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C43AA" w14:textId="04939DBD" w:rsidR="002C5483" w:rsidRDefault="002C5483" w:rsidP="002C5483">
      <w:pPr>
        <w:jc w:val="center"/>
        <w:rPr>
          <w:rFonts w:ascii="Century Gothic" w:hAnsi="Century Gothic"/>
          <w:b/>
          <w:sz w:val="28"/>
        </w:rPr>
      </w:pPr>
      <w:r>
        <w:rPr>
          <w:noProof/>
          <w:lang w:eastAsia="es-CR"/>
        </w:rPr>
        <w:drawing>
          <wp:anchor distT="0" distB="0" distL="114300" distR="114300" simplePos="0" relativeHeight="251731968" behindDoc="0" locked="0" layoutInCell="1" allowOverlap="1" wp14:anchorId="0DC5E60F" wp14:editId="5FB12557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55040" cy="6096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732992" behindDoc="1" locked="0" layoutInCell="1" allowOverlap="1" wp14:anchorId="7C178B69" wp14:editId="169AF3C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hrough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hrough>
            <wp:docPr id="1" name="Imagen 1" descr="Trsnform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Trsnformaci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</w:rPr>
        <w:t>Guía de trabajo autónomo</w:t>
      </w:r>
      <w:r w:rsidR="00046442">
        <w:rPr>
          <w:rFonts w:ascii="Century Gothic" w:hAnsi="Century Gothic"/>
          <w:b/>
          <w:sz w:val="28"/>
        </w:rPr>
        <w:t xml:space="preserve"> “Nadie me entiende”</w:t>
      </w:r>
    </w:p>
    <w:p w14:paraId="3ECCA8CD" w14:textId="77777777" w:rsidR="002C5483" w:rsidRDefault="002C5483" w:rsidP="002C5483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El </w:t>
      </w:r>
      <w:r>
        <w:rPr>
          <w:rFonts w:ascii="Century Gothic" w:hAnsi="Century Gothic"/>
          <w:b/>
          <w:sz w:val="20"/>
        </w:rPr>
        <w:t>trabajo autónomo</w:t>
      </w:r>
      <w:r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7D97FE5A" w14:textId="77777777" w:rsidTr="008C65A5">
        <w:tc>
          <w:tcPr>
            <w:tcW w:w="10057" w:type="dxa"/>
          </w:tcPr>
          <w:p w14:paraId="7D846B7E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5C1CAACC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52D12ED9" w14:textId="5BF5BE4D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2C5483" w:rsidRPr="002C5483">
              <w:rPr>
                <w:rFonts w:ascii="Century Gothic" w:hAnsi="Century Gothic"/>
                <w:b/>
              </w:rPr>
              <w:t>Sétimo</w:t>
            </w:r>
          </w:p>
          <w:p w14:paraId="3DFF1366" w14:textId="66206F3B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FD162B" w:rsidRPr="00547319">
              <w:rPr>
                <w:rFonts w:ascii="Century Gothic" w:hAnsi="Century Gothic"/>
                <w:b/>
                <w:bCs/>
                <w:sz w:val="24"/>
              </w:rPr>
              <w:t>Educación Religiosa</w:t>
            </w:r>
          </w:p>
        </w:tc>
      </w:tr>
    </w:tbl>
    <w:p w14:paraId="4B05BBC7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16190C7F" wp14:editId="5A012253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1AF83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9B715D8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148647EE" w14:textId="77777777" w:rsidTr="00696C1E">
        <w:tc>
          <w:tcPr>
            <w:tcW w:w="2686" w:type="dxa"/>
          </w:tcPr>
          <w:p w14:paraId="7FCDF6D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B830A7F" w14:textId="77777777" w:rsidR="00EF2C1F" w:rsidRPr="00547319" w:rsidRDefault="00EF2C1F" w:rsidP="00EF2C1F">
            <w:pPr>
              <w:jc w:val="both"/>
              <w:rPr>
                <w:rFonts w:ascii="Century Gothic" w:hAnsi="Century Gothic"/>
                <w:i/>
              </w:rPr>
            </w:pPr>
            <w:r w:rsidRPr="00547319">
              <w:rPr>
                <w:rFonts w:ascii="Century Gothic" w:hAnsi="Century Gothic"/>
                <w:i/>
              </w:rPr>
              <w:t>El educador/a</w:t>
            </w:r>
            <w:r w:rsidR="0046550E" w:rsidRPr="00547319">
              <w:rPr>
                <w:rFonts w:ascii="Century Gothic" w:hAnsi="Century Gothic"/>
                <w:i/>
              </w:rPr>
              <w:t xml:space="preserve"> sugiere</w:t>
            </w:r>
            <w:r w:rsidRPr="00547319">
              <w:rPr>
                <w:rFonts w:ascii="Century Gothic" w:hAnsi="Century Gothic"/>
                <w:i/>
              </w:rPr>
              <w:t xml:space="preserve">: </w:t>
            </w:r>
          </w:p>
          <w:p w14:paraId="0D3657C5" w14:textId="77777777" w:rsidR="00EF2C1F" w:rsidRPr="00547319" w:rsidRDefault="0046550E" w:rsidP="002C5483">
            <w:pPr>
              <w:pStyle w:val="Prrafodelista"/>
              <w:numPr>
                <w:ilvl w:val="0"/>
                <w:numId w:val="2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 w:rsidRPr="00547319">
              <w:rPr>
                <w:rFonts w:ascii="Century Gothic" w:hAnsi="Century Gothic"/>
                <w:i/>
              </w:rPr>
              <w:t>M</w:t>
            </w:r>
            <w:r w:rsidR="00EF2C1F" w:rsidRPr="00547319">
              <w:rPr>
                <w:rFonts w:ascii="Century Gothic" w:hAnsi="Century Gothic"/>
                <w:i/>
              </w:rPr>
              <w:t>ateriales generales como cuaderno, borrador, lápiz o lápices de color, etc.</w:t>
            </w:r>
          </w:p>
          <w:p w14:paraId="78D1EBCB" w14:textId="2F438370" w:rsidR="00707FE7" w:rsidRPr="00547319" w:rsidRDefault="00FD162B" w:rsidP="002C5483">
            <w:pPr>
              <w:pStyle w:val="Prrafodelista"/>
              <w:numPr>
                <w:ilvl w:val="0"/>
                <w:numId w:val="2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 w:rsidRPr="00547319">
              <w:rPr>
                <w:rFonts w:ascii="Century Gothic" w:hAnsi="Century Gothic"/>
                <w:i/>
              </w:rPr>
              <w:t>Puede tener un ejemplar de la Biblia o una versión en digital.</w:t>
            </w:r>
          </w:p>
          <w:p w14:paraId="284FB2AC" w14:textId="61A2C38E" w:rsidR="008C65A5" w:rsidRPr="00547319" w:rsidRDefault="00FD162B" w:rsidP="002C5483">
            <w:pPr>
              <w:pStyle w:val="Prrafodelista"/>
              <w:numPr>
                <w:ilvl w:val="0"/>
                <w:numId w:val="2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 w:rsidRPr="00547319">
              <w:rPr>
                <w:rFonts w:ascii="Century Gothic" w:hAnsi="Century Gothic"/>
                <w:i/>
              </w:rPr>
              <w:t>Tener acceso a Internet por medio de teléfono inteligente, Tablet o computadora, para descargar los videos del sitio oficial del MEP:  recursos.mep.go.cr/2019/</w:t>
            </w:r>
            <w:proofErr w:type="spellStart"/>
            <w:r w:rsidRPr="00547319">
              <w:rPr>
                <w:rFonts w:ascii="Century Gothic" w:hAnsi="Century Gothic"/>
                <w:i/>
              </w:rPr>
              <w:t>vida_clips</w:t>
            </w:r>
            <w:proofErr w:type="spellEnd"/>
            <w:r w:rsidRPr="00547319">
              <w:rPr>
                <w:rFonts w:ascii="Century Gothic" w:hAnsi="Century Gothic"/>
                <w:i/>
              </w:rPr>
              <w:t>/</w:t>
            </w:r>
            <w:r w:rsidR="00707FE7" w:rsidRPr="00547319">
              <w:rPr>
                <w:rFonts w:ascii="Century Gothic" w:hAnsi="Century Gothic"/>
                <w:i/>
              </w:rPr>
              <w:t>.</w:t>
            </w:r>
          </w:p>
        </w:tc>
      </w:tr>
      <w:tr w:rsidR="008C65A5" w14:paraId="63BC80CE" w14:textId="77777777" w:rsidTr="00696C1E">
        <w:tc>
          <w:tcPr>
            <w:tcW w:w="2686" w:type="dxa"/>
          </w:tcPr>
          <w:p w14:paraId="7E8227F6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6243F28A" w14:textId="0EA73A67" w:rsidR="008C65A5" w:rsidRDefault="00FD162B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Hacerlo en un espacio agradable o que permita desarrollar las actividades de manera adecuada.</w:t>
            </w:r>
          </w:p>
        </w:tc>
      </w:tr>
      <w:tr w:rsidR="008C65A5" w14:paraId="2B27059D" w14:textId="77777777" w:rsidTr="002C5483">
        <w:tc>
          <w:tcPr>
            <w:tcW w:w="2686" w:type="dxa"/>
          </w:tcPr>
          <w:p w14:paraId="51A65586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  <w:vAlign w:val="center"/>
          </w:tcPr>
          <w:p w14:paraId="752BC4BA" w14:textId="67C72D26" w:rsidR="008C65A5" w:rsidRDefault="00B75924" w:rsidP="002C548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  <w:r w:rsidR="00FD162B">
              <w:rPr>
                <w:rFonts w:ascii="Century Gothic" w:hAnsi="Century Gothic"/>
                <w:sz w:val="24"/>
              </w:rPr>
              <w:t>0 minutos</w:t>
            </w:r>
          </w:p>
        </w:tc>
      </w:tr>
    </w:tbl>
    <w:p w14:paraId="45DFD3BE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788EC136" wp14:editId="17972683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AEBED" w14:textId="2F521D79" w:rsidR="008C65A5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p w14:paraId="7C416FD0" w14:textId="77777777" w:rsidR="00B75924" w:rsidRDefault="00B75924" w:rsidP="00B75924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17D5BC7E" w14:textId="77777777" w:rsidTr="00696C1E">
        <w:tc>
          <w:tcPr>
            <w:tcW w:w="2686" w:type="dxa"/>
          </w:tcPr>
          <w:p w14:paraId="2C0AA469" w14:textId="77777777" w:rsidR="00B75924" w:rsidRDefault="00B75924" w:rsidP="0046550E">
            <w:pPr>
              <w:rPr>
                <w:rFonts w:ascii="Century Gothic" w:hAnsi="Century Gothic"/>
              </w:rPr>
            </w:pPr>
          </w:p>
          <w:p w14:paraId="21C9BD04" w14:textId="43945195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5364F4BB" w14:textId="02E30C00" w:rsidR="008D5D67" w:rsidRPr="00547319" w:rsidRDefault="004D4DD4" w:rsidP="008D5D67">
            <w:pPr>
              <w:jc w:val="both"/>
              <w:rPr>
                <w:rFonts w:ascii="Century Gothic" w:hAnsi="Century Gothic"/>
                <w:i/>
              </w:rPr>
            </w:pPr>
            <w:r w:rsidRPr="00547319">
              <w:rPr>
                <w:rFonts w:ascii="Century Gothic" w:hAnsi="Century Gothic"/>
                <w:i/>
              </w:rPr>
              <w:t>Para desarrollar y reflexionar esta guía de trabajo autónomo, siga las siguientes indicaciones:</w:t>
            </w:r>
            <w:r w:rsidR="008D5D67" w:rsidRPr="00547319">
              <w:rPr>
                <w:rFonts w:ascii="Century Gothic" w:hAnsi="Century Gothic"/>
                <w:i/>
              </w:rPr>
              <w:t xml:space="preserve"> </w:t>
            </w:r>
          </w:p>
          <w:p w14:paraId="4CE93D5B" w14:textId="77777777" w:rsidR="004D4DD4" w:rsidRPr="00547319" w:rsidRDefault="004D4DD4" w:rsidP="002C5483">
            <w:pPr>
              <w:pStyle w:val="Prrafodelista"/>
              <w:numPr>
                <w:ilvl w:val="0"/>
                <w:numId w:val="4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547319">
              <w:rPr>
                <w:rFonts w:ascii="Century Gothic" w:hAnsi="Century Gothic"/>
                <w:i/>
              </w:rPr>
              <w:t>Realice los pasos sugeridos en la siguiente columna de manera individual.</w:t>
            </w:r>
          </w:p>
          <w:p w14:paraId="630D7F33" w14:textId="085EFA0E" w:rsidR="008C65A5" w:rsidRPr="00547319" w:rsidRDefault="004D4DD4" w:rsidP="002C5483">
            <w:pPr>
              <w:pStyle w:val="Prrafodelista"/>
              <w:numPr>
                <w:ilvl w:val="0"/>
                <w:numId w:val="4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547319">
              <w:rPr>
                <w:rFonts w:ascii="Century Gothic" w:hAnsi="Century Gothic"/>
                <w:i/>
              </w:rPr>
              <w:t>Posteriormente comente con su grupo familiar lo que más le llamó la atención de lo realizado en el trabajo asignado.</w:t>
            </w:r>
          </w:p>
        </w:tc>
      </w:tr>
      <w:tr w:rsidR="008C65A5" w14:paraId="699E9DA1" w14:textId="77777777" w:rsidTr="002C5483">
        <w:trPr>
          <w:trHeight w:val="3057"/>
        </w:trPr>
        <w:tc>
          <w:tcPr>
            <w:tcW w:w="2686" w:type="dxa"/>
          </w:tcPr>
          <w:p w14:paraId="7DACF600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6F666219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45CE3BE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13DD49F7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47BE895" w14:textId="65AC9C0C" w:rsidR="00B46562" w:rsidRPr="00547319" w:rsidRDefault="00B46562" w:rsidP="002C5483">
            <w:pPr>
              <w:pStyle w:val="Prrafodelista"/>
              <w:numPr>
                <w:ilvl w:val="0"/>
                <w:numId w:val="2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547319">
              <w:rPr>
                <w:rFonts w:ascii="Century Gothic" w:hAnsi="Century Gothic"/>
                <w:i/>
              </w:rPr>
              <w:t xml:space="preserve">Antes de ver el video, anote </w:t>
            </w:r>
            <w:r w:rsidR="003A3D1D" w:rsidRPr="00547319">
              <w:rPr>
                <w:rFonts w:ascii="Century Gothic" w:hAnsi="Century Gothic"/>
                <w:i/>
              </w:rPr>
              <w:t xml:space="preserve">un párrafo sobre ¿cuáles pueden ser las razones que los jóvenes se sientan incomprendidos? Y </w:t>
            </w:r>
            <w:r w:rsidRPr="00547319">
              <w:rPr>
                <w:rFonts w:ascii="Century Gothic" w:hAnsi="Century Gothic"/>
                <w:i/>
              </w:rPr>
              <w:t>escriba algún ejemplo</w:t>
            </w:r>
            <w:r w:rsidR="006F5185" w:rsidRPr="00547319">
              <w:rPr>
                <w:rFonts w:ascii="Century Gothic" w:hAnsi="Century Gothic"/>
                <w:i/>
              </w:rPr>
              <w:t xml:space="preserve"> de la vida diaria donde se presente dicha situación.</w:t>
            </w:r>
          </w:p>
          <w:p w14:paraId="762DD5EA" w14:textId="52F8EAD2" w:rsidR="00B46562" w:rsidRPr="00547319" w:rsidRDefault="00B46562" w:rsidP="002C5483">
            <w:pPr>
              <w:pStyle w:val="Prrafodelista"/>
              <w:numPr>
                <w:ilvl w:val="0"/>
                <w:numId w:val="2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547319">
              <w:rPr>
                <w:rFonts w:ascii="Century Gothic" w:hAnsi="Century Gothic"/>
                <w:i/>
              </w:rPr>
              <w:t xml:space="preserve">Observe el video </w:t>
            </w:r>
            <w:r w:rsidR="003A3D1D" w:rsidRPr="00547319">
              <w:rPr>
                <w:rFonts w:ascii="Century Gothic" w:hAnsi="Century Gothic"/>
                <w:i/>
              </w:rPr>
              <w:t>Nadie me entiende</w:t>
            </w:r>
            <w:r w:rsidRPr="00547319">
              <w:rPr>
                <w:rFonts w:ascii="Century Gothic" w:hAnsi="Century Gothic"/>
                <w:i/>
              </w:rPr>
              <w:t xml:space="preserve"> </w:t>
            </w:r>
            <w:r w:rsidRPr="00547319">
              <w:rPr>
                <w:rFonts w:ascii="Century Gothic" w:hAnsi="Century Gothic"/>
                <w:i/>
                <w:lang w:val="es-CR"/>
              </w:rPr>
              <w:t>del sitio oficial del MEP:  recursos.mep.go.cr/2019/</w:t>
            </w:r>
            <w:proofErr w:type="spellStart"/>
            <w:r w:rsidRPr="00547319">
              <w:rPr>
                <w:rFonts w:ascii="Century Gothic" w:hAnsi="Century Gothic"/>
                <w:i/>
                <w:lang w:val="es-CR"/>
              </w:rPr>
              <w:t>vida_clips</w:t>
            </w:r>
            <w:proofErr w:type="spellEnd"/>
            <w:r w:rsidRPr="00547319">
              <w:rPr>
                <w:rFonts w:ascii="Century Gothic" w:hAnsi="Century Gothic"/>
                <w:i/>
                <w:lang w:val="es-CR"/>
              </w:rPr>
              <w:t>/.</w:t>
            </w:r>
          </w:p>
          <w:p w14:paraId="4D8C9C6F" w14:textId="3FBD85BD" w:rsidR="0046550E" w:rsidRPr="00547319" w:rsidRDefault="00B46562" w:rsidP="002C5483">
            <w:pPr>
              <w:pStyle w:val="Prrafodelista"/>
              <w:numPr>
                <w:ilvl w:val="0"/>
                <w:numId w:val="2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547319">
              <w:rPr>
                <w:rFonts w:ascii="Century Gothic" w:hAnsi="Century Gothic"/>
                <w:i/>
              </w:rPr>
              <w:t>Desarrolle la ficha adjunta en el video para profundizar en el tema</w:t>
            </w:r>
            <w:r w:rsidR="007B754E" w:rsidRPr="00547319">
              <w:rPr>
                <w:rFonts w:ascii="Century Gothic" w:hAnsi="Century Gothic"/>
                <w:i/>
              </w:rPr>
              <w:t>.</w:t>
            </w:r>
            <w:r w:rsidR="0046550E" w:rsidRPr="00547319">
              <w:rPr>
                <w:rFonts w:ascii="Century Gothic" w:hAnsi="Century Gothic"/>
                <w:i/>
              </w:rPr>
              <w:t xml:space="preserve"> </w:t>
            </w:r>
          </w:p>
          <w:p w14:paraId="265A19DB" w14:textId="29F9AC00" w:rsidR="008C65A5" w:rsidRPr="002C5483" w:rsidRDefault="00E72C03" w:rsidP="002C5483">
            <w:pPr>
              <w:pStyle w:val="Prrafodelista"/>
              <w:numPr>
                <w:ilvl w:val="0"/>
                <w:numId w:val="2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547319">
              <w:rPr>
                <w:rFonts w:ascii="Century Gothic" w:hAnsi="Century Gothic"/>
                <w:i/>
              </w:rPr>
              <w:t xml:space="preserve">Elabore de forma creativa un esquema, mapa conceptual, o un dibujo que exprese algunas maneras para </w:t>
            </w:r>
            <w:r w:rsidR="003A3D1D" w:rsidRPr="00547319">
              <w:rPr>
                <w:rFonts w:ascii="Century Gothic" w:hAnsi="Century Gothic"/>
                <w:i/>
              </w:rPr>
              <w:t>fomentar la comunicación entre las personas en</w:t>
            </w:r>
            <w:r w:rsidRPr="00547319">
              <w:rPr>
                <w:rFonts w:ascii="Century Gothic" w:hAnsi="Century Gothic"/>
                <w:i/>
              </w:rPr>
              <w:t xml:space="preserve"> los centros educativos.</w:t>
            </w:r>
          </w:p>
        </w:tc>
      </w:tr>
    </w:tbl>
    <w:p w14:paraId="051216BD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1CAD26AA" wp14:editId="08C23232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EFDB2" w14:textId="2E16FBF5"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14:paraId="42CCA47F" w14:textId="77777777" w:rsidR="00046442" w:rsidRPr="00117EE0" w:rsidRDefault="00046442" w:rsidP="00046442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4BBC1230" w14:textId="77777777" w:rsidTr="002C5483">
        <w:trPr>
          <w:trHeight w:val="2623"/>
        </w:trPr>
        <w:tc>
          <w:tcPr>
            <w:tcW w:w="2686" w:type="dxa"/>
          </w:tcPr>
          <w:p w14:paraId="4E574F82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0DB1B6A7" w14:textId="77777777" w:rsidR="00E72C03" w:rsidRPr="00547319" w:rsidRDefault="00E72C03" w:rsidP="002C5483">
            <w:pPr>
              <w:pStyle w:val="Prrafodelista"/>
              <w:numPr>
                <w:ilvl w:val="0"/>
                <w:numId w:val="6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547319">
              <w:rPr>
                <w:rFonts w:ascii="Century Gothic" w:hAnsi="Century Gothic"/>
                <w:i/>
              </w:rPr>
              <w:t>Reúnase con su grupo familiar y presente el dibujo o esquema realizado y comparte oralmente los aprendizajes significativos durante el trabajo autónomo.</w:t>
            </w:r>
          </w:p>
          <w:p w14:paraId="215B72F0" w14:textId="77777777" w:rsidR="00E72C03" w:rsidRPr="00547319" w:rsidRDefault="00E72C03" w:rsidP="002C5483">
            <w:pPr>
              <w:pStyle w:val="Prrafodelista"/>
              <w:numPr>
                <w:ilvl w:val="0"/>
                <w:numId w:val="6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547319">
              <w:rPr>
                <w:rFonts w:ascii="Century Gothic" w:hAnsi="Century Gothic"/>
                <w:i/>
              </w:rPr>
              <w:t>De manera grupal escojan una actitud para erradicar dicha problemática en la sociedad.</w:t>
            </w:r>
          </w:p>
          <w:p w14:paraId="1D4719F8" w14:textId="2409F5AC" w:rsidR="00707FE7" w:rsidRPr="002C5483" w:rsidRDefault="00E72C03" w:rsidP="00E72C03">
            <w:pPr>
              <w:pStyle w:val="Prrafodelista"/>
              <w:numPr>
                <w:ilvl w:val="0"/>
                <w:numId w:val="6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547319">
              <w:rPr>
                <w:rFonts w:ascii="Century Gothic" w:hAnsi="Century Gothic"/>
                <w:i/>
              </w:rPr>
              <w:t>Finalmente, cada estudiante puede terminar con la siguiente pregunta reflexiva: ¿cuál es mi aporte para procurar una sana co</w:t>
            </w:r>
            <w:r w:rsidR="003A3D1D" w:rsidRPr="00547319">
              <w:rPr>
                <w:rFonts w:ascii="Century Gothic" w:hAnsi="Century Gothic"/>
                <w:i/>
              </w:rPr>
              <w:t>municación con las personas que me rodean</w:t>
            </w:r>
            <w:r w:rsidRPr="00547319">
              <w:rPr>
                <w:rFonts w:ascii="Century Gothic" w:hAnsi="Century Gothic"/>
                <w:i/>
              </w:rPr>
              <w:t xml:space="preserve"> desde los valores universales y principios cristianos?</w:t>
            </w:r>
          </w:p>
        </w:tc>
      </w:tr>
      <w:tr w:rsidR="008D5D67" w14:paraId="273CFB10" w14:textId="77777777" w:rsidTr="002C5483">
        <w:trPr>
          <w:trHeight w:val="1256"/>
        </w:trPr>
        <w:tc>
          <w:tcPr>
            <w:tcW w:w="2686" w:type="dxa"/>
          </w:tcPr>
          <w:p w14:paraId="0912A624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2B7C595E" w14:textId="77777777" w:rsidR="008D5D67" w:rsidRPr="00547319" w:rsidRDefault="008D5D67" w:rsidP="008D5D67">
            <w:pPr>
              <w:jc w:val="both"/>
              <w:rPr>
                <w:rFonts w:ascii="Century Gothic" w:hAnsi="Century Gothic"/>
                <w:i/>
              </w:rPr>
            </w:pPr>
            <w:r w:rsidRPr="00547319">
              <w:rPr>
                <w:rFonts w:ascii="Century Gothic" w:hAnsi="Century Gothic"/>
                <w:i/>
              </w:rPr>
              <w:t>El educador/a:</w:t>
            </w:r>
          </w:p>
          <w:p w14:paraId="4EB23F8E" w14:textId="35A54761" w:rsidR="008D5D67" w:rsidRPr="002C5483" w:rsidRDefault="00A366CB" w:rsidP="002C5483">
            <w:pPr>
              <w:pStyle w:val="Prrafodelista"/>
              <w:numPr>
                <w:ilvl w:val="0"/>
                <w:numId w:val="12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547319">
              <w:rPr>
                <w:rFonts w:ascii="Century Gothic" w:hAnsi="Century Gothic"/>
                <w:i/>
              </w:rPr>
              <w:t>Una vez desarrollado todas las indicaciones, con el fin valorar tu participación en el trabajo, por favor conteste de manera sincera la plantilla al final de esta columna.</w:t>
            </w:r>
          </w:p>
        </w:tc>
      </w:tr>
    </w:tbl>
    <w:p w14:paraId="69784B6F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6F2CB1F" w14:textId="184D595E" w:rsidR="003E6E12" w:rsidRPr="00B75924" w:rsidRDefault="00A366CB" w:rsidP="003E6E12">
      <w:pPr>
        <w:spacing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B75924">
        <w:rPr>
          <w:rFonts w:ascii="Century Gothic" w:hAnsi="Century Gothic"/>
          <w:b/>
          <w:i/>
          <w:sz w:val="24"/>
          <w:szCs w:val="24"/>
        </w:rPr>
        <w:t>M</w:t>
      </w:r>
      <w:r w:rsidR="00114B8D" w:rsidRPr="00B75924">
        <w:rPr>
          <w:rFonts w:ascii="Century Gothic" w:hAnsi="Century Gothic"/>
          <w:b/>
          <w:i/>
          <w:sz w:val="24"/>
          <w:szCs w:val="24"/>
        </w:rPr>
        <w:t xml:space="preserve">atriz de autorregulación y </w:t>
      </w:r>
      <w:r w:rsidR="003E6E12" w:rsidRPr="00B75924">
        <w:rPr>
          <w:rFonts w:ascii="Century Gothic" w:hAnsi="Century Gothic"/>
          <w:b/>
          <w:i/>
          <w:sz w:val="24"/>
          <w:szCs w:val="24"/>
        </w:rPr>
        <w:t>evaluación</w:t>
      </w:r>
      <w:r w:rsidRPr="00B75924">
        <w:rPr>
          <w:rFonts w:ascii="Century Gothic" w:hAnsi="Century Gothic"/>
          <w:b/>
          <w:i/>
          <w:sz w:val="24"/>
          <w:szCs w:val="24"/>
        </w:rPr>
        <w:t>:</w:t>
      </w:r>
      <w:r w:rsidR="003E6E12" w:rsidRPr="00B75924">
        <w:rPr>
          <w:rFonts w:ascii="Century Gothic" w:hAnsi="Century Gothic"/>
          <w:b/>
          <w:i/>
          <w:sz w:val="24"/>
          <w:szCs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276"/>
      </w:tblGrid>
      <w:tr w:rsidR="002C5483" w:rsidRPr="002C5483" w14:paraId="3198DDA7" w14:textId="77777777" w:rsidTr="00FA0F9E">
        <w:tc>
          <w:tcPr>
            <w:tcW w:w="10060" w:type="dxa"/>
            <w:gridSpan w:val="2"/>
          </w:tcPr>
          <w:p w14:paraId="34C9824F" w14:textId="77777777" w:rsidR="00DB67BA" w:rsidRPr="002C5483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2C5483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</w:t>
            </w:r>
            <w:bookmarkStart w:id="0" w:name="_GoBack"/>
            <w:bookmarkEnd w:id="0"/>
            <w:r w:rsidRPr="002C5483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der</w:t>
            </w:r>
          </w:p>
        </w:tc>
      </w:tr>
      <w:tr w:rsidR="002C5483" w:rsidRPr="002C5483" w14:paraId="36B89BE5" w14:textId="77777777" w:rsidTr="00B75924">
        <w:trPr>
          <w:trHeight w:val="852"/>
        </w:trPr>
        <w:tc>
          <w:tcPr>
            <w:tcW w:w="10060" w:type="dxa"/>
            <w:gridSpan w:val="2"/>
          </w:tcPr>
          <w:p w14:paraId="507C180C" w14:textId="77777777" w:rsidR="00DB67BA" w:rsidRPr="002C5483" w:rsidRDefault="00DB67BA" w:rsidP="002A7256">
            <w:pPr>
              <w:jc w:val="both"/>
              <w:rPr>
                <w:rFonts w:ascii="Century Gothic" w:hAnsi="Century Gothic"/>
              </w:rPr>
            </w:pPr>
            <w:r w:rsidRPr="002C5483">
              <w:rPr>
                <w:rFonts w:ascii="Century Gothic" w:hAnsi="Century Gothic"/>
              </w:rPr>
              <w:t xml:space="preserve">Valoro lo realizado </w:t>
            </w:r>
            <w:r w:rsidRPr="002C5483">
              <w:rPr>
                <w:rFonts w:ascii="Century Gothic" w:hAnsi="Century Gothic"/>
                <w:b/>
              </w:rPr>
              <w:t>al terminar</w:t>
            </w:r>
            <w:r w:rsidRPr="002C5483">
              <w:rPr>
                <w:rFonts w:ascii="Century Gothic" w:hAnsi="Century Gothic"/>
              </w:rPr>
              <w:t xml:space="preserve"> por completo el trabajo.</w:t>
            </w:r>
          </w:p>
          <w:p w14:paraId="43B37008" w14:textId="77777777" w:rsidR="00DB67BA" w:rsidRPr="002C5483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5DDBD6B" w14:textId="77777777" w:rsidR="00DB67BA" w:rsidRPr="002C5483" w:rsidRDefault="00DB67BA" w:rsidP="006F2510">
            <w:pPr>
              <w:jc w:val="both"/>
              <w:rPr>
                <w:rFonts w:ascii="Century Gothic" w:hAnsi="Century Gothic"/>
              </w:rPr>
            </w:pPr>
            <w:r w:rsidRPr="002C5483">
              <w:rPr>
                <w:rFonts w:ascii="Century Gothic" w:hAnsi="Century Gothic"/>
              </w:rPr>
              <w:t>Marca</w:t>
            </w:r>
            <w:r w:rsidR="006F2510" w:rsidRPr="002C5483">
              <w:rPr>
                <w:rFonts w:ascii="Century Gothic" w:hAnsi="Century Gothic"/>
              </w:rPr>
              <w:t xml:space="preserve"> una </w:t>
            </w:r>
            <w:r w:rsidRPr="002C5483">
              <w:rPr>
                <w:rFonts w:ascii="Century Gothic" w:hAnsi="Century Gothic"/>
              </w:rPr>
              <w:t xml:space="preserve">X </w:t>
            </w:r>
            <w:r w:rsidR="006F2510" w:rsidRPr="002C5483">
              <w:rPr>
                <w:rFonts w:ascii="Century Gothic" w:hAnsi="Century Gothic"/>
              </w:rPr>
              <w:t>encima de cada</w:t>
            </w:r>
            <w:r w:rsidRPr="002C5483">
              <w:rPr>
                <w:rFonts w:ascii="Century Gothic" w:hAnsi="Century Gothic"/>
              </w:rPr>
              <w:t xml:space="preserve"> símbolo</w:t>
            </w:r>
            <w:r w:rsidRPr="002C5483">
              <w:rPr>
                <w:rFonts w:ascii="Century Gothic" w:hAnsi="Century Gothic"/>
                <w:noProof/>
                <w:lang w:eastAsia="es-CR"/>
              </w:rPr>
              <w:t xml:space="preserve"> </w:t>
            </w:r>
            <w:r w:rsidR="006F2510" w:rsidRPr="002C5483">
              <w:rPr>
                <w:rFonts w:ascii="Century Gothic" w:hAnsi="Century Gothic"/>
                <w:noProof/>
                <w:lang w:eastAsia="es-CR"/>
              </w:rPr>
              <w:t>al responder las siguientes preguntas</w:t>
            </w:r>
          </w:p>
        </w:tc>
      </w:tr>
      <w:tr w:rsidR="002C5483" w:rsidRPr="002C5483" w14:paraId="0C53D1F5" w14:textId="77777777" w:rsidTr="00FA0F9E">
        <w:trPr>
          <w:trHeight w:val="960"/>
        </w:trPr>
        <w:tc>
          <w:tcPr>
            <w:tcW w:w="8784" w:type="dxa"/>
          </w:tcPr>
          <w:p w14:paraId="63417ADA" w14:textId="77777777" w:rsidR="00DB67BA" w:rsidRPr="002C5483" w:rsidRDefault="00DB67BA" w:rsidP="002A7256">
            <w:pPr>
              <w:jc w:val="both"/>
              <w:rPr>
                <w:rFonts w:ascii="Century Gothic" w:hAnsi="Century Gothic"/>
              </w:rPr>
            </w:pPr>
            <w:r w:rsidRPr="002C5483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276" w:type="dxa"/>
            <w:vAlign w:val="center"/>
          </w:tcPr>
          <w:p w14:paraId="6212F527" w14:textId="77777777" w:rsidR="00DB67BA" w:rsidRPr="002C5483" w:rsidRDefault="00DB67BA" w:rsidP="00FA0F9E">
            <w:pPr>
              <w:pStyle w:val="Prrafodelista"/>
              <w:ind w:left="360"/>
              <w:jc w:val="center"/>
              <w:rPr>
                <w:rFonts w:ascii="Century Gothic" w:hAnsi="Century Gothic"/>
              </w:rPr>
            </w:pPr>
            <w:r w:rsidRPr="002C5483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13A347E9" wp14:editId="7A0A6D1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5483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7D07F513" wp14:editId="3551E57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5483" w:rsidRPr="002C5483" w14:paraId="206AB4BA" w14:textId="77777777" w:rsidTr="00FA0F9E">
        <w:trPr>
          <w:trHeight w:val="846"/>
        </w:trPr>
        <w:tc>
          <w:tcPr>
            <w:tcW w:w="8784" w:type="dxa"/>
          </w:tcPr>
          <w:p w14:paraId="06AA4FFE" w14:textId="77777777" w:rsidR="00DB67BA" w:rsidRPr="002C5483" w:rsidRDefault="00DB67BA" w:rsidP="002A7256">
            <w:pPr>
              <w:rPr>
                <w:rFonts w:ascii="Century Gothic" w:hAnsi="Century Gothic"/>
              </w:rPr>
            </w:pPr>
            <w:r w:rsidRPr="002C5483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ECB684A" w14:textId="77777777" w:rsidR="00DB67BA" w:rsidRPr="002C5483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vAlign w:val="center"/>
          </w:tcPr>
          <w:p w14:paraId="6C6CAE61" w14:textId="77777777" w:rsidR="00DB67BA" w:rsidRPr="002C5483" w:rsidRDefault="00DB67BA" w:rsidP="00FA0F9E">
            <w:pPr>
              <w:jc w:val="center"/>
              <w:rPr>
                <w:rFonts w:ascii="Century Gothic" w:hAnsi="Century Gothic"/>
              </w:rPr>
            </w:pPr>
            <w:r w:rsidRPr="002C5483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21DDFBE6" wp14:editId="5C157A5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5483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3F029ED7" wp14:editId="62946C0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5483" w:rsidRPr="002C5483" w14:paraId="1C5573D0" w14:textId="77777777" w:rsidTr="00FA0F9E">
        <w:trPr>
          <w:trHeight w:val="830"/>
        </w:trPr>
        <w:tc>
          <w:tcPr>
            <w:tcW w:w="8784" w:type="dxa"/>
          </w:tcPr>
          <w:p w14:paraId="38A41638" w14:textId="77777777" w:rsidR="00DB67BA" w:rsidRPr="002C5483" w:rsidRDefault="00DB67BA" w:rsidP="002A7256">
            <w:pPr>
              <w:jc w:val="both"/>
              <w:rPr>
                <w:rFonts w:ascii="Century Gothic" w:hAnsi="Century Gothic"/>
              </w:rPr>
            </w:pPr>
            <w:r w:rsidRPr="002C5483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276" w:type="dxa"/>
            <w:vAlign w:val="center"/>
          </w:tcPr>
          <w:p w14:paraId="09F5233C" w14:textId="77777777" w:rsidR="00DB67BA" w:rsidRPr="002C5483" w:rsidRDefault="00DB67BA" w:rsidP="00FA0F9E">
            <w:pPr>
              <w:pStyle w:val="Prrafodelista"/>
              <w:ind w:left="360"/>
              <w:jc w:val="center"/>
              <w:rPr>
                <w:rFonts w:ascii="Century Gothic" w:hAnsi="Century Gothic"/>
              </w:rPr>
            </w:pPr>
            <w:r w:rsidRPr="002C5483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73014525" wp14:editId="12C69F45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5483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68D8D33C" wp14:editId="612C955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5483" w:rsidRPr="002C5483" w14:paraId="53BCAEDE" w14:textId="77777777" w:rsidTr="00FA0F9E">
        <w:trPr>
          <w:trHeight w:val="841"/>
        </w:trPr>
        <w:tc>
          <w:tcPr>
            <w:tcW w:w="10060" w:type="dxa"/>
            <w:gridSpan w:val="2"/>
          </w:tcPr>
          <w:p w14:paraId="1548C330" w14:textId="1A55423B" w:rsidR="007202E8" w:rsidRPr="002C5483" w:rsidRDefault="00DB67BA" w:rsidP="00DB67BA">
            <w:pPr>
              <w:jc w:val="both"/>
              <w:rPr>
                <w:rFonts w:ascii="Century Gothic" w:hAnsi="Century Gothic"/>
              </w:rPr>
            </w:pPr>
            <w:r w:rsidRPr="002C5483">
              <w:rPr>
                <w:rFonts w:ascii="Century Gothic" w:hAnsi="Century Gothic"/>
              </w:rPr>
              <w:t>Explico ¿</w:t>
            </w:r>
            <w:r w:rsidR="007202E8" w:rsidRPr="002C5483">
              <w:rPr>
                <w:rFonts w:ascii="Century Gothic" w:hAnsi="Century Gothic"/>
              </w:rPr>
              <w:t xml:space="preserve">Cuál fue </w:t>
            </w:r>
            <w:r w:rsidR="002C5483" w:rsidRPr="002C5483">
              <w:rPr>
                <w:rFonts w:ascii="Century Gothic" w:hAnsi="Century Gothic"/>
              </w:rPr>
              <w:t>la parte favorita</w:t>
            </w:r>
            <w:r w:rsidR="007202E8" w:rsidRPr="002C5483">
              <w:rPr>
                <w:rFonts w:ascii="Century Gothic" w:hAnsi="Century Gothic"/>
              </w:rPr>
              <w:t xml:space="preserve"> del trabajo?</w:t>
            </w:r>
          </w:p>
          <w:p w14:paraId="2374CD00" w14:textId="77777777" w:rsidR="007202E8" w:rsidRPr="002C5483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2E93431" w14:textId="77777777" w:rsidR="007202E8" w:rsidRPr="002C5483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78428AC" w14:textId="77777777" w:rsidR="00DB67BA" w:rsidRPr="002C5483" w:rsidRDefault="007202E8" w:rsidP="00DB67BA">
            <w:pPr>
              <w:jc w:val="both"/>
              <w:rPr>
                <w:rFonts w:ascii="Century Gothic" w:hAnsi="Century Gothic"/>
              </w:rPr>
            </w:pPr>
            <w:r w:rsidRPr="002C5483">
              <w:rPr>
                <w:rFonts w:ascii="Century Gothic" w:hAnsi="Century Gothic"/>
              </w:rPr>
              <w:t>¿</w:t>
            </w:r>
            <w:r w:rsidR="00DB67BA" w:rsidRPr="002C5483">
              <w:rPr>
                <w:rFonts w:ascii="Century Gothic" w:hAnsi="Century Gothic"/>
              </w:rPr>
              <w:t xml:space="preserve">Qué </w:t>
            </w:r>
            <w:r w:rsidR="00114B8D" w:rsidRPr="002C5483">
              <w:rPr>
                <w:rFonts w:ascii="Century Gothic" w:hAnsi="Century Gothic"/>
              </w:rPr>
              <w:t xml:space="preserve">puedo mejorar, la próxima </w:t>
            </w:r>
            <w:r w:rsidRPr="002C5483">
              <w:rPr>
                <w:rFonts w:ascii="Century Gothic" w:hAnsi="Century Gothic"/>
              </w:rPr>
              <w:t xml:space="preserve">vez que realice </w:t>
            </w:r>
            <w:r w:rsidR="00114B8D" w:rsidRPr="002C5483">
              <w:rPr>
                <w:rFonts w:ascii="Century Gothic" w:hAnsi="Century Gothic"/>
              </w:rPr>
              <w:t>la guía de trabajo autónomo</w:t>
            </w:r>
            <w:r w:rsidR="00DB67BA" w:rsidRPr="002C5483">
              <w:rPr>
                <w:rFonts w:ascii="Century Gothic" w:hAnsi="Century Gothic"/>
              </w:rPr>
              <w:t>?</w:t>
            </w:r>
          </w:p>
          <w:p w14:paraId="04192568" w14:textId="77777777" w:rsidR="006F2510" w:rsidRPr="002C5483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088D5B4F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AF168" w14:textId="77777777" w:rsidR="006661B2" w:rsidRDefault="006661B2" w:rsidP="00696C1E">
      <w:pPr>
        <w:spacing w:after="0" w:line="240" w:lineRule="auto"/>
      </w:pPr>
      <w:r>
        <w:separator/>
      </w:r>
    </w:p>
  </w:endnote>
  <w:endnote w:type="continuationSeparator" w:id="0">
    <w:p w14:paraId="6D5B6B7B" w14:textId="77777777" w:rsidR="006661B2" w:rsidRDefault="006661B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468C7" w14:textId="77777777" w:rsidR="006661B2" w:rsidRDefault="006661B2" w:rsidP="00696C1E">
      <w:pPr>
        <w:spacing w:after="0" w:line="240" w:lineRule="auto"/>
      </w:pPr>
      <w:r>
        <w:separator/>
      </w:r>
    </w:p>
  </w:footnote>
  <w:footnote w:type="continuationSeparator" w:id="0">
    <w:p w14:paraId="32BCF61E" w14:textId="77777777" w:rsidR="006661B2" w:rsidRDefault="006661B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0F651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2938CEF9" wp14:editId="0368F86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64D8E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46442"/>
    <w:rsid w:val="001140E4"/>
    <w:rsid w:val="00114B8D"/>
    <w:rsid w:val="00117EE0"/>
    <w:rsid w:val="002C5483"/>
    <w:rsid w:val="0037645C"/>
    <w:rsid w:val="003A3D1D"/>
    <w:rsid w:val="003E6E12"/>
    <w:rsid w:val="00430233"/>
    <w:rsid w:val="0046550E"/>
    <w:rsid w:val="004D4DD4"/>
    <w:rsid w:val="00547319"/>
    <w:rsid w:val="006661B2"/>
    <w:rsid w:val="006732E2"/>
    <w:rsid w:val="00696C1E"/>
    <w:rsid w:val="006F2510"/>
    <w:rsid w:val="006F5185"/>
    <w:rsid w:val="00707FE7"/>
    <w:rsid w:val="007202E8"/>
    <w:rsid w:val="007B754E"/>
    <w:rsid w:val="00814B6A"/>
    <w:rsid w:val="008C65A5"/>
    <w:rsid w:val="008D5D67"/>
    <w:rsid w:val="008F6A8E"/>
    <w:rsid w:val="00924A4E"/>
    <w:rsid w:val="00A366CB"/>
    <w:rsid w:val="00AB6B54"/>
    <w:rsid w:val="00B46562"/>
    <w:rsid w:val="00B73143"/>
    <w:rsid w:val="00B75924"/>
    <w:rsid w:val="00CB1367"/>
    <w:rsid w:val="00D02912"/>
    <w:rsid w:val="00D60D18"/>
    <w:rsid w:val="00D61A02"/>
    <w:rsid w:val="00DB67BA"/>
    <w:rsid w:val="00E261AD"/>
    <w:rsid w:val="00E72C03"/>
    <w:rsid w:val="00EE4CC9"/>
    <w:rsid w:val="00EF2C1F"/>
    <w:rsid w:val="00EF73BD"/>
    <w:rsid w:val="00F02072"/>
    <w:rsid w:val="00F16C2B"/>
    <w:rsid w:val="00F61C46"/>
    <w:rsid w:val="00FA0F9E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507608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2D31-AC27-4E8F-8666-A2C2BD99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Marvin Salazar Porra</cp:lastModifiedBy>
  <cp:revision>8</cp:revision>
  <dcterms:created xsi:type="dcterms:W3CDTF">2020-03-23T19:44:00Z</dcterms:created>
  <dcterms:modified xsi:type="dcterms:W3CDTF">2020-03-26T23:24:00Z</dcterms:modified>
</cp:coreProperties>
</file>