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DE" w:rsidRDefault="003170DE" w:rsidP="00186792">
      <w:pPr>
        <w:pStyle w:val="Ttulo1"/>
      </w:pPr>
    </w:p>
    <w:p w:rsidR="00D95CFB" w:rsidRPr="008C65A5" w:rsidRDefault="003170DE" w:rsidP="003170DE">
      <w:pPr>
        <w:pStyle w:val="Ttulo1"/>
        <w:jc w:val="center"/>
      </w:pPr>
      <w:r>
        <w:rPr>
          <w:noProof/>
          <w:lang w:eastAsia="es-CR"/>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eastAsia="es-CR"/>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Tr="008C65A5">
        <w:tc>
          <w:tcPr>
            <w:tcW w:w="10057" w:type="dxa"/>
          </w:tcPr>
          <w:p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rsidR="008C65A5" w:rsidRPr="0046550E" w:rsidRDefault="008C65A5" w:rsidP="008C65A5">
            <w:pPr>
              <w:jc w:val="both"/>
              <w:rPr>
                <w:rFonts w:ascii="Century Gothic" w:hAnsi="Century Gothic"/>
              </w:rPr>
            </w:pPr>
            <w:r w:rsidRPr="0046550E">
              <w:rPr>
                <w:rFonts w:ascii="Century Gothic" w:hAnsi="Century Gothic"/>
              </w:rPr>
              <w:t xml:space="preserve">Educador/a: </w:t>
            </w:r>
          </w:p>
          <w:p w:rsidR="008C65A5" w:rsidRPr="0046550E" w:rsidRDefault="008C65A5" w:rsidP="008C65A5">
            <w:pPr>
              <w:jc w:val="both"/>
              <w:rPr>
                <w:rFonts w:ascii="Century Gothic" w:hAnsi="Century Gothic"/>
              </w:rPr>
            </w:pPr>
            <w:r w:rsidRPr="0046550E">
              <w:rPr>
                <w:rFonts w:ascii="Century Gothic" w:hAnsi="Century Gothic"/>
              </w:rPr>
              <w:t xml:space="preserve">Nivel: </w:t>
            </w:r>
            <w:r w:rsidR="003B3B03" w:rsidRPr="003B3B03">
              <w:rPr>
                <w:rFonts w:ascii="Century Gothic" w:hAnsi="Century Gothic"/>
                <w:b/>
              </w:rPr>
              <w:t>Octavo</w:t>
            </w:r>
            <w:r w:rsidR="003B3B03">
              <w:rPr>
                <w:rFonts w:ascii="Century Gothic" w:hAnsi="Century Gothic"/>
              </w:rPr>
              <w:t xml:space="preserve"> año</w:t>
            </w:r>
          </w:p>
          <w:p w:rsidR="008C65A5" w:rsidRDefault="008C65A5" w:rsidP="008C65A5">
            <w:pPr>
              <w:jc w:val="both"/>
              <w:rPr>
                <w:rFonts w:ascii="Century Gothic" w:hAnsi="Century Gothic"/>
                <w:sz w:val="24"/>
              </w:rPr>
            </w:pPr>
            <w:r w:rsidRPr="0046550E">
              <w:rPr>
                <w:rFonts w:ascii="Century Gothic" w:hAnsi="Century Gothic"/>
              </w:rPr>
              <w:t>Asignatura:</w:t>
            </w:r>
            <w:r w:rsidRPr="003B3B03">
              <w:rPr>
                <w:rFonts w:ascii="Century Gothic" w:hAnsi="Century Gothic"/>
              </w:rPr>
              <w:t xml:space="preserve"> </w:t>
            </w:r>
            <w:r w:rsidR="003B3B03" w:rsidRPr="003B3B03">
              <w:rPr>
                <w:rFonts w:ascii="Century Gothic" w:hAnsi="Century Gothic"/>
                <w:b/>
              </w:rPr>
              <w:t>Español</w:t>
            </w:r>
          </w:p>
        </w:tc>
      </w:tr>
    </w:tbl>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D320F6" w:rsidTr="00696C1E">
        <w:tc>
          <w:tcPr>
            <w:tcW w:w="2686" w:type="dxa"/>
          </w:tcPr>
          <w:p w:rsidR="00D320F6" w:rsidRPr="0046550E" w:rsidRDefault="00D320F6" w:rsidP="00D320F6">
            <w:pPr>
              <w:rPr>
                <w:rFonts w:ascii="Century Gothic" w:hAnsi="Century Gothic"/>
              </w:rPr>
            </w:pPr>
            <w:r w:rsidRPr="0046550E">
              <w:rPr>
                <w:rFonts w:ascii="Century Gothic" w:hAnsi="Century Gothic"/>
              </w:rPr>
              <w:t>Materiales o recursos</w:t>
            </w:r>
            <w:r>
              <w:rPr>
                <w:rFonts w:ascii="Century Gothic" w:hAnsi="Century Gothic"/>
              </w:rPr>
              <w:t xml:space="preserve"> que voy a necesitar</w:t>
            </w:r>
            <w:r w:rsidRPr="0046550E">
              <w:rPr>
                <w:rFonts w:ascii="Century Gothic" w:hAnsi="Century Gothic"/>
              </w:rPr>
              <w:t xml:space="preserve"> </w:t>
            </w:r>
          </w:p>
        </w:tc>
        <w:tc>
          <w:tcPr>
            <w:tcW w:w="7378" w:type="dxa"/>
          </w:tcPr>
          <w:p w:rsidR="00D320F6" w:rsidRPr="00010830" w:rsidRDefault="00D320F6" w:rsidP="00010830">
            <w:pPr>
              <w:jc w:val="both"/>
              <w:rPr>
                <w:rFonts w:ascii="Century Gothic" w:hAnsi="Century Gothic"/>
              </w:rPr>
            </w:pPr>
            <w:r w:rsidRPr="00010830">
              <w:rPr>
                <w:rFonts w:ascii="Century Gothic" w:eastAsia="Times New Roman" w:hAnsi="Century Gothic" w:cs="Andalus"/>
                <w:lang w:eastAsia="es-CR"/>
              </w:rPr>
              <w:t>Internet, bolígrafo, cuaderno, periódicos, lápices y marcadores de colores,</w:t>
            </w:r>
            <w:r w:rsidR="00010830" w:rsidRPr="00010830">
              <w:rPr>
                <w:rFonts w:ascii="Century Gothic" w:eastAsia="Times New Roman" w:hAnsi="Century Gothic" w:cs="Andalus"/>
                <w:lang w:eastAsia="es-CR"/>
              </w:rPr>
              <w:t xml:space="preserve"> fichas, </w:t>
            </w:r>
            <w:r w:rsidRPr="00010830">
              <w:rPr>
                <w:rFonts w:ascii="Century Gothic" w:eastAsia="Times New Roman" w:hAnsi="Century Gothic" w:cs="Andalus"/>
                <w:lang w:eastAsia="es-CR"/>
              </w:rPr>
              <w:t>hojas o cartulinas y computadora (según las posibilidades de la familia).</w:t>
            </w:r>
          </w:p>
        </w:tc>
      </w:tr>
      <w:tr w:rsidR="00D320F6" w:rsidTr="00696C1E">
        <w:tc>
          <w:tcPr>
            <w:tcW w:w="2686" w:type="dxa"/>
          </w:tcPr>
          <w:p w:rsidR="00D320F6" w:rsidRPr="0046550E" w:rsidRDefault="00D320F6" w:rsidP="00D320F6">
            <w:pPr>
              <w:rPr>
                <w:rFonts w:ascii="Century Gothic" w:hAnsi="Century Gothic"/>
              </w:rPr>
            </w:pPr>
            <w:r w:rsidRPr="0046550E">
              <w:rPr>
                <w:rFonts w:ascii="Century Gothic" w:hAnsi="Century Gothic"/>
              </w:rPr>
              <w:t xml:space="preserve">Condiciones </w:t>
            </w:r>
            <w:r>
              <w:rPr>
                <w:rFonts w:ascii="Century Gothic" w:hAnsi="Century Gothic"/>
              </w:rPr>
              <w:t xml:space="preserve">que debe tener el lugar donde voy a trabajar </w:t>
            </w:r>
          </w:p>
        </w:tc>
        <w:tc>
          <w:tcPr>
            <w:tcW w:w="7378" w:type="dxa"/>
          </w:tcPr>
          <w:p w:rsidR="00D320F6" w:rsidRPr="00010830" w:rsidRDefault="00D320F6" w:rsidP="00D320F6">
            <w:pPr>
              <w:jc w:val="both"/>
              <w:rPr>
                <w:rFonts w:ascii="Century Gothic" w:hAnsi="Century Gothic"/>
              </w:rPr>
            </w:pPr>
            <w:r w:rsidRPr="00010830">
              <w:rPr>
                <w:rFonts w:ascii="Century Gothic" w:eastAsia="Times New Roman" w:hAnsi="Century Gothic" w:cs="Andalus"/>
                <w:lang w:eastAsia="es-CR"/>
              </w:rPr>
              <w:t>Espacio cómodo, según la preferencia de cada estudiante y las posibilidades en el hogar.</w:t>
            </w:r>
          </w:p>
        </w:tc>
      </w:tr>
      <w:tr w:rsidR="00D320F6" w:rsidTr="00696C1E">
        <w:tc>
          <w:tcPr>
            <w:tcW w:w="2686" w:type="dxa"/>
          </w:tcPr>
          <w:p w:rsidR="00D320F6" w:rsidRPr="0046550E" w:rsidRDefault="00D320F6" w:rsidP="00D320F6">
            <w:pPr>
              <w:rPr>
                <w:rFonts w:ascii="Century Gothic" w:hAnsi="Century Gothic"/>
              </w:rPr>
            </w:pPr>
            <w:r>
              <w:rPr>
                <w:rFonts w:ascii="Century Gothic" w:hAnsi="Century Gothic"/>
              </w:rPr>
              <w:t>Tiempo en que se espera que realice la guía</w:t>
            </w:r>
            <w:r w:rsidRPr="0046550E">
              <w:rPr>
                <w:rFonts w:ascii="Century Gothic" w:hAnsi="Century Gothic"/>
              </w:rPr>
              <w:t xml:space="preserve"> </w:t>
            </w:r>
          </w:p>
        </w:tc>
        <w:tc>
          <w:tcPr>
            <w:tcW w:w="7378" w:type="dxa"/>
          </w:tcPr>
          <w:p w:rsidR="00D320F6" w:rsidRPr="00010830" w:rsidRDefault="002C79F8" w:rsidP="006A5927">
            <w:pPr>
              <w:jc w:val="both"/>
              <w:rPr>
                <w:rFonts w:ascii="Century Gothic" w:hAnsi="Century Gothic"/>
              </w:rPr>
            </w:pPr>
            <w:r>
              <w:rPr>
                <w:rFonts w:ascii="Century Gothic" w:eastAsia="Times New Roman" w:hAnsi="Century Gothic" w:cs="Andalus"/>
                <w:lang w:eastAsia="es-CR"/>
              </w:rPr>
              <w:t>Dos horas semanales, durante un mes.</w:t>
            </w:r>
          </w:p>
        </w:tc>
      </w:tr>
    </w:tbl>
    <w:p w:rsidR="008C65A5" w:rsidRPr="008C65A5" w:rsidRDefault="008C65A5" w:rsidP="008C65A5">
      <w:pPr>
        <w:spacing w:after="0" w:line="240" w:lineRule="auto"/>
        <w:jc w:val="both"/>
        <w:rPr>
          <w:rFonts w:ascii="Century Gothic" w:hAnsi="Century Gothic"/>
          <w:i/>
          <w:color w:val="808080" w:themeColor="background1" w:themeShade="80"/>
        </w:rPr>
      </w:pPr>
    </w:p>
    <w:p w:rsidR="008C65A5" w:rsidRPr="00117EE0" w:rsidRDefault="006732E2" w:rsidP="00B97564">
      <w:pPr>
        <w:spacing w:line="240" w:lineRule="auto"/>
        <w:jc w:val="both"/>
        <w:rPr>
          <w:rFonts w:ascii="Century Gothic" w:hAnsi="Century Gothic"/>
          <w:b/>
          <w:i/>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14:anchorId="27BB7C34" wp14:editId="186EB061">
            <wp:simplePos x="0" y="0"/>
            <wp:positionH relativeFrom="column">
              <wp:posOffset>257175</wp:posOffset>
            </wp:positionH>
            <wp:positionV relativeFrom="paragraph">
              <wp:posOffset>13335</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46550E">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3022"/>
        <w:gridCol w:w="7042"/>
      </w:tblGrid>
      <w:tr w:rsidR="005D5BBA" w:rsidTr="00696C1E">
        <w:tc>
          <w:tcPr>
            <w:tcW w:w="2686" w:type="dxa"/>
          </w:tcPr>
          <w:p w:rsidR="008C65A5" w:rsidRPr="0046550E" w:rsidRDefault="00AD5624" w:rsidP="0046550E">
            <w:pPr>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744256" behindDoc="0" locked="0" layoutInCell="1" allowOverlap="1" wp14:anchorId="11BCE374" wp14:editId="453F97E7">
                      <wp:simplePos x="0" y="0"/>
                      <wp:positionH relativeFrom="column">
                        <wp:posOffset>116840</wp:posOffset>
                      </wp:positionH>
                      <wp:positionV relativeFrom="paragraph">
                        <wp:posOffset>664845</wp:posOffset>
                      </wp:positionV>
                      <wp:extent cx="1390650" cy="2009775"/>
                      <wp:effectExtent l="0" t="0" r="495300" b="28575"/>
                      <wp:wrapNone/>
                      <wp:docPr id="27" name="Llamada con línea 3 27"/>
                      <wp:cNvGraphicFramePr/>
                      <a:graphic xmlns:a="http://schemas.openxmlformats.org/drawingml/2006/main">
                        <a:graphicData uri="http://schemas.microsoft.com/office/word/2010/wordprocessingShape">
                          <wps:wsp>
                            <wps:cNvSpPr/>
                            <wps:spPr>
                              <a:xfrm>
                                <a:off x="0" y="0"/>
                                <a:ext cx="1390650" cy="2009775"/>
                              </a:xfrm>
                              <a:prstGeom prst="borderCallout3">
                                <a:avLst>
                                  <a:gd name="adj1" fmla="val 17417"/>
                                  <a:gd name="adj2" fmla="val 106051"/>
                                  <a:gd name="adj3" fmla="val 17861"/>
                                  <a:gd name="adj4" fmla="val 118949"/>
                                  <a:gd name="adj5" fmla="val 84889"/>
                                  <a:gd name="adj6" fmla="val 123059"/>
                                  <a:gd name="adj7" fmla="val 84519"/>
                                  <a:gd name="adj8" fmla="val 134818"/>
                                </a:avLst>
                              </a:prstGeom>
                              <a:effectLst>
                                <a:innerShdw blurRad="114300">
                                  <a:prstClr val="black"/>
                                </a:innerShdw>
                              </a:effectLst>
                            </wps:spPr>
                            <wps:style>
                              <a:lnRef idx="2">
                                <a:schemeClr val="accent1"/>
                              </a:lnRef>
                              <a:fillRef idx="1">
                                <a:schemeClr val="lt1"/>
                              </a:fillRef>
                              <a:effectRef idx="0">
                                <a:schemeClr val="accent1"/>
                              </a:effectRef>
                              <a:fontRef idx="minor">
                                <a:schemeClr val="dk1"/>
                              </a:fontRef>
                            </wps:style>
                            <wps:txbx>
                              <w:txbxContent>
                                <w:p w:rsidR="006A5927" w:rsidRPr="00C5110C" w:rsidRDefault="006A5927" w:rsidP="00AD5624">
                                  <w:pPr>
                                    <w:jc w:val="both"/>
                                    <w:rPr>
                                      <w:color w:val="1F3864" w:themeColor="accent5" w:themeShade="80"/>
                                      <w:sz w:val="20"/>
                                      <w:szCs w:val="20"/>
                                    </w:rPr>
                                  </w:pPr>
                                  <w:r w:rsidRPr="00C5110C">
                                    <w:rPr>
                                      <w:i/>
                                      <w:color w:val="1F3864" w:themeColor="accent5" w:themeShade="80"/>
                                      <w:sz w:val="20"/>
                                      <w:szCs w:val="20"/>
                                    </w:rPr>
                                    <w:t xml:space="preserve">Es importante tomar en cuenta que esta guía tiene como propósito </w:t>
                                  </w:r>
                                  <w:r>
                                    <w:rPr>
                                      <w:i/>
                                      <w:color w:val="1F3864" w:themeColor="accent5" w:themeShade="80"/>
                                      <w:sz w:val="20"/>
                                      <w:szCs w:val="20"/>
                                    </w:rPr>
                                    <w:t xml:space="preserve">la </w:t>
                                  </w:r>
                                  <w:r w:rsidRPr="00C5110C">
                                    <w:rPr>
                                      <w:i/>
                                      <w:color w:val="1F3864" w:themeColor="accent5" w:themeShade="80"/>
                                      <w:sz w:val="20"/>
                                      <w:szCs w:val="20"/>
                                    </w:rPr>
                                    <w:t>obte</w:t>
                                  </w:r>
                                  <w:r>
                                    <w:rPr>
                                      <w:i/>
                                      <w:color w:val="1F3864" w:themeColor="accent5" w:themeShade="80"/>
                                      <w:sz w:val="20"/>
                                      <w:szCs w:val="20"/>
                                    </w:rPr>
                                    <w:t>nción de</w:t>
                                  </w:r>
                                  <w:r w:rsidRPr="00C5110C">
                                    <w:rPr>
                                      <w:i/>
                                      <w:color w:val="1F3864" w:themeColor="accent5" w:themeShade="80"/>
                                      <w:sz w:val="20"/>
                                      <w:szCs w:val="20"/>
                                    </w:rPr>
                                    <w:t xml:space="preserve"> aprendizajes que le servirán siempre </w:t>
                                  </w:r>
                                  <w:r>
                                    <w:rPr>
                                      <w:i/>
                                      <w:color w:val="1F3864" w:themeColor="accent5" w:themeShade="80"/>
                                      <w:sz w:val="20"/>
                                      <w:szCs w:val="20"/>
                                    </w:rPr>
                                    <w:t>cuando</w:t>
                                  </w:r>
                                  <w:r w:rsidRPr="00C5110C">
                                    <w:rPr>
                                      <w:i/>
                                      <w:color w:val="1F3864" w:themeColor="accent5" w:themeShade="80"/>
                                      <w:sz w:val="20"/>
                                      <w:szCs w:val="20"/>
                                    </w:rPr>
                                    <w:t xml:space="preserve"> experimente la creación de sus propios textos, a lo largo de toda la experiencia de la</w:t>
                                  </w:r>
                                  <w:r w:rsidRPr="00C5110C">
                                    <w:rPr>
                                      <w:color w:val="1F3864" w:themeColor="accent5" w:themeShade="80"/>
                                    </w:rPr>
                                    <w:t xml:space="preserve"> </w:t>
                                  </w:r>
                                  <w:r w:rsidRPr="00C5110C">
                                    <w:rPr>
                                      <w:color w:val="1F3864" w:themeColor="accent5" w:themeShade="80"/>
                                      <w:sz w:val="20"/>
                                      <w:szCs w:val="20"/>
                                    </w:rPr>
                                    <w:t>secundaria.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BCE374"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Llamada con línea 3 27" o:spid="_x0000_s1026" type="#_x0000_t49" style="position:absolute;margin-left:9.2pt;margin-top:52.35pt;width:109.5pt;height:158.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" adj="29121,18256,26581,18336,25693,3858,22907,3762" fillcolor="white [3201]" strokecolor="#5b9bd5 [3204]" strokeweight="1pt">
                      <v:textbox>
                        <w:txbxContent>
                          <w:p w:rsidR="006A5927" w:rsidRPr="00C5110C" w:rsidRDefault="006A5927" w:rsidP="00AD5624">
                            <w:pPr>
                              <w:jc w:val="both"/>
                              <w:rPr>
                                <w:color w:val="1F3864" w:themeColor="accent5" w:themeShade="80"/>
                                <w:sz w:val="20"/>
                                <w:szCs w:val="20"/>
                              </w:rPr>
                            </w:pPr>
                            <w:r w:rsidRPr="00C5110C">
                              <w:rPr>
                                <w:i/>
                                <w:color w:val="1F3864" w:themeColor="accent5" w:themeShade="80"/>
                                <w:sz w:val="20"/>
                                <w:szCs w:val="20"/>
                              </w:rPr>
                              <w:t xml:space="preserve">Es importante tomar en cuenta que esta guía tiene como propósito </w:t>
                            </w:r>
                            <w:r>
                              <w:rPr>
                                <w:i/>
                                <w:color w:val="1F3864" w:themeColor="accent5" w:themeShade="80"/>
                                <w:sz w:val="20"/>
                                <w:szCs w:val="20"/>
                              </w:rPr>
                              <w:t xml:space="preserve">la </w:t>
                            </w:r>
                            <w:r w:rsidRPr="00C5110C">
                              <w:rPr>
                                <w:i/>
                                <w:color w:val="1F3864" w:themeColor="accent5" w:themeShade="80"/>
                                <w:sz w:val="20"/>
                                <w:szCs w:val="20"/>
                              </w:rPr>
                              <w:t>obte</w:t>
                            </w:r>
                            <w:r>
                              <w:rPr>
                                <w:i/>
                                <w:color w:val="1F3864" w:themeColor="accent5" w:themeShade="80"/>
                                <w:sz w:val="20"/>
                                <w:szCs w:val="20"/>
                              </w:rPr>
                              <w:t>nción de</w:t>
                            </w:r>
                            <w:r w:rsidRPr="00C5110C">
                              <w:rPr>
                                <w:i/>
                                <w:color w:val="1F3864" w:themeColor="accent5" w:themeShade="80"/>
                                <w:sz w:val="20"/>
                                <w:szCs w:val="20"/>
                              </w:rPr>
                              <w:t xml:space="preserve"> aprendizajes que le servirán siempre </w:t>
                            </w:r>
                            <w:r>
                              <w:rPr>
                                <w:i/>
                                <w:color w:val="1F3864" w:themeColor="accent5" w:themeShade="80"/>
                                <w:sz w:val="20"/>
                                <w:szCs w:val="20"/>
                              </w:rPr>
                              <w:t>cuando</w:t>
                            </w:r>
                            <w:r w:rsidRPr="00C5110C">
                              <w:rPr>
                                <w:i/>
                                <w:color w:val="1F3864" w:themeColor="accent5" w:themeShade="80"/>
                                <w:sz w:val="20"/>
                                <w:szCs w:val="20"/>
                              </w:rPr>
                              <w:t xml:space="preserve"> experimente la creación de sus propios textos, a lo largo de toda la experiencia de la</w:t>
                            </w:r>
                            <w:r w:rsidRPr="00C5110C">
                              <w:rPr>
                                <w:color w:val="1F3864" w:themeColor="accent5" w:themeShade="80"/>
                              </w:rPr>
                              <w:t xml:space="preserve"> </w:t>
                            </w:r>
                            <w:r w:rsidRPr="00C5110C">
                              <w:rPr>
                                <w:color w:val="1F3864" w:themeColor="accent5" w:themeShade="80"/>
                                <w:sz w:val="20"/>
                                <w:szCs w:val="20"/>
                              </w:rPr>
                              <w:t>secundaria.</w:t>
                            </w:r>
                          </w:p>
                        </w:txbxContent>
                      </v:textbox>
                      <o:callout v:ext="edit" minusx="t" minusy="t"/>
                    </v:shape>
                  </w:pict>
                </mc:Fallback>
              </mc:AlternateContent>
            </w:r>
            <w:r w:rsidR="008C65A5" w:rsidRPr="0046550E">
              <w:rPr>
                <w:rFonts w:ascii="Century Gothic" w:hAnsi="Century Gothic"/>
              </w:rPr>
              <w:t xml:space="preserve">Indicaciones </w:t>
            </w:r>
          </w:p>
        </w:tc>
        <w:tc>
          <w:tcPr>
            <w:tcW w:w="7378" w:type="dxa"/>
          </w:tcPr>
          <w:p w:rsidR="008C65A5" w:rsidRDefault="001256E5" w:rsidP="00C85B9F">
            <w:pPr>
              <w:jc w:val="both"/>
              <w:rPr>
                <w:rFonts w:ascii="Century Gothic" w:eastAsia="Times New Roman" w:hAnsi="Century Gothic" w:cs="Andalus"/>
                <w:lang w:eastAsia="es-CR"/>
              </w:rPr>
            </w:pPr>
            <w:r w:rsidRPr="00C35A2E">
              <w:rPr>
                <w:rFonts w:ascii="Century Gothic" w:eastAsia="Times New Roman" w:hAnsi="Century Gothic" w:cs="Andalus"/>
                <w:lang w:eastAsia="es-CR"/>
              </w:rPr>
              <w:t xml:space="preserve">En esta guía de trabajo se espera que usted utilice aprendizajes </w:t>
            </w:r>
            <w:r w:rsidR="00C85B9F" w:rsidRPr="00C35A2E">
              <w:rPr>
                <w:rFonts w:ascii="Century Gothic" w:eastAsia="Times New Roman" w:hAnsi="Century Gothic" w:cs="Andalus"/>
                <w:lang w:eastAsia="es-CR"/>
              </w:rPr>
              <w:t xml:space="preserve">nuevos </w:t>
            </w:r>
            <w:r w:rsidRPr="00C35A2E">
              <w:rPr>
                <w:rFonts w:ascii="Century Gothic" w:eastAsia="Times New Roman" w:hAnsi="Century Gothic" w:cs="Andalus"/>
                <w:lang w:eastAsia="es-CR"/>
              </w:rPr>
              <w:t xml:space="preserve">cuando se comunica </w:t>
            </w:r>
            <w:r w:rsidR="00C85B9F" w:rsidRPr="00C35A2E">
              <w:rPr>
                <w:rFonts w:ascii="Century Gothic" w:eastAsia="Times New Roman" w:hAnsi="Century Gothic" w:cs="Andalus"/>
                <w:lang w:eastAsia="es-CR"/>
              </w:rPr>
              <w:t>por medio de textos escritos</w:t>
            </w:r>
            <w:r w:rsidRPr="00C35A2E">
              <w:rPr>
                <w:rFonts w:ascii="Century Gothic" w:eastAsia="Times New Roman" w:hAnsi="Century Gothic" w:cs="Andalus"/>
                <w:lang w:eastAsia="es-CR"/>
              </w:rPr>
              <w:t>.</w:t>
            </w:r>
            <w:r w:rsidR="002C68B4" w:rsidRPr="00C35A2E">
              <w:rPr>
                <w:rFonts w:ascii="Century Gothic" w:eastAsia="Times New Roman" w:hAnsi="Century Gothic" w:cs="Andalus"/>
                <w:lang w:eastAsia="es-CR"/>
              </w:rPr>
              <w:t xml:space="preserve"> Trabaja</w:t>
            </w:r>
            <w:r w:rsidR="00C35A2E">
              <w:rPr>
                <w:rFonts w:ascii="Century Gothic" w:eastAsia="Times New Roman" w:hAnsi="Century Gothic" w:cs="Andalus"/>
                <w:lang w:eastAsia="es-CR"/>
              </w:rPr>
              <w:t>rá con base en tres propósitos, a</w:t>
            </w:r>
            <w:r w:rsidR="002C68B4" w:rsidRPr="00C35A2E">
              <w:rPr>
                <w:rFonts w:ascii="Century Gothic" w:eastAsia="Times New Roman" w:hAnsi="Century Gothic" w:cs="Andalus"/>
                <w:lang w:eastAsia="es-CR"/>
              </w:rPr>
              <w:t xml:space="preserve"> saber:</w:t>
            </w:r>
          </w:p>
          <w:p w:rsidR="00C35A2E" w:rsidRPr="00C35A2E" w:rsidRDefault="00C35A2E" w:rsidP="00C85B9F">
            <w:pPr>
              <w:jc w:val="both"/>
              <w:rPr>
                <w:rFonts w:ascii="Century Gothic" w:eastAsia="Times New Roman" w:hAnsi="Century Gothic" w:cs="Andalus"/>
                <w:lang w:eastAsia="es-CR"/>
              </w:rPr>
            </w:pPr>
          </w:p>
          <w:p w:rsidR="002C68B4" w:rsidRPr="00C35A2E" w:rsidRDefault="002C68B4" w:rsidP="002C68B4">
            <w:pPr>
              <w:pStyle w:val="Prrafodelista"/>
              <w:numPr>
                <w:ilvl w:val="0"/>
                <w:numId w:val="18"/>
              </w:numPr>
              <w:jc w:val="both"/>
              <w:rPr>
                <w:rFonts w:ascii="Century Gothic" w:eastAsia="Times New Roman" w:hAnsi="Century Gothic" w:cs="Andalus"/>
                <w:lang w:eastAsia="es-CR"/>
              </w:rPr>
            </w:pPr>
            <w:r w:rsidRPr="00C35A2E">
              <w:rPr>
                <w:rFonts w:ascii="Century Gothic" w:eastAsia="Times New Roman" w:hAnsi="Century Gothic" w:cs="Andalus"/>
                <w:lang w:val="es-CR" w:eastAsia="es-CR"/>
              </w:rPr>
              <w:t xml:space="preserve">Aplicar los usos normativos de </w:t>
            </w:r>
            <w:r w:rsidR="009B6ECC" w:rsidRPr="00C35A2E">
              <w:rPr>
                <w:rFonts w:ascii="Century Gothic" w:eastAsia="Times New Roman" w:hAnsi="Century Gothic" w:cs="Andalus"/>
                <w:i/>
                <w:lang w:val="es-CR" w:eastAsia="es-CR"/>
              </w:rPr>
              <w:t>j</w:t>
            </w:r>
            <w:r w:rsidR="009B6ECC" w:rsidRPr="00C35A2E">
              <w:rPr>
                <w:rFonts w:ascii="Century Gothic" w:eastAsia="Times New Roman" w:hAnsi="Century Gothic" w:cs="Andalus"/>
                <w:lang w:val="es-CR" w:eastAsia="es-CR"/>
              </w:rPr>
              <w:t xml:space="preserve"> y </w:t>
            </w:r>
            <w:r w:rsidR="009B6ECC" w:rsidRPr="00C35A2E">
              <w:rPr>
                <w:rFonts w:ascii="Century Gothic" w:eastAsia="Times New Roman" w:hAnsi="Century Gothic" w:cs="Andalus"/>
                <w:i/>
                <w:lang w:val="es-CR" w:eastAsia="es-CR"/>
              </w:rPr>
              <w:t>g</w:t>
            </w:r>
            <w:r w:rsidRPr="00C35A2E">
              <w:rPr>
                <w:rFonts w:ascii="Century Gothic" w:eastAsia="Times New Roman" w:hAnsi="Century Gothic" w:cs="Andalus"/>
                <w:lang w:val="es-CR" w:eastAsia="es-CR"/>
              </w:rPr>
              <w:t>, además de los homófonos más utilizados de esas letras.</w:t>
            </w:r>
          </w:p>
          <w:p w:rsidR="002C68B4" w:rsidRPr="00C35A2E" w:rsidRDefault="002C68B4" w:rsidP="002C68B4">
            <w:pPr>
              <w:pStyle w:val="Prrafodelista"/>
              <w:numPr>
                <w:ilvl w:val="0"/>
                <w:numId w:val="18"/>
              </w:numPr>
              <w:jc w:val="both"/>
              <w:rPr>
                <w:rFonts w:ascii="Century Gothic" w:eastAsia="Times New Roman" w:hAnsi="Century Gothic" w:cs="Andalus"/>
                <w:lang w:eastAsia="es-CR"/>
              </w:rPr>
            </w:pPr>
            <w:r w:rsidRPr="00C35A2E">
              <w:rPr>
                <w:rFonts w:ascii="Century Gothic" w:eastAsia="Times New Roman" w:hAnsi="Century Gothic" w:cs="Andalus"/>
                <w:lang w:eastAsia="es-CR"/>
              </w:rPr>
              <w:t xml:space="preserve">Demostrar el uso de la mayúscula, de acuerdo con casos </w:t>
            </w:r>
            <w:r w:rsidR="00BC4911" w:rsidRPr="00C35A2E">
              <w:rPr>
                <w:rFonts w:ascii="Century Gothic" w:eastAsia="Times New Roman" w:hAnsi="Century Gothic" w:cs="Andalus"/>
                <w:lang w:eastAsia="es-CR"/>
              </w:rPr>
              <w:t>nuevos  (recuerde que en séptimo ya usted aprendió algunas reglas que se espera continúe utilizando en octavo y en los niveles superiores).</w:t>
            </w:r>
          </w:p>
          <w:p w:rsidR="002C68B4" w:rsidRDefault="002C68B4" w:rsidP="007D320A">
            <w:pPr>
              <w:pStyle w:val="Prrafodelista"/>
              <w:numPr>
                <w:ilvl w:val="0"/>
                <w:numId w:val="18"/>
              </w:numPr>
              <w:jc w:val="both"/>
              <w:rPr>
                <w:rFonts w:ascii="Century Gothic" w:eastAsia="Times New Roman" w:hAnsi="Century Gothic" w:cs="Andalus"/>
                <w:lang w:eastAsia="es-CR"/>
              </w:rPr>
            </w:pPr>
            <w:r w:rsidRPr="00C35A2E">
              <w:rPr>
                <w:rFonts w:ascii="Century Gothic" w:eastAsia="Times New Roman" w:hAnsi="Century Gothic" w:cs="Andalus"/>
                <w:lang w:eastAsia="es-CR"/>
              </w:rPr>
              <w:t xml:space="preserve">Demostrar el uso del punto, la coma,  los dos puntos y las comillas, según los </w:t>
            </w:r>
            <w:r w:rsidR="00BC4911" w:rsidRPr="00C35A2E">
              <w:rPr>
                <w:rFonts w:ascii="Century Gothic" w:eastAsia="Times New Roman" w:hAnsi="Century Gothic" w:cs="Andalus"/>
                <w:lang w:eastAsia="es-CR"/>
              </w:rPr>
              <w:t>casos definidos para octavo año</w:t>
            </w:r>
            <w:r w:rsidR="007D320A" w:rsidRPr="00C35A2E">
              <w:rPr>
                <w:rFonts w:ascii="Century Gothic" w:eastAsia="Times New Roman" w:hAnsi="Century Gothic" w:cs="Andalus"/>
                <w:lang w:eastAsia="es-CR"/>
              </w:rPr>
              <w:t xml:space="preserve"> (sobre la puntuación, también usted aprendió algunas reglas que se espera continúe utilizando en octavo y en los niveles superiores).</w:t>
            </w:r>
          </w:p>
          <w:p w:rsidR="006452BA" w:rsidRDefault="006452BA" w:rsidP="006452BA">
            <w:pPr>
              <w:jc w:val="both"/>
              <w:rPr>
                <w:rFonts w:ascii="Century Gothic" w:eastAsia="Times New Roman" w:hAnsi="Century Gothic" w:cs="Andalus"/>
                <w:lang w:eastAsia="es-CR"/>
              </w:rPr>
            </w:pPr>
          </w:p>
          <w:p w:rsidR="006452BA" w:rsidRPr="006452BA" w:rsidRDefault="006452BA" w:rsidP="006452BA">
            <w:pPr>
              <w:jc w:val="both"/>
              <w:rPr>
                <w:rFonts w:ascii="Century Gothic" w:eastAsia="Times New Roman" w:hAnsi="Century Gothic" w:cs="Andalus"/>
                <w:lang w:eastAsia="es-CR"/>
              </w:rPr>
            </w:pPr>
          </w:p>
          <w:p w:rsidR="006177C4" w:rsidRPr="006177C4" w:rsidRDefault="006177C4" w:rsidP="006177C4">
            <w:pPr>
              <w:jc w:val="both"/>
              <w:rPr>
                <w:rFonts w:ascii="Andalus" w:eastAsia="Times New Roman" w:hAnsi="Andalus" w:cs="Andalus"/>
                <w:lang w:eastAsia="es-CR"/>
              </w:rPr>
            </w:pPr>
          </w:p>
        </w:tc>
      </w:tr>
      <w:tr w:rsidR="005D5BBA" w:rsidTr="00696C1E">
        <w:tc>
          <w:tcPr>
            <w:tcW w:w="2686" w:type="dxa"/>
          </w:tcPr>
          <w:p w:rsidR="008C65A5" w:rsidRDefault="00C250F1" w:rsidP="00C250F1">
            <w:pPr>
              <w:rPr>
                <w:rFonts w:ascii="Century Gothic" w:hAnsi="Century Gothic"/>
              </w:rPr>
            </w:pPr>
            <w:r w:rsidRPr="00C250F1">
              <w:rPr>
                <w:rFonts w:ascii="Century Gothic" w:hAnsi="Century Gothic"/>
              </w:rPr>
              <w:lastRenderedPageBreak/>
              <w:t xml:space="preserve">Actividades para retomar o introducir el nuevo </w:t>
            </w:r>
            <w:r>
              <w:rPr>
                <w:rFonts w:ascii="Century Gothic" w:hAnsi="Century Gothic"/>
              </w:rPr>
              <w:t>conocimiento.</w:t>
            </w:r>
          </w:p>
          <w:p w:rsidR="000A658C" w:rsidRDefault="000A658C" w:rsidP="00C250F1">
            <w:pPr>
              <w:rPr>
                <w:rFonts w:ascii="Century Gothic" w:hAnsi="Century Gothic"/>
              </w:rPr>
            </w:pPr>
          </w:p>
          <w:p w:rsidR="000A658C" w:rsidRDefault="006452BA" w:rsidP="00C250F1">
            <w:pPr>
              <w:rPr>
                <w:rFonts w:ascii="Century Gothic" w:hAnsi="Century Gothic"/>
              </w:rPr>
            </w:pPr>
            <w:r>
              <w:rPr>
                <w:noProof/>
                <w:lang w:eastAsia="es-CR"/>
              </w:rPr>
              <w:drawing>
                <wp:anchor distT="0" distB="0" distL="114300" distR="114300" simplePos="0" relativeHeight="251734016" behindDoc="0" locked="0" layoutInCell="1" allowOverlap="1" wp14:anchorId="0BB5F609" wp14:editId="28A1E32F">
                  <wp:simplePos x="0" y="0"/>
                  <wp:positionH relativeFrom="column">
                    <wp:posOffset>88265</wp:posOffset>
                  </wp:positionH>
                  <wp:positionV relativeFrom="paragraph">
                    <wp:posOffset>30480</wp:posOffset>
                  </wp:positionV>
                  <wp:extent cx="566020" cy="514985"/>
                  <wp:effectExtent l="0" t="0" r="5715" b="0"/>
                  <wp:wrapThrough wrapText="bothSides">
                    <wp:wrapPolygon edited="0">
                      <wp:start x="5091" y="0"/>
                      <wp:lineTo x="1455" y="3995"/>
                      <wp:lineTo x="0" y="7990"/>
                      <wp:lineTo x="0" y="14382"/>
                      <wp:lineTo x="5818" y="20774"/>
                      <wp:lineTo x="7273" y="20774"/>
                      <wp:lineTo x="13818" y="20774"/>
                      <wp:lineTo x="15273" y="20774"/>
                      <wp:lineTo x="21091" y="14382"/>
                      <wp:lineTo x="21091" y="6392"/>
                      <wp:lineTo x="20364" y="4794"/>
                      <wp:lineTo x="16000" y="0"/>
                      <wp:lineTo x="5091"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0" b="99550" l="3279" r="95492"/>
                                    </a14:imgEffect>
                                  </a14:imgLayer>
                                </a14:imgProps>
                              </a:ext>
                              <a:ext uri="{28A0092B-C50C-407E-A947-70E740481C1C}">
                                <a14:useLocalDpi xmlns:a14="http://schemas.microsoft.com/office/drawing/2010/main" val="0"/>
                              </a:ext>
                            </a:extLst>
                          </a:blip>
                          <a:srcRect/>
                          <a:stretch>
                            <a:fillRect/>
                          </a:stretch>
                        </pic:blipFill>
                        <pic:spPr bwMode="auto">
                          <a:xfrm>
                            <a:off x="0" y="0"/>
                            <a:ext cx="56602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es-CR"/>
              </w:rPr>
              <mc:AlternateContent>
                <mc:Choice Requires="wps">
                  <w:drawing>
                    <wp:anchor distT="0" distB="0" distL="114300" distR="114300" simplePos="0" relativeHeight="251732992" behindDoc="0" locked="0" layoutInCell="1" allowOverlap="1" wp14:anchorId="0847F167" wp14:editId="425D71B8">
                      <wp:simplePos x="0" y="0"/>
                      <wp:positionH relativeFrom="column">
                        <wp:posOffset>26154</wp:posOffset>
                      </wp:positionH>
                      <wp:positionV relativeFrom="paragraph">
                        <wp:posOffset>158115</wp:posOffset>
                      </wp:positionV>
                      <wp:extent cx="1085752" cy="1567127"/>
                      <wp:effectExtent l="457200" t="152400" r="229235" b="452755"/>
                      <wp:wrapNone/>
                      <wp:docPr id="10" name="Cuadro de texto 10"/>
                      <wp:cNvGraphicFramePr/>
                      <a:graphic xmlns:a="http://schemas.openxmlformats.org/drawingml/2006/main">
                        <a:graphicData uri="http://schemas.microsoft.com/office/word/2010/wordprocessingShape">
                          <wps:wsp>
                            <wps:cNvSpPr txBox="1"/>
                            <wps:spPr>
                              <a:xfrm rot="20739852">
                                <a:off x="0" y="0"/>
                                <a:ext cx="1085752" cy="1567127"/>
                              </a:xfrm>
                              <a:prstGeom prst="rect">
                                <a:avLst/>
                              </a:prstGeom>
                              <a:solidFill>
                                <a:schemeClr val="lt1"/>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0">
                                <a:schemeClr val="accent1"/>
                              </a:lnRef>
                              <a:fillRef idx="0">
                                <a:schemeClr val="accent1"/>
                              </a:fillRef>
                              <a:effectRef idx="0">
                                <a:schemeClr val="accent1"/>
                              </a:effectRef>
                              <a:fontRef idx="minor">
                                <a:schemeClr val="dk1"/>
                              </a:fontRef>
                            </wps:style>
                            <wps:txbx>
                              <w:txbxContent>
                                <w:p w:rsidR="006A5927" w:rsidRDefault="006A5927" w:rsidP="0062160A">
                                  <w:pPr>
                                    <w:spacing w:after="0" w:line="240" w:lineRule="auto"/>
                                    <w:rPr>
                                      <w:rFonts w:ascii="Andalus" w:eastAsia="Times New Roman" w:hAnsi="Andalus" w:cs="Andalus"/>
                                      <w:b/>
                                      <w:lang w:eastAsia="es-CR"/>
                                    </w:rPr>
                                  </w:pPr>
                                </w:p>
                                <w:p w:rsidR="00DA438E" w:rsidRDefault="00DA438E" w:rsidP="009E6316">
                                  <w:pPr>
                                    <w:spacing w:after="0" w:line="240" w:lineRule="auto"/>
                                    <w:jc w:val="center"/>
                                    <w:rPr>
                                      <w:rFonts w:ascii="Andalus" w:eastAsia="Times New Roman" w:hAnsi="Andalus" w:cs="Andalus"/>
                                      <w:b/>
                                      <w:lang w:eastAsia="es-CR"/>
                                    </w:rPr>
                                  </w:pPr>
                                </w:p>
                                <w:p w:rsidR="00DA438E" w:rsidRPr="007B3C5E" w:rsidRDefault="00DA438E" w:rsidP="007B3C5E">
                                  <w:pPr>
                                    <w:spacing w:after="0" w:line="240" w:lineRule="auto"/>
                                    <w:jc w:val="both"/>
                                    <w:rPr>
                                      <w:rFonts w:ascii="Andalus" w:eastAsia="Times New Roman" w:hAnsi="Andalus" w:cs="Andalus"/>
                                      <w:b/>
                                      <w:sz w:val="18"/>
                                      <w:szCs w:val="18"/>
                                      <w:lang w:eastAsia="es-CR"/>
                                    </w:rPr>
                                  </w:pPr>
                                  <w:r w:rsidRPr="007B3C5E">
                                    <w:rPr>
                                      <w:rFonts w:ascii="Century Gothic" w:eastAsia="Times New Roman" w:hAnsi="Century Gothic" w:cs="Andalus"/>
                                      <w:b/>
                                      <w:sz w:val="18"/>
                                      <w:szCs w:val="18"/>
                                      <w:lang w:eastAsia="es-CR"/>
                                    </w:rPr>
                                    <w:t>Los recursos lingüísticos utilizados contribuyen en el éxito de la comunicación</w:t>
                                  </w:r>
                                  <w:r w:rsidR="007B3C5E" w:rsidRPr="007B3C5E">
                                    <w:rPr>
                                      <w:rFonts w:ascii="Century Gothic" w:eastAsia="Times New Roman" w:hAnsi="Century Gothic" w:cs="Andalus"/>
                                      <w:b/>
                                      <w:sz w:val="18"/>
                                      <w:szCs w:val="18"/>
                                      <w:lang w:eastAsia="es-CR"/>
                                    </w:rPr>
                                    <w:t>.</w:t>
                                  </w:r>
                                </w:p>
                                <w:p w:rsidR="006A5927" w:rsidRPr="007B3C5E" w:rsidRDefault="006A5927" w:rsidP="009E6316">
                                  <w:pPr>
                                    <w:spacing w:after="0" w:line="240" w:lineRule="auto"/>
                                    <w:jc w:val="center"/>
                                    <w:rPr>
                                      <w:b/>
                                      <w:color w:val="1F3864" w:themeColor="accent5" w:themeShade="80"/>
                                    </w:rPr>
                                  </w:pPr>
                                  <w:r w:rsidRPr="00DA438E">
                                    <w:rPr>
                                      <w:rFonts w:ascii="Andalus" w:eastAsia="Times New Roman" w:hAnsi="Andalus" w:cs="Andalus"/>
                                      <w:b/>
                                      <w:sz w:val="18"/>
                                      <w:szCs w:val="18"/>
                                      <w:lang w:eastAsia="es-CR"/>
                                    </w:rPr>
                                    <w:t>¡</w:t>
                                  </w:r>
                                  <w:r w:rsidRPr="007B3C5E">
                                    <w:rPr>
                                      <w:rFonts w:ascii="Andalus" w:eastAsia="Times New Roman" w:hAnsi="Andalus" w:cs="Andalus"/>
                                      <w:b/>
                                      <w:color w:val="1F3864" w:themeColor="accent5" w:themeShade="80"/>
                                      <w:lang w:eastAsia="es-CR"/>
                                    </w:rPr>
                                    <w:t>No las olvide!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7F167" id="_x0000_t202" coordsize="21600,21600" o:spt="202" path="m,l,21600r21600,l21600,xe">
                      <v:stroke joinstyle="miter"/>
                      <v:path gradientshapeok="t" o:connecttype="rect"/>
                    </v:shapetype>
                    <v:shape id="Cuadro de texto 10" o:spid="_x0000_s1027" type="#_x0000_t202" style="position:absolute;margin-left:2.05pt;margin-top:12.45pt;width:85.5pt;height:123.4pt;rotation:-939511fd;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" fillcolor="white [3201]" stroked="f" strokeweight=".5pt">
                      <v:shadow on="t" color="black" opacity="18350f" offset="-5.40094mm,4.37361mm"/>
                      <v:textbox>
                        <w:txbxContent>
                          <w:p w:rsidR="006A5927" w:rsidRDefault="006A5927" w:rsidP="0062160A">
                            <w:pPr>
                              <w:spacing w:after="0" w:line="240" w:lineRule="auto"/>
                              <w:rPr>
                                <w:rFonts w:ascii="Andalus" w:eastAsia="Times New Roman" w:hAnsi="Andalus" w:cs="Andalus"/>
                                <w:b/>
                                <w:lang w:eastAsia="es-CR"/>
                              </w:rPr>
                            </w:pPr>
                          </w:p>
                          <w:p w:rsidR="00DA438E" w:rsidRDefault="00DA438E" w:rsidP="009E6316">
                            <w:pPr>
                              <w:spacing w:after="0" w:line="240" w:lineRule="auto"/>
                              <w:jc w:val="center"/>
                              <w:rPr>
                                <w:rFonts w:ascii="Andalus" w:eastAsia="Times New Roman" w:hAnsi="Andalus" w:cs="Andalus"/>
                                <w:b/>
                                <w:lang w:eastAsia="es-CR"/>
                              </w:rPr>
                            </w:pPr>
                          </w:p>
                          <w:p w:rsidR="00DA438E" w:rsidRPr="007B3C5E" w:rsidRDefault="00DA438E" w:rsidP="007B3C5E">
                            <w:pPr>
                              <w:spacing w:after="0" w:line="240" w:lineRule="auto"/>
                              <w:jc w:val="both"/>
                              <w:rPr>
                                <w:rFonts w:ascii="Andalus" w:eastAsia="Times New Roman" w:hAnsi="Andalus" w:cs="Andalus"/>
                                <w:b/>
                                <w:sz w:val="18"/>
                                <w:szCs w:val="18"/>
                                <w:lang w:eastAsia="es-CR"/>
                              </w:rPr>
                            </w:pPr>
                            <w:r w:rsidRPr="007B3C5E">
                              <w:rPr>
                                <w:rFonts w:ascii="Century Gothic" w:eastAsia="Times New Roman" w:hAnsi="Century Gothic" w:cs="Andalus"/>
                                <w:b/>
                                <w:sz w:val="18"/>
                                <w:szCs w:val="18"/>
                                <w:lang w:eastAsia="es-CR"/>
                              </w:rPr>
                              <w:t>Los recursos lingüísticos utilizados contribuyen en el éxito de la comunicación</w:t>
                            </w:r>
                            <w:r w:rsidR="007B3C5E" w:rsidRPr="007B3C5E">
                              <w:rPr>
                                <w:rFonts w:ascii="Century Gothic" w:eastAsia="Times New Roman" w:hAnsi="Century Gothic" w:cs="Andalus"/>
                                <w:b/>
                                <w:sz w:val="18"/>
                                <w:szCs w:val="18"/>
                                <w:lang w:eastAsia="es-CR"/>
                              </w:rPr>
                              <w:t>.</w:t>
                            </w:r>
                          </w:p>
                          <w:p w:rsidR="006A5927" w:rsidRPr="007B3C5E" w:rsidRDefault="006A5927" w:rsidP="009E6316">
                            <w:pPr>
                              <w:spacing w:after="0" w:line="240" w:lineRule="auto"/>
                              <w:jc w:val="center"/>
                              <w:rPr>
                                <w:b/>
                                <w:color w:val="1F3864" w:themeColor="accent5" w:themeShade="80"/>
                              </w:rPr>
                            </w:pPr>
                            <w:r w:rsidRPr="00DA438E">
                              <w:rPr>
                                <w:rFonts w:ascii="Andalus" w:eastAsia="Times New Roman" w:hAnsi="Andalus" w:cs="Andalus"/>
                                <w:b/>
                                <w:sz w:val="18"/>
                                <w:szCs w:val="18"/>
                                <w:lang w:eastAsia="es-CR"/>
                              </w:rPr>
                              <w:t>¡</w:t>
                            </w:r>
                            <w:r w:rsidRPr="007B3C5E">
                              <w:rPr>
                                <w:rFonts w:ascii="Andalus" w:eastAsia="Times New Roman" w:hAnsi="Andalus" w:cs="Andalus"/>
                                <w:b/>
                                <w:color w:val="1F3864" w:themeColor="accent5" w:themeShade="80"/>
                                <w:lang w:eastAsia="es-CR"/>
                              </w:rPr>
                              <w:t>No las olvide!</w:t>
                            </w:r>
                          </w:p>
                        </w:txbxContent>
                      </v:textbox>
                    </v:shape>
                  </w:pict>
                </mc:Fallback>
              </mc:AlternateContent>
            </w:r>
          </w:p>
          <w:p w:rsidR="000A658C" w:rsidRDefault="000A658C" w:rsidP="00C250F1">
            <w:pPr>
              <w:rPr>
                <w:rFonts w:ascii="Century Gothic" w:hAnsi="Century Gothic"/>
              </w:rPr>
            </w:pPr>
          </w:p>
          <w:p w:rsidR="000A658C" w:rsidRDefault="000A658C" w:rsidP="00C250F1">
            <w:pPr>
              <w:rPr>
                <w:rFonts w:ascii="Century Gothic" w:hAnsi="Century Gothic"/>
              </w:rPr>
            </w:pPr>
          </w:p>
          <w:p w:rsidR="000A658C" w:rsidRDefault="000A658C" w:rsidP="00C250F1">
            <w:pPr>
              <w:rPr>
                <w:rFonts w:ascii="Century Gothic" w:hAnsi="Century Gothic"/>
              </w:rPr>
            </w:pPr>
          </w:p>
          <w:p w:rsidR="000A658C" w:rsidRDefault="000A658C" w:rsidP="00C250F1">
            <w:pPr>
              <w:rPr>
                <w:rFonts w:ascii="Century Gothic" w:hAnsi="Century Gothic"/>
              </w:rPr>
            </w:pPr>
          </w:p>
          <w:p w:rsidR="000A658C" w:rsidRDefault="000A658C" w:rsidP="00C250F1">
            <w:pPr>
              <w:rPr>
                <w:rFonts w:ascii="Century Gothic" w:hAnsi="Century Gothic"/>
              </w:rPr>
            </w:pPr>
          </w:p>
          <w:p w:rsidR="000A658C" w:rsidRDefault="000A658C" w:rsidP="00C250F1">
            <w:pPr>
              <w:rPr>
                <w:rFonts w:ascii="Century Gothic" w:hAnsi="Century Gothic"/>
              </w:rPr>
            </w:pPr>
          </w:p>
          <w:p w:rsidR="000A658C" w:rsidRDefault="000A658C" w:rsidP="00C250F1">
            <w:pPr>
              <w:rPr>
                <w:rFonts w:ascii="Century Gothic" w:hAnsi="Century Gothic"/>
              </w:rPr>
            </w:pPr>
          </w:p>
          <w:p w:rsidR="0084516B" w:rsidRDefault="0084516B" w:rsidP="00C250F1">
            <w:pPr>
              <w:rPr>
                <w:rFonts w:ascii="Century Gothic" w:hAnsi="Century Gothic"/>
              </w:rPr>
            </w:pPr>
          </w:p>
          <w:p w:rsidR="0084516B" w:rsidRDefault="0084516B" w:rsidP="00C250F1">
            <w:pPr>
              <w:rPr>
                <w:rFonts w:ascii="Century Gothic" w:hAnsi="Century Gothic"/>
              </w:rPr>
            </w:pPr>
          </w:p>
          <w:p w:rsidR="00C51A67" w:rsidRDefault="00C51A67" w:rsidP="00C250F1">
            <w:pPr>
              <w:rPr>
                <w:rFonts w:ascii="Century Gothic" w:hAnsi="Century Gothic"/>
              </w:rPr>
            </w:pPr>
          </w:p>
          <w:p w:rsidR="0084516B" w:rsidRDefault="006452BA" w:rsidP="00C250F1">
            <w:pPr>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743232" behindDoc="0" locked="0" layoutInCell="1" allowOverlap="1" wp14:anchorId="27EA2B5C" wp14:editId="6DA4B99A">
                      <wp:simplePos x="0" y="0"/>
                      <wp:positionH relativeFrom="column">
                        <wp:posOffset>-54610</wp:posOffset>
                      </wp:positionH>
                      <wp:positionV relativeFrom="paragraph">
                        <wp:posOffset>186055</wp:posOffset>
                      </wp:positionV>
                      <wp:extent cx="1371600" cy="2209800"/>
                      <wp:effectExtent l="76200" t="57150" r="95250" b="114300"/>
                      <wp:wrapNone/>
                      <wp:docPr id="20" name="Rectángulo redondeado 20"/>
                      <wp:cNvGraphicFramePr/>
                      <a:graphic xmlns:a="http://schemas.openxmlformats.org/drawingml/2006/main">
                        <a:graphicData uri="http://schemas.microsoft.com/office/word/2010/wordprocessingShape">
                          <wps:wsp>
                            <wps:cNvSpPr/>
                            <wps:spPr>
                              <a:xfrm>
                                <a:off x="0" y="0"/>
                                <a:ext cx="1371600" cy="220980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4"/>
                              </a:lnRef>
                              <a:fillRef idx="1">
                                <a:schemeClr val="lt1"/>
                              </a:fillRef>
                              <a:effectRef idx="0">
                                <a:schemeClr val="accent4"/>
                              </a:effectRef>
                              <a:fontRef idx="minor">
                                <a:schemeClr val="dk1"/>
                              </a:fontRef>
                            </wps:style>
                            <wps:txbx>
                              <w:txbxContent>
                                <w:p w:rsidR="00C93A2A" w:rsidRPr="00C93A2A" w:rsidRDefault="006A5927" w:rsidP="009D7954">
                                  <w:pPr>
                                    <w:jc w:val="both"/>
                                    <w:rPr>
                                      <w:rFonts w:ascii="Vani" w:hAnsi="Vani" w:cs="Vani"/>
                                      <w:color w:val="000000" w:themeColor="text1"/>
                                      <w:sz w:val="18"/>
                                      <w:szCs w:val="18"/>
                                    </w:rPr>
                                  </w:pPr>
                                  <w:r>
                                    <w:rPr>
                                      <w:rFonts w:ascii="Vani" w:hAnsi="Vani" w:cs="Vani"/>
                                      <w:sz w:val="18"/>
                                      <w:szCs w:val="18"/>
                                    </w:rPr>
                                    <w:t xml:space="preserve">Norma lingüística. Conjunto de criterios lingüísticos que regulan el uso considerado correcto </w:t>
                                  </w:r>
                                  <w:r w:rsidRPr="00C93A2A">
                                    <w:rPr>
                                      <w:rFonts w:ascii="Vani" w:hAnsi="Vani" w:cs="Vani"/>
                                      <w:color w:val="000000" w:themeColor="text1"/>
                                      <w:sz w:val="18"/>
                                      <w:szCs w:val="18"/>
                                    </w:rPr>
                                    <w:t xml:space="preserve">(Rae, </w:t>
                                  </w:r>
                                  <w:r w:rsidR="00C93A2A" w:rsidRPr="00C93A2A">
                                    <w:rPr>
                                      <w:rFonts w:ascii="Vani" w:hAnsi="Vani" w:cs="Vani"/>
                                      <w:color w:val="000000" w:themeColor="text1"/>
                                      <w:sz w:val="18"/>
                                      <w:szCs w:val="18"/>
                                    </w:rPr>
                                    <w:t xml:space="preserve">recuperado de </w:t>
                                  </w:r>
                                  <w:r w:rsidR="00B3269A">
                                    <w:rPr>
                                      <w:rStyle w:val="Hipervnculo"/>
                                      <w:rFonts w:ascii="Vani" w:hAnsi="Vani" w:cs="Vani"/>
                                      <w:color w:val="000000" w:themeColor="text1"/>
                                      <w:sz w:val="18"/>
                                      <w:szCs w:val="18"/>
                                    </w:rPr>
                                    <w:fldChar w:fldCharType="begin"/>
                                  </w:r>
                                  <w:r w:rsidR="00B3269A">
                                    <w:rPr>
                                      <w:rStyle w:val="Hipervnculo"/>
                                      <w:rFonts w:ascii="Vani" w:hAnsi="Vani" w:cs="Vani"/>
                                      <w:color w:val="000000" w:themeColor="text1"/>
                                      <w:sz w:val="18"/>
                                      <w:szCs w:val="18"/>
                                    </w:rPr>
                                    <w:instrText xml:space="preserve"> HYP</w:instrText>
                                  </w:r>
                                  <w:bookmarkStart w:id="0" w:name="_GoBack"/>
                                  <w:r w:rsidR="00B3269A">
                                    <w:rPr>
                                      <w:rStyle w:val="Hipervnculo"/>
                                      <w:rFonts w:ascii="Vani" w:hAnsi="Vani" w:cs="Vani"/>
                                      <w:color w:val="000000" w:themeColor="text1"/>
                                      <w:sz w:val="18"/>
                                      <w:szCs w:val="18"/>
                                    </w:rPr>
                                    <w:instrText xml:space="preserve">ERLINK "https://dle.rae.es/norma?m=form" </w:instrText>
                                  </w:r>
                                  <w:r w:rsidR="00B3269A">
                                    <w:rPr>
                                      <w:rStyle w:val="Hipervnculo"/>
                                      <w:rFonts w:ascii="Vani" w:hAnsi="Vani" w:cs="Vani"/>
                                      <w:color w:val="000000" w:themeColor="text1"/>
                                      <w:sz w:val="18"/>
                                      <w:szCs w:val="18"/>
                                    </w:rPr>
                                    <w:fldChar w:fldCharType="separate"/>
                                  </w:r>
                                  <w:r w:rsidR="00C93A2A" w:rsidRPr="00C93A2A">
                                    <w:rPr>
                                      <w:rStyle w:val="Hipervnculo"/>
                                      <w:rFonts w:ascii="Vani" w:hAnsi="Vani" w:cs="Vani"/>
                                      <w:color w:val="000000" w:themeColor="text1"/>
                                      <w:sz w:val="18"/>
                                      <w:szCs w:val="18"/>
                                    </w:rPr>
                                    <w:t>https://dle.rae.es/norma?m=form</w:t>
                                  </w:r>
                                  <w:r w:rsidR="00B3269A">
                                    <w:rPr>
                                      <w:rStyle w:val="Hipervnculo"/>
                                      <w:rFonts w:ascii="Vani" w:hAnsi="Vani" w:cs="Vani"/>
                                      <w:color w:val="000000" w:themeColor="text1"/>
                                      <w:sz w:val="18"/>
                                      <w:szCs w:val="18"/>
                                    </w:rPr>
                                    <w:fldChar w:fldCharType="end"/>
                                  </w:r>
                                  <w:r w:rsidR="00C93A2A" w:rsidRPr="00C93A2A">
                                    <w:rPr>
                                      <w:rFonts w:ascii="Vani" w:hAnsi="Vani" w:cs="Vani"/>
                                      <w:color w:val="000000" w:themeColor="text1"/>
                                      <w:sz w:val="18"/>
                                      <w:szCs w:val="18"/>
                                    </w:rPr>
                                    <w:t>)</w:t>
                                  </w:r>
                                </w:p>
                                <w:p w:rsidR="006A5927" w:rsidRPr="00AD5FC9" w:rsidRDefault="00C93A2A" w:rsidP="009D7954">
                                  <w:pPr>
                                    <w:jc w:val="both"/>
                                    <w:rPr>
                                      <w:rFonts w:ascii="Vani" w:hAnsi="Vani" w:cs="Vani"/>
                                      <w:color w:val="FF0000"/>
                                      <w:sz w:val="18"/>
                                      <w:szCs w:val="18"/>
                                    </w:rPr>
                                  </w:pPr>
                                  <w:r>
                                    <w:rPr>
                                      <w:rFonts w:ascii="Vani" w:hAnsi="Vani" w:cs="Vani"/>
                                      <w:color w:val="FF0000"/>
                                      <w:sz w:val="18"/>
                                      <w:szCs w:val="18"/>
                                    </w:rPr>
                                    <w:t xml:space="preserve"> </w:t>
                                  </w:r>
                                  <w:r w:rsidR="006A5927" w:rsidRPr="00AD5FC9">
                                    <w:rPr>
                                      <w:rFonts w:ascii="Vani" w:hAnsi="Vani" w:cs="Vani"/>
                                      <w:color w:val="FF0000"/>
                                      <w:sz w:val="18"/>
                                      <w:szCs w:val="18"/>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A2B5C" id="Rectángulo redondeado 20" o:spid="_x0000_s1028" style="position:absolute;margin-left:-4.3pt;margin-top:14.65pt;width:108pt;height:17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" fillcolor="white [3201]" stroked="f" strokeweight="1pt">
                      <v:stroke joinstyle="miter"/>
                      <v:shadow on="t" color="black" opacity="20971f" offset="0,2.2pt"/>
                      <v:textbox>
                        <w:txbxContent>
                          <w:p w:rsidR="00C93A2A" w:rsidRPr="00C93A2A" w:rsidRDefault="006A5927" w:rsidP="009D7954">
                            <w:pPr>
                              <w:jc w:val="both"/>
                              <w:rPr>
                                <w:rFonts w:ascii="Vani" w:hAnsi="Vani" w:cs="Vani"/>
                                <w:color w:val="000000" w:themeColor="text1"/>
                                <w:sz w:val="18"/>
                                <w:szCs w:val="18"/>
                              </w:rPr>
                            </w:pPr>
                            <w:r>
                              <w:rPr>
                                <w:rFonts w:ascii="Vani" w:hAnsi="Vani" w:cs="Vani"/>
                                <w:sz w:val="18"/>
                                <w:szCs w:val="18"/>
                              </w:rPr>
                              <w:t xml:space="preserve">Norma lingüística. Conjunto de criterios lingüísticos que regulan el uso considerado correcto </w:t>
                            </w:r>
                            <w:r w:rsidRPr="00C93A2A">
                              <w:rPr>
                                <w:rFonts w:ascii="Vani" w:hAnsi="Vani" w:cs="Vani"/>
                                <w:color w:val="000000" w:themeColor="text1"/>
                                <w:sz w:val="18"/>
                                <w:szCs w:val="18"/>
                              </w:rPr>
                              <w:t xml:space="preserve">(Rae, </w:t>
                            </w:r>
                            <w:r w:rsidR="00C93A2A" w:rsidRPr="00C93A2A">
                              <w:rPr>
                                <w:rFonts w:ascii="Vani" w:hAnsi="Vani" w:cs="Vani"/>
                                <w:color w:val="000000" w:themeColor="text1"/>
                                <w:sz w:val="18"/>
                                <w:szCs w:val="18"/>
                              </w:rPr>
                              <w:t xml:space="preserve">recuperado de </w:t>
                            </w:r>
                            <w:hyperlink r:id="rId18" w:history="1">
                              <w:r w:rsidR="00C93A2A" w:rsidRPr="00C93A2A">
                                <w:rPr>
                                  <w:rStyle w:val="Hipervnculo"/>
                                  <w:rFonts w:ascii="Vani" w:hAnsi="Vani" w:cs="Vani"/>
                                  <w:color w:val="000000" w:themeColor="text1"/>
                                  <w:sz w:val="18"/>
                                  <w:szCs w:val="18"/>
                                </w:rPr>
                                <w:t>https://dle.rae.es/norma?m=form</w:t>
                              </w:r>
                            </w:hyperlink>
                            <w:r w:rsidR="00C93A2A" w:rsidRPr="00C93A2A">
                              <w:rPr>
                                <w:rFonts w:ascii="Vani" w:hAnsi="Vani" w:cs="Vani"/>
                                <w:color w:val="000000" w:themeColor="text1"/>
                                <w:sz w:val="18"/>
                                <w:szCs w:val="18"/>
                              </w:rPr>
                              <w:t>)</w:t>
                            </w:r>
                          </w:p>
                          <w:p w:rsidR="006A5927" w:rsidRPr="00AD5FC9" w:rsidRDefault="00C93A2A" w:rsidP="009D7954">
                            <w:pPr>
                              <w:jc w:val="both"/>
                              <w:rPr>
                                <w:rFonts w:ascii="Vani" w:hAnsi="Vani" w:cs="Vani"/>
                                <w:color w:val="FF0000"/>
                                <w:sz w:val="18"/>
                                <w:szCs w:val="18"/>
                              </w:rPr>
                            </w:pPr>
                            <w:r>
                              <w:rPr>
                                <w:rFonts w:ascii="Vani" w:hAnsi="Vani" w:cs="Vani"/>
                                <w:color w:val="FF0000"/>
                                <w:sz w:val="18"/>
                                <w:szCs w:val="18"/>
                              </w:rPr>
                              <w:t xml:space="preserve"> </w:t>
                            </w:r>
                            <w:r w:rsidR="006A5927" w:rsidRPr="00AD5FC9">
                              <w:rPr>
                                <w:rFonts w:ascii="Vani" w:hAnsi="Vani" w:cs="Vani"/>
                                <w:color w:val="FF0000"/>
                                <w:sz w:val="18"/>
                                <w:szCs w:val="18"/>
                              </w:rPr>
                              <w:t>)</w:t>
                            </w:r>
                          </w:p>
                        </w:txbxContent>
                      </v:textbox>
                    </v:roundrect>
                  </w:pict>
                </mc:Fallback>
              </mc:AlternateContent>
            </w:r>
          </w:p>
          <w:p w:rsidR="009D7954" w:rsidRDefault="009D7954"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92445B" w:rsidRDefault="0092445B" w:rsidP="00C250F1">
            <w:pPr>
              <w:rPr>
                <w:rFonts w:ascii="Century Gothic" w:hAnsi="Century Gothic"/>
              </w:rPr>
            </w:pPr>
          </w:p>
          <w:p w:rsidR="0092445B" w:rsidRDefault="0092445B" w:rsidP="00C250F1">
            <w:pPr>
              <w:rPr>
                <w:rFonts w:ascii="Century Gothic" w:hAnsi="Century Gothic"/>
              </w:rPr>
            </w:pPr>
          </w:p>
          <w:p w:rsidR="0092445B" w:rsidRDefault="0092445B"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9D7954" w:rsidRDefault="009D7954" w:rsidP="00C250F1">
            <w:pPr>
              <w:rPr>
                <w:rFonts w:ascii="Century Gothic" w:hAnsi="Century Gothic"/>
              </w:rPr>
            </w:pPr>
          </w:p>
          <w:p w:rsidR="000A658C" w:rsidRDefault="000A658C" w:rsidP="00C250F1">
            <w:pPr>
              <w:rPr>
                <w:rFonts w:ascii="Century Gothic" w:hAnsi="Century Gothic"/>
              </w:rPr>
            </w:pPr>
          </w:p>
          <w:p w:rsidR="009D7954" w:rsidRDefault="009D7954" w:rsidP="00C250F1">
            <w:pPr>
              <w:rPr>
                <w:rFonts w:ascii="Bell MT" w:hAnsi="Bell MT" w:cs="Arial"/>
                <w:sz w:val="24"/>
                <w:szCs w:val="24"/>
              </w:rPr>
            </w:pPr>
          </w:p>
          <w:p w:rsidR="009D7954" w:rsidRDefault="009D7954" w:rsidP="00C250F1">
            <w:pPr>
              <w:rPr>
                <w:rFonts w:ascii="Bell MT" w:hAnsi="Bell MT" w:cs="Arial"/>
                <w:sz w:val="24"/>
                <w:szCs w:val="24"/>
              </w:rPr>
            </w:pPr>
          </w:p>
          <w:p w:rsidR="009D7954" w:rsidRDefault="009D7954" w:rsidP="00C250F1">
            <w:pPr>
              <w:rPr>
                <w:rFonts w:ascii="Bell MT" w:hAnsi="Bell MT" w:cs="Arial"/>
                <w:sz w:val="24"/>
                <w:szCs w:val="24"/>
              </w:rPr>
            </w:pPr>
          </w:p>
          <w:p w:rsidR="009D7954" w:rsidRDefault="009D7954" w:rsidP="00C250F1">
            <w:pPr>
              <w:rPr>
                <w:rFonts w:ascii="Bell MT" w:hAnsi="Bell MT" w:cs="Arial"/>
                <w:sz w:val="24"/>
                <w:szCs w:val="24"/>
              </w:rPr>
            </w:pPr>
          </w:p>
          <w:p w:rsidR="009D7954" w:rsidRDefault="009D7954" w:rsidP="00C250F1">
            <w:pPr>
              <w:rPr>
                <w:rFonts w:ascii="Bell MT" w:hAnsi="Bell MT" w:cs="Arial"/>
                <w:sz w:val="24"/>
                <w:szCs w:val="24"/>
              </w:rPr>
            </w:pPr>
          </w:p>
          <w:p w:rsidR="009D7954" w:rsidRDefault="009D7954" w:rsidP="00C250F1">
            <w:pPr>
              <w:rPr>
                <w:rFonts w:ascii="Bell MT" w:hAnsi="Bell MT" w:cs="Arial"/>
                <w:sz w:val="24"/>
                <w:szCs w:val="24"/>
              </w:rPr>
            </w:pPr>
          </w:p>
          <w:p w:rsidR="009D7954" w:rsidRDefault="009D7954" w:rsidP="00C250F1">
            <w:pPr>
              <w:rPr>
                <w:rFonts w:ascii="Bell MT" w:hAnsi="Bell MT" w:cs="Arial"/>
                <w:sz w:val="24"/>
                <w:szCs w:val="24"/>
              </w:rPr>
            </w:pPr>
          </w:p>
          <w:p w:rsidR="000A658C" w:rsidRPr="0046550E" w:rsidRDefault="00F31770" w:rsidP="00C250F1">
            <w:pPr>
              <w:rPr>
                <w:rFonts w:ascii="Century Gothic" w:hAnsi="Century Gothic"/>
              </w:rPr>
            </w:pPr>
            <w:r>
              <w:rPr>
                <w:noProof/>
                <w:lang w:eastAsia="es-CR"/>
              </w:rPr>
              <w:lastRenderedPageBreak/>
              <mc:AlternateContent>
                <mc:Choice Requires="wps">
                  <w:drawing>
                    <wp:anchor distT="0" distB="0" distL="114300" distR="114300" simplePos="0" relativeHeight="251794432" behindDoc="0" locked="0" layoutInCell="1" allowOverlap="1">
                      <wp:simplePos x="0" y="0"/>
                      <wp:positionH relativeFrom="column">
                        <wp:posOffset>226695</wp:posOffset>
                      </wp:positionH>
                      <wp:positionV relativeFrom="paragraph">
                        <wp:posOffset>1593215</wp:posOffset>
                      </wp:positionV>
                      <wp:extent cx="1203960" cy="1617421"/>
                      <wp:effectExtent l="19050" t="19050" r="53340" b="78105"/>
                      <wp:wrapNone/>
                      <wp:docPr id="16" name="Cuadro de texto 16"/>
                      <wp:cNvGraphicFramePr/>
                      <a:graphic xmlns:a="http://schemas.openxmlformats.org/drawingml/2006/main">
                        <a:graphicData uri="http://schemas.microsoft.com/office/word/2010/wordprocessingShape">
                          <wps:wsp>
                            <wps:cNvSpPr txBox="1"/>
                            <wps:spPr>
                              <a:xfrm rot="20899603">
                                <a:off x="0" y="0"/>
                                <a:ext cx="1203960" cy="1617421"/>
                              </a:xfrm>
                              <a:prstGeom prst="flowChartAlternateProcess">
                                <a:avLst/>
                              </a:prstGeom>
                              <a:noFill/>
                              <a:ln w="6350">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0">
                                <a:schemeClr val="accent1"/>
                              </a:lnRef>
                              <a:fillRef idx="0">
                                <a:schemeClr val="accent1"/>
                              </a:fillRef>
                              <a:effectRef idx="0">
                                <a:schemeClr val="accent1"/>
                              </a:effectRef>
                              <a:fontRef idx="minor">
                                <a:schemeClr val="dk1"/>
                              </a:fontRef>
                            </wps:style>
                            <wps:txbx>
                              <w:txbxContent>
                                <w:p w:rsidR="0092445B" w:rsidRPr="00F31770" w:rsidRDefault="0092445B" w:rsidP="0092445B">
                                  <w:pPr>
                                    <w:jc w:val="both"/>
                                    <w:rPr>
                                      <w:rFonts w:ascii="Georgia" w:eastAsia="Times New Roman" w:hAnsi="Georgia" w:cs="Andalus"/>
                                      <w:i/>
                                      <w:sz w:val="18"/>
                                      <w:szCs w:val="18"/>
                                      <w:lang w:eastAsia="es-CR"/>
                                    </w:rPr>
                                  </w:pPr>
                                  <w:r w:rsidRPr="00F31770">
                                    <w:rPr>
                                      <w:rFonts w:ascii="Georgia" w:eastAsia="Times New Roman" w:hAnsi="Georgia" w:cs="Andalus"/>
                                      <w:i/>
                                      <w:sz w:val="18"/>
                                      <w:szCs w:val="18"/>
                                      <w:lang w:eastAsia="es-CR"/>
                                    </w:rPr>
                                    <w:t>El propósito de estas fichas es que usted las  consulte cada vez que lo requiera para que sus escritos evidencien un uso normativo del español.</w:t>
                                  </w:r>
                                </w:p>
                                <w:p w:rsidR="0092445B" w:rsidRDefault="009244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Cuadro de texto 16" o:spid="_x0000_s1029" type="#_x0000_t176" style="position:absolute;margin-left:17.85pt;margin-top:125.45pt;width:94.8pt;height:127.35pt;rotation:-765020fd;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" filled="f" stroked="f" strokeweight=".5pt">
                      <v:shadow on="t" color="black" opacity="19660f" offset=".552mm,.73253mm"/>
                      <v:textbox>
                        <w:txbxContent>
                          <w:p w:rsidR="0092445B" w:rsidRPr="00F31770" w:rsidRDefault="0092445B" w:rsidP="0092445B">
                            <w:pPr>
                              <w:jc w:val="both"/>
                              <w:rPr>
                                <w:rFonts w:ascii="Georgia" w:eastAsia="Times New Roman" w:hAnsi="Georgia" w:cs="Andalus"/>
                                <w:i/>
                                <w:sz w:val="18"/>
                                <w:szCs w:val="18"/>
                                <w:lang w:eastAsia="es-CR"/>
                              </w:rPr>
                            </w:pPr>
                            <w:r w:rsidRPr="00F31770">
                              <w:rPr>
                                <w:rFonts w:ascii="Georgia" w:eastAsia="Times New Roman" w:hAnsi="Georgia" w:cs="Andalus"/>
                                <w:i/>
                                <w:sz w:val="18"/>
                                <w:szCs w:val="18"/>
                                <w:lang w:eastAsia="es-CR"/>
                              </w:rPr>
                              <w:t>El propósito de estas fichas es que usted las  consulte cada vez que lo requiera para que sus escritos evidencien un uso normativo del español.</w:t>
                            </w:r>
                          </w:p>
                          <w:p w:rsidR="0092445B" w:rsidRDefault="0092445B"/>
                        </w:txbxContent>
                      </v:textbox>
                    </v:shape>
                  </w:pict>
                </mc:Fallback>
              </mc:AlternateContent>
            </w:r>
            <w:r w:rsidR="00B3269A">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95pt;margin-top:80.5pt;width:143.4pt;height:183.65pt;z-index:251793408;mso-position-horizontal-relative:text;mso-position-vertical-relative:text;mso-width-relative:page;mso-height-relative:page" wrapcoords="-132 0 -132 21467 21600 21467 21600 0 -132 0">
                  <v:imagedata r:id="rId19" o:title=""/>
                  <w10:wrap type="through"/>
                </v:shape>
                <o:OLEObject Type="Embed" ProgID="PBrush" ShapeID="_x0000_s1032" DrawAspect="Content" ObjectID="_1648651224" r:id="rId20"/>
              </w:object>
            </w:r>
          </w:p>
        </w:tc>
        <w:tc>
          <w:tcPr>
            <w:tcW w:w="7378" w:type="dxa"/>
          </w:tcPr>
          <w:p w:rsidR="00640833" w:rsidRPr="00C8708C" w:rsidRDefault="00522B9D" w:rsidP="005F58C8">
            <w:pPr>
              <w:jc w:val="both"/>
              <w:rPr>
                <w:rFonts w:ascii="Century Gothic" w:eastAsia="Times New Roman" w:hAnsi="Century Gothic" w:cs="Andalus"/>
                <w:lang w:eastAsia="es-CR"/>
              </w:rPr>
            </w:pPr>
            <w:r w:rsidRPr="00C8708C">
              <w:rPr>
                <w:rFonts w:ascii="Century Gothic" w:eastAsia="Times New Roman" w:hAnsi="Century Gothic" w:cs="Andalus"/>
                <w:lang w:eastAsia="es-CR"/>
              </w:rPr>
              <w:lastRenderedPageBreak/>
              <w:t xml:space="preserve">Es de suma importancia tener claro que </w:t>
            </w:r>
            <w:r w:rsidR="005F58C8" w:rsidRPr="00C8708C">
              <w:rPr>
                <w:rFonts w:ascii="Century Gothic" w:eastAsia="Times New Roman" w:hAnsi="Century Gothic" w:cs="Andalus"/>
                <w:lang w:eastAsia="es-CR"/>
              </w:rPr>
              <w:t xml:space="preserve">los recursos </w:t>
            </w:r>
            <w:r w:rsidRPr="00C8708C">
              <w:rPr>
                <w:rFonts w:ascii="Century Gothic" w:eastAsia="Times New Roman" w:hAnsi="Century Gothic" w:cs="Andalus"/>
                <w:lang w:eastAsia="es-CR"/>
              </w:rPr>
              <w:t>lingüísticos</w:t>
            </w:r>
            <w:r w:rsidR="002166EB">
              <w:rPr>
                <w:rFonts w:ascii="Century Gothic" w:eastAsia="Times New Roman" w:hAnsi="Century Gothic" w:cs="Andalus"/>
                <w:lang w:eastAsia="es-CR"/>
              </w:rPr>
              <w:t>, empleados en forma adecuada,</w:t>
            </w:r>
            <w:r w:rsidRPr="00C8708C">
              <w:rPr>
                <w:rFonts w:ascii="Century Gothic" w:eastAsia="Times New Roman" w:hAnsi="Century Gothic" w:cs="Andalus"/>
                <w:lang w:eastAsia="es-CR"/>
              </w:rPr>
              <w:t xml:space="preserve"> contribuyen en el </w:t>
            </w:r>
            <w:r w:rsidR="005F58C8" w:rsidRPr="00C8708C">
              <w:rPr>
                <w:rFonts w:ascii="Century Gothic" w:eastAsia="Times New Roman" w:hAnsi="Century Gothic" w:cs="Andalus"/>
                <w:lang w:eastAsia="es-CR"/>
              </w:rPr>
              <w:t xml:space="preserve">éxito </w:t>
            </w:r>
            <w:r w:rsidRPr="00C8708C">
              <w:rPr>
                <w:rFonts w:ascii="Century Gothic" w:eastAsia="Times New Roman" w:hAnsi="Century Gothic" w:cs="Andalus"/>
                <w:lang w:eastAsia="es-CR"/>
              </w:rPr>
              <w:t>de la comunicación entre las personas, en el caso de la esc</w:t>
            </w:r>
            <w:r w:rsidR="00134242" w:rsidRPr="00C8708C">
              <w:rPr>
                <w:rFonts w:ascii="Century Gothic" w:eastAsia="Times New Roman" w:hAnsi="Century Gothic" w:cs="Andalus"/>
                <w:lang w:eastAsia="es-CR"/>
              </w:rPr>
              <w:t>r</w:t>
            </w:r>
            <w:r w:rsidRPr="00C8708C">
              <w:rPr>
                <w:rFonts w:ascii="Century Gothic" w:eastAsia="Times New Roman" w:hAnsi="Century Gothic" w:cs="Andalus"/>
                <w:lang w:eastAsia="es-CR"/>
              </w:rPr>
              <w:t>itura, e</w:t>
            </w:r>
            <w:r w:rsidR="00134242" w:rsidRPr="00C8708C">
              <w:rPr>
                <w:rFonts w:ascii="Century Gothic" w:eastAsia="Times New Roman" w:hAnsi="Century Gothic" w:cs="Andalus"/>
                <w:lang w:eastAsia="es-CR"/>
              </w:rPr>
              <w:t>ntre</w:t>
            </w:r>
            <w:r w:rsidRPr="00C8708C">
              <w:rPr>
                <w:rFonts w:ascii="Century Gothic" w:eastAsia="Times New Roman" w:hAnsi="Century Gothic" w:cs="Andalus"/>
                <w:lang w:eastAsia="es-CR"/>
              </w:rPr>
              <w:t xml:space="preserve"> quien escribe y quien lee.</w:t>
            </w:r>
            <w:r w:rsidR="005F58C8" w:rsidRPr="00C8708C">
              <w:rPr>
                <w:rFonts w:ascii="Century Gothic" w:eastAsia="Times New Roman" w:hAnsi="Century Gothic" w:cs="Andalus"/>
                <w:lang w:eastAsia="es-CR"/>
              </w:rPr>
              <w:t xml:space="preserve"> </w:t>
            </w:r>
            <w:r w:rsidR="00134242" w:rsidRPr="00C8708C">
              <w:rPr>
                <w:rFonts w:ascii="Century Gothic" w:eastAsia="Times New Roman" w:hAnsi="Century Gothic" w:cs="Andalus"/>
                <w:lang w:eastAsia="es-CR"/>
              </w:rPr>
              <w:t>Con base en esto, a continuación se le propone el estudio exhaustivo de los contextos donde se emplea</w:t>
            </w:r>
            <w:r w:rsidR="008F3571">
              <w:rPr>
                <w:rFonts w:ascii="Century Gothic" w:eastAsia="Times New Roman" w:hAnsi="Century Gothic" w:cs="Andalus"/>
                <w:lang w:eastAsia="es-CR"/>
              </w:rPr>
              <w:t>n</w:t>
            </w:r>
            <w:r w:rsidR="00134242" w:rsidRPr="00C8708C">
              <w:rPr>
                <w:rFonts w:ascii="Century Gothic" w:eastAsia="Times New Roman" w:hAnsi="Century Gothic" w:cs="Andalus"/>
                <w:lang w:eastAsia="es-CR"/>
              </w:rPr>
              <w:t xml:space="preserve"> la </w:t>
            </w:r>
            <w:r w:rsidR="00134242" w:rsidRPr="00C8708C">
              <w:rPr>
                <w:rFonts w:ascii="Century Gothic" w:eastAsia="Times New Roman" w:hAnsi="Century Gothic" w:cs="Andalus"/>
                <w:i/>
                <w:lang w:eastAsia="es-CR"/>
              </w:rPr>
              <w:t>j</w:t>
            </w:r>
            <w:r w:rsidR="00134242" w:rsidRPr="00C8708C">
              <w:rPr>
                <w:rFonts w:ascii="Century Gothic" w:eastAsia="Times New Roman" w:hAnsi="Century Gothic" w:cs="Andalus"/>
                <w:lang w:eastAsia="es-CR"/>
              </w:rPr>
              <w:t xml:space="preserve"> </w:t>
            </w:r>
            <w:r w:rsidR="00932FAA" w:rsidRPr="00C8708C">
              <w:rPr>
                <w:rFonts w:ascii="Century Gothic" w:eastAsia="Times New Roman" w:hAnsi="Century Gothic" w:cs="Andalus"/>
                <w:lang w:eastAsia="es-CR"/>
              </w:rPr>
              <w:t xml:space="preserve"> </w:t>
            </w:r>
            <w:r w:rsidR="00134242" w:rsidRPr="00C8708C">
              <w:rPr>
                <w:rFonts w:ascii="Century Gothic" w:eastAsia="Times New Roman" w:hAnsi="Century Gothic" w:cs="Andalus"/>
                <w:lang w:eastAsia="es-CR"/>
              </w:rPr>
              <w:t xml:space="preserve">y la </w:t>
            </w:r>
            <w:r w:rsidR="00134242" w:rsidRPr="00C8708C">
              <w:rPr>
                <w:rFonts w:ascii="Century Gothic" w:eastAsia="Times New Roman" w:hAnsi="Century Gothic" w:cs="Andalus"/>
                <w:i/>
                <w:lang w:eastAsia="es-CR"/>
              </w:rPr>
              <w:t>g</w:t>
            </w:r>
            <w:r w:rsidR="008F3571">
              <w:rPr>
                <w:rFonts w:ascii="Century Gothic" w:eastAsia="Times New Roman" w:hAnsi="Century Gothic" w:cs="Andalus"/>
                <w:i/>
                <w:lang w:eastAsia="es-CR"/>
              </w:rPr>
              <w:t xml:space="preserve">, </w:t>
            </w:r>
            <w:r w:rsidR="008F3571" w:rsidRPr="008F3571">
              <w:rPr>
                <w:rFonts w:ascii="Century Gothic" w:eastAsia="Times New Roman" w:hAnsi="Century Gothic" w:cs="Andalus"/>
                <w:lang w:eastAsia="es-CR"/>
              </w:rPr>
              <w:t>la mayúscula y la puntuación (</w:t>
            </w:r>
            <w:r w:rsidR="008F3571" w:rsidRPr="008A4805">
              <w:rPr>
                <w:rFonts w:ascii="Century Gothic" w:eastAsia="Times New Roman" w:hAnsi="Century Gothic" w:cs="Andalus"/>
                <w:lang w:val="es-ES"/>
              </w:rPr>
              <w:t>el punto, la coma,  los dos puntos y las comillas</w:t>
            </w:r>
            <w:r w:rsidR="008F3571">
              <w:rPr>
                <w:rFonts w:ascii="Century Gothic" w:eastAsia="Times New Roman" w:hAnsi="Century Gothic" w:cs="Andalus"/>
                <w:lang w:val="es-ES"/>
              </w:rPr>
              <w:t>).</w:t>
            </w:r>
            <w:r w:rsidR="00134242" w:rsidRPr="00C8708C">
              <w:rPr>
                <w:rFonts w:ascii="Century Gothic" w:eastAsia="Times New Roman" w:hAnsi="Century Gothic" w:cs="Andalus"/>
                <w:lang w:eastAsia="es-CR"/>
              </w:rPr>
              <w:t xml:space="preserve"> </w:t>
            </w:r>
            <w:r w:rsidR="00932FAA" w:rsidRPr="00C8708C">
              <w:rPr>
                <w:rFonts w:ascii="Century Gothic" w:eastAsia="Times New Roman" w:hAnsi="Century Gothic" w:cs="Andalus"/>
                <w:lang w:eastAsia="es-CR"/>
              </w:rPr>
              <w:t>El propósito de esta actividad es que usted conozca, aprenda y, sobre todo, emplee lo aprendido cuando escriba diversos tipos de texto.</w:t>
            </w:r>
          </w:p>
          <w:p w:rsidR="00932FAA" w:rsidRPr="00C8708C" w:rsidRDefault="00932FAA" w:rsidP="005F58C8">
            <w:pPr>
              <w:jc w:val="both"/>
              <w:rPr>
                <w:rFonts w:ascii="Century Gothic" w:eastAsia="Times New Roman" w:hAnsi="Century Gothic" w:cs="Andalus"/>
                <w:lang w:eastAsia="es-CR"/>
              </w:rPr>
            </w:pPr>
          </w:p>
          <w:p w:rsidR="006452BA" w:rsidRDefault="00C8708C" w:rsidP="00AD5FC9">
            <w:pPr>
              <w:jc w:val="both"/>
              <w:rPr>
                <w:rFonts w:ascii="Century Gothic" w:eastAsia="Times New Roman" w:hAnsi="Century Gothic" w:cs="Andalus"/>
                <w:lang w:eastAsia="es-CR"/>
              </w:rPr>
            </w:pPr>
            <w:r>
              <w:rPr>
                <w:rFonts w:ascii="Century Gothic" w:eastAsia="Times New Roman" w:hAnsi="Century Gothic" w:cs="Andalus"/>
                <w:lang w:eastAsia="es-CR"/>
              </w:rPr>
              <w:t xml:space="preserve">Como habrá observado en distintos textos escritos, las grafías </w:t>
            </w:r>
            <w:r w:rsidRPr="00C8708C">
              <w:rPr>
                <w:rFonts w:ascii="Century Gothic" w:eastAsia="Times New Roman" w:hAnsi="Century Gothic" w:cs="Andalus"/>
                <w:i/>
                <w:lang w:eastAsia="es-CR"/>
              </w:rPr>
              <w:t>g</w:t>
            </w:r>
            <w:r>
              <w:rPr>
                <w:rFonts w:ascii="Century Gothic" w:eastAsia="Times New Roman" w:hAnsi="Century Gothic" w:cs="Andalus"/>
                <w:lang w:eastAsia="es-CR"/>
              </w:rPr>
              <w:t xml:space="preserve"> y </w:t>
            </w:r>
            <w:r w:rsidRPr="00C8708C">
              <w:rPr>
                <w:rFonts w:ascii="Century Gothic" w:eastAsia="Times New Roman" w:hAnsi="Century Gothic" w:cs="Andalus"/>
                <w:i/>
                <w:lang w:eastAsia="es-CR"/>
              </w:rPr>
              <w:t>j</w:t>
            </w:r>
            <w:r w:rsidR="00C62745">
              <w:rPr>
                <w:rFonts w:ascii="Century Gothic" w:eastAsia="Times New Roman" w:hAnsi="Century Gothic" w:cs="Andalus"/>
                <w:lang w:eastAsia="es-CR"/>
              </w:rPr>
              <w:t xml:space="preserve"> (por su similitud en el sonido)</w:t>
            </w:r>
            <w:r w:rsidR="00C62745">
              <w:rPr>
                <w:rFonts w:ascii="Century Gothic" w:eastAsia="Times New Roman" w:hAnsi="Century Gothic" w:cs="Andalus"/>
                <w:i/>
                <w:lang w:eastAsia="es-CR"/>
              </w:rPr>
              <w:t xml:space="preserve">, </w:t>
            </w:r>
            <w:r w:rsidR="00106881">
              <w:rPr>
                <w:rFonts w:ascii="Century Gothic" w:eastAsia="Times New Roman" w:hAnsi="Century Gothic" w:cs="Andalus"/>
                <w:lang w:eastAsia="es-CR"/>
              </w:rPr>
              <w:t xml:space="preserve">y </w:t>
            </w:r>
            <w:r w:rsidR="00C62745" w:rsidRPr="008F3571">
              <w:rPr>
                <w:rFonts w:ascii="Century Gothic" w:eastAsia="Times New Roman" w:hAnsi="Century Gothic" w:cs="Andalus"/>
                <w:lang w:eastAsia="es-CR"/>
              </w:rPr>
              <w:t>la mayúscula y la puntuación (</w:t>
            </w:r>
            <w:r w:rsidR="00C62745" w:rsidRPr="008A4805">
              <w:rPr>
                <w:rFonts w:ascii="Century Gothic" w:eastAsia="Times New Roman" w:hAnsi="Century Gothic" w:cs="Andalus"/>
                <w:lang w:val="es-ES"/>
              </w:rPr>
              <w:t>el punto, la coma,  los dos puntos y las comillas</w:t>
            </w:r>
            <w:r w:rsidR="00C62745">
              <w:rPr>
                <w:rFonts w:ascii="Century Gothic" w:eastAsia="Times New Roman" w:hAnsi="Century Gothic" w:cs="Andalus"/>
                <w:lang w:val="es-ES"/>
              </w:rPr>
              <w:t>)</w:t>
            </w:r>
            <w:r>
              <w:rPr>
                <w:rFonts w:ascii="Century Gothic" w:eastAsia="Times New Roman" w:hAnsi="Century Gothic" w:cs="Andalus"/>
                <w:lang w:eastAsia="es-CR"/>
              </w:rPr>
              <w:t>, no siempre se emplean de a</w:t>
            </w:r>
            <w:r w:rsidR="00AD5FC9">
              <w:rPr>
                <w:rFonts w:ascii="Century Gothic" w:eastAsia="Times New Roman" w:hAnsi="Century Gothic" w:cs="Andalus"/>
                <w:lang w:eastAsia="es-CR"/>
              </w:rPr>
              <w:t xml:space="preserve">cuerdo con la norma lingüística. Por esto, se hace necesario su estudio. </w:t>
            </w:r>
            <w:r w:rsidR="00AD5FC9" w:rsidRPr="00C8708C">
              <w:rPr>
                <w:rFonts w:ascii="Century Gothic" w:eastAsia="Times New Roman" w:hAnsi="Century Gothic" w:cs="Andalus"/>
                <w:lang w:eastAsia="es-CR"/>
              </w:rPr>
              <w:t xml:space="preserve">Entonces, si tiene la oportunidad, indague en la </w:t>
            </w:r>
            <w:r w:rsidR="00AD5FC9" w:rsidRPr="00C8708C">
              <w:rPr>
                <w:rFonts w:ascii="Century Gothic" w:eastAsia="Times New Roman" w:hAnsi="Century Gothic" w:cs="Andalus"/>
                <w:i/>
                <w:lang w:eastAsia="es-CR"/>
              </w:rPr>
              <w:t>Ortografía de la lengua española</w:t>
            </w:r>
            <w:r w:rsidR="00AD5FC9" w:rsidRPr="00C8708C">
              <w:rPr>
                <w:rFonts w:ascii="Century Gothic" w:eastAsia="Times New Roman" w:hAnsi="Century Gothic" w:cs="Andalus"/>
                <w:lang w:eastAsia="es-CR"/>
              </w:rPr>
              <w:t xml:space="preserve">, 2010, los usos de </w:t>
            </w:r>
            <w:r w:rsidR="00AD5FC9" w:rsidRPr="00C8708C">
              <w:rPr>
                <w:rFonts w:ascii="Century Gothic" w:eastAsia="Times New Roman" w:hAnsi="Century Gothic" w:cs="Andalus"/>
                <w:i/>
                <w:lang w:eastAsia="es-CR"/>
              </w:rPr>
              <w:t>j</w:t>
            </w:r>
            <w:r w:rsidR="00AD5FC9" w:rsidRPr="00C8708C">
              <w:rPr>
                <w:rFonts w:ascii="Century Gothic" w:eastAsia="Times New Roman" w:hAnsi="Century Gothic" w:cs="Andalus"/>
                <w:lang w:eastAsia="es-CR"/>
              </w:rPr>
              <w:t xml:space="preserve">  y </w:t>
            </w:r>
            <w:r w:rsidR="00AD5FC9" w:rsidRPr="00C8708C">
              <w:rPr>
                <w:rFonts w:ascii="Century Gothic" w:eastAsia="Times New Roman" w:hAnsi="Century Gothic" w:cs="Andalus"/>
                <w:i/>
                <w:lang w:eastAsia="es-CR"/>
              </w:rPr>
              <w:t>g</w:t>
            </w:r>
            <w:r w:rsidR="00C62745">
              <w:rPr>
                <w:rFonts w:ascii="Century Gothic" w:eastAsia="Times New Roman" w:hAnsi="Century Gothic" w:cs="Andalus"/>
                <w:lang w:eastAsia="es-CR"/>
              </w:rPr>
              <w:t>,</w:t>
            </w:r>
            <w:r w:rsidR="00C62745">
              <w:rPr>
                <w:rFonts w:ascii="Century Gothic" w:eastAsia="Times New Roman" w:hAnsi="Century Gothic" w:cs="Andalus"/>
                <w:i/>
                <w:lang w:eastAsia="es-CR"/>
              </w:rPr>
              <w:t xml:space="preserve"> </w:t>
            </w:r>
            <w:r w:rsidR="00C62745" w:rsidRPr="00C62745">
              <w:rPr>
                <w:rFonts w:ascii="Century Gothic" w:eastAsia="Times New Roman" w:hAnsi="Century Gothic" w:cs="Andalus"/>
                <w:lang w:eastAsia="es-CR"/>
              </w:rPr>
              <w:t>los usos de</w:t>
            </w:r>
            <w:r w:rsidR="00C62745">
              <w:rPr>
                <w:rFonts w:ascii="Century Gothic" w:eastAsia="Times New Roman" w:hAnsi="Century Gothic" w:cs="Andalus"/>
                <w:i/>
                <w:lang w:eastAsia="es-CR"/>
              </w:rPr>
              <w:t xml:space="preserve"> </w:t>
            </w:r>
            <w:r w:rsidR="00C62745" w:rsidRPr="008F3571">
              <w:rPr>
                <w:rFonts w:ascii="Century Gothic" w:eastAsia="Times New Roman" w:hAnsi="Century Gothic" w:cs="Andalus"/>
                <w:lang w:eastAsia="es-CR"/>
              </w:rPr>
              <w:t xml:space="preserve">la mayúscula y </w:t>
            </w:r>
            <w:r w:rsidR="00C62745">
              <w:rPr>
                <w:rFonts w:ascii="Century Gothic" w:eastAsia="Times New Roman" w:hAnsi="Century Gothic" w:cs="Andalus"/>
                <w:lang w:eastAsia="es-CR"/>
              </w:rPr>
              <w:t xml:space="preserve">de </w:t>
            </w:r>
            <w:r w:rsidR="00C62745" w:rsidRPr="008F3571">
              <w:rPr>
                <w:rFonts w:ascii="Century Gothic" w:eastAsia="Times New Roman" w:hAnsi="Century Gothic" w:cs="Andalus"/>
                <w:lang w:eastAsia="es-CR"/>
              </w:rPr>
              <w:t>la puntuación (</w:t>
            </w:r>
            <w:r w:rsidR="00C62745" w:rsidRPr="008A4805">
              <w:rPr>
                <w:rFonts w:ascii="Century Gothic" w:eastAsia="Times New Roman" w:hAnsi="Century Gothic" w:cs="Andalus"/>
                <w:lang w:val="es-ES"/>
              </w:rPr>
              <w:t>el punto, la coma,  los dos puntos y las comillas</w:t>
            </w:r>
            <w:r w:rsidR="00C62745">
              <w:rPr>
                <w:rFonts w:ascii="Century Gothic" w:eastAsia="Times New Roman" w:hAnsi="Century Gothic" w:cs="Andalus"/>
                <w:lang w:val="es-ES"/>
              </w:rPr>
              <w:t>).</w:t>
            </w:r>
            <w:r w:rsidR="00C62745" w:rsidRPr="00C8708C">
              <w:rPr>
                <w:rFonts w:ascii="Century Gothic" w:eastAsia="Times New Roman" w:hAnsi="Century Gothic" w:cs="Andalus"/>
                <w:lang w:eastAsia="es-CR"/>
              </w:rPr>
              <w:t xml:space="preserve"> </w:t>
            </w:r>
            <w:r w:rsidR="00C62745">
              <w:rPr>
                <w:rFonts w:ascii="Century Gothic" w:eastAsia="Times New Roman" w:hAnsi="Century Gothic" w:cs="Andalus"/>
                <w:lang w:eastAsia="es-CR"/>
              </w:rPr>
              <w:t xml:space="preserve"> </w:t>
            </w:r>
            <w:r w:rsidR="00AD5FC9" w:rsidRPr="00C8708C">
              <w:rPr>
                <w:rFonts w:ascii="Century Gothic" w:eastAsia="Times New Roman" w:hAnsi="Century Gothic" w:cs="Andalus"/>
                <w:i/>
                <w:lang w:eastAsia="es-CR"/>
              </w:rPr>
              <w:t xml:space="preserve"> </w:t>
            </w:r>
            <w:r w:rsidR="00AD5FC9" w:rsidRPr="00C8708C">
              <w:rPr>
                <w:rFonts w:ascii="Century Gothic" w:eastAsia="Times New Roman" w:hAnsi="Century Gothic" w:cs="Andalus"/>
                <w:lang w:eastAsia="es-CR"/>
              </w:rPr>
              <w:t xml:space="preserve"> De lo contrario, consulte </w:t>
            </w:r>
            <w:r w:rsidR="00C62745">
              <w:rPr>
                <w:rFonts w:ascii="Century Gothic" w:eastAsia="Times New Roman" w:hAnsi="Century Gothic" w:cs="Andalus"/>
                <w:lang w:eastAsia="es-CR"/>
              </w:rPr>
              <w:t>los</w:t>
            </w:r>
            <w:r w:rsidR="00AD5FC9" w:rsidRPr="00C8708C">
              <w:rPr>
                <w:rFonts w:ascii="Century Gothic" w:eastAsia="Times New Roman" w:hAnsi="Century Gothic" w:cs="Andalus"/>
                <w:lang w:eastAsia="es-CR"/>
              </w:rPr>
              <w:t xml:space="preserve"> </w:t>
            </w:r>
            <w:r w:rsidR="00AD5FC9" w:rsidRPr="00C8708C">
              <w:rPr>
                <w:rFonts w:ascii="Century Gothic" w:eastAsia="Times New Roman" w:hAnsi="Century Gothic" w:cs="Andalus"/>
                <w:b/>
                <w:lang w:eastAsia="es-CR"/>
              </w:rPr>
              <w:t>anexo</w:t>
            </w:r>
            <w:r w:rsidR="00C62745">
              <w:rPr>
                <w:rFonts w:ascii="Century Gothic" w:eastAsia="Times New Roman" w:hAnsi="Century Gothic" w:cs="Andalus"/>
                <w:b/>
                <w:lang w:eastAsia="es-CR"/>
              </w:rPr>
              <w:t>s</w:t>
            </w:r>
            <w:r w:rsidR="00AD5FC9" w:rsidRPr="00C8708C">
              <w:rPr>
                <w:rFonts w:ascii="Century Gothic" w:eastAsia="Times New Roman" w:hAnsi="Century Gothic" w:cs="Andalus"/>
                <w:b/>
                <w:lang w:eastAsia="es-CR"/>
              </w:rPr>
              <w:t xml:space="preserve"> I</w:t>
            </w:r>
            <w:r w:rsidR="00AD5FC9" w:rsidRPr="00C8708C">
              <w:rPr>
                <w:rFonts w:ascii="Century Gothic" w:eastAsia="Times New Roman" w:hAnsi="Century Gothic" w:cs="Andalus"/>
                <w:lang w:eastAsia="es-CR"/>
              </w:rPr>
              <w:t>,</w:t>
            </w:r>
            <w:r w:rsidR="00C62745">
              <w:rPr>
                <w:rFonts w:ascii="Century Gothic" w:eastAsia="Times New Roman" w:hAnsi="Century Gothic" w:cs="Andalus"/>
                <w:lang w:eastAsia="es-CR"/>
              </w:rPr>
              <w:t xml:space="preserve"> </w:t>
            </w:r>
            <w:r w:rsidR="00C62745" w:rsidRPr="00C62745">
              <w:rPr>
                <w:rFonts w:ascii="Century Gothic" w:eastAsia="Times New Roman" w:hAnsi="Century Gothic" w:cs="Andalus"/>
                <w:b/>
                <w:lang w:eastAsia="es-CR"/>
              </w:rPr>
              <w:t>II</w:t>
            </w:r>
            <w:r w:rsidR="00C62745">
              <w:rPr>
                <w:rFonts w:ascii="Century Gothic" w:eastAsia="Times New Roman" w:hAnsi="Century Gothic" w:cs="Andalus"/>
                <w:lang w:eastAsia="es-CR"/>
              </w:rPr>
              <w:t xml:space="preserve"> y </w:t>
            </w:r>
            <w:r w:rsidR="00C62745" w:rsidRPr="00C62745">
              <w:rPr>
                <w:rFonts w:ascii="Century Gothic" w:eastAsia="Times New Roman" w:hAnsi="Century Gothic" w:cs="Andalus"/>
                <w:b/>
                <w:lang w:eastAsia="es-CR"/>
              </w:rPr>
              <w:t>III</w:t>
            </w:r>
            <w:r w:rsidR="00AD5FC9" w:rsidRPr="00C8708C">
              <w:rPr>
                <w:rFonts w:ascii="Century Gothic" w:eastAsia="Times New Roman" w:hAnsi="Century Gothic" w:cs="Andalus"/>
                <w:lang w:eastAsia="es-CR"/>
              </w:rPr>
              <w:t xml:space="preserve"> en </w:t>
            </w:r>
            <w:r w:rsidR="00C62745">
              <w:rPr>
                <w:rFonts w:ascii="Century Gothic" w:eastAsia="Times New Roman" w:hAnsi="Century Gothic" w:cs="Andalus"/>
                <w:lang w:eastAsia="es-CR"/>
              </w:rPr>
              <w:t>los</w:t>
            </w:r>
            <w:r w:rsidR="00AD5FC9" w:rsidRPr="00C8708C">
              <w:rPr>
                <w:rFonts w:ascii="Century Gothic" w:eastAsia="Times New Roman" w:hAnsi="Century Gothic" w:cs="Andalus"/>
                <w:lang w:eastAsia="es-CR"/>
              </w:rPr>
              <w:t xml:space="preserve"> cual</w:t>
            </w:r>
            <w:r w:rsidR="00C62745">
              <w:rPr>
                <w:rFonts w:ascii="Century Gothic" w:eastAsia="Times New Roman" w:hAnsi="Century Gothic" w:cs="Andalus"/>
                <w:lang w:eastAsia="es-CR"/>
              </w:rPr>
              <w:t>es</w:t>
            </w:r>
            <w:r w:rsidR="00AD5FC9" w:rsidRPr="00C8708C">
              <w:rPr>
                <w:rFonts w:ascii="Century Gothic" w:eastAsia="Times New Roman" w:hAnsi="Century Gothic" w:cs="Andalus"/>
                <w:lang w:eastAsia="es-CR"/>
              </w:rPr>
              <w:t xml:space="preserve"> se expone una síntesis de las reglas </w:t>
            </w:r>
            <w:r w:rsidR="00C62745">
              <w:rPr>
                <w:rFonts w:ascii="Century Gothic" w:eastAsia="Times New Roman" w:hAnsi="Century Gothic" w:cs="Andalus"/>
                <w:lang w:eastAsia="es-CR"/>
              </w:rPr>
              <w:t>en cuestión</w:t>
            </w:r>
            <w:r w:rsidR="00AD5FC9" w:rsidRPr="00C8708C">
              <w:rPr>
                <w:rFonts w:ascii="Century Gothic" w:eastAsia="Times New Roman" w:hAnsi="Century Gothic" w:cs="Andalus"/>
                <w:lang w:eastAsia="es-CR"/>
              </w:rPr>
              <w:t xml:space="preserve">. </w:t>
            </w:r>
          </w:p>
          <w:p w:rsidR="006452BA" w:rsidRDefault="006452BA" w:rsidP="00AD5FC9">
            <w:pPr>
              <w:jc w:val="both"/>
              <w:rPr>
                <w:rFonts w:ascii="Century Gothic" w:eastAsia="Times New Roman" w:hAnsi="Century Gothic" w:cs="Andalus"/>
                <w:lang w:eastAsia="es-CR"/>
              </w:rPr>
            </w:pPr>
          </w:p>
          <w:p w:rsidR="006452BA" w:rsidRDefault="006452BA" w:rsidP="00AD5FC9">
            <w:pPr>
              <w:jc w:val="both"/>
              <w:rPr>
                <w:rFonts w:ascii="Century Gothic" w:eastAsia="Times New Roman" w:hAnsi="Century Gothic" w:cs="Andalus"/>
                <w:noProof/>
                <w:lang w:eastAsia="es-CR"/>
              </w:rPr>
            </w:pPr>
            <w:r>
              <w:rPr>
                <w:rFonts w:ascii="Century Gothic" w:eastAsia="Times New Roman" w:hAnsi="Century Gothic" w:cs="Andalus"/>
                <w:lang w:eastAsia="es-CR"/>
              </w:rPr>
              <w:t>Con base en los usos identificados, reflexione acerca de la o l</w:t>
            </w:r>
            <w:r w:rsidR="00C62745">
              <w:rPr>
                <w:rFonts w:ascii="Century Gothic" w:eastAsia="Times New Roman" w:hAnsi="Century Gothic" w:cs="Andalus"/>
                <w:lang w:eastAsia="es-CR"/>
              </w:rPr>
              <w:t xml:space="preserve">as razones que explican: ¿por qué </w:t>
            </w:r>
            <w:r>
              <w:rPr>
                <w:rFonts w:ascii="Century Gothic" w:eastAsia="Times New Roman" w:hAnsi="Century Gothic" w:cs="Andalus"/>
                <w:lang w:eastAsia="es-CR"/>
              </w:rPr>
              <w:t xml:space="preserve">en unos contextos de palabras se emplea </w:t>
            </w:r>
            <w:r w:rsidR="00106881">
              <w:rPr>
                <w:rFonts w:ascii="Century Gothic" w:eastAsia="Times New Roman" w:hAnsi="Century Gothic" w:cs="Andalus"/>
                <w:lang w:eastAsia="es-CR"/>
              </w:rPr>
              <w:t>l</w:t>
            </w:r>
            <w:r>
              <w:rPr>
                <w:rFonts w:ascii="Century Gothic" w:eastAsia="Times New Roman" w:hAnsi="Century Gothic" w:cs="Andalus"/>
                <w:lang w:eastAsia="es-CR"/>
              </w:rPr>
              <w:t xml:space="preserve">a letra </w:t>
            </w:r>
            <w:r w:rsidRPr="006452BA">
              <w:rPr>
                <w:rFonts w:ascii="Century Gothic" w:eastAsia="Times New Roman" w:hAnsi="Century Gothic" w:cs="Andalus"/>
                <w:i/>
                <w:lang w:eastAsia="es-CR"/>
              </w:rPr>
              <w:t>j</w:t>
            </w:r>
            <w:r>
              <w:rPr>
                <w:rFonts w:ascii="Century Gothic" w:eastAsia="Times New Roman" w:hAnsi="Century Gothic" w:cs="Andalus"/>
                <w:lang w:eastAsia="es-CR"/>
              </w:rPr>
              <w:t xml:space="preserve"> y en otros  la letra </w:t>
            </w:r>
            <w:r w:rsidRPr="006452BA">
              <w:rPr>
                <w:rFonts w:ascii="Century Gothic" w:eastAsia="Times New Roman" w:hAnsi="Century Gothic" w:cs="Andalus"/>
                <w:i/>
                <w:lang w:eastAsia="es-CR"/>
              </w:rPr>
              <w:t>g</w:t>
            </w:r>
            <w:r w:rsidR="003617AB">
              <w:rPr>
                <w:rFonts w:ascii="Century Gothic" w:eastAsia="Times New Roman" w:hAnsi="Century Gothic" w:cs="Andalus"/>
                <w:i/>
                <w:lang w:eastAsia="es-CR"/>
              </w:rPr>
              <w:t>?</w:t>
            </w:r>
            <w:r w:rsidR="00C62745">
              <w:rPr>
                <w:rFonts w:ascii="Century Gothic" w:eastAsia="Times New Roman" w:hAnsi="Century Gothic" w:cs="Andalus"/>
                <w:i/>
                <w:lang w:eastAsia="es-CR"/>
              </w:rPr>
              <w:t xml:space="preserve">, </w:t>
            </w:r>
            <w:r w:rsidR="003617AB" w:rsidRPr="003617AB">
              <w:rPr>
                <w:rFonts w:ascii="Century Gothic" w:eastAsia="Times New Roman" w:hAnsi="Century Gothic" w:cs="Andalus"/>
                <w:lang w:eastAsia="es-CR"/>
              </w:rPr>
              <w:t>¿cuándo se debe usar la mayúscula</w:t>
            </w:r>
            <w:r w:rsidR="003617AB">
              <w:rPr>
                <w:rFonts w:ascii="Century Gothic" w:eastAsia="Times New Roman" w:hAnsi="Century Gothic" w:cs="Andalus"/>
                <w:lang w:eastAsia="es-CR"/>
              </w:rPr>
              <w:t xml:space="preserve">? y </w:t>
            </w:r>
            <w:r w:rsidR="00106881">
              <w:rPr>
                <w:rFonts w:ascii="Century Gothic" w:eastAsia="Times New Roman" w:hAnsi="Century Gothic" w:cs="Andalus"/>
                <w:lang w:eastAsia="es-CR"/>
              </w:rPr>
              <w:t>¿</w:t>
            </w:r>
            <w:r w:rsidR="003617AB">
              <w:rPr>
                <w:rFonts w:ascii="Century Gothic" w:eastAsia="Times New Roman" w:hAnsi="Century Gothic" w:cs="Andalus"/>
                <w:lang w:eastAsia="es-CR"/>
              </w:rPr>
              <w:t xml:space="preserve">en cuáles contextos de oración es más adecuado el </w:t>
            </w:r>
            <w:r w:rsidR="00C62745" w:rsidRPr="008A4805">
              <w:rPr>
                <w:rFonts w:ascii="Century Gothic" w:eastAsia="Times New Roman" w:hAnsi="Century Gothic" w:cs="Andalus"/>
                <w:lang w:val="es-ES"/>
              </w:rPr>
              <w:t>punto, la coma,  los dos puntos y las comillas</w:t>
            </w:r>
            <w:r w:rsidR="003617AB">
              <w:rPr>
                <w:rFonts w:ascii="Century Gothic" w:eastAsia="Times New Roman" w:hAnsi="Century Gothic" w:cs="Andalus"/>
                <w:lang w:val="es-ES"/>
              </w:rPr>
              <w:t>?</w:t>
            </w:r>
            <w:r w:rsidR="00C62745" w:rsidRPr="00C8708C">
              <w:rPr>
                <w:rFonts w:ascii="Century Gothic" w:eastAsia="Times New Roman" w:hAnsi="Century Gothic" w:cs="Andalus"/>
                <w:lang w:eastAsia="es-CR"/>
              </w:rPr>
              <w:t xml:space="preserve"> </w:t>
            </w:r>
            <w:r w:rsidR="00932A01">
              <w:rPr>
                <w:rFonts w:ascii="Century Gothic" w:eastAsia="Times New Roman" w:hAnsi="Century Gothic" w:cs="Andalus"/>
                <w:lang w:eastAsia="es-CR"/>
              </w:rPr>
              <w:t xml:space="preserve">Anote las </w:t>
            </w:r>
            <w:r>
              <w:rPr>
                <w:rFonts w:ascii="Century Gothic" w:eastAsia="Times New Roman" w:hAnsi="Century Gothic" w:cs="Andalus"/>
                <w:lang w:eastAsia="es-CR"/>
              </w:rPr>
              <w:t>conclusiones</w:t>
            </w:r>
            <w:r w:rsidR="00932A01">
              <w:rPr>
                <w:rFonts w:ascii="Century Gothic" w:eastAsia="Times New Roman" w:hAnsi="Century Gothic" w:cs="Andalus"/>
                <w:lang w:eastAsia="es-CR"/>
              </w:rPr>
              <w:t xml:space="preserve"> más relevantes. Puede hacerlo en un esquema como el siguiente:</w:t>
            </w:r>
          </w:p>
          <w:p w:rsidR="006452BA" w:rsidRDefault="006452BA" w:rsidP="00AD5FC9">
            <w:pPr>
              <w:jc w:val="both"/>
              <w:rPr>
                <w:rFonts w:ascii="Century Gothic" w:eastAsia="Times New Roman" w:hAnsi="Century Gothic" w:cs="Andalus"/>
                <w:noProof/>
                <w:lang w:eastAsia="es-CR"/>
              </w:rPr>
            </w:pPr>
          </w:p>
          <w:p w:rsidR="006452BA" w:rsidRDefault="00DF07E9" w:rsidP="00AD5FC9">
            <w:pPr>
              <w:jc w:val="both"/>
              <w:rPr>
                <w:rFonts w:ascii="Century Gothic" w:eastAsia="Times New Roman" w:hAnsi="Century Gothic" w:cs="Andalus"/>
                <w:noProof/>
                <w:lang w:eastAsia="es-CR"/>
              </w:rPr>
            </w:pPr>
            <w:r>
              <w:rPr>
                <w:rFonts w:ascii="Century Gothic" w:eastAsia="Times New Roman" w:hAnsi="Century Gothic" w:cs="Andalus"/>
                <w:noProof/>
                <w:lang w:eastAsia="es-CR"/>
              </w:rPr>
              <w:drawing>
                <wp:inline distT="0" distB="0" distL="0" distR="0" wp14:anchorId="3FB25175" wp14:editId="36EBDACF">
                  <wp:extent cx="4438650" cy="2886075"/>
                  <wp:effectExtent l="0" t="0" r="0" b="952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6452BA" w:rsidRDefault="006452BA" w:rsidP="00AD5FC9">
            <w:pPr>
              <w:jc w:val="both"/>
              <w:rPr>
                <w:rFonts w:ascii="Century Gothic" w:eastAsia="Times New Roman" w:hAnsi="Century Gothic" w:cs="Andalus"/>
                <w:noProof/>
                <w:lang w:eastAsia="es-CR"/>
              </w:rPr>
            </w:pPr>
          </w:p>
          <w:p w:rsidR="006452BA" w:rsidRDefault="00B3269A" w:rsidP="00AD5FC9">
            <w:pPr>
              <w:jc w:val="both"/>
              <w:rPr>
                <w:rFonts w:ascii="Century Gothic" w:eastAsia="Times New Roman" w:hAnsi="Century Gothic" w:cs="Andalus"/>
                <w:lang w:eastAsia="es-CR"/>
              </w:rPr>
            </w:pPr>
            <w:r>
              <w:rPr>
                <w:noProof/>
                <w:lang w:eastAsia="es-CR"/>
              </w:rPr>
              <w:lastRenderedPageBreak/>
              <w:object w:dxaOrig="1440" w:dyaOrig="1440" w14:anchorId="743D9705">
                <v:shape id="_x0000_s1031" type="#_x0000_t75" style="position:absolute;left:0;text-align:left;margin-left:209.5pt;margin-top:3.9pt;width:42.75pt;height:55.15pt;z-index:251788288;mso-position-horizontal-relative:text;mso-position-vertical-relative:text;mso-width-relative:page;mso-height-relative:page" wrapcoords="-568 0 -568 21159 21600 21159 21600 0 -568 0">
                  <v:imagedata r:id="rId26" o:title=""/>
                  <w10:wrap type="through"/>
                </v:shape>
                <o:OLEObject Type="Embed" ProgID="PBrush" ShapeID="_x0000_s1031" DrawAspect="Content" ObjectID="_1648651225" r:id="rId27"/>
              </w:object>
            </w:r>
            <w:r w:rsidR="00DF07E9">
              <w:rPr>
                <w:noProof/>
                <w:lang w:eastAsia="es-CR"/>
              </w:rPr>
              <mc:AlternateContent>
                <mc:Choice Requires="wps">
                  <w:drawing>
                    <wp:anchor distT="0" distB="0" distL="114300" distR="114300" simplePos="0" relativeHeight="251790336" behindDoc="0" locked="0" layoutInCell="1" allowOverlap="1" wp14:anchorId="0109DFE4" wp14:editId="72DEDFCD">
                      <wp:simplePos x="0" y="0"/>
                      <wp:positionH relativeFrom="column">
                        <wp:posOffset>1162050</wp:posOffset>
                      </wp:positionH>
                      <wp:positionV relativeFrom="paragraph">
                        <wp:posOffset>104140</wp:posOffset>
                      </wp:positionV>
                      <wp:extent cx="1828800" cy="18288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F07E9" w:rsidRPr="00DF07E9" w:rsidRDefault="00DF07E9" w:rsidP="00DF07E9">
                                  <w:pPr>
                                    <w:spacing w:after="0" w:line="240" w:lineRule="auto"/>
                                    <w:jc w:val="center"/>
                                    <w:rPr>
                                      <w:rFonts w:ascii="Century Gothic" w:eastAsia="Times New Roman" w:hAnsi="Century Gothic" w:cs="Andalus"/>
                                      <w:b/>
                                      <w:color w:val="002060"/>
                                      <w:sz w:val="40"/>
                                      <w:szCs w:val="40"/>
                                      <w14:textOutline w14:w="12700" w14:cap="flat" w14:cmpd="sng" w14:algn="ctr">
                                        <w14:solidFill>
                                          <w14:schemeClr w14:val="accent4"/>
                                        </w14:solidFill>
                                        <w14:prstDash w14:val="solid"/>
                                        <w14:round/>
                                      </w14:textOutline>
                                    </w:rPr>
                                  </w:pPr>
                                  <w:r w:rsidRPr="00DF07E9">
                                    <w:rPr>
                                      <w:rFonts w:ascii="Century Gothic" w:eastAsia="Times New Roman" w:hAnsi="Century Gothic" w:cs="Andalus"/>
                                      <w:b/>
                                      <w:color w:val="002060"/>
                                      <w:sz w:val="40"/>
                                      <w:szCs w:val="40"/>
                                      <w14:textOutline w14:w="12700" w14:cap="flat" w14:cmpd="sng" w14:algn="ctr">
                                        <w14:solidFill>
                                          <w14:schemeClr w14:val="accent4"/>
                                        </w14:solidFill>
                                        <w14:prstDash w14:val="solid"/>
                                        <w14:round/>
                                      </w14:textOutline>
                                    </w:rPr>
                                    <w:t>¡Muy bien!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09DFE4" id="Cuadro de texto 15" o:spid="_x0000_s1030" type="#_x0000_t202" style="position:absolute;left:0;text-align:left;margin-left:91.5pt;margin-top:8.2pt;width:2in;height:2in;z-index:251790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" filled="f" stroked="f">
                      <v:textbox style="mso-fit-shape-to-text:t">
                        <w:txbxContent>
                          <w:p w:rsidR="00DF07E9" w:rsidRPr="00DF07E9" w:rsidRDefault="00DF07E9" w:rsidP="00DF07E9">
                            <w:pPr>
                              <w:spacing w:after="0" w:line="240" w:lineRule="auto"/>
                              <w:jc w:val="center"/>
                              <w:rPr>
                                <w:rFonts w:ascii="Century Gothic" w:eastAsia="Times New Roman" w:hAnsi="Century Gothic" w:cs="Andalus"/>
                                <w:b/>
                                <w:color w:val="002060"/>
                                <w:sz w:val="40"/>
                                <w:szCs w:val="40"/>
                                <w14:textOutline w14:w="12700" w14:cap="flat" w14:cmpd="sng" w14:algn="ctr">
                                  <w14:solidFill>
                                    <w14:schemeClr w14:val="accent4"/>
                                  </w14:solidFill>
                                  <w14:prstDash w14:val="solid"/>
                                  <w14:round/>
                                </w14:textOutline>
                              </w:rPr>
                            </w:pPr>
                            <w:r w:rsidRPr="00DF07E9">
                              <w:rPr>
                                <w:rFonts w:ascii="Century Gothic" w:eastAsia="Times New Roman" w:hAnsi="Century Gothic" w:cs="Andalus"/>
                                <w:b/>
                                <w:color w:val="002060"/>
                                <w:sz w:val="40"/>
                                <w:szCs w:val="40"/>
                                <w14:textOutline w14:w="12700" w14:cap="flat" w14:cmpd="sng" w14:algn="ctr">
                                  <w14:solidFill>
                                    <w14:schemeClr w14:val="accent4"/>
                                  </w14:solidFill>
                                  <w14:prstDash w14:val="solid"/>
                                  <w14:round/>
                                </w14:textOutline>
                              </w:rPr>
                              <w:t>¡Muy bien!</w:t>
                            </w:r>
                          </w:p>
                        </w:txbxContent>
                      </v:textbox>
                    </v:shape>
                  </w:pict>
                </mc:Fallback>
              </mc:AlternateContent>
            </w:r>
          </w:p>
          <w:p w:rsidR="006452BA" w:rsidRDefault="006452BA" w:rsidP="00AD5FC9">
            <w:pPr>
              <w:jc w:val="both"/>
              <w:rPr>
                <w:rFonts w:ascii="Century Gothic" w:eastAsia="Times New Roman" w:hAnsi="Century Gothic" w:cs="Andalus"/>
                <w:lang w:eastAsia="es-CR"/>
              </w:rPr>
            </w:pPr>
          </w:p>
          <w:p w:rsidR="006452BA" w:rsidRDefault="006452BA" w:rsidP="00AD5FC9">
            <w:pPr>
              <w:jc w:val="both"/>
              <w:rPr>
                <w:rFonts w:ascii="Century Gothic" w:eastAsia="Times New Roman" w:hAnsi="Century Gothic" w:cs="Andalus"/>
                <w:lang w:eastAsia="es-CR"/>
              </w:rPr>
            </w:pPr>
          </w:p>
          <w:p w:rsidR="006452BA" w:rsidRDefault="006452BA" w:rsidP="00AD5FC9">
            <w:pPr>
              <w:jc w:val="both"/>
              <w:rPr>
                <w:rFonts w:ascii="Century Gothic" w:eastAsia="Times New Roman" w:hAnsi="Century Gothic" w:cs="Andalus"/>
                <w:lang w:eastAsia="es-CR"/>
              </w:rPr>
            </w:pPr>
          </w:p>
          <w:p w:rsidR="006452BA" w:rsidRDefault="006452BA" w:rsidP="00AD5FC9">
            <w:pPr>
              <w:jc w:val="both"/>
              <w:rPr>
                <w:rFonts w:ascii="Century Gothic" w:eastAsia="Times New Roman" w:hAnsi="Century Gothic" w:cs="Andalus"/>
                <w:lang w:eastAsia="es-CR"/>
              </w:rPr>
            </w:pPr>
          </w:p>
          <w:p w:rsidR="006452BA" w:rsidRDefault="0092445B" w:rsidP="00AD5FC9">
            <w:pPr>
              <w:jc w:val="both"/>
              <w:rPr>
                <w:rFonts w:ascii="Century Gothic" w:eastAsia="Times New Roman" w:hAnsi="Century Gothic" w:cs="Andalus"/>
                <w:lang w:eastAsia="es-CR"/>
              </w:rPr>
            </w:pPr>
            <w:r>
              <w:rPr>
                <w:rFonts w:ascii="Century Gothic" w:eastAsia="Times New Roman" w:hAnsi="Century Gothic" w:cs="Andalus"/>
                <w:lang w:eastAsia="es-CR"/>
              </w:rPr>
              <w:t xml:space="preserve">Ahora, con base en la revisión hecha, </w:t>
            </w:r>
            <w:r w:rsidRPr="00F61C21">
              <w:rPr>
                <w:rFonts w:ascii="Century Gothic" w:eastAsia="Times New Roman" w:hAnsi="Century Gothic" w:cs="Andalus"/>
                <w:lang w:eastAsia="es-CR"/>
              </w:rPr>
              <w:t>e</w:t>
            </w:r>
            <w:r w:rsidRPr="00C35A2E">
              <w:rPr>
                <w:rFonts w:ascii="Century Gothic" w:eastAsia="Times New Roman" w:hAnsi="Century Gothic" w:cs="Arial"/>
                <w:lang w:eastAsia="es-CR"/>
              </w:rPr>
              <w:t xml:space="preserve">labore </w:t>
            </w:r>
            <w:r>
              <w:rPr>
                <w:rFonts w:ascii="Century Gothic" w:eastAsia="Times New Roman" w:hAnsi="Century Gothic" w:cs="Arial"/>
                <w:lang w:eastAsia="es-CR"/>
              </w:rPr>
              <w:t>una</w:t>
            </w:r>
            <w:r w:rsidRPr="00C35A2E">
              <w:rPr>
                <w:rFonts w:ascii="Century Gothic" w:eastAsia="Times New Roman" w:hAnsi="Century Gothic" w:cs="Arial"/>
                <w:lang w:eastAsia="es-CR"/>
              </w:rPr>
              <w:t xml:space="preserve"> ficha </w:t>
            </w:r>
            <w:r>
              <w:rPr>
                <w:rFonts w:ascii="Century Gothic" w:eastAsia="Times New Roman" w:hAnsi="Century Gothic" w:cs="Arial"/>
                <w:lang w:eastAsia="es-CR"/>
              </w:rPr>
              <w:t>con uno o más usos normativos.</w:t>
            </w:r>
            <w:r w:rsidRPr="00C35A2E">
              <w:rPr>
                <w:rFonts w:ascii="Century Gothic" w:eastAsia="Times New Roman" w:hAnsi="Century Gothic" w:cs="Arial"/>
                <w:lang w:eastAsia="es-CR"/>
              </w:rPr>
              <w:t xml:space="preserve"> Cada ficha debe contener: en un lado, el </w:t>
            </w:r>
            <w:r>
              <w:rPr>
                <w:rFonts w:ascii="Century Gothic" w:eastAsia="Times New Roman" w:hAnsi="Century Gothic" w:cs="Arial"/>
                <w:lang w:eastAsia="es-CR"/>
              </w:rPr>
              <w:t xml:space="preserve">número y el título o tópico, la(s) normas </w:t>
            </w:r>
            <w:r w:rsidRPr="00C35A2E">
              <w:rPr>
                <w:rFonts w:ascii="Century Gothic" w:eastAsia="Times New Roman" w:hAnsi="Century Gothic" w:cs="Arial"/>
                <w:lang w:eastAsia="es-CR"/>
              </w:rPr>
              <w:t>y ejemplos</w:t>
            </w:r>
            <w:r>
              <w:rPr>
                <w:rFonts w:ascii="Century Gothic" w:eastAsia="Times New Roman" w:hAnsi="Century Gothic" w:cs="Arial"/>
                <w:lang w:eastAsia="es-CR"/>
              </w:rPr>
              <w:t>, ya sean los ofrecidos u otros nuevos.</w:t>
            </w:r>
            <w:r w:rsidR="0071285D">
              <w:rPr>
                <w:rFonts w:ascii="Century Gothic" w:eastAsia="Times New Roman" w:hAnsi="Century Gothic" w:cs="Arial"/>
                <w:lang w:eastAsia="es-CR"/>
              </w:rPr>
              <w:t xml:space="preserve"> Ejemplo</w:t>
            </w:r>
            <w:r w:rsidR="000C32C1">
              <w:rPr>
                <w:rFonts w:ascii="Century Gothic" w:eastAsia="Times New Roman" w:hAnsi="Century Gothic" w:cs="Arial"/>
                <w:lang w:eastAsia="es-CR"/>
              </w:rPr>
              <w:t>:</w:t>
            </w:r>
          </w:p>
          <w:p w:rsidR="00CE2846" w:rsidRPr="00CE2846" w:rsidRDefault="00C330B8" w:rsidP="00CE2846">
            <w:pPr>
              <w:spacing w:line="276" w:lineRule="auto"/>
              <w:jc w:val="both"/>
              <w:rPr>
                <w:rFonts w:eastAsia="Arial" w:cs="Arial"/>
                <w:color w:val="FF0000"/>
                <w:spacing w:val="-1"/>
                <w:shd w:val="clear" w:color="auto" w:fill="9CC2E5" w:themeFill="accent1" w:themeFillTint="99"/>
                <w:lang w:eastAsia="es-CR"/>
              </w:rPr>
            </w:pPr>
            <w:r w:rsidRPr="00E31325">
              <w:rPr>
                <w:rFonts w:ascii="Century Gothic" w:eastAsia="Times New Roman" w:hAnsi="Century Gothic" w:cs="Arial"/>
                <w:i/>
                <w:noProof/>
                <w:lang w:eastAsia="es-CR"/>
              </w:rPr>
              <mc:AlternateContent>
                <mc:Choice Requires="wps">
                  <w:drawing>
                    <wp:anchor distT="0" distB="0" distL="114300" distR="114300" simplePos="0" relativeHeight="251746304" behindDoc="0" locked="0" layoutInCell="1" allowOverlap="1" wp14:anchorId="1986F2E5" wp14:editId="2DD5CFB4">
                      <wp:simplePos x="0" y="0"/>
                      <wp:positionH relativeFrom="column">
                        <wp:posOffset>-10160</wp:posOffset>
                      </wp:positionH>
                      <wp:positionV relativeFrom="paragraph">
                        <wp:posOffset>174625</wp:posOffset>
                      </wp:positionV>
                      <wp:extent cx="4314825" cy="2876550"/>
                      <wp:effectExtent l="0" t="0" r="28575" b="19050"/>
                      <wp:wrapNone/>
                      <wp:docPr id="55" name="Cuadro de texto 55"/>
                      <wp:cNvGraphicFramePr/>
                      <a:graphic xmlns:a="http://schemas.openxmlformats.org/drawingml/2006/main">
                        <a:graphicData uri="http://schemas.microsoft.com/office/word/2010/wordprocessingShape">
                          <wps:wsp>
                            <wps:cNvSpPr txBox="1"/>
                            <wps:spPr>
                              <a:xfrm>
                                <a:off x="0" y="0"/>
                                <a:ext cx="4314825" cy="2876550"/>
                              </a:xfrm>
                              <a:prstGeom prst="rect">
                                <a:avLst/>
                              </a:prstGeom>
                              <a:gradFill flip="none" rotWithShape="1">
                                <a:gsLst>
                                  <a:gs pos="0">
                                    <a:srgbClr val="70AD47">
                                      <a:lumMod val="40000"/>
                                      <a:lumOff val="60000"/>
                                      <a:shade val="30000"/>
                                      <a:satMod val="115000"/>
                                    </a:srgbClr>
                                  </a:gs>
                                  <a:gs pos="50000">
                                    <a:srgbClr val="70AD47">
                                      <a:lumMod val="40000"/>
                                      <a:lumOff val="60000"/>
                                      <a:shade val="67500"/>
                                      <a:satMod val="115000"/>
                                    </a:srgbClr>
                                  </a:gs>
                                  <a:gs pos="100000">
                                    <a:srgbClr val="70AD47">
                                      <a:lumMod val="40000"/>
                                      <a:lumOff val="60000"/>
                                      <a:shade val="100000"/>
                                      <a:satMod val="115000"/>
                                    </a:srgbClr>
                                  </a:gs>
                                </a:gsLst>
                                <a:path path="circle">
                                  <a:fillToRect l="100000" t="100000"/>
                                </a:path>
                                <a:tileRect r="-100000" b="-100000"/>
                              </a:gradFill>
                              <a:ln w="12700" cap="flat" cmpd="sng" algn="ctr">
                                <a:solidFill>
                                  <a:srgbClr val="5B9BD5"/>
                                </a:solidFill>
                                <a:prstDash val="solid"/>
                                <a:miter lim="800000"/>
                              </a:ln>
                              <a:effectLst>
                                <a:innerShdw blurRad="63500" dist="50800" dir="8100000">
                                  <a:prstClr val="black">
                                    <a:alpha val="50000"/>
                                  </a:prstClr>
                                </a:innerShdw>
                              </a:effectLst>
                            </wps:spPr>
                            <wps:txbx>
                              <w:txbxContent>
                                <w:p w:rsidR="006A5927" w:rsidRDefault="006A5927" w:rsidP="00E31325">
                                  <w:pPr>
                                    <w:spacing w:after="0"/>
                                    <w:jc w:val="center"/>
                                    <w:rPr>
                                      <w:b/>
                                      <w:i/>
                                      <w:sz w:val="18"/>
                                      <w:szCs w:val="18"/>
                                    </w:rPr>
                                  </w:pPr>
                                  <w:r w:rsidRPr="00663C58">
                                    <w:rPr>
                                      <w:b/>
                                      <w:sz w:val="18"/>
                                      <w:szCs w:val="18"/>
                                    </w:rPr>
                                    <w:t xml:space="preserve">Ficha 1: </w:t>
                                  </w:r>
                                  <w:r>
                                    <w:rPr>
                                      <w:b/>
                                      <w:sz w:val="18"/>
                                      <w:szCs w:val="18"/>
                                    </w:rPr>
                                    <w:t xml:space="preserve">usos de </w:t>
                                  </w:r>
                                  <w:r w:rsidRPr="00E31325">
                                    <w:rPr>
                                      <w:b/>
                                      <w:i/>
                                      <w:sz w:val="18"/>
                                      <w:szCs w:val="18"/>
                                    </w:rPr>
                                    <w:t>g</w:t>
                                  </w:r>
                                </w:p>
                                <w:p w:rsidR="00EF5501" w:rsidRDefault="00EF5501" w:rsidP="00E31325">
                                  <w:pPr>
                                    <w:spacing w:after="0"/>
                                    <w:jc w:val="center"/>
                                    <w:rPr>
                                      <w:b/>
                                      <w:i/>
                                      <w:sz w:val="18"/>
                                      <w:szCs w:val="18"/>
                                    </w:rPr>
                                  </w:pPr>
                                </w:p>
                                <w:p w:rsidR="00EF5501" w:rsidRPr="00663C58" w:rsidRDefault="00EF5501" w:rsidP="00E31325">
                                  <w:pPr>
                                    <w:spacing w:after="0"/>
                                    <w:jc w:val="center"/>
                                    <w:rPr>
                                      <w:b/>
                                      <w:sz w:val="18"/>
                                      <w:szCs w:val="18"/>
                                    </w:rPr>
                                  </w:pPr>
                                </w:p>
                                <w:tbl>
                                  <w:tblPr>
                                    <w:tblStyle w:val="Tablaconcuadrcula"/>
                                    <w:tblW w:w="0" w:type="auto"/>
                                    <w:tblInd w:w="-5" w:type="dxa"/>
                                    <w:tblLook w:val="04A0" w:firstRow="1" w:lastRow="0" w:firstColumn="1" w:lastColumn="0" w:noHBand="0" w:noVBand="1"/>
                                  </w:tblPr>
                                  <w:tblGrid>
                                    <w:gridCol w:w="3237"/>
                                    <w:gridCol w:w="3245"/>
                                  </w:tblGrid>
                                  <w:tr w:rsidR="006A5927" w:rsidTr="00EF5501">
                                    <w:trPr>
                                      <w:trHeight w:val="171"/>
                                    </w:trPr>
                                    <w:tc>
                                      <w:tcPr>
                                        <w:tcW w:w="3300" w:type="dxa"/>
                                      </w:tcPr>
                                      <w:p w:rsidR="006A5927" w:rsidRDefault="006A5927" w:rsidP="00CA7DCB">
                                        <w:pPr>
                                          <w:jc w:val="center"/>
                                          <w:rPr>
                                            <w:sz w:val="16"/>
                                            <w:szCs w:val="16"/>
                                          </w:rPr>
                                        </w:pPr>
                                        <w:r>
                                          <w:rPr>
                                            <w:sz w:val="16"/>
                                            <w:szCs w:val="16"/>
                                          </w:rPr>
                                          <w:t>Uso</w:t>
                                        </w:r>
                                      </w:p>
                                    </w:tc>
                                    <w:tc>
                                      <w:tcPr>
                                        <w:tcW w:w="3301" w:type="dxa"/>
                                      </w:tcPr>
                                      <w:p w:rsidR="006A5927" w:rsidRDefault="006A5927" w:rsidP="00CA7DCB">
                                        <w:pPr>
                                          <w:jc w:val="center"/>
                                          <w:rPr>
                                            <w:sz w:val="16"/>
                                            <w:szCs w:val="16"/>
                                          </w:rPr>
                                        </w:pPr>
                                        <w:r>
                                          <w:rPr>
                                            <w:sz w:val="16"/>
                                            <w:szCs w:val="16"/>
                                          </w:rPr>
                                          <w:t>Ejemplos</w:t>
                                        </w:r>
                                      </w:p>
                                    </w:tc>
                                  </w:tr>
                                  <w:tr w:rsidR="006A5927" w:rsidTr="00EF5501">
                                    <w:tc>
                                      <w:tcPr>
                                        <w:tcW w:w="3300" w:type="dxa"/>
                                      </w:tcPr>
                                      <w:p w:rsidR="006A5927" w:rsidRDefault="006A5927" w:rsidP="00E31325">
                                        <w:pPr>
                                          <w:rPr>
                                            <w:sz w:val="16"/>
                                            <w:szCs w:val="16"/>
                                          </w:rPr>
                                        </w:pPr>
                                      </w:p>
                                      <w:p w:rsidR="006A5927" w:rsidRDefault="006A5927" w:rsidP="00E31325">
                                        <w:pPr>
                                          <w:rPr>
                                            <w:sz w:val="16"/>
                                            <w:szCs w:val="16"/>
                                          </w:rPr>
                                        </w:pPr>
                                      </w:p>
                                    </w:tc>
                                    <w:tc>
                                      <w:tcPr>
                                        <w:tcW w:w="3301" w:type="dxa"/>
                                      </w:tcPr>
                                      <w:p w:rsidR="006A5927" w:rsidRDefault="006A5927" w:rsidP="00E31325">
                                        <w:pPr>
                                          <w:rPr>
                                            <w:sz w:val="16"/>
                                            <w:szCs w:val="16"/>
                                          </w:rPr>
                                        </w:pPr>
                                      </w:p>
                                    </w:tc>
                                  </w:tr>
                                  <w:tr w:rsidR="006A5927" w:rsidTr="00EF5501">
                                    <w:tc>
                                      <w:tcPr>
                                        <w:tcW w:w="3300" w:type="dxa"/>
                                      </w:tcPr>
                                      <w:p w:rsidR="006A5927" w:rsidRDefault="006A5927" w:rsidP="00E31325">
                                        <w:pPr>
                                          <w:rPr>
                                            <w:sz w:val="16"/>
                                            <w:szCs w:val="16"/>
                                          </w:rPr>
                                        </w:pPr>
                                      </w:p>
                                      <w:p w:rsidR="006A5927" w:rsidRDefault="006A5927" w:rsidP="00E31325">
                                        <w:pPr>
                                          <w:rPr>
                                            <w:sz w:val="16"/>
                                            <w:szCs w:val="16"/>
                                          </w:rPr>
                                        </w:pPr>
                                      </w:p>
                                    </w:tc>
                                    <w:tc>
                                      <w:tcPr>
                                        <w:tcW w:w="3301" w:type="dxa"/>
                                      </w:tcPr>
                                      <w:p w:rsidR="006A5927" w:rsidRDefault="006A5927" w:rsidP="00E31325">
                                        <w:pPr>
                                          <w:rPr>
                                            <w:sz w:val="16"/>
                                            <w:szCs w:val="16"/>
                                          </w:rPr>
                                        </w:pPr>
                                      </w:p>
                                    </w:tc>
                                  </w:tr>
                                  <w:tr w:rsidR="006A5927" w:rsidTr="00EF5501">
                                    <w:tc>
                                      <w:tcPr>
                                        <w:tcW w:w="3300" w:type="dxa"/>
                                      </w:tcPr>
                                      <w:p w:rsidR="006A5927" w:rsidRDefault="006A5927" w:rsidP="00E31325">
                                        <w:pPr>
                                          <w:rPr>
                                            <w:sz w:val="16"/>
                                            <w:szCs w:val="16"/>
                                          </w:rPr>
                                        </w:pPr>
                                      </w:p>
                                      <w:p w:rsidR="006A5927" w:rsidRDefault="006A5927" w:rsidP="00E31325">
                                        <w:pPr>
                                          <w:rPr>
                                            <w:sz w:val="16"/>
                                            <w:szCs w:val="16"/>
                                          </w:rPr>
                                        </w:pPr>
                                      </w:p>
                                    </w:tc>
                                    <w:tc>
                                      <w:tcPr>
                                        <w:tcW w:w="3301" w:type="dxa"/>
                                      </w:tcPr>
                                      <w:p w:rsidR="006A5927" w:rsidRDefault="006A5927" w:rsidP="00E31325">
                                        <w:pPr>
                                          <w:rPr>
                                            <w:sz w:val="16"/>
                                            <w:szCs w:val="16"/>
                                          </w:rPr>
                                        </w:pPr>
                                      </w:p>
                                    </w:tc>
                                  </w:tr>
                                  <w:tr w:rsidR="006A5927" w:rsidTr="00EF5501">
                                    <w:tc>
                                      <w:tcPr>
                                        <w:tcW w:w="3300" w:type="dxa"/>
                                      </w:tcPr>
                                      <w:p w:rsidR="006A5927" w:rsidRDefault="006A5927" w:rsidP="00E31325">
                                        <w:pPr>
                                          <w:rPr>
                                            <w:sz w:val="16"/>
                                            <w:szCs w:val="16"/>
                                          </w:rPr>
                                        </w:pPr>
                                      </w:p>
                                      <w:p w:rsidR="006A5927" w:rsidRDefault="006A5927" w:rsidP="00E31325">
                                        <w:pPr>
                                          <w:rPr>
                                            <w:sz w:val="16"/>
                                            <w:szCs w:val="16"/>
                                          </w:rPr>
                                        </w:pPr>
                                      </w:p>
                                    </w:tc>
                                    <w:tc>
                                      <w:tcPr>
                                        <w:tcW w:w="3301" w:type="dxa"/>
                                      </w:tcPr>
                                      <w:p w:rsidR="006A5927" w:rsidRDefault="006A5927" w:rsidP="00E31325">
                                        <w:pPr>
                                          <w:rPr>
                                            <w:sz w:val="16"/>
                                            <w:szCs w:val="16"/>
                                          </w:rPr>
                                        </w:pPr>
                                      </w:p>
                                    </w:tc>
                                  </w:tr>
                                  <w:tr w:rsidR="006A5927" w:rsidTr="00EF5501">
                                    <w:tc>
                                      <w:tcPr>
                                        <w:tcW w:w="3300" w:type="dxa"/>
                                      </w:tcPr>
                                      <w:p w:rsidR="006A5927" w:rsidRDefault="006A5927" w:rsidP="00E31325">
                                        <w:pPr>
                                          <w:rPr>
                                            <w:sz w:val="16"/>
                                            <w:szCs w:val="16"/>
                                          </w:rPr>
                                        </w:pPr>
                                      </w:p>
                                      <w:p w:rsidR="006A5927" w:rsidRDefault="006A5927" w:rsidP="00E31325">
                                        <w:pPr>
                                          <w:rPr>
                                            <w:sz w:val="16"/>
                                            <w:szCs w:val="16"/>
                                          </w:rPr>
                                        </w:pPr>
                                      </w:p>
                                    </w:tc>
                                    <w:tc>
                                      <w:tcPr>
                                        <w:tcW w:w="3301" w:type="dxa"/>
                                      </w:tcPr>
                                      <w:p w:rsidR="006A5927" w:rsidRDefault="006A5927" w:rsidP="00E31325">
                                        <w:pPr>
                                          <w:rPr>
                                            <w:sz w:val="16"/>
                                            <w:szCs w:val="16"/>
                                          </w:rPr>
                                        </w:pPr>
                                      </w:p>
                                    </w:tc>
                                  </w:tr>
                                  <w:tr w:rsidR="006A5927" w:rsidTr="00EF5501">
                                    <w:tc>
                                      <w:tcPr>
                                        <w:tcW w:w="3300" w:type="dxa"/>
                                      </w:tcPr>
                                      <w:p w:rsidR="006A5927" w:rsidRDefault="006A5927" w:rsidP="00E31325">
                                        <w:pPr>
                                          <w:rPr>
                                            <w:sz w:val="16"/>
                                            <w:szCs w:val="16"/>
                                          </w:rPr>
                                        </w:pPr>
                                      </w:p>
                                      <w:p w:rsidR="006A5927" w:rsidRDefault="006A5927" w:rsidP="00E31325">
                                        <w:pPr>
                                          <w:rPr>
                                            <w:sz w:val="16"/>
                                            <w:szCs w:val="16"/>
                                          </w:rPr>
                                        </w:pPr>
                                      </w:p>
                                    </w:tc>
                                    <w:tc>
                                      <w:tcPr>
                                        <w:tcW w:w="3301" w:type="dxa"/>
                                      </w:tcPr>
                                      <w:p w:rsidR="006A5927" w:rsidRDefault="006A5927" w:rsidP="00E31325">
                                        <w:pPr>
                                          <w:rPr>
                                            <w:sz w:val="16"/>
                                            <w:szCs w:val="16"/>
                                          </w:rPr>
                                        </w:pPr>
                                      </w:p>
                                    </w:tc>
                                  </w:tr>
                                  <w:tr w:rsidR="00EF5501" w:rsidTr="00EF5501">
                                    <w:tc>
                                      <w:tcPr>
                                        <w:tcW w:w="3300" w:type="dxa"/>
                                      </w:tcPr>
                                      <w:p w:rsidR="00EF5501" w:rsidRDefault="00EF5501" w:rsidP="00E31325">
                                        <w:pPr>
                                          <w:rPr>
                                            <w:sz w:val="16"/>
                                            <w:szCs w:val="16"/>
                                          </w:rPr>
                                        </w:pPr>
                                      </w:p>
                                      <w:p w:rsidR="00EF5501" w:rsidRDefault="00EF5501" w:rsidP="00E31325">
                                        <w:pPr>
                                          <w:rPr>
                                            <w:sz w:val="16"/>
                                            <w:szCs w:val="16"/>
                                          </w:rPr>
                                        </w:pPr>
                                      </w:p>
                                    </w:tc>
                                    <w:tc>
                                      <w:tcPr>
                                        <w:tcW w:w="3301" w:type="dxa"/>
                                      </w:tcPr>
                                      <w:p w:rsidR="00EF5501" w:rsidRDefault="00EF5501" w:rsidP="00E31325">
                                        <w:pPr>
                                          <w:rPr>
                                            <w:sz w:val="16"/>
                                            <w:szCs w:val="16"/>
                                          </w:rPr>
                                        </w:pPr>
                                      </w:p>
                                    </w:tc>
                                  </w:tr>
                                  <w:tr w:rsidR="00EF5501" w:rsidTr="00EF5501">
                                    <w:tc>
                                      <w:tcPr>
                                        <w:tcW w:w="3300" w:type="dxa"/>
                                      </w:tcPr>
                                      <w:p w:rsidR="00EF5501" w:rsidRDefault="00EF5501" w:rsidP="00E31325">
                                        <w:pPr>
                                          <w:rPr>
                                            <w:sz w:val="16"/>
                                            <w:szCs w:val="16"/>
                                          </w:rPr>
                                        </w:pPr>
                                      </w:p>
                                      <w:p w:rsidR="00EF5501" w:rsidRDefault="00EF5501" w:rsidP="00E31325">
                                        <w:pPr>
                                          <w:rPr>
                                            <w:sz w:val="16"/>
                                            <w:szCs w:val="16"/>
                                          </w:rPr>
                                        </w:pPr>
                                      </w:p>
                                    </w:tc>
                                    <w:tc>
                                      <w:tcPr>
                                        <w:tcW w:w="3301" w:type="dxa"/>
                                      </w:tcPr>
                                      <w:p w:rsidR="00EF5501" w:rsidRDefault="00EF5501" w:rsidP="00E31325">
                                        <w:pPr>
                                          <w:rPr>
                                            <w:sz w:val="16"/>
                                            <w:szCs w:val="16"/>
                                          </w:rPr>
                                        </w:pPr>
                                      </w:p>
                                    </w:tc>
                                  </w:tr>
                                </w:tbl>
                                <w:p w:rsidR="006A5927" w:rsidRPr="00503547" w:rsidRDefault="006A5927" w:rsidP="00E31325">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6F2E5" id="_x0000_t202" coordsize="21600,21600" o:spt="202" path="m,l,21600r21600,l21600,xe">
                      <v:stroke joinstyle="miter"/>
                      <v:path gradientshapeok="t" o:connecttype="rect"/>
                    </v:shapetype>
                    <v:shape id="Cuadro de texto 55" o:spid="_x0000_s1031" type="#_x0000_t202" style="position:absolute;left:0;text-align:left;margin-left:-.8pt;margin-top:13.75pt;width:339.75pt;height:22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" fillcolor="#728465" strokecolor="#5b9bd5" strokeweight="1pt">
                      <v:fill color2="#c5e3b0" rotate="t" focusposition="1,1" focussize="" colors="0 #728465;.5 #a5bf93;1 #c5e3b0" focus="100%" type="gradientRadial"/>
                      <v:textbox>
                        <w:txbxContent>
                          <w:p w:rsidR="006A5927" w:rsidRDefault="006A5927" w:rsidP="00E31325">
                            <w:pPr>
                              <w:spacing w:after="0"/>
                              <w:jc w:val="center"/>
                              <w:rPr>
                                <w:b/>
                                <w:i/>
                                <w:sz w:val="18"/>
                                <w:szCs w:val="18"/>
                              </w:rPr>
                            </w:pPr>
                            <w:r w:rsidRPr="00663C58">
                              <w:rPr>
                                <w:b/>
                                <w:sz w:val="18"/>
                                <w:szCs w:val="18"/>
                              </w:rPr>
                              <w:t xml:space="preserve">Ficha 1: </w:t>
                            </w:r>
                            <w:r>
                              <w:rPr>
                                <w:b/>
                                <w:sz w:val="18"/>
                                <w:szCs w:val="18"/>
                              </w:rPr>
                              <w:t xml:space="preserve">usos de </w:t>
                            </w:r>
                            <w:r w:rsidRPr="00E31325">
                              <w:rPr>
                                <w:b/>
                                <w:i/>
                                <w:sz w:val="18"/>
                                <w:szCs w:val="18"/>
                              </w:rPr>
                              <w:t>g</w:t>
                            </w:r>
                          </w:p>
                          <w:p w:rsidR="00EF5501" w:rsidRDefault="00EF5501" w:rsidP="00E31325">
                            <w:pPr>
                              <w:spacing w:after="0"/>
                              <w:jc w:val="center"/>
                              <w:rPr>
                                <w:b/>
                                <w:i/>
                                <w:sz w:val="18"/>
                                <w:szCs w:val="18"/>
                              </w:rPr>
                            </w:pPr>
                          </w:p>
                          <w:p w:rsidR="00EF5501" w:rsidRPr="00663C58" w:rsidRDefault="00EF5501" w:rsidP="00E31325">
                            <w:pPr>
                              <w:spacing w:after="0"/>
                              <w:jc w:val="center"/>
                              <w:rPr>
                                <w:b/>
                                <w:sz w:val="18"/>
                                <w:szCs w:val="18"/>
                              </w:rPr>
                            </w:pPr>
                          </w:p>
                          <w:tbl>
                            <w:tblPr>
                              <w:tblStyle w:val="Tablaconcuadrcula"/>
                              <w:tblW w:w="0" w:type="auto"/>
                              <w:tblInd w:w="-5" w:type="dxa"/>
                              <w:tblLook w:val="04A0" w:firstRow="1" w:lastRow="0" w:firstColumn="1" w:lastColumn="0" w:noHBand="0" w:noVBand="1"/>
                            </w:tblPr>
                            <w:tblGrid>
                              <w:gridCol w:w="3237"/>
                              <w:gridCol w:w="3245"/>
                            </w:tblGrid>
                            <w:tr w:rsidR="006A5927" w:rsidTr="00EF5501">
                              <w:trPr>
                                <w:trHeight w:val="171"/>
                              </w:trPr>
                              <w:tc>
                                <w:tcPr>
                                  <w:tcW w:w="3300" w:type="dxa"/>
                                </w:tcPr>
                                <w:p w:rsidR="006A5927" w:rsidRDefault="006A5927" w:rsidP="00CA7DCB">
                                  <w:pPr>
                                    <w:jc w:val="center"/>
                                    <w:rPr>
                                      <w:sz w:val="16"/>
                                      <w:szCs w:val="16"/>
                                    </w:rPr>
                                  </w:pPr>
                                  <w:r>
                                    <w:rPr>
                                      <w:sz w:val="16"/>
                                      <w:szCs w:val="16"/>
                                    </w:rPr>
                                    <w:t>Uso</w:t>
                                  </w:r>
                                </w:p>
                              </w:tc>
                              <w:tc>
                                <w:tcPr>
                                  <w:tcW w:w="3301" w:type="dxa"/>
                                </w:tcPr>
                                <w:p w:rsidR="006A5927" w:rsidRDefault="006A5927" w:rsidP="00CA7DCB">
                                  <w:pPr>
                                    <w:jc w:val="center"/>
                                    <w:rPr>
                                      <w:sz w:val="16"/>
                                      <w:szCs w:val="16"/>
                                    </w:rPr>
                                  </w:pPr>
                                  <w:r>
                                    <w:rPr>
                                      <w:sz w:val="16"/>
                                      <w:szCs w:val="16"/>
                                    </w:rPr>
                                    <w:t>Ejemplos</w:t>
                                  </w:r>
                                </w:p>
                              </w:tc>
                            </w:tr>
                            <w:tr w:rsidR="006A5927" w:rsidTr="00EF5501">
                              <w:tc>
                                <w:tcPr>
                                  <w:tcW w:w="3300" w:type="dxa"/>
                                </w:tcPr>
                                <w:p w:rsidR="006A5927" w:rsidRDefault="006A5927" w:rsidP="00E31325">
                                  <w:pPr>
                                    <w:rPr>
                                      <w:sz w:val="16"/>
                                      <w:szCs w:val="16"/>
                                    </w:rPr>
                                  </w:pPr>
                                </w:p>
                                <w:p w:rsidR="006A5927" w:rsidRDefault="006A5927" w:rsidP="00E31325">
                                  <w:pPr>
                                    <w:rPr>
                                      <w:sz w:val="16"/>
                                      <w:szCs w:val="16"/>
                                    </w:rPr>
                                  </w:pPr>
                                </w:p>
                              </w:tc>
                              <w:tc>
                                <w:tcPr>
                                  <w:tcW w:w="3301" w:type="dxa"/>
                                </w:tcPr>
                                <w:p w:rsidR="006A5927" w:rsidRDefault="006A5927" w:rsidP="00E31325">
                                  <w:pPr>
                                    <w:rPr>
                                      <w:sz w:val="16"/>
                                      <w:szCs w:val="16"/>
                                    </w:rPr>
                                  </w:pPr>
                                </w:p>
                              </w:tc>
                            </w:tr>
                            <w:tr w:rsidR="006A5927" w:rsidTr="00EF5501">
                              <w:tc>
                                <w:tcPr>
                                  <w:tcW w:w="3300" w:type="dxa"/>
                                </w:tcPr>
                                <w:p w:rsidR="006A5927" w:rsidRDefault="006A5927" w:rsidP="00E31325">
                                  <w:pPr>
                                    <w:rPr>
                                      <w:sz w:val="16"/>
                                      <w:szCs w:val="16"/>
                                    </w:rPr>
                                  </w:pPr>
                                </w:p>
                                <w:p w:rsidR="006A5927" w:rsidRDefault="006A5927" w:rsidP="00E31325">
                                  <w:pPr>
                                    <w:rPr>
                                      <w:sz w:val="16"/>
                                      <w:szCs w:val="16"/>
                                    </w:rPr>
                                  </w:pPr>
                                </w:p>
                              </w:tc>
                              <w:tc>
                                <w:tcPr>
                                  <w:tcW w:w="3301" w:type="dxa"/>
                                </w:tcPr>
                                <w:p w:rsidR="006A5927" w:rsidRDefault="006A5927" w:rsidP="00E31325">
                                  <w:pPr>
                                    <w:rPr>
                                      <w:sz w:val="16"/>
                                      <w:szCs w:val="16"/>
                                    </w:rPr>
                                  </w:pPr>
                                </w:p>
                              </w:tc>
                            </w:tr>
                            <w:tr w:rsidR="006A5927" w:rsidTr="00EF5501">
                              <w:tc>
                                <w:tcPr>
                                  <w:tcW w:w="3300" w:type="dxa"/>
                                </w:tcPr>
                                <w:p w:rsidR="006A5927" w:rsidRDefault="006A5927" w:rsidP="00E31325">
                                  <w:pPr>
                                    <w:rPr>
                                      <w:sz w:val="16"/>
                                      <w:szCs w:val="16"/>
                                    </w:rPr>
                                  </w:pPr>
                                </w:p>
                                <w:p w:rsidR="006A5927" w:rsidRDefault="006A5927" w:rsidP="00E31325">
                                  <w:pPr>
                                    <w:rPr>
                                      <w:sz w:val="16"/>
                                      <w:szCs w:val="16"/>
                                    </w:rPr>
                                  </w:pPr>
                                </w:p>
                              </w:tc>
                              <w:tc>
                                <w:tcPr>
                                  <w:tcW w:w="3301" w:type="dxa"/>
                                </w:tcPr>
                                <w:p w:rsidR="006A5927" w:rsidRDefault="006A5927" w:rsidP="00E31325">
                                  <w:pPr>
                                    <w:rPr>
                                      <w:sz w:val="16"/>
                                      <w:szCs w:val="16"/>
                                    </w:rPr>
                                  </w:pPr>
                                </w:p>
                              </w:tc>
                            </w:tr>
                            <w:tr w:rsidR="006A5927" w:rsidTr="00EF5501">
                              <w:tc>
                                <w:tcPr>
                                  <w:tcW w:w="3300" w:type="dxa"/>
                                </w:tcPr>
                                <w:p w:rsidR="006A5927" w:rsidRDefault="006A5927" w:rsidP="00E31325">
                                  <w:pPr>
                                    <w:rPr>
                                      <w:sz w:val="16"/>
                                      <w:szCs w:val="16"/>
                                    </w:rPr>
                                  </w:pPr>
                                </w:p>
                                <w:p w:rsidR="006A5927" w:rsidRDefault="006A5927" w:rsidP="00E31325">
                                  <w:pPr>
                                    <w:rPr>
                                      <w:sz w:val="16"/>
                                      <w:szCs w:val="16"/>
                                    </w:rPr>
                                  </w:pPr>
                                </w:p>
                              </w:tc>
                              <w:tc>
                                <w:tcPr>
                                  <w:tcW w:w="3301" w:type="dxa"/>
                                </w:tcPr>
                                <w:p w:rsidR="006A5927" w:rsidRDefault="006A5927" w:rsidP="00E31325">
                                  <w:pPr>
                                    <w:rPr>
                                      <w:sz w:val="16"/>
                                      <w:szCs w:val="16"/>
                                    </w:rPr>
                                  </w:pPr>
                                </w:p>
                              </w:tc>
                            </w:tr>
                            <w:tr w:rsidR="006A5927" w:rsidTr="00EF5501">
                              <w:tc>
                                <w:tcPr>
                                  <w:tcW w:w="3300" w:type="dxa"/>
                                </w:tcPr>
                                <w:p w:rsidR="006A5927" w:rsidRDefault="006A5927" w:rsidP="00E31325">
                                  <w:pPr>
                                    <w:rPr>
                                      <w:sz w:val="16"/>
                                      <w:szCs w:val="16"/>
                                    </w:rPr>
                                  </w:pPr>
                                </w:p>
                                <w:p w:rsidR="006A5927" w:rsidRDefault="006A5927" w:rsidP="00E31325">
                                  <w:pPr>
                                    <w:rPr>
                                      <w:sz w:val="16"/>
                                      <w:szCs w:val="16"/>
                                    </w:rPr>
                                  </w:pPr>
                                </w:p>
                              </w:tc>
                              <w:tc>
                                <w:tcPr>
                                  <w:tcW w:w="3301" w:type="dxa"/>
                                </w:tcPr>
                                <w:p w:rsidR="006A5927" w:rsidRDefault="006A5927" w:rsidP="00E31325">
                                  <w:pPr>
                                    <w:rPr>
                                      <w:sz w:val="16"/>
                                      <w:szCs w:val="16"/>
                                    </w:rPr>
                                  </w:pPr>
                                </w:p>
                              </w:tc>
                            </w:tr>
                            <w:tr w:rsidR="006A5927" w:rsidTr="00EF5501">
                              <w:tc>
                                <w:tcPr>
                                  <w:tcW w:w="3300" w:type="dxa"/>
                                </w:tcPr>
                                <w:p w:rsidR="006A5927" w:rsidRDefault="006A5927" w:rsidP="00E31325">
                                  <w:pPr>
                                    <w:rPr>
                                      <w:sz w:val="16"/>
                                      <w:szCs w:val="16"/>
                                    </w:rPr>
                                  </w:pPr>
                                </w:p>
                                <w:p w:rsidR="006A5927" w:rsidRDefault="006A5927" w:rsidP="00E31325">
                                  <w:pPr>
                                    <w:rPr>
                                      <w:sz w:val="16"/>
                                      <w:szCs w:val="16"/>
                                    </w:rPr>
                                  </w:pPr>
                                </w:p>
                              </w:tc>
                              <w:tc>
                                <w:tcPr>
                                  <w:tcW w:w="3301" w:type="dxa"/>
                                </w:tcPr>
                                <w:p w:rsidR="006A5927" w:rsidRDefault="006A5927" w:rsidP="00E31325">
                                  <w:pPr>
                                    <w:rPr>
                                      <w:sz w:val="16"/>
                                      <w:szCs w:val="16"/>
                                    </w:rPr>
                                  </w:pPr>
                                </w:p>
                              </w:tc>
                            </w:tr>
                            <w:tr w:rsidR="00EF5501" w:rsidTr="00EF5501">
                              <w:tc>
                                <w:tcPr>
                                  <w:tcW w:w="3300" w:type="dxa"/>
                                </w:tcPr>
                                <w:p w:rsidR="00EF5501" w:rsidRDefault="00EF5501" w:rsidP="00E31325">
                                  <w:pPr>
                                    <w:rPr>
                                      <w:sz w:val="16"/>
                                      <w:szCs w:val="16"/>
                                    </w:rPr>
                                  </w:pPr>
                                </w:p>
                                <w:p w:rsidR="00EF5501" w:rsidRDefault="00EF5501" w:rsidP="00E31325">
                                  <w:pPr>
                                    <w:rPr>
                                      <w:sz w:val="16"/>
                                      <w:szCs w:val="16"/>
                                    </w:rPr>
                                  </w:pPr>
                                </w:p>
                              </w:tc>
                              <w:tc>
                                <w:tcPr>
                                  <w:tcW w:w="3301" w:type="dxa"/>
                                </w:tcPr>
                                <w:p w:rsidR="00EF5501" w:rsidRDefault="00EF5501" w:rsidP="00E31325">
                                  <w:pPr>
                                    <w:rPr>
                                      <w:sz w:val="16"/>
                                      <w:szCs w:val="16"/>
                                    </w:rPr>
                                  </w:pPr>
                                </w:p>
                              </w:tc>
                            </w:tr>
                            <w:tr w:rsidR="00EF5501" w:rsidTr="00EF5501">
                              <w:tc>
                                <w:tcPr>
                                  <w:tcW w:w="3300" w:type="dxa"/>
                                </w:tcPr>
                                <w:p w:rsidR="00EF5501" w:rsidRDefault="00EF5501" w:rsidP="00E31325">
                                  <w:pPr>
                                    <w:rPr>
                                      <w:sz w:val="16"/>
                                      <w:szCs w:val="16"/>
                                    </w:rPr>
                                  </w:pPr>
                                </w:p>
                                <w:p w:rsidR="00EF5501" w:rsidRDefault="00EF5501" w:rsidP="00E31325">
                                  <w:pPr>
                                    <w:rPr>
                                      <w:sz w:val="16"/>
                                      <w:szCs w:val="16"/>
                                    </w:rPr>
                                  </w:pPr>
                                </w:p>
                              </w:tc>
                              <w:tc>
                                <w:tcPr>
                                  <w:tcW w:w="3301" w:type="dxa"/>
                                </w:tcPr>
                                <w:p w:rsidR="00EF5501" w:rsidRDefault="00EF5501" w:rsidP="00E31325">
                                  <w:pPr>
                                    <w:rPr>
                                      <w:sz w:val="16"/>
                                      <w:szCs w:val="16"/>
                                    </w:rPr>
                                  </w:pPr>
                                </w:p>
                              </w:tc>
                            </w:tr>
                          </w:tbl>
                          <w:p w:rsidR="006A5927" w:rsidRPr="00503547" w:rsidRDefault="006A5927" w:rsidP="00E31325">
                            <w:pPr>
                              <w:spacing w:after="0"/>
                              <w:rPr>
                                <w:sz w:val="16"/>
                                <w:szCs w:val="16"/>
                              </w:rPr>
                            </w:pPr>
                          </w:p>
                        </w:txbxContent>
                      </v:textbox>
                    </v:shape>
                  </w:pict>
                </mc:Fallback>
              </mc:AlternateContent>
            </w:r>
          </w:p>
          <w:p w:rsidR="00640833" w:rsidRDefault="00640833" w:rsidP="00421174">
            <w:pPr>
              <w:rPr>
                <w:rFonts w:ascii="Andalus" w:eastAsia="Times New Roman" w:hAnsi="Andalus" w:cs="Andalus"/>
                <w:b/>
                <w:lang w:eastAsia="es-CR"/>
              </w:rPr>
            </w:pPr>
          </w:p>
          <w:p w:rsidR="00640833" w:rsidRDefault="00640833" w:rsidP="00421174">
            <w:pPr>
              <w:rPr>
                <w:rFonts w:ascii="Andalus" w:eastAsia="Times New Roman" w:hAnsi="Andalus" w:cs="Andalus"/>
                <w:b/>
                <w:lang w:eastAsia="es-CR"/>
              </w:rPr>
            </w:pPr>
          </w:p>
          <w:p w:rsidR="00640833" w:rsidRDefault="00640833" w:rsidP="00421174">
            <w:pPr>
              <w:rPr>
                <w:rFonts w:ascii="Andalus" w:eastAsia="Times New Roman" w:hAnsi="Andalus" w:cs="Andalus"/>
                <w:b/>
                <w:lang w:eastAsia="es-CR"/>
              </w:rPr>
            </w:pPr>
          </w:p>
          <w:p w:rsidR="00640833" w:rsidRDefault="00640833" w:rsidP="00421174">
            <w:pPr>
              <w:rPr>
                <w:rFonts w:ascii="Andalus" w:eastAsia="Times New Roman" w:hAnsi="Andalus" w:cs="Andalus"/>
                <w:b/>
                <w:lang w:eastAsia="es-CR"/>
              </w:rPr>
            </w:pPr>
          </w:p>
          <w:p w:rsidR="00640833" w:rsidRDefault="00640833" w:rsidP="00421174">
            <w:pPr>
              <w:rPr>
                <w:rFonts w:ascii="Andalus" w:eastAsia="Times New Roman" w:hAnsi="Andalus" w:cs="Andalus"/>
                <w:b/>
                <w:lang w:eastAsia="es-CR"/>
              </w:rPr>
            </w:pPr>
          </w:p>
          <w:p w:rsidR="00640833" w:rsidRDefault="00640833" w:rsidP="00421174">
            <w:pPr>
              <w:rPr>
                <w:rFonts w:ascii="Andalus" w:eastAsia="Times New Roman" w:hAnsi="Andalus" w:cs="Andalus"/>
                <w:b/>
                <w:lang w:eastAsia="es-CR"/>
              </w:rPr>
            </w:pPr>
          </w:p>
          <w:p w:rsidR="00640833" w:rsidRDefault="00640833" w:rsidP="00421174">
            <w:pPr>
              <w:rPr>
                <w:rFonts w:ascii="Andalus" w:eastAsia="Times New Roman" w:hAnsi="Andalus" w:cs="Andalus"/>
                <w:b/>
                <w:lang w:eastAsia="es-CR"/>
              </w:rPr>
            </w:pPr>
          </w:p>
          <w:p w:rsidR="00640833" w:rsidRDefault="00640833" w:rsidP="00421174">
            <w:pPr>
              <w:rPr>
                <w:rFonts w:ascii="Andalus" w:eastAsia="Times New Roman" w:hAnsi="Andalus" w:cs="Andalus"/>
                <w:b/>
                <w:lang w:eastAsia="es-CR"/>
              </w:rPr>
            </w:pPr>
          </w:p>
          <w:p w:rsidR="00640833" w:rsidRDefault="00640833" w:rsidP="00421174">
            <w:pPr>
              <w:rPr>
                <w:rFonts w:ascii="Andalus" w:eastAsia="Times New Roman" w:hAnsi="Andalus" w:cs="Andalus"/>
                <w:b/>
                <w:lang w:eastAsia="es-CR"/>
              </w:rPr>
            </w:pPr>
          </w:p>
          <w:p w:rsidR="00640833" w:rsidRDefault="00640833" w:rsidP="00421174">
            <w:pPr>
              <w:rPr>
                <w:rFonts w:ascii="Andalus" w:eastAsia="Times New Roman" w:hAnsi="Andalus" w:cs="Andalus"/>
                <w:b/>
                <w:lang w:eastAsia="es-CR"/>
              </w:rPr>
            </w:pPr>
          </w:p>
          <w:p w:rsidR="00640833" w:rsidRDefault="00640833" w:rsidP="00421174">
            <w:pPr>
              <w:rPr>
                <w:rFonts w:ascii="Andalus" w:eastAsia="Times New Roman" w:hAnsi="Andalus" w:cs="Andalus"/>
                <w:b/>
                <w:lang w:eastAsia="es-CR"/>
              </w:rPr>
            </w:pPr>
          </w:p>
          <w:p w:rsidR="00640833" w:rsidRDefault="00640833" w:rsidP="00421174">
            <w:pPr>
              <w:rPr>
                <w:rFonts w:ascii="Andalus" w:eastAsia="Times New Roman" w:hAnsi="Andalus" w:cs="Andalus"/>
                <w:b/>
                <w:lang w:eastAsia="es-CR"/>
              </w:rPr>
            </w:pPr>
          </w:p>
          <w:p w:rsidR="007F62BC" w:rsidRDefault="007F62BC" w:rsidP="00421174">
            <w:pPr>
              <w:rPr>
                <w:rFonts w:ascii="Andalus" w:eastAsia="Times New Roman" w:hAnsi="Andalus" w:cs="Andalus"/>
                <w:b/>
                <w:lang w:eastAsia="es-CR"/>
              </w:rPr>
            </w:pPr>
          </w:p>
          <w:p w:rsidR="00CF2EA8" w:rsidRDefault="00C330B8" w:rsidP="00421174">
            <w:pPr>
              <w:rPr>
                <w:rFonts w:ascii="Andalus" w:eastAsia="Times New Roman" w:hAnsi="Andalus" w:cs="Andalus"/>
                <w:b/>
                <w:lang w:eastAsia="es-CR"/>
              </w:rPr>
            </w:pPr>
            <w:r w:rsidRPr="00CF2EA8">
              <w:rPr>
                <w:rFonts w:ascii="Century Gothic" w:eastAsia="Times New Roman" w:hAnsi="Century Gothic" w:cs="Arial"/>
                <w:i/>
                <w:noProof/>
                <w:lang w:eastAsia="es-CR"/>
              </w:rPr>
              <mc:AlternateContent>
                <mc:Choice Requires="wps">
                  <w:drawing>
                    <wp:anchor distT="0" distB="0" distL="114300" distR="114300" simplePos="0" relativeHeight="251748352" behindDoc="0" locked="0" layoutInCell="1" allowOverlap="1" wp14:anchorId="427DB3A2" wp14:editId="7806032A">
                      <wp:simplePos x="0" y="0"/>
                      <wp:positionH relativeFrom="column">
                        <wp:posOffset>-10160</wp:posOffset>
                      </wp:positionH>
                      <wp:positionV relativeFrom="paragraph">
                        <wp:posOffset>207010</wp:posOffset>
                      </wp:positionV>
                      <wp:extent cx="4352925" cy="2714625"/>
                      <wp:effectExtent l="0" t="0" r="28575" b="28575"/>
                      <wp:wrapNone/>
                      <wp:docPr id="28" name="Cuadro de texto 28"/>
                      <wp:cNvGraphicFramePr/>
                      <a:graphic xmlns:a="http://schemas.openxmlformats.org/drawingml/2006/main">
                        <a:graphicData uri="http://schemas.microsoft.com/office/word/2010/wordprocessingShape">
                          <wps:wsp>
                            <wps:cNvSpPr txBox="1"/>
                            <wps:spPr>
                              <a:xfrm>
                                <a:off x="0" y="0"/>
                                <a:ext cx="4352925" cy="2714625"/>
                              </a:xfrm>
                              <a:prstGeom prst="rect">
                                <a:avLst/>
                              </a:prstGeom>
                              <a:ln/>
                              <a:effectLst>
                                <a:innerShdw blurRad="114300">
                                  <a:prstClr val="black"/>
                                </a:innerShdw>
                              </a:effectLst>
                            </wps:spPr>
                            <wps:style>
                              <a:lnRef idx="1">
                                <a:schemeClr val="accent2"/>
                              </a:lnRef>
                              <a:fillRef idx="2">
                                <a:schemeClr val="accent2"/>
                              </a:fillRef>
                              <a:effectRef idx="1">
                                <a:schemeClr val="accent2"/>
                              </a:effectRef>
                              <a:fontRef idx="minor">
                                <a:schemeClr val="dk1"/>
                              </a:fontRef>
                            </wps:style>
                            <wps:txbx>
                              <w:txbxContent>
                                <w:p w:rsidR="006A5927" w:rsidRDefault="006A5927" w:rsidP="00CF2EA8">
                                  <w:pPr>
                                    <w:spacing w:after="0"/>
                                    <w:jc w:val="center"/>
                                    <w:rPr>
                                      <w:b/>
                                      <w:i/>
                                      <w:sz w:val="18"/>
                                      <w:szCs w:val="18"/>
                                    </w:rPr>
                                  </w:pPr>
                                  <w:r w:rsidRPr="00663C58">
                                    <w:rPr>
                                      <w:b/>
                                      <w:sz w:val="18"/>
                                      <w:szCs w:val="18"/>
                                    </w:rPr>
                                    <w:t xml:space="preserve">Ficha </w:t>
                                  </w:r>
                                  <w:r w:rsidR="0071285D">
                                    <w:rPr>
                                      <w:b/>
                                      <w:sz w:val="18"/>
                                      <w:szCs w:val="18"/>
                                    </w:rPr>
                                    <w:t>2</w:t>
                                  </w:r>
                                  <w:r w:rsidRPr="00663C58">
                                    <w:rPr>
                                      <w:b/>
                                      <w:sz w:val="18"/>
                                      <w:szCs w:val="18"/>
                                    </w:rPr>
                                    <w:t xml:space="preserve">: </w:t>
                                  </w:r>
                                  <w:r>
                                    <w:rPr>
                                      <w:b/>
                                      <w:sz w:val="18"/>
                                      <w:szCs w:val="18"/>
                                    </w:rPr>
                                    <w:t xml:space="preserve">usos de </w:t>
                                  </w:r>
                                  <w:r>
                                    <w:rPr>
                                      <w:b/>
                                      <w:i/>
                                      <w:sz w:val="18"/>
                                      <w:szCs w:val="18"/>
                                    </w:rPr>
                                    <w:t>j</w:t>
                                  </w:r>
                                </w:p>
                                <w:p w:rsidR="005E5145" w:rsidRPr="00663C58" w:rsidRDefault="005E5145" w:rsidP="00CF2EA8">
                                  <w:pPr>
                                    <w:spacing w:after="0"/>
                                    <w:jc w:val="center"/>
                                    <w:rPr>
                                      <w:b/>
                                      <w:sz w:val="18"/>
                                      <w:szCs w:val="18"/>
                                    </w:rPr>
                                  </w:pPr>
                                </w:p>
                                <w:tbl>
                                  <w:tblPr>
                                    <w:tblStyle w:val="Tablaconcuadrcula"/>
                                    <w:tblW w:w="0" w:type="auto"/>
                                    <w:tblLook w:val="04A0" w:firstRow="1" w:lastRow="0" w:firstColumn="1" w:lastColumn="0" w:noHBand="0" w:noVBand="1"/>
                                  </w:tblPr>
                                  <w:tblGrid>
                                    <w:gridCol w:w="3271"/>
                                    <w:gridCol w:w="3276"/>
                                  </w:tblGrid>
                                  <w:tr w:rsidR="006A5927" w:rsidTr="00CA7DCB">
                                    <w:trPr>
                                      <w:trHeight w:val="171"/>
                                    </w:trPr>
                                    <w:tc>
                                      <w:tcPr>
                                        <w:tcW w:w="3308" w:type="dxa"/>
                                      </w:tcPr>
                                      <w:p w:rsidR="006A5927" w:rsidRDefault="006A5927" w:rsidP="00CA7DCB">
                                        <w:pPr>
                                          <w:jc w:val="center"/>
                                          <w:rPr>
                                            <w:sz w:val="16"/>
                                            <w:szCs w:val="16"/>
                                          </w:rPr>
                                        </w:pPr>
                                        <w:r>
                                          <w:rPr>
                                            <w:sz w:val="16"/>
                                            <w:szCs w:val="16"/>
                                          </w:rPr>
                                          <w:t>Uso</w:t>
                                        </w:r>
                                      </w:p>
                                    </w:tc>
                                    <w:tc>
                                      <w:tcPr>
                                        <w:tcW w:w="3308" w:type="dxa"/>
                                      </w:tcPr>
                                      <w:p w:rsidR="006A5927" w:rsidRDefault="006A5927" w:rsidP="00CA7DCB">
                                        <w:pPr>
                                          <w:jc w:val="center"/>
                                          <w:rPr>
                                            <w:sz w:val="16"/>
                                            <w:szCs w:val="16"/>
                                          </w:rPr>
                                        </w:pPr>
                                        <w:r>
                                          <w:rPr>
                                            <w:sz w:val="16"/>
                                            <w:szCs w:val="16"/>
                                          </w:rPr>
                                          <w:t>Ejemplos</w:t>
                                        </w:r>
                                      </w:p>
                                    </w:tc>
                                  </w:tr>
                                  <w:tr w:rsidR="006A5927" w:rsidTr="00CA7DCB">
                                    <w:tc>
                                      <w:tcPr>
                                        <w:tcW w:w="3308" w:type="dxa"/>
                                      </w:tcPr>
                                      <w:p w:rsidR="006A5927" w:rsidRDefault="006A5927" w:rsidP="00E31325">
                                        <w:pPr>
                                          <w:rPr>
                                            <w:sz w:val="16"/>
                                            <w:szCs w:val="16"/>
                                          </w:rPr>
                                        </w:pPr>
                                      </w:p>
                                      <w:p w:rsidR="006A5927" w:rsidRDefault="006A5927" w:rsidP="00E31325">
                                        <w:pPr>
                                          <w:rPr>
                                            <w:sz w:val="16"/>
                                            <w:szCs w:val="16"/>
                                          </w:rPr>
                                        </w:pPr>
                                      </w:p>
                                    </w:tc>
                                    <w:tc>
                                      <w:tcPr>
                                        <w:tcW w:w="3308" w:type="dxa"/>
                                      </w:tcPr>
                                      <w:p w:rsidR="006A5927" w:rsidRDefault="006A5927" w:rsidP="00E31325">
                                        <w:pPr>
                                          <w:rPr>
                                            <w:sz w:val="16"/>
                                            <w:szCs w:val="16"/>
                                          </w:rPr>
                                        </w:pPr>
                                      </w:p>
                                    </w:tc>
                                  </w:tr>
                                  <w:tr w:rsidR="006A5927" w:rsidTr="00CA7DCB">
                                    <w:tc>
                                      <w:tcPr>
                                        <w:tcW w:w="3308" w:type="dxa"/>
                                      </w:tcPr>
                                      <w:p w:rsidR="006A5927" w:rsidRDefault="006A5927" w:rsidP="00E31325">
                                        <w:pPr>
                                          <w:rPr>
                                            <w:sz w:val="16"/>
                                            <w:szCs w:val="16"/>
                                          </w:rPr>
                                        </w:pPr>
                                      </w:p>
                                      <w:p w:rsidR="006A5927" w:rsidRDefault="006A5927" w:rsidP="00E31325">
                                        <w:pPr>
                                          <w:rPr>
                                            <w:sz w:val="16"/>
                                            <w:szCs w:val="16"/>
                                          </w:rPr>
                                        </w:pPr>
                                      </w:p>
                                    </w:tc>
                                    <w:tc>
                                      <w:tcPr>
                                        <w:tcW w:w="3308" w:type="dxa"/>
                                      </w:tcPr>
                                      <w:p w:rsidR="006A5927" w:rsidRDefault="006A5927" w:rsidP="00E31325">
                                        <w:pPr>
                                          <w:rPr>
                                            <w:sz w:val="16"/>
                                            <w:szCs w:val="16"/>
                                          </w:rPr>
                                        </w:pPr>
                                      </w:p>
                                    </w:tc>
                                  </w:tr>
                                  <w:tr w:rsidR="006A5927" w:rsidTr="00CA7DCB">
                                    <w:tc>
                                      <w:tcPr>
                                        <w:tcW w:w="3308" w:type="dxa"/>
                                      </w:tcPr>
                                      <w:p w:rsidR="006A5927" w:rsidRDefault="006A5927" w:rsidP="00E31325">
                                        <w:pPr>
                                          <w:rPr>
                                            <w:sz w:val="16"/>
                                            <w:szCs w:val="16"/>
                                          </w:rPr>
                                        </w:pPr>
                                      </w:p>
                                      <w:p w:rsidR="006A5927" w:rsidRDefault="006A5927" w:rsidP="00E31325">
                                        <w:pPr>
                                          <w:rPr>
                                            <w:sz w:val="16"/>
                                            <w:szCs w:val="16"/>
                                          </w:rPr>
                                        </w:pPr>
                                      </w:p>
                                    </w:tc>
                                    <w:tc>
                                      <w:tcPr>
                                        <w:tcW w:w="3308" w:type="dxa"/>
                                      </w:tcPr>
                                      <w:p w:rsidR="006A5927" w:rsidRDefault="006A5927" w:rsidP="00E31325">
                                        <w:pPr>
                                          <w:rPr>
                                            <w:sz w:val="16"/>
                                            <w:szCs w:val="16"/>
                                          </w:rPr>
                                        </w:pPr>
                                      </w:p>
                                    </w:tc>
                                  </w:tr>
                                  <w:tr w:rsidR="006A5927" w:rsidTr="00CA7DCB">
                                    <w:tc>
                                      <w:tcPr>
                                        <w:tcW w:w="3308" w:type="dxa"/>
                                      </w:tcPr>
                                      <w:p w:rsidR="006A5927" w:rsidRDefault="006A5927" w:rsidP="00E31325">
                                        <w:pPr>
                                          <w:rPr>
                                            <w:sz w:val="16"/>
                                            <w:szCs w:val="16"/>
                                          </w:rPr>
                                        </w:pPr>
                                      </w:p>
                                      <w:p w:rsidR="006A5927" w:rsidRDefault="006A5927" w:rsidP="00E31325">
                                        <w:pPr>
                                          <w:rPr>
                                            <w:sz w:val="16"/>
                                            <w:szCs w:val="16"/>
                                          </w:rPr>
                                        </w:pPr>
                                      </w:p>
                                    </w:tc>
                                    <w:tc>
                                      <w:tcPr>
                                        <w:tcW w:w="3308" w:type="dxa"/>
                                      </w:tcPr>
                                      <w:p w:rsidR="006A5927" w:rsidRDefault="006A5927" w:rsidP="00E31325">
                                        <w:pPr>
                                          <w:rPr>
                                            <w:sz w:val="16"/>
                                            <w:szCs w:val="16"/>
                                          </w:rPr>
                                        </w:pPr>
                                      </w:p>
                                    </w:tc>
                                  </w:tr>
                                  <w:tr w:rsidR="006A5927" w:rsidTr="00CA7DCB">
                                    <w:tc>
                                      <w:tcPr>
                                        <w:tcW w:w="3308" w:type="dxa"/>
                                      </w:tcPr>
                                      <w:p w:rsidR="006A5927" w:rsidRDefault="006A5927" w:rsidP="00E31325">
                                        <w:pPr>
                                          <w:rPr>
                                            <w:sz w:val="16"/>
                                            <w:szCs w:val="16"/>
                                          </w:rPr>
                                        </w:pPr>
                                      </w:p>
                                      <w:p w:rsidR="006A5927" w:rsidRDefault="006A5927" w:rsidP="00E31325">
                                        <w:pPr>
                                          <w:rPr>
                                            <w:sz w:val="16"/>
                                            <w:szCs w:val="16"/>
                                          </w:rPr>
                                        </w:pPr>
                                      </w:p>
                                    </w:tc>
                                    <w:tc>
                                      <w:tcPr>
                                        <w:tcW w:w="3308" w:type="dxa"/>
                                      </w:tcPr>
                                      <w:p w:rsidR="006A5927" w:rsidRDefault="006A5927" w:rsidP="00E31325">
                                        <w:pPr>
                                          <w:rPr>
                                            <w:sz w:val="16"/>
                                            <w:szCs w:val="16"/>
                                          </w:rPr>
                                        </w:pPr>
                                      </w:p>
                                    </w:tc>
                                  </w:tr>
                                  <w:tr w:rsidR="006A5927" w:rsidTr="00CA7DCB">
                                    <w:tc>
                                      <w:tcPr>
                                        <w:tcW w:w="3308" w:type="dxa"/>
                                      </w:tcPr>
                                      <w:p w:rsidR="006A5927" w:rsidRDefault="006A5927" w:rsidP="00E31325">
                                        <w:pPr>
                                          <w:rPr>
                                            <w:sz w:val="16"/>
                                            <w:szCs w:val="16"/>
                                          </w:rPr>
                                        </w:pPr>
                                      </w:p>
                                      <w:p w:rsidR="006A5927" w:rsidRDefault="006A5927" w:rsidP="00E31325">
                                        <w:pPr>
                                          <w:rPr>
                                            <w:sz w:val="16"/>
                                            <w:szCs w:val="16"/>
                                          </w:rPr>
                                        </w:pPr>
                                      </w:p>
                                    </w:tc>
                                    <w:tc>
                                      <w:tcPr>
                                        <w:tcW w:w="3308" w:type="dxa"/>
                                      </w:tcPr>
                                      <w:p w:rsidR="006A5927" w:rsidRDefault="006A5927" w:rsidP="00E31325">
                                        <w:pPr>
                                          <w:rPr>
                                            <w:sz w:val="16"/>
                                            <w:szCs w:val="16"/>
                                          </w:rPr>
                                        </w:pPr>
                                      </w:p>
                                    </w:tc>
                                  </w:tr>
                                  <w:tr w:rsidR="005E5145" w:rsidTr="00CA7DCB">
                                    <w:tc>
                                      <w:tcPr>
                                        <w:tcW w:w="3308" w:type="dxa"/>
                                      </w:tcPr>
                                      <w:p w:rsidR="005E5145" w:rsidRDefault="005E5145" w:rsidP="00E31325">
                                        <w:pPr>
                                          <w:rPr>
                                            <w:sz w:val="16"/>
                                            <w:szCs w:val="16"/>
                                          </w:rPr>
                                        </w:pPr>
                                      </w:p>
                                      <w:p w:rsidR="005E5145" w:rsidRDefault="005E5145" w:rsidP="00E31325">
                                        <w:pPr>
                                          <w:rPr>
                                            <w:sz w:val="16"/>
                                            <w:szCs w:val="16"/>
                                          </w:rPr>
                                        </w:pPr>
                                      </w:p>
                                    </w:tc>
                                    <w:tc>
                                      <w:tcPr>
                                        <w:tcW w:w="3308" w:type="dxa"/>
                                      </w:tcPr>
                                      <w:p w:rsidR="005E5145" w:rsidRDefault="005E5145" w:rsidP="00E31325">
                                        <w:pPr>
                                          <w:rPr>
                                            <w:sz w:val="16"/>
                                            <w:szCs w:val="16"/>
                                          </w:rPr>
                                        </w:pPr>
                                      </w:p>
                                    </w:tc>
                                  </w:tr>
                                  <w:tr w:rsidR="005E5145" w:rsidTr="00CA7DCB">
                                    <w:tc>
                                      <w:tcPr>
                                        <w:tcW w:w="3308" w:type="dxa"/>
                                      </w:tcPr>
                                      <w:p w:rsidR="005E5145" w:rsidRDefault="005E5145" w:rsidP="00E31325">
                                        <w:pPr>
                                          <w:rPr>
                                            <w:sz w:val="16"/>
                                            <w:szCs w:val="16"/>
                                          </w:rPr>
                                        </w:pPr>
                                      </w:p>
                                    </w:tc>
                                    <w:tc>
                                      <w:tcPr>
                                        <w:tcW w:w="3308" w:type="dxa"/>
                                      </w:tcPr>
                                      <w:p w:rsidR="005E5145" w:rsidRDefault="005E5145" w:rsidP="00E31325">
                                        <w:pPr>
                                          <w:rPr>
                                            <w:sz w:val="16"/>
                                            <w:szCs w:val="16"/>
                                          </w:rPr>
                                        </w:pPr>
                                      </w:p>
                                      <w:p w:rsidR="005E5145" w:rsidRDefault="005E5145" w:rsidP="00E31325">
                                        <w:pPr>
                                          <w:rPr>
                                            <w:sz w:val="16"/>
                                            <w:szCs w:val="16"/>
                                          </w:rPr>
                                        </w:pPr>
                                      </w:p>
                                    </w:tc>
                                  </w:tr>
                                </w:tbl>
                                <w:p w:rsidR="006A5927" w:rsidRPr="00503547" w:rsidRDefault="006A5927" w:rsidP="00CF2EA8">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DB3A2" id="Cuadro de texto 28" o:spid="_x0000_s1032" type="#_x0000_t202" style="position:absolute;margin-left:-.8pt;margin-top:16.3pt;width:342.75pt;height:21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" fillcolor="#f3a875 [2165]" strokecolor="#ed7d31 [3205]" strokeweight=".5pt">
                      <v:fill color2="#f09558 [2613]" rotate="t" colors="0 #f7bda4;.5 #f5b195;1 #f8a581" focus="100%" type="gradient">
                        <o:fill v:ext="view" type="gradientUnscaled"/>
                      </v:fill>
                      <v:textbox>
                        <w:txbxContent>
                          <w:p w:rsidR="006A5927" w:rsidRDefault="006A5927" w:rsidP="00CF2EA8">
                            <w:pPr>
                              <w:spacing w:after="0"/>
                              <w:jc w:val="center"/>
                              <w:rPr>
                                <w:b/>
                                <w:i/>
                                <w:sz w:val="18"/>
                                <w:szCs w:val="18"/>
                              </w:rPr>
                            </w:pPr>
                            <w:r w:rsidRPr="00663C58">
                              <w:rPr>
                                <w:b/>
                                <w:sz w:val="18"/>
                                <w:szCs w:val="18"/>
                              </w:rPr>
                              <w:t xml:space="preserve">Ficha </w:t>
                            </w:r>
                            <w:r w:rsidR="0071285D">
                              <w:rPr>
                                <w:b/>
                                <w:sz w:val="18"/>
                                <w:szCs w:val="18"/>
                              </w:rPr>
                              <w:t>2</w:t>
                            </w:r>
                            <w:r w:rsidRPr="00663C58">
                              <w:rPr>
                                <w:b/>
                                <w:sz w:val="18"/>
                                <w:szCs w:val="18"/>
                              </w:rPr>
                              <w:t xml:space="preserve">: </w:t>
                            </w:r>
                            <w:r>
                              <w:rPr>
                                <w:b/>
                                <w:sz w:val="18"/>
                                <w:szCs w:val="18"/>
                              </w:rPr>
                              <w:t xml:space="preserve">usos de </w:t>
                            </w:r>
                            <w:r>
                              <w:rPr>
                                <w:b/>
                                <w:i/>
                                <w:sz w:val="18"/>
                                <w:szCs w:val="18"/>
                              </w:rPr>
                              <w:t>j</w:t>
                            </w:r>
                          </w:p>
                          <w:p w:rsidR="005E5145" w:rsidRPr="00663C58" w:rsidRDefault="005E5145" w:rsidP="00CF2EA8">
                            <w:pPr>
                              <w:spacing w:after="0"/>
                              <w:jc w:val="center"/>
                              <w:rPr>
                                <w:b/>
                                <w:sz w:val="18"/>
                                <w:szCs w:val="18"/>
                              </w:rPr>
                            </w:pPr>
                          </w:p>
                          <w:tbl>
                            <w:tblPr>
                              <w:tblStyle w:val="Tablaconcuadrcula"/>
                              <w:tblW w:w="0" w:type="auto"/>
                              <w:tblLook w:val="04A0" w:firstRow="1" w:lastRow="0" w:firstColumn="1" w:lastColumn="0" w:noHBand="0" w:noVBand="1"/>
                            </w:tblPr>
                            <w:tblGrid>
                              <w:gridCol w:w="3271"/>
                              <w:gridCol w:w="3276"/>
                            </w:tblGrid>
                            <w:tr w:rsidR="006A5927" w:rsidTr="00CA7DCB">
                              <w:trPr>
                                <w:trHeight w:val="171"/>
                              </w:trPr>
                              <w:tc>
                                <w:tcPr>
                                  <w:tcW w:w="3308" w:type="dxa"/>
                                </w:tcPr>
                                <w:p w:rsidR="006A5927" w:rsidRDefault="006A5927" w:rsidP="00CA7DCB">
                                  <w:pPr>
                                    <w:jc w:val="center"/>
                                    <w:rPr>
                                      <w:sz w:val="16"/>
                                      <w:szCs w:val="16"/>
                                    </w:rPr>
                                  </w:pPr>
                                  <w:r>
                                    <w:rPr>
                                      <w:sz w:val="16"/>
                                      <w:szCs w:val="16"/>
                                    </w:rPr>
                                    <w:t>Uso</w:t>
                                  </w:r>
                                </w:p>
                              </w:tc>
                              <w:tc>
                                <w:tcPr>
                                  <w:tcW w:w="3308" w:type="dxa"/>
                                </w:tcPr>
                                <w:p w:rsidR="006A5927" w:rsidRDefault="006A5927" w:rsidP="00CA7DCB">
                                  <w:pPr>
                                    <w:jc w:val="center"/>
                                    <w:rPr>
                                      <w:sz w:val="16"/>
                                      <w:szCs w:val="16"/>
                                    </w:rPr>
                                  </w:pPr>
                                  <w:r>
                                    <w:rPr>
                                      <w:sz w:val="16"/>
                                      <w:szCs w:val="16"/>
                                    </w:rPr>
                                    <w:t>Ejemplos</w:t>
                                  </w:r>
                                </w:p>
                              </w:tc>
                            </w:tr>
                            <w:tr w:rsidR="006A5927" w:rsidTr="00CA7DCB">
                              <w:tc>
                                <w:tcPr>
                                  <w:tcW w:w="3308" w:type="dxa"/>
                                </w:tcPr>
                                <w:p w:rsidR="006A5927" w:rsidRDefault="006A5927" w:rsidP="00E31325">
                                  <w:pPr>
                                    <w:rPr>
                                      <w:sz w:val="16"/>
                                      <w:szCs w:val="16"/>
                                    </w:rPr>
                                  </w:pPr>
                                </w:p>
                                <w:p w:rsidR="006A5927" w:rsidRDefault="006A5927" w:rsidP="00E31325">
                                  <w:pPr>
                                    <w:rPr>
                                      <w:sz w:val="16"/>
                                      <w:szCs w:val="16"/>
                                    </w:rPr>
                                  </w:pPr>
                                </w:p>
                              </w:tc>
                              <w:tc>
                                <w:tcPr>
                                  <w:tcW w:w="3308" w:type="dxa"/>
                                </w:tcPr>
                                <w:p w:rsidR="006A5927" w:rsidRDefault="006A5927" w:rsidP="00E31325">
                                  <w:pPr>
                                    <w:rPr>
                                      <w:sz w:val="16"/>
                                      <w:szCs w:val="16"/>
                                    </w:rPr>
                                  </w:pPr>
                                </w:p>
                              </w:tc>
                            </w:tr>
                            <w:tr w:rsidR="006A5927" w:rsidTr="00CA7DCB">
                              <w:tc>
                                <w:tcPr>
                                  <w:tcW w:w="3308" w:type="dxa"/>
                                </w:tcPr>
                                <w:p w:rsidR="006A5927" w:rsidRDefault="006A5927" w:rsidP="00E31325">
                                  <w:pPr>
                                    <w:rPr>
                                      <w:sz w:val="16"/>
                                      <w:szCs w:val="16"/>
                                    </w:rPr>
                                  </w:pPr>
                                </w:p>
                                <w:p w:rsidR="006A5927" w:rsidRDefault="006A5927" w:rsidP="00E31325">
                                  <w:pPr>
                                    <w:rPr>
                                      <w:sz w:val="16"/>
                                      <w:szCs w:val="16"/>
                                    </w:rPr>
                                  </w:pPr>
                                </w:p>
                              </w:tc>
                              <w:tc>
                                <w:tcPr>
                                  <w:tcW w:w="3308" w:type="dxa"/>
                                </w:tcPr>
                                <w:p w:rsidR="006A5927" w:rsidRDefault="006A5927" w:rsidP="00E31325">
                                  <w:pPr>
                                    <w:rPr>
                                      <w:sz w:val="16"/>
                                      <w:szCs w:val="16"/>
                                    </w:rPr>
                                  </w:pPr>
                                </w:p>
                              </w:tc>
                            </w:tr>
                            <w:tr w:rsidR="006A5927" w:rsidTr="00CA7DCB">
                              <w:tc>
                                <w:tcPr>
                                  <w:tcW w:w="3308" w:type="dxa"/>
                                </w:tcPr>
                                <w:p w:rsidR="006A5927" w:rsidRDefault="006A5927" w:rsidP="00E31325">
                                  <w:pPr>
                                    <w:rPr>
                                      <w:sz w:val="16"/>
                                      <w:szCs w:val="16"/>
                                    </w:rPr>
                                  </w:pPr>
                                </w:p>
                                <w:p w:rsidR="006A5927" w:rsidRDefault="006A5927" w:rsidP="00E31325">
                                  <w:pPr>
                                    <w:rPr>
                                      <w:sz w:val="16"/>
                                      <w:szCs w:val="16"/>
                                    </w:rPr>
                                  </w:pPr>
                                </w:p>
                              </w:tc>
                              <w:tc>
                                <w:tcPr>
                                  <w:tcW w:w="3308" w:type="dxa"/>
                                </w:tcPr>
                                <w:p w:rsidR="006A5927" w:rsidRDefault="006A5927" w:rsidP="00E31325">
                                  <w:pPr>
                                    <w:rPr>
                                      <w:sz w:val="16"/>
                                      <w:szCs w:val="16"/>
                                    </w:rPr>
                                  </w:pPr>
                                </w:p>
                              </w:tc>
                            </w:tr>
                            <w:tr w:rsidR="006A5927" w:rsidTr="00CA7DCB">
                              <w:tc>
                                <w:tcPr>
                                  <w:tcW w:w="3308" w:type="dxa"/>
                                </w:tcPr>
                                <w:p w:rsidR="006A5927" w:rsidRDefault="006A5927" w:rsidP="00E31325">
                                  <w:pPr>
                                    <w:rPr>
                                      <w:sz w:val="16"/>
                                      <w:szCs w:val="16"/>
                                    </w:rPr>
                                  </w:pPr>
                                </w:p>
                                <w:p w:rsidR="006A5927" w:rsidRDefault="006A5927" w:rsidP="00E31325">
                                  <w:pPr>
                                    <w:rPr>
                                      <w:sz w:val="16"/>
                                      <w:szCs w:val="16"/>
                                    </w:rPr>
                                  </w:pPr>
                                </w:p>
                              </w:tc>
                              <w:tc>
                                <w:tcPr>
                                  <w:tcW w:w="3308" w:type="dxa"/>
                                </w:tcPr>
                                <w:p w:rsidR="006A5927" w:rsidRDefault="006A5927" w:rsidP="00E31325">
                                  <w:pPr>
                                    <w:rPr>
                                      <w:sz w:val="16"/>
                                      <w:szCs w:val="16"/>
                                    </w:rPr>
                                  </w:pPr>
                                </w:p>
                              </w:tc>
                            </w:tr>
                            <w:tr w:rsidR="006A5927" w:rsidTr="00CA7DCB">
                              <w:tc>
                                <w:tcPr>
                                  <w:tcW w:w="3308" w:type="dxa"/>
                                </w:tcPr>
                                <w:p w:rsidR="006A5927" w:rsidRDefault="006A5927" w:rsidP="00E31325">
                                  <w:pPr>
                                    <w:rPr>
                                      <w:sz w:val="16"/>
                                      <w:szCs w:val="16"/>
                                    </w:rPr>
                                  </w:pPr>
                                </w:p>
                                <w:p w:rsidR="006A5927" w:rsidRDefault="006A5927" w:rsidP="00E31325">
                                  <w:pPr>
                                    <w:rPr>
                                      <w:sz w:val="16"/>
                                      <w:szCs w:val="16"/>
                                    </w:rPr>
                                  </w:pPr>
                                </w:p>
                              </w:tc>
                              <w:tc>
                                <w:tcPr>
                                  <w:tcW w:w="3308" w:type="dxa"/>
                                </w:tcPr>
                                <w:p w:rsidR="006A5927" w:rsidRDefault="006A5927" w:rsidP="00E31325">
                                  <w:pPr>
                                    <w:rPr>
                                      <w:sz w:val="16"/>
                                      <w:szCs w:val="16"/>
                                    </w:rPr>
                                  </w:pPr>
                                </w:p>
                              </w:tc>
                            </w:tr>
                            <w:tr w:rsidR="006A5927" w:rsidTr="00CA7DCB">
                              <w:tc>
                                <w:tcPr>
                                  <w:tcW w:w="3308" w:type="dxa"/>
                                </w:tcPr>
                                <w:p w:rsidR="006A5927" w:rsidRDefault="006A5927" w:rsidP="00E31325">
                                  <w:pPr>
                                    <w:rPr>
                                      <w:sz w:val="16"/>
                                      <w:szCs w:val="16"/>
                                    </w:rPr>
                                  </w:pPr>
                                </w:p>
                                <w:p w:rsidR="006A5927" w:rsidRDefault="006A5927" w:rsidP="00E31325">
                                  <w:pPr>
                                    <w:rPr>
                                      <w:sz w:val="16"/>
                                      <w:szCs w:val="16"/>
                                    </w:rPr>
                                  </w:pPr>
                                </w:p>
                              </w:tc>
                              <w:tc>
                                <w:tcPr>
                                  <w:tcW w:w="3308" w:type="dxa"/>
                                </w:tcPr>
                                <w:p w:rsidR="006A5927" w:rsidRDefault="006A5927" w:rsidP="00E31325">
                                  <w:pPr>
                                    <w:rPr>
                                      <w:sz w:val="16"/>
                                      <w:szCs w:val="16"/>
                                    </w:rPr>
                                  </w:pPr>
                                </w:p>
                              </w:tc>
                            </w:tr>
                            <w:tr w:rsidR="005E5145" w:rsidTr="00CA7DCB">
                              <w:tc>
                                <w:tcPr>
                                  <w:tcW w:w="3308" w:type="dxa"/>
                                </w:tcPr>
                                <w:p w:rsidR="005E5145" w:rsidRDefault="005E5145" w:rsidP="00E31325">
                                  <w:pPr>
                                    <w:rPr>
                                      <w:sz w:val="16"/>
                                      <w:szCs w:val="16"/>
                                    </w:rPr>
                                  </w:pPr>
                                </w:p>
                                <w:p w:rsidR="005E5145" w:rsidRDefault="005E5145" w:rsidP="00E31325">
                                  <w:pPr>
                                    <w:rPr>
                                      <w:sz w:val="16"/>
                                      <w:szCs w:val="16"/>
                                    </w:rPr>
                                  </w:pPr>
                                </w:p>
                              </w:tc>
                              <w:tc>
                                <w:tcPr>
                                  <w:tcW w:w="3308" w:type="dxa"/>
                                </w:tcPr>
                                <w:p w:rsidR="005E5145" w:rsidRDefault="005E5145" w:rsidP="00E31325">
                                  <w:pPr>
                                    <w:rPr>
                                      <w:sz w:val="16"/>
                                      <w:szCs w:val="16"/>
                                    </w:rPr>
                                  </w:pPr>
                                </w:p>
                              </w:tc>
                            </w:tr>
                            <w:tr w:rsidR="005E5145" w:rsidTr="00CA7DCB">
                              <w:tc>
                                <w:tcPr>
                                  <w:tcW w:w="3308" w:type="dxa"/>
                                </w:tcPr>
                                <w:p w:rsidR="005E5145" w:rsidRDefault="005E5145" w:rsidP="00E31325">
                                  <w:pPr>
                                    <w:rPr>
                                      <w:sz w:val="16"/>
                                      <w:szCs w:val="16"/>
                                    </w:rPr>
                                  </w:pPr>
                                </w:p>
                              </w:tc>
                              <w:tc>
                                <w:tcPr>
                                  <w:tcW w:w="3308" w:type="dxa"/>
                                </w:tcPr>
                                <w:p w:rsidR="005E5145" w:rsidRDefault="005E5145" w:rsidP="00E31325">
                                  <w:pPr>
                                    <w:rPr>
                                      <w:sz w:val="16"/>
                                      <w:szCs w:val="16"/>
                                    </w:rPr>
                                  </w:pPr>
                                </w:p>
                                <w:p w:rsidR="005E5145" w:rsidRDefault="005E5145" w:rsidP="00E31325">
                                  <w:pPr>
                                    <w:rPr>
                                      <w:sz w:val="16"/>
                                      <w:szCs w:val="16"/>
                                    </w:rPr>
                                  </w:pPr>
                                </w:p>
                              </w:tc>
                            </w:tr>
                          </w:tbl>
                          <w:p w:rsidR="006A5927" w:rsidRPr="00503547" w:rsidRDefault="006A5927" w:rsidP="00CF2EA8">
                            <w:pPr>
                              <w:spacing w:after="0"/>
                              <w:rPr>
                                <w:sz w:val="16"/>
                                <w:szCs w:val="16"/>
                              </w:rPr>
                            </w:pPr>
                          </w:p>
                        </w:txbxContent>
                      </v:textbox>
                    </v:shape>
                  </w:pict>
                </mc:Fallback>
              </mc:AlternateContent>
            </w:r>
          </w:p>
          <w:p w:rsidR="00CF2EA8" w:rsidRDefault="00CF2EA8" w:rsidP="00421174">
            <w:pPr>
              <w:rPr>
                <w:rFonts w:ascii="Andalus" w:eastAsia="Times New Roman" w:hAnsi="Andalus" w:cs="Andalus"/>
                <w:b/>
                <w:lang w:eastAsia="es-CR"/>
              </w:rPr>
            </w:pPr>
          </w:p>
          <w:p w:rsidR="00CF2EA8" w:rsidRDefault="00CF2EA8" w:rsidP="00421174">
            <w:pPr>
              <w:rPr>
                <w:rFonts w:ascii="Andalus" w:eastAsia="Times New Roman" w:hAnsi="Andalus" w:cs="Andalus"/>
                <w:b/>
                <w:lang w:eastAsia="es-CR"/>
              </w:rPr>
            </w:pPr>
          </w:p>
          <w:p w:rsidR="00640833" w:rsidRDefault="00640833" w:rsidP="00421174">
            <w:pPr>
              <w:rPr>
                <w:rFonts w:ascii="Andalus" w:eastAsia="Times New Roman" w:hAnsi="Andalus" w:cs="Andalus"/>
                <w:b/>
                <w:lang w:eastAsia="es-CR"/>
              </w:rPr>
            </w:pPr>
          </w:p>
          <w:p w:rsidR="00C558CB" w:rsidRDefault="00C558CB" w:rsidP="00421174">
            <w:pPr>
              <w:rPr>
                <w:rFonts w:ascii="Andalus" w:eastAsia="Times New Roman" w:hAnsi="Andalus" w:cs="Andalus"/>
                <w:b/>
                <w:lang w:eastAsia="es-CR"/>
              </w:rPr>
            </w:pPr>
          </w:p>
          <w:p w:rsidR="00C558CB" w:rsidRDefault="00C558CB" w:rsidP="00421174">
            <w:pPr>
              <w:rPr>
                <w:rFonts w:ascii="Andalus" w:eastAsia="Times New Roman" w:hAnsi="Andalus" w:cs="Andalus"/>
                <w:b/>
                <w:lang w:eastAsia="es-CR"/>
              </w:rPr>
            </w:pPr>
          </w:p>
          <w:p w:rsidR="00C558CB" w:rsidRDefault="00C558CB" w:rsidP="00421174">
            <w:pPr>
              <w:rPr>
                <w:rFonts w:ascii="Andalus" w:eastAsia="Times New Roman" w:hAnsi="Andalus" w:cs="Andalus"/>
                <w:b/>
                <w:lang w:eastAsia="es-CR"/>
              </w:rPr>
            </w:pPr>
          </w:p>
          <w:p w:rsidR="00C558CB" w:rsidRDefault="00C558CB" w:rsidP="00421174">
            <w:pPr>
              <w:rPr>
                <w:rFonts w:ascii="Andalus" w:eastAsia="Times New Roman" w:hAnsi="Andalus" w:cs="Andalus"/>
                <w:b/>
                <w:lang w:eastAsia="es-CR"/>
              </w:rPr>
            </w:pPr>
          </w:p>
          <w:p w:rsidR="00C558CB" w:rsidRDefault="00C558CB" w:rsidP="00421174">
            <w:pPr>
              <w:rPr>
                <w:rFonts w:ascii="Andalus" w:eastAsia="Times New Roman" w:hAnsi="Andalus" w:cs="Andalus"/>
                <w:b/>
                <w:lang w:eastAsia="es-CR"/>
              </w:rPr>
            </w:pPr>
          </w:p>
          <w:p w:rsidR="00C558CB" w:rsidRDefault="00C558CB" w:rsidP="00421174">
            <w:pPr>
              <w:rPr>
                <w:rFonts w:ascii="Andalus" w:eastAsia="Times New Roman" w:hAnsi="Andalus" w:cs="Andalus"/>
                <w:b/>
                <w:lang w:eastAsia="es-CR"/>
              </w:rPr>
            </w:pPr>
          </w:p>
          <w:p w:rsidR="00930EB1" w:rsidRDefault="00930EB1" w:rsidP="007B6320">
            <w:pPr>
              <w:jc w:val="both"/>
              <w:rPr>
                <w:rFonts w:ascii="Century Gothic" w:hAnsi="Century Gothic"/>
                <w:i/>
                <w:color w:val="808080" w:themeColor="background1" w:themeShade="80"/>
              </w:rPr>
            </w:pPr>
          </w:p>
          <w:p w:rsidR="005E5145" w:rsidRDefault="005E5145" w:rsidP="007B6320">
            <w:pPr>
              <w:jc w:val="both"/>
              <w:rPr>
                <w:rFonts w:ascii="Century Gothic" w:hAnsi="Century Gothic"/>
                <w:i/>
                <w:color w:val="808080" w:themeColor="background1" w:themeShade="80"/>
              </w:rPr>
            </w:pPr>
          </w:p>
          <w:p w:rsidR="005E5145" w:rsidRDefault="005E5145" w:rsidP="007B6320">
            <w:pPr>
              <w:jc w:val="both"/>
              <w:rPr>
                <w:rFonts w:ascii="Century Gothic" w:hAnsi="Century Gothic"/>
                <w:i/>
                <w:color w:val="808080" w:themeColor="background1" w:themeShade="80"/>
              </w:rPr>
            </w:pPr>
          </w:p>
          <w:p w:rsidR="005E5145" w:rsidRDefault="005E5145" w:rsidP="007B6320">
            <w:pPr>
              <w:jc w:val="both"/>
              <w:rPr>
                <w:rFonts w:ascii="Century Gothic" w:hAnsi="Century Gothic"/>
                <w:i/>
                <w:color w:val="808080" w:themeColor="background1" w:themeShade="80"/>
              </w:rPr>
            </w:pPr>
          </w:p>
          <w:p w:rsidR="005E5145" w:rsidRDefault="005E5145" w:rsidP="007B6320">
            <w:pPr>
              <w:jc w:val="both"/>
              <w:rPr>
                <w:rFonts w:ascii="Century Gothic" w:hAnsi="Century Gothic"/>
                <w:i/>
                <w:color w:val="808080" w:themeColor="background1" w:themeShade="80"/>
              </w:rPr>
            </w:pPr>
          </w:p>
          <w:p w:rsidR="005E5145" w:rsidRPr="007B6320" w:rsidRDefault="005E5145" w:rsidP="007B6320">
            <w:pPr>
              <w:jc w:val="both"/>
              <w:rPr>
                <w:rFonts w:ascii="Century Gothic" w:hAnsi="Century Gothic"/>
                <w:i/>
                <w:color w:val="808080" w:themeColor="background1" w:themeShade="80"/>
              </w:rPr>
            </w:pPr>
          </w:p>
        </w:tc>
      </w:tr>
    </w:tbl>
    <w:p w:rsidR="008D5D67" w:rsidRDefault="008D5D67" w:rsidP="008D5D67">
      <w:pPr>
        <w:spacing w:line="240" w:lineRule="auto"/>
        <w:jc w:val="both"/>
        <w:rPr>
          <w:rFonts w:ascii="Century Gothic" w:hAnsi="Century Gothic"/>
          <w:b/>
          <w:sz w:val="24"/>
        </w:rPr>
      </w:pPr>
    </w:p>
    <w:p w:rsidR="008D5D67" w:rsidRPr="00117EE0" w:rsidRDefault="00D82E51" w:rsidP="00117EE0">
      <w:pPr>
        <w:pStyle w:val="Prrafodelista"/>
        <w:numPr>
          <w:ilvl w:val="0"/>
          <w:numId w:val="10"/>
        </w:numPr>
        <w:spacing w:line="240" w:lineRule="auto"/>
        <w:jc w:val="both"/>
        <w:rPr>
          <w:rFonts w:ascii="Century Gothic" w:hAnsi="Century Gothic"/>
          <w:b/>
          <w:sz w:val="24"/>
        </w:rPr>
      </w:pPr>
      <w:r w:rsidRPr="006732E2">
        <w:rPr>
          <w:rFonts w:ascii="Century Gothic" w:hAnsi="Century Gothic"/>
          <w:b/>
          <w:noProof/>
          <w:sz w:val="24"/>
          <w:lang w:val="es-CR" w:eastAsia="es-CR"/>
        </w:rPr>
        <w:lastRenderedPageBreak/>
        <w:drawing>
          <wp:anchor distT="0" distB="0" distL="114300" distR="114300" simplePos="0" relativeHeight="251660288" behindDoc="0" locked="0" layoutInCell="1" allowOverlap="1" wp14:anchorId="21B293C4" wp14:editId="0D224508">
            <wp:simplePos x="0" y="0"/>
            <wp:positionH relativeFrom="margin">
              <wp:align>left</wp:align>
            </wp:positionH>
            <wp:positionV relativeFrom="paragraph">
              <wp:posOffset>6350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r w:rsidR="00707FE7">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rsidTr="00D449E2">
        <w:tc>
          <w:tcPr>
            <w:tcW w:w="1410" w:type="dxa"/>
          </w:tcPr>
          <w:p w:rsidR="008D5D67" w:rsidRDefault="008D5D67" w:rsidP="006A5927">
            <w:pPr>
              <w:jc w:val="both"/>
              <w:rPr>
                <w:rFonts w:ascii="Century Gothic" w:hAnsi="Century Gothic"/>
                <w:sz w:val="24"/>
              </w:rPr>
            </w:pPr>
            <w:r>
              <w:rPr>
                <w:rFonts w:ascii="Century Gothic" w:hAnsi="Century Gothic"/>
                <w:sz w:val="24"/>
              </w:rPr>
              <w:t xml:space="preserve">Indicaciones </w:t>
            </w:r>
          </w:p>
          <w:p w:rsidR="006A5927" w:rsidRDefault="006A5927" w:rsidP="006A5927">
            <w:pPr>
              <w:jc w:val="both"/>
              <w:rPr>
                <w:rFonts w:ascii="Century Gothic" w:hAnsi="Century Gothic"/>
                <w:sz w:val="24"/>
              </w:rPr>
            </w:pPr>
          </w:p>
          <w:p w:rsidR="006A5927" w:rsidRDefault="006A5927" w:rsidP="006A5927">
            <w:pPr>
              <w:jc w:val="both"/>
              <w:rPr>
                <w:rFonts w:ascii="Century Gothic" w:hAnsi="Century Gothic"/>
                <w:sz w:val="24"/>
              </w:rPr>
            </w:pPr>
          </w:p>
          <w:p w:rsidR="006A5927" w:rsidRDefault="006A5927" w:rsidP="006A5927">
            <w:pPr>
              <w:jc w:val="both"/>
              <w:rPr>
                <w:rFonts w:ascii="Century Gothic" w:hAnsi="Century Gothic"/>
                <w:sz w:val="24"/>
              </w:rPr>
            </w:pPr>
          </w:p>
          <w:p w:rsidR="006A5927" w:rsidRDefault="006A5927" w:rsidP="006A5927">
            <w:pPr>
              <w:jc w:val="both"/>
              <w:rPr>
                <w:rFonts w:ascii="Century Gothic" w:hAnsi="Century Gothic"/>
                <w:sz w:val="24"/>
              </w:rPr>
            </w:pPr>
          </w:p>
          <w:p w:rsidR="006A5927" w:rsidRDefault="006A5927" w:rsidP="006A5927">
            <w:pPr>
              <w:jc w:val="both"/>
              <w:rPr>
                <w:rFonts w:ascii="Century Gothic" w:hAnsi="Century Gothic"/>
                <w:sz w:val="24"/>
              </w:rPr>
            </w:pPr>
          </w:p>
          <w:p w:rsidR="006A5927" w:rsidRDefault="006A5927" w:rsidP="006A5927">
            <w:pPr>
              <w:jc w:val="both"/>
              <w:rPr>
                <w:rFonts w:ascii="Century Gothic" w:hAnsi="Century Gothic"/>
                <w:sz w:val="24"/>
              </w:rPr>
            </w:pPr>
          </w:p>
          <w:p w:rsidR="006A5927" w:rsidRDefault="006A5927" w:rsidP="006A5927">
            <w:pPr>
              <w:jc w:val="both"/>
              <w:rPr>
                <w:rFonts w:ascii="Century Gothic" w:hAnsi="Century Gothic"/>
                <w:sz w:val="24"/>
              </w:rPr>
            </w:pPr>
          </w:p>
          <w:p w:rsidR="006A5927" w:rsidRDefault="006A5927" w:rsidP="006A5927">
            <w:pPr>
              <w:jc w:val="both"/>
              <w:rPr>
                <w:rFonts w:ascii="Century Gothic" w:hAnsi="Century Gothic"/>
                <w:sz w:val="24"/>
              </w:rPr>
            </w:pPr>
          </w:p>
          <w:p w:rsidR="006A5927" w:rsidRDefault="006A5927" w:rsidP="006A5927">
            <w:pPr>
              <w:jc w:val="both"/>
              <w:rPr>
                <w:rFonts w:ascii="Century Gothic" w:hAnsi="Century Gothic"/>
                <w:sz w:val="24"/>
              </w:rPr>
            </w:pPr>
          </w:p>
        </w:tc>
        <w:tc>
          <w:tcPr>
            <w:tcW w:w="8654" w:type="dxa"/>
          </w:tcPr>
          <w:p w:rsidR="007F62BC" w:rsidRDefault="007F62BC" w:rsidP="007D6BD3">
            <w:pPr>
              <w:jc w:val="both"/>
              <w:rPr>
                <w:rFonts w:ascii="Century Gothic" w:hAnsi="Century Gothic"/>
                <w:i/>
                <w:color w:val="808080" w:themeColor="background1" w:themeShade="80"/>
              </w:rPr>
            </w:pPr>
          </w:p>
          <w:p w:rsidR="00D449E2" w:rsidRDefault="007F62BC" w:rsidP="00AE3ED3">
            <w:pPr>
              <w:jc w:val="both"/>
              <w:rPr>
                <w:rFonts w:ascii="Century Gothic" w:eastAsia="Times New Roman" w:hAnsi="Century Gothic" w:cs="Arial"/>
                <w:lang w:eastAsia="es-CR"/>
              </w:rPr>
            </w:pPr>
            <w:r>
              <w:rPr>
                <w:rFonts w:ascii="Century Gothic" w:eastAsia="Times New Roman" w:hAnsi="Century Gothic" w:cs="Arial"/>
                <w:lang w:eastAsia="es-CR"/>
              </w:rPr>
              <w:t>Seleccione los usos normativos que utiliza con más frecuencia. A continuación, e</w:t>
            </w:r>
            <w:r w:rsidRPr="00C35A2E">
              <w:rPr>
                <w:rFonts w:ascii="Century Gothic" w:eastAsia="Times New Roman" w:hAnsi="Century Gothic" w:cs="Arial"/>
                <w:lang w:eastAsia="es-CR"/>
              </w:rPr>
              <w:t>n el revés</w:t>
            </w:r>
            <w:r>
              <w:rPr>
                <w:rFonts w:ascii="Century Gothic" w:eastAsia="Times New Roman" w:hAnsi="Century Gothic" w:cs="Arial"/>
                <w:lang w:eastAsia="es-CR"/>
              </w:rPr>
              <w:t xml:space="preserve"> de la ficha</w:t>
            </w:r>
            <w:r w:rsidRPr="00C35A2E">
              <w:rPr>
                <w:rFonts w:ascii="Century Gothic" w:eastAsia="Times New Roman" w:hAnsi="Century Gothic" w:cs="Arial"/>
                <w:lang w:eastAsia="es-CR"/>
              </w:rPr>
              <w:t xml:space="preserve">, </w:t>
            </w:r>
            <w:r>
              <w:rPr>
                <w:rFonts w:ascii="Century Gothic" w:eastAsia="Times New Roman" w:hAnsi="Century Gothic" w:cs="Arial"/>
                <w:lang w:eastAsia="es-CR"/>
              </w:rPr>
              <w:t>redacte un</w:t>
            </w:r>
            <w:r w:rsidRPr="00C35A2E">
              <w:rPr>
                <w:rFonts w:ascii="Century Gothic" w:eastAsia="Times New Roman" w:hAnsi="Century Gothic" w:cs="Arial"/>
                <w:lang w:eastAsia="es-CR"/>
              </w:rPr>
              <w:t xml:space="preserve"> párrafo o </w:t>
            </w:r>
            <w:r>
              <w:rPr>
                <w:rFonts w:ascii="Century Gothic" w:eastAsia="Times New Roman" w:hAnsi="Century Gothic" w:cs="Arial"/>
                <w:lang w:eastAsia="es-CR"/>
              </w:rPr>
              <w:t>un texto mayor, mediante el cual deje en evidencia</w:t>
            </w:r>
            <w:r w:rsidR="00DD0DCB">
              <w:rPr>
                <w:rFonts w:ascii="Century Gothic" w:eastAsia="Times New Roman" w:hAnsi="Century Gothic" w:cs="Arial"/>
                <w:lang w:eastAsia="es-CR"/>
              </w:rPr>
              <w:t xml:space="preserve"> esos u</w:t>
            </w:r>
            <w:r w:rsidR="000C32C1">
              <w:rPr>
                <w:rFonts w:ascii="Century Gothic" w:eastAsia="Times New Roman" w:hAnsi="Century Gothic" w:cs="Arial"/>
                <w:lang w:eastAsia="es-CR"/>
              </w:rPr>
              <w:t>s</w:t>
            </w:r>
            <w:r w:rsidR="00DD0DCB">
              <w:rPr>
                <w:rFonts w:ascii="Century Gothic" w:eastAsia="Times New Roman" w:hAnsi="Century Gothic" w:cs="Arial"/>
                <w:lang w:eastAsia="es-CR"/>
              </w:rPr>
              <w:t>os</w:t>
            </w:r>
            <w:r>
              <w:rPr>
                <w:rFonts w:ascii="Century Gothic" w:eastAsia="Times New Roman" w:hAnsi="Century Gothic" w:cs="Arial"/>
                <w:lang w:eastAsia="es-CR"/>
              </w:rPr>
              <w:t xml:space="preserve">. El texto puede girar en torno de algún asunto que haga referencia </w:t>
            </w:r>
            <w:r w:rsidR="009233E0">
              <w:rPr>
                <w:rFonts w:ascii="Century Gothic" w:eastAsia="Times New Roman" w:hAnsi="Century Gothic" w:cs="Arial"/>
                <w:lang w:eastAsia="es-CR"/>
              </w:rPr>
              <w:t xml:space="preserve">a alguno de los textos leídos anteriormente; también puede ser sobre la situación que atraviesa el mundo y Costa Rica con la afectación del </w:t>
            </w:r>
            <w:proofErr w:type="spellStart"/>
            <w:r w:rsidR="009233E0">
              <w:rPr>
                <w:rFonts w:ascii="Century Gothic" w:eastAsia="Times New Roman" w:hAnsi="Century Gothic" w:cs="Arial"/>
                <w:lang w:eastAsia="es-CR"/>
              </w:rPr>
              <w:t>Covid</w:t>
            </w:r>
            <w:proofErr w:type="spellEnd"/>
            <w:r w:rsidR="009233E0">
              <w:rPr>
                <w:rFonts w:ascii="Century Gothic" w:eastAsia="Times New Roman" w:hAnsi="Century Gothic" w:cs="Arial"/>
                <w:lang w:eastAsia="es-CR"/>
              </w:rPr>
              <w:t xml:space="preserve"> 19.</w:t>
            </w:r>
          </w:p>
          <w:p w:rsidR="00196CB1" w:rsidRDefault="00196CB1" w:rsidP="00AE3ED3">
            <w:pPr>
              <w:jc w:val="both"/>
              <w:rPr>
                <w:rFonts w:ascii="Century Gothic" w:eastAsia="Times New Roman" w:hAnsi="Century Gothic" w:cs="Arial"/>
                <w:lang w:eastAsia="es-CR"/>
              </w:rPr>
            </w:pPr>
          </w:p>
          <w:p w:rsidR="00CB6D1A" w:rsidRDefault="00196CB1" w:rsidP="00CB6D1A">
            <w:pPr>
              <w:jc w:val="both"/>
              <w:rPr>
                <w:rFonts w:ascii="Century Gothic" w:hAnsi="Century Gothic"/>
                <w:i/>
                <w:color w:val="808080" w:themeColor="background1" w:themeShade="80"/>
              </w:rPr>
            </w:pPr>
            <w:r w:rsidRPr="000C32C1">
              <w:rPr>
                <w:rFonts w:ascii="Century Gothic" w:eastAsia="Times New Roman" w:hAnsi="Century Gothic" w:cs="Arial"/>
                <w:lang w:eastAsia="es-CR"/>
              </w:rPr>
              <w:t>Una vez terminadas las fichas, construya un fichero para colocarlas. Tome en cuenta que este le servirá en el futuro, tanto en el aula como en la casa. Lo recomendable es que se pueda llevar consigo, fácilmente</w:t>
            </w:r>
            <w:r w:rsidRPr="00196CB1">
              <w:rPr>
                <w:rFonts w:ascii="Century Gothic" w:eastAsia="Times New Roman" w:hAnsi="Century Gothic" w:cs="Arial"/>
                <w:i/>
                <w:lang w:eastAsia="es-CR"/>
              </w:rPr>
              <w:t xml:space="preserve">. </w:t>
            </w:r>
            <w:r w:rsidRPr="00196CB1">
              <w:rPr>
                <w:rFonts w:ascii="Century Gothic" w:eastAsia="Times New Roman" w:hAnsi="Century Gothic" w:cs="Arial"/>
                <w:lang w:eastAsia="es-CR"/>
              </w:rPr>
              <w:t>Si es posible, resulta muy conveniente hacer</w:t>
            </w:r>
            <w:r w:rsidR="00692CFD">
              <w:rPr>
                <w:rFonts w:ascii="Century Gothic" w:eastAsia="Times New Roman" w:hAnsi="Century Gothic" w:cs="Arial"/>
                <w:lang w:eastAsia="es-CR"/>
              </w:rPr>
              <w:t>, tanto</w:t>
            </w:r>
            <w:r w:rsidRPr="00196CB1">
              <w:rPr>
                <w:rFonts w:ascii="Century Gothic" w:eastAsia="Times New Roman" w:hAnsi="Century Gothic" w:cs="Arial"/>
                <w:lang w:eastAsia="es-CR"/>
              </w:rPr>
              <w:t xml:space="preserve"> las fichas </w:t>
            </w:r>
            <w:r w:rsidR="00692CFD">
              <w:rPr>
                <w:rFonts w:ascii="Century Gothic" w:eastAsia="Times New Roman" w:hAnsi="Century Gothic" w:cs="Arial"/>
                <w:lang w:eastAsia="es-CR"/>
              </w:rPr>
              <w:t xml:space="preserve">como el fichero, en digital. También puede incluir </w:t>
            </w:r>
            <w:r w:rsidR="00DA349E">
              <w:rPr>
                <w:rFonts w:ascii="Century Gothic" w:eastAsia="Times New Roman" w:hAnsi="Century Gothic" w:cs="Arial"/>
                <w:lang w:eastAsia="es-CR"/>
              </w:rPr>
              <w:t xml:space="preserve">estos materiales en el </w:t>
            </w:r>
            <w:r w:rsidR="008910F6">
              <w:rPr>
                <w:rFonts w:ascii="Century Gothic" w:eastAsia="Times New Roman" w:hAnsi="Century Gothic" w:cs="Arial"/>
                <w:lang w:eastAsia="es-CR"/>
              </w:rPr>
              <w:t xml:space="preserve">portafolio de </w:t>
            </w:r>
            <w:r w:rsidR="00CB6D1A">
              <w:rPr>
                <w:rFonts w:ascii="Century Gothic" w:eastAsia="Times New Roman" w:hAnsi="Century Gothic" w:cs="Arial"/>
                <w:lang w:eastAsia="es-CR"/>
              </w:rPr>
              <w:t>evidencias (</w:t>
            </w:r>
            <w:hyperlink r:id="rId30" w:history="1">
              <w:r w:rsidR="00CB6D1A" w:rsidRPr="001B61D7">
                <w:rPr>
                  <w:rStyle w:val="Hipervnculo"/>
                  <w:rFonts w:ascii="Century Gothic" w:hAnsi="Century Gothic"/>
                  <w:i/>
                </w:rPr>
                <w:t>https://cajadeherramientas.mep.go.cr/faro_referencias/4_ref_apoyos_eval/funciones/tecnicas/portafolio.pdf</w:t>
              </w:r>
            </w:hyperlink>
            <w:r w:rsidR="00CB6D1A" w:rsidRPr="005C6EEC">
              <w:rPr>
                <w:rStyle w:val="Hipervnculo"/>
                <w:rFonts w:ascii="Century Gothic" w:hAnsi="Century Gothic"/>
                <w:color w:val="auto"/>
                <w:u w:val="none"/>
              </w:rPr>
              <w:t>)</w:t>
            </w:r>
          </w:p>
          <w:p w:rsidR="00CB6D1A" w:rsidRDefault="00CB6D1A" w:rsidP="00CB6D1A">
            <w:pPr>
              <w:jc w:val="both"/>
              <w:rPr>
                <w:rFonts w:ascii="Century Gothic" w:hAnsi="Century Gothic"/>
                <w:i/>
                <w:color w:val="808080" w:themeColor="background1" w:themeShade="80"/>
              </w:rPr>
            </w:pPr>
          </w:p>
          <w:p w:rsidR="00196CB1" w:rsidRDefault="00D75790" w:rsidP="00196CB1">
            <w:pPr>
              <w:spacing w:after="200" w:line="276" w:lineRule="auto"/>
              <w:jc w:val="both"/>
              <w:rPr>
                <w:noProof/>
                <w:lang w:eastAsia="es-CR"/>
              </w:rPr>
            </w:pPr>
            <w:r>
              <w:rPr>
                <w:noProof/>
                <w:lang w:eastAsia="es-CR"/>
              </w:rPr>
              <w:drawing>
                <wp:anchor distT="0" distB="0" distL="114300" distR="114300" simplePos="0" relativeHeight="251754496" behindDoc="0" locked="0" layoutInCell="1" allowOverlap="1" wp14:anchorId="51F26A0F" wp14:editId="6162C169">
                  <wp:simplePos x="0" y="0"/>
                  <wp:positionH relativeFrom="column">
                    <wp:posOffset>3209925</wp:posOffset>
                  </wp:positionH>
                  <wp:positionV relativeFrom="paragraph">
                    <wp:posOffset>273685</wp:posOffset>
                  </wp:positionV>
                  <wp:extent cx="790575" cy="963930"/>
                  <wp:effectExtent l="0" t="0" r="9525" b="7620"/>
                  <wp:wrapThrough wrapText="bothSides">
                    <wp:wrapPolygon edited="0">
                      <wp:start x="4684" y="0"/>
                      <wp:lineTo x="0" y="2134"/>
                      <wp:lineTo x="0" y="11526"/>
                      <wp:lineTo x="8848" y="21344"/>
                      <wp:lineTo x="12492" y="21344"/>
                      <wp:lineTo x="21340" y="20063"/>
                      <wp:lineTo x="21340" y="12806"/>
                      <wp:lineTo x="20819" y="5976"/>
                      <wp:lineTo x="18737" y="3842"/>
                      <wp:lineTo x="12492" y="0"/>
                      <wp:lineTo x="4684" y="0"/>
                    </wp:wrapPolygon>
                  </wp:wrapThrough>
                  <wp:docPr id="29" name="Imagen 29" descr="Drehkartei, 3D, Colorido, Ais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hkartei, 3D, Colorido, Aislad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057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69A">
              <w:rPr>
                <w:rFonts w:ascii="Century Gothic" w:hAnsi="Century Gothic"/>
                <w:i/>
                <w:noProof/>
                <w:color w:val="808080" w:themeColor="background1" w:themeShade="80"/>
                <w:lang w:eastAsia="es-CR"/>
              </w:rPr>
              <w:object w:dxaOrig="1440" w:dyaOrig="1440">
                <v:shape id="_x0000_s1028" type="#_x0000_t75" style="position:absolute;left:0;text-align:left;margin-left:340.75pt;margin-top:14.25pt;width:61.5pt;height:60.7pt;z-index:-251556864;mso-position-horizontal-relative:text;mso-position-vertical-relative:text;mso-width-relative:page;mso-height-relative:page" wrapcoords="-80 0 -80 21525 21600 21525 21600 0 -80 0">
                  <v:imagedata r:id="rId32" o:title="" cropleft="-2059f"/>
                  <w10:wrap type="through"/>
                </v:shape>
                <o:OLEObject Type="Embed" ProgID="PBrush" ShapeID="_x0000_s1028" DrawAspect="Content" ObjectID="_1648651226" r:id="rId33"/>
              </w:object>
            </w:r>
            <w:r w:rsidR="00196CB1" w:rsidRPr="00196CB1">
              <w:rPr>
                <w:rFonts w:ascii="Century Gothic" w:eastAsia="Times New Roman" w:hAnsi="Century Gothic" w:cs="Arial"/>
                <w:lang w:eastAsia="es-CR"/>
              </w:rPr>
              <w:t>Algunas ideas para el fichero impreso:</w:t>
            </w:r>
            <w:r w:rsidR="00196CB1">
              <w:rPr>
                <w:noProof/>
                <w:lang w:eastAsia="es-CR"/>
              </w:rPr>
              <w:t xml:space="preserve"> </w:t>
            </w:r>
          </w:p>
          <w:p w:rsidR="00D75790" w:rsidRPr="00196CB1" w:rsidRDefault="00D75790" w:rsidP="00196CB1">
            <w:pPr>
              <w:spacing w:after="200" w:line="276" w:lineRule="auto"/>
              <w:jc w:val="both"/>
              <w:rPr>
                <w:rFonts w:ascii="Century Gothic" w:eastAsia="Times New Roman" w:hAnsi="Century Gothic" w:cs="Arial"/>
                <w:i/>
                <w:lang w:eastAsia="es-CR"/>
              </w:rPr>
            </w:pPr>
          </w:p>
          <w:p w:rsidR="00196CB1" w:rsidRDefault="00D75790" w:rsidP="00AE3ED3">
            <w:pPr>
              <w:jc w:val="both"/>
              <w:rPr>
                <w:rFonts w:ascii="Century Gothic" w:eastAsia="Times New Roman" w:hAnsi="Century Gothic" w:cs="Arial"/>
                <w:lang w:eastAsia="es-CR"/>
              </w:rPr>
            </w:pPr>
            <w:r>
              <w:rPr>
                <w:noProof/>
                <w:lang w:eastAsia="es-CR"/>
              </w:rPr>
              <w:drawing>
                <wp:anchor distT="0" distB="0" distL="114300" distR="114300" simplePos="0" relativeHeight="251785216" behindDoc="0" locked="0" layoutInCell="1" allowOverlap="1" wp14:anchorId="48A3BC5F" wp14:editId="4C7E552A">
                  <wp:simplePos x="0" y="0"/>
                  <wp:positionH relativeFrom="column">
                    <wp:posOffset>297815</wp:posOffset>
                  </wp:positionH>
                  <wp:positionV relativeFrom="paragraph">
                    <wp:posOffset>69379</wp:posOffset>
                  </wp:positionV>
                  <wp:extent cx="777240" cy="911860"/>
                  <wp:effectExtent l="171450" t="38100" r="41910" b="135890"/>
                  <wp:wrapThrough wrapText="bothSides">
                    <wp:wrapPolygon edited="0">
                      <wp:start x="5241" y="96"/>
                      <wp:lineTo x="-4367" y="4948"/>
                      <wp:lineTo x="-760" y="11481"/>
                      <wp:lineTo x="-4592" y="13018"/>
                      <wp:lineTo x="-788" y="20968"/>
                      <wp:lineTo x="12681" y="22048"/>
                      <wp:lineTo x="18598" y="22168"/>
                      <wp:lineTo x="19303" y="22384"/>
                      <wp:lineTo x="22177" y="21231"/>
                      <wp:lineTo x="22261" y="18205"/>
                      <wp:lineTo x="21049" y="10712"/>
                      <wp:lineTo x="19584" y="3819"/>
                      <wp:lineTo x="19358" y="3410"/>
                      <wp:lineTo x="9073" y="-1441"/>
                      <wp:lineTo x="5241" y="96"/>
                    </wp:wrapPolygon>
                  </wp:wrapThrough>
                  <wp:docPr id="58" name="Imagen 58" descr="Bolsa, Monedero, Compras, Embal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sa, Monedero, Compras, Embalaj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512216">
                            <a:off x="0" y="0"/>
                            <a:ext cx="77724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A2A">
              <w:rPr>
                <w:noProof/>
                <w:lang w:eastAsia="es-CR"/>
              </w:rPr>
              <w:drawing>
                <wp:anchor distT="0" distB="0" distL="114300" distR="114300" simplePos="0" relativeHeight="251756544" behindDoc="0" locked="0" layoutInCell="1" allowOverlap="1" wp14:anchorId="313F2DA6" wp14:editId="60290557">
                  <wp:simplePos x="0" y="0"/>
                  <wp:positionH relativeFrom="column">
                    <wp:posOffset>1469390</wp:posOffset>
                  </wp:positionH>
                  <wp:positionV relativeFrom="paragraph">
                    <wp:posOffset>13335</wp:posOffset>
                  </wp:positionV>
                  <wp:extent cx="852805" cy="899795"/>
                  <wp:effectExtent l="133350" t="114300" r="99695" b="128905"/>
                  <wp:wrapThrough wrapText="bothSides">
                    <wp:wrapPolygon edited="0">
                      <wp:start x="16889" y="-1564"/>
                      <wp:lineTo x="1451" y="-5372"/>
                      <wp:lineTo x="-3335" y="8541"/>
                      <wp:lineTo x="-582" y="9391"/>
                      <wp:lineTo x="-2975" y="16348"/>
                      <wp:lineTo x="-981" y="17926"/>
                      <wp:lineTo x="266" y="21678"/>
                      <wp:lineTo x="3018" y="22529"/>
                      <wp:lineTo x="3776" y="21801"/>
                      <wp:lineTo x="14915" y="21876"/>
                      <wp:lineTo x="22205" y="16914"/>
                      <wp:lineTo x="22354" y="16479"/>
                      <wp:lineTo x="22603" y="8379"/>
                      <wp:lineTo x="19342" y="156"/>
                      <wp:lineTo x="19182" y="-855"/>
                      <wp:lineTo x="16889" y="-1564"/>
                    </wp:wrapPolygon>
                  </wp:wrapThrough>
                  <wp:docPr id="57" name="Imagen 57" descr="Icono, Libro, DirecciÃ³n, Folle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o, Libro, DirecciÃ³n, Folleto,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20516554">
                            <a:off x="0" y="0"/>
                            <a:ext cx="85280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CB1" w:rsidRDefault="00196CB1" w:rsidP="00AE3ED3">
            <w:pPr>
              <w:jc w:val="both"/>
              <w:rPr>
                <w:rFonts w:ascii="Century Gothic" w:eastAsia="Times New Roman" w:hAnsi="Century Gothic" w:cs="Arial"/>
                <w:lang w:eastAsia="es-CR"/>
              </w:rPr>
            </w:pPr>
          </w:p>
          <w:p w:rsidR="00196CB1" w:rsidRDefault="00196CB1" w:rsidP="00AE3ED3">
            <w:pPr>
              <w:jc w:val="both"/>
              <w:rPr>
                <w:rFonts w:ascii="Century Gothic" w:eastAsia="Times New Roman" w:hAnsi="Century Gothic" w:cs="Arial"/>
                <w:lang w:eastAsia="es-CR"/>
              </w:rPr>
            </w:pPr>
          </w:p>
          <w:p w:rsidR="00196CB1" w:rsidRDefault="00196CB1" w:rsidP="00AE3ED3">
            <w:pPr>
              <w:jc w:val="both"/>
              <w:rPr>
                <w:rFonts w:ascii="Century Gothic" w:eastAsia="Times New Roman" w:hAnsi="Century Gothic" w:cs="Arial"/>
                <w:lang w:eastAsia="es-CR"/>
              </w:rPr>
            </w:pPr>
          </w:p>
          <w:p w:rsidR="00196CB1" w:rsidRDefault="00196CB1" w:rsidP="00AE3ED3">
            <w:pPr>
              <w:jc w:val="both"/>
              <w:rPr>
                <w:rFonts w:ascii="Century Gothic" w:eastAsia="Times New Roman" w:hAnsi="Century Gothic" w:cs="Arial"/>
                <w:lang w:eastAsia="es-CR"/>
              </w:rPr>
            </w:pPr>
          </w:p>
          <w:p w:rsidR="00196CB1" w:rsidRDefault="00196CB1" w:rsidP="00AE3ED3">
            <w:pPr>
              <w:jc w:val="both"/>
              <w:rPr>
                <w:rFonts w:ascii="Century Gothic" w:eastAsia="Times New Roman" w:hAnsi="Century Gothic" w:cs="Arial"/>
                <w:lang w:eastAsia="es-CR"/>
              </w:rPr>
            </w:pPr>
          </w:p>
          <w:p w:rsidR="00196CB1" w:rsidRPr="00AE3ED3" w:rsidRDefault="00196CB1" w:rsidP="00AE3ED3">
            <w:pPr>
              <w:jc w:val="both"/>
              <w:rPr>
                <w:rFonts w:ascii="Century Gothic" w:eastAsia="Times New Roman" w:hAnsi="Century Gothic" w:cs="Arial"/>
                <w:lang w:eastAsia="es-CR"/>
              </w:rPr>
            </w:pPr>
          </w:p>
        </w:tc>
      </w:tr>
      <w:tr w:rsidR="008D5D67" w:rsidTr="00D449E2">
        <w:tc>
          <w:tcPr>
            <w:tcW w:w="1410" w:type="dxa"/>
          </w:tcPr>
          <w:p w:rsidR="008D5D67" w:rsidRPr="00EE4CC9" w:rsidRDefault="00B73143" w:rsidP="00B73143">
            <w:pPr>
              <w:rPr>
                <w:rFonts w:ascii="Century Gothic" w:hAnsi="Century Gothic"/>
              </w:rPr>
            </w:pPr>
            <w:r>
              <w:rPr>
                <w:rFonts w:ascii="Century Gothic" w:hAnsi="Century Gothic"/>
              </w:rPr>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rsidR="008D5D67" w:rsidRDefault="008910F6" w:rsidP="008D5D67">
            <w:pPr>
              <w:jc w:val="both"/>
              <w:rPr>
                <w:rFonts w:ascii="Century Gothic" w:hAnsi="Century Gothic"/>
                <w:i/>
                <w:color w:val="808080" w:themeColor="background1" w:themeShade="80"/>
              </w:rPr>
            </w:pPr>
            <w:r w:rsidRPr="00180CE2">
              <w:rPr>
                <w:rFonts w:ascii="Century Gothic" w:hAnsi="Century Gothic"/>
                <w:i/>
                <w:noProof/>
                <w:color w:val="FF0000"/>
                <w:lang w:eastAsia="es-CR"/>
              </w:rPr>
              <mc:AlternateContent>
                <mc:Choice Requires="wps">
                  <w:drawing>
                    <wp:anchor distT="0" distB="0" distL="114300" distR="114300" simplePos="0" relativeHeight="251763712" behindDoc="0" locked="0" layoutInCell="1" allowOverlap="1" wp14:anchorId="3D57E177" wp14:editId="1548B2A6">
                      <wp:simplePos x="0" y="0"/>
                      <wp:positionH relativeFrom="column">
                        <wp:posOffset>2602865</wp:posOffset>
                      </wp:positionH>
                      <wp:positionV relativeFrom="paragraph">
                        <wp:posOffset>144780</wp:posOffset>
                      </wp:positionV>
                      <wp:extent cx="1876425" cy="628650"/>
                      <wp:effectExtent l="381000" t="57150" r="352425" b="742950"/>
                      <wp:wrapNone/>
                      <wp:docPr id="72" name="Llamada rectangular redondeada 72"/>
                      <wp:cNvGraphicFramePr/>
                      <a:graphic xmlns:a="http://schemas.openxmlformats.org/drawingml/2006/main">
                        <a:graphicData uri="http://schemas.microsoft.com/office/word/2010/wordprocessingShape">
                          <wps:wsp>
                            <wps:cNvSpPr/>
                            <wps:spPr>
                              <a:xfrm>
                                <a:off x="0" y="0"/>
                                <a:ext cx="1876425" cy="628650"/>
                              </a:xfrm>
                              <a:prstGeom prst="wedgeRoundRectCallout">
                                <a:avLst>
                                  <a:gd name="adj1" fmla="val -68538"/>
                                  <a:gd name="adj2" fmla="val 124150"/>
                                  <a:gd name="adj3" fmla="val 16667"/>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4"/>
                              </a:lnRef>
                              <a:fillRef idx="2">
                                <a:schemeClr val="accent4"/>
                              </a:fillRef>
                              <a:effectRef idx="1">
                                <a:schemeClr val="accent4"/>
                              </a:effectRef>
                              <a:fontRef idx="minor">
                                <a:schemeClr val="dk1"/>
                              </a:fontRef>
                            </wps:style>
                            <wps:txbx>
                              <w:txbxContent>
                                <w:p w:rsidR="00231373" w:rsidRPr="00231373" w:rsidRDefault="00231373" w:rsidP="00231373">
                                  <w:pPr>
                                    <w:jc w:val="both"/>
                                    <w:rPr>
                                      <w:rFonts w:ascii="Century Gothic" w:hAnsi="Century Gothic"/>
                                      <w:sz w:val="20"/>
                                      <w:szCs w:val="20"/>
                                    </w:rPr>
                                  </w:pPr>
                                  <w:r w:rsidRPr="00231373">
                                    <w:rPr>
                                      <w:rFonts w:ascii="Century Gothic" w:hAnsi="Century Gothic"/>
                                      <w:sz w:val="20"/>
                                      <w:szCs w:val="20"/>
                                    </w:rPr>
                                    <w:t>¿Qué sabía antes de realizar las actividades  y qué sé ahora?</w:t>
                                  </w:r>
                                </w:p>
                                <w:p w:rsidR="006A5927" w:rsidRPr="009653D1" w:rsidRDefault="006A5927" w:rsidP="00231373">
                                  <w:pPr>
                                    <w:jc w:val="both"/>
                                    <w:rPr>
                                      <w:rFonts w:ascii="Century Gothic" w:hAnsi="Century Gothic"/>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E1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72" o:spid="_x0000_s1033" type="#_x0000_t62" style="position:absolute;left:0;text-align:left;margin-left:204.95pt;margin-top:11.4pt;width:147.75pt;height:4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" adj="-4004,37616" fillcolor="#ffd555 [2167]" stroked="f" strokeweight=".5pt">
                      <v:fill color2="#ffcc31 [2615]" rotate="t" colors="0 #ffdd9c;.5 #ffd78e;1 #ffd479" focus="100%" type="gradient">
                        <o:fill v:ext="view" type="gradientUnscaled"/>
                      </v:fill>
                      <v:shadow on="t" color="black" opacity="19660f" offset="4.49014mm,4.49014mm"/>
                      <v:textbox>
                        <w:txbxContent>
                          <w:p w:rsidR="00231373" w:rsidRPr="00231373" w:rsidRDefault="00231373" w:rsidP="00231373">
                            <w:pPr>
                              <w:jc w:val="both"/>
                              <w:rPr>
                                <w:rFonts w:ascii="Century Gothic" w:hAnsi="Century Gothic"/>
                                <w:sz w:val="20"/>
                                <w:szCs w:val="20"/>
                              </w:rPr>
                            </w:pPr>
                            <w:r w:rsidRPr="00231373">
                              <w:rPr>
                                <w:rFonts w:ascii="Century Gothic" w:hAnsi="Century Gothic"/>
                                <w:sz w:val="20"/>
                                <w:szCs w:val="20"/>
                              </w:rPr>
                              <w:t>¿Qué sabía antes de realizar las actividades  y qué sé ahora?</w:t>
                            </w:r>
                          </w:p>
                          <w:p w:rsidR="006A5927" w:rsidRPr="009653D1" w:rsidRDefault="006A5927" w:rsidP="00231373">
                            <w:pPr>
                              <w:jc w:val="both"/>
                              <w:rPr>
                                <w:rFonts w:ascii="Century Gothic" w:hAnsi="Century Gothic"/>
                                <w:color w:val="000000" w:themeColor="text1"/>
                                <w:sz w:val="16"/>
                                <w:szCs w:val="16"/>
                              </w:rPr>
                            </w:pPr>
                          </w:p>
                        </w:txbxContent>
                      </v:textbox>
                    </v:shape>
                  </w:pict>
                </mc:Fallback>
              </mc:AlternateContent>
            </w:r>
            <w:r w:rsidRPr="00180CE2">
              <w:rPr>
                <w:rFonts w:ascii="Century Gothic" w:hAnsi="Century Gothic"/>
                <w:i/>
                <w:noProof/>
                <w:color w:val="FF0000"/>
                <w:lang w:eastAsia="es-CR"/>
              </w:rPr>
              <mc:AlternateContent>
                <mc:Choice Requires="wps">
                  <w:drawing>
                    <wp:anchor distT="0" distB="0" distL="114300" distR="114300" simplePos="0" relativeHeight="251761664" behindDoc="0" locked="0" layoutInCell="1" allowOverlap="1" wp14:anchorId="089407D4" wp14:editId="7734DE5A">
                      <wp:simplePos x="0" y="0"/>
                      <wp:positionH relativeFrom="column">
                        <wp:posOffset>78740</wp:posOffset>
                      </wp:positionH>
                      <wp:positionV relativeFrom="paragraph">
                        <wp:posOffset>68581</wp:posOffset>
                      </wp:positionV>
                      <wp:extent cx="1609725" cy="1028700"/>
                      <wp:effectExtent l="38100" t="57150" r="47625" b="152400"/>
                      <wp:wrapNone/>
                      <wp:docPr id="70" name="Llamada rectangular redondeada 70"/>
                      <wp:cNvGraphicFramePr/>
                      <a:graphic xmlns:a="http://schemas.openxmlformats.org/drawingml/2006/main">
                        <a:graphicData uri="http://schemas.microsoft.com/office/word/2010/wordprocessingShape">
                          <wps:wsp>
                            <wps:cNvSpPr/>
                            <wps:spPr>
                              <a:xfrm>
                                <a:off x="0" y="0"/>
                                <a:ext cx="1609725" cy="1028700"/>
                              </a:xfrm>
                              <a:prstGeom prst="wedgeRoundRectCallout">
                                <a:avLst>
                                  <a:gd name="adj1" fmla="val 47228"/>
                                  <a:gd name="adj2" fmla="val 60340"/>
                                  <a:gd name="adj3" fmla="val 16667"/>
                                </a:avLst>
                              </a:prstGeom>
                              <a:ln>
                                <a:noFill/>
                              </a:ln>
                              <a:effectLst/>
                              <a:scene3d>
                                <a:camera prst="orthographicFront">
                                  <a:rot lat="0" lon="0" rev="0"/>
                                </a:camera>
                                <a:lightRig rig="glow" dir="t">
                                  <a:rot lat="0" lon="0" rev="14100000"/>
                                </a:lightRig>
                              </a:scene3d>
                              <a:sp3d prstMaterial="softEdge">
                                <a:bevelT w="127000" prst="artDeco"/>
                              </a:sp3d>
                            </wps:spPr>
                            <wps:style>
                              <a:lnRef idx="1">
                                <a:schemeClr val="accent4"/>
                              </a:lnRef>
                              <a:fillRef idx="2">
                                <a:schemeClr val="accent4"/>
                              </a:fillRef>
                              <a:effectRef idx="1">
                                <a:schemeClr val="accent4"/>
                              </a:effectRef>
                              <a:fontRef idx="minor">
                                <a:schemeClr val="dk1"/>
                              </a:fontRef>
                            </wps:style>
                            <wps:txbx>
                              <w:txbxContent>
                                <w:p w:rsidR="00231373" w:rsidRPr="00231373" w:rsidRDefault="00231373" w:rsidP="00231373">
                                  <w:pPr>
                                    <w:spacing w:after="0"/>
                                    <w:ind w:right="141"/>
                                    <w:jc w:val="both"/>
                                    <w:rPr>
                                      <w:rFonts w:ascii="Century Gothic" w:hAnsi="Century Gothic"/>
                                      <w:sz w:val="20"/>
                                      <w:szCs w:val="20"/>
                                    </w:rPr>
                                  </w:pPr>
                                  <w:r w:rsidRPr="00231373">
                                    <w:rPr>
                                      <w:rFonts w:ascii="Century Gothic" w:hAnsi="Century Gothic"/>
                                      <w:sz w:val="20"/>
                                      <w:szCs w:val="20"/>
                                    </w:rPr>
                                    <w:t xml:space="preserve">¿Tuve alguna dificultad para realizar las actividades planteadas? </w:t>
                                  </w:r>
                                </w:p>
                                <w:p w:rsidR="006A5927" w:rsidRPr="008910F6" w:rsidRDefault="006A5927" w:rsidP="00180CE2">
                                  <w:pPr>
                                    <w:spacing w:line="360" w:lineRule="auto"/>
                                    <w:ind w:right="141"/>
                                    <w:jc w:val="both"/>
                                    <w:rPr>
                                      <w:rFonts w:ascii="Century Gothic" w:hAnsi="Century Gothic"/>
                                      <w:sz w:val="16"/>
                                      <w:szCs w:val="16"/>
                                    </w:rPr>
                                  </w:pPr>
                                </w:p>
                                <w:p w:rsidR="006A5927" w:rsidRPr="009653D1" w:rsidRDefault="006A5927" w:rsidP="00180CE2">
                                  <w:pPr>
                                    <w:jc w:val="center"/>
                                    <w:rPr>
                                      <w:rFonts w:ascii="Century Gothic" w:hAnsi="Century Gothic"/>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407D4" id="Llamada rectangular redondeada 70" o:spid="_x0000_s1034" type="#_x0000_t62" style="position:absolute;left:0;text-align:left;margin-left:6.2pt;margin-top:5.4pt;width:126.75pt;height:8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" adj="21001,23833" fillcolor="#ffd555 [2167]" stroked="f" strokeweight=".5pt">
                      <v:fill color2="#ffcc31 [2615]" rotate="t" colors="0 #ffdd9c;.5 #ffd78e;1 #ffd479" focus="100%" type="gradient">
                        <o:fill v:ext="view" type="gradientUnscaled"/>
                      </v:fill>
                      <v:textbox>
                        <w:txbxContent>
                          <w:p w:rsidR="00231373" w:rsidRPr="00231373" w:rsidRDefault="00231373" w:rsidP="00231373">
                            <w:pPr>
                              <w:spacing w:after="0"/>
                              <w:ind w:right="141"/>
                              <w:jc w:val="both"/>
                              <w:rPr>
                                <w:rFonts w:ascii="Century Gothic" w:hAnsi="Century Gothic"/>
                                <w:sz w:val="20"/>
                                <w:szCs w:val="20"/>
                              </w:rPr>
                            </w:pPr>
                            <w:r w:rsidRPr="00231373">
                              <w:rPr>
                                <w:rFonts w:ascii="Century Gothic" w:hAnsi="Century Gothic"/>
                                <w:sz w:val="20"/>
                                <w:szCs w:val="20"/>
                              </w:rPr>
                              <w:t xml:space="preserve">¿Tuve alguna dificultad para realizar las actividades planteadas? </w:t>
                            </w:r>
                          </w:p>
                          <w:p w:rsidR="006A5927" w:rsidRPr="008910F6" w:rsidRDefault="006A5927" w:rsidP="00180CE2">
                            <w:pPr>
                              <w:spacing w:line="360" w:lineRule="auto"/>
                              <w:ind w:right="141"/>
                              <w:jc w:val="both"/>
                              <w:rPr>
                                <w:rFonts w:ascii="Century Gothic" w:hAnsi="Century Gothic"/>
                                <w:sz w:val="16"/>
                                <w:szCs w:val="16"/>
                              </w:rPr>
                            </w:pPr>
                          </w:p>
                          <w:p w:rsidR="006A5927" w:rsidRPr="009653D1" w:rsidRDefault="006A5927" w:rsidP="00180CE2">
                            <w:pPr>
                              <w:jc w:val="center"/>
                              <w:rPr>
                                <w:rFonts w:ascii="Century Gothic" w:hAnsi="Century Gothic"/>
                                <w:color w:val="000000" w:themeColor="text1"/>
                                <w:sz w:val="16"/>
                                <w:szCs w:val="16"/>
                              </w:rPr>
                            </w:pPr>
                          </w:p>
                        </w:txbxContent>
                      </v:textbox>
                    </v:shape>
                  </w:pict>
                </mc:Fallback>
              </mc:AlternateContent>
            </w:r>
          </w:p>
          <w:p w:rsidR="00180CE2" w:rsidRDefault="00180CE2" w:rsidP="00180CE2">
            <w:pPr>
              <w:jc w:val="both"/>
              <w:rPr>
                <w:rFonts w:ascii="Century Gothic" w:hAnsi="Century Gothic"/>
                <w:sz w:val="24"/>
              </w:rPr>
            </w:pPr>
          </w:p>
          <w:p w:rsidR="00180CE2" w:rsidRDefault="00180CE2" w:rsidP="00180CE2">
            <w:pPr>
              <w:jc w:val="both"/>
              <w:rPr>
                <w:rFonts w:ascii="Century Gothic" w:hAnsi="Century Gothic"/>
                <w:sz w:val="24"/>
              </w:rPr>
            </w:pPr>
          </w:p>
          <w:p w:rsidR="00180CE2" w:rsidRDefault="00180CE2" w:rsidP="00180CE2">
            <w:pPr>
              <w:jc w:val="both"/>
              <w:rPr>
                <w:rFonts w:ascii="Century Gothic" w:hAnsi="Century Gothic"/>
                <w:sz w:val="24"/>
              </w:rPr>
            </w:pPr>
          </w:p>
          <w:p w:rsidR="00180CE2" w:rsidRDefault="00180CE2" w:rsidP="00180CE2">
            <w:pPr>
              <w:jc w:val="both"/>
              <w:rPr>
                <w:rFonts w:ascii="Century Gothic" w:hAnsi="Century Gothic"/>
                <w:sz w:val="24"/>
              </w:rPr>
            </w:pPr>
          </w:p>
          <w:p w:rsidR="00180CE2" w:rsidRDefault="00180CE2" w:rsidP="00180CE2">
            <w:pPr>
              <w:jc w:val="both"/>
              <w:rPr>
                <w:rFonts w:ascii="Century Gothic" w:hAnsi="Century Gothic"/>
                <w:sz w:val="24"/>
              </w:rPr>
            </w:pPr>
          </w:p>
          <w:p w:rsidR="00180CE2" w:rsidRDefault="006A5927" w:rsidP="00180CE2">
            <w:pPr>
              <w:jc w:val="both"/>
              <w:rPr>
                <w:rFonts w:ascii="Century Gothic" w:hAnsi="Century Gothic"/>
                <w:sz w:val="24"/>
              </w:rPr>
            </w:pPr>
            <w:r w:rsidRPr="008910F6">
              <w:rPr>
                <w:rFonts w:ascii="Century Gothic" w:hAnsi="Century Gothic"/>
                <w:i/>
                <w:noProof/>
                <w:color w:val="FF0000"/>
                <w:lang w:eastAsia="es-CR"/>
              </w:rPr>
              <mc:AlternateContent>
                <mc:Choice Requires="wps">
                  <w:drawing>
                    <wp:anchor distT="0" distB="0" distL="114300" distR="114300" simplePos="0" relativeHeight="251765760" behindDoc="0" locked="0" layoutInCell="1" allowOverlap="1" wp14:anchorId="275B420A" wp14:editId="7793ED77">
                      <wp:simplePos x="0" y="0"/>
                      <wp:positionH relativeFrom="column">
                        <wp:posOffset>2907665</wp:posOffset>
                      </wp:positionH>
                      <wp:positionV relativeFrom="paragraph">
                        <wp:posOffset>77470</wp:posOffset>
                      </wp:positionV>
                      <wp:extent cx="2295525" cy="533400"/>
                      <wp:effectExtent l="400050" t="57150" r="352425" b="647700"/>
                      <wp:wrapNone/>
                      <wp:docPr id="71" name="Llamada rectangular redondeada 71"/>
                      <wp:cNvGraphicFramePr/>
                      <a:graphic xmlns:a="http://schemas.openxmlformats.org/drawingml/2006/main">
                        <a:graphicData uri="http://schemas.microsoft.com/office/word/2010/wordprocessingShape">
                          <wps:wsp>
                            <wps:cNvSpPr/>
                            <wps:spPr>
                              <a:xfrm>
                                <a:off x="0" y="0"/>
                                <a:ext cx="2295525" cy="533400"/>
                              </a:xfrm>
                              <a:prstGeom prst="wedgeRoundRectCallout">
                                <a:avLst>
                                  <a:gd name="adj1" fmla="val -66099"/>
                                  <a:gd name="adj2" fmla="val 115605"/>
                                  <a:gd name="adj3" fmla="val 16667"/>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4"/>
                              </a:lnRef>
                              <a:fillRef idx="2">
                                <a:schemeClr val="accent4"/>
                              </a:fillRef>
                              <a:effectRef idx="1">
                                <a:schemeClr val="accent4"/>
                              </a:effectRef>
                              <a:fontRef idx="minor">
                                <a:schemeClr val="dk1"/>
                              </a:fontRef>
                            </wps:style>
                            <wps:txbx>
                              <w:txbxContent>
                                <w:p w:rsidR="008A39AB" w:rsidRPr="008A39AB" w:rsidRDefault="008A39AB" w:rsidP="008A39AB">
                                  <w:pPr>
                                    <w:spacing w:after="0"/>
                                    <w:contextualSpacing/>
                                    <w:jc w:val="both"/>
                                    <w:rPr>
                                      <w:rFonts w:ascii="Century Gothic" w:hAnsi="Century Gothic"/>
                                      <w:sz w:val="20"/>
                                      <w:szCs w:val="20"/>
                                    </w:rPr>
                                  </w:pPr>
                                  <w:r w:rsidRPr="008A39AB">
                                    <w:rPr>
                                      <w:rFonts w:ascii="Century Gothic" w:hAnsi="Century Gothic"/>
                                      <w:sz w:val="20"/>
                                      <w:szCs w:val="20"/>
                                    </w:rPr>
                                    <w:t>¿Cómo le puedo explicar a otra persona lo que aprendí?</w:t>
                                  </w:r>
                                </w:p>
                                <w:p w:rsidR="006A5927" w:rsidRPr="008A39AB" w:rsidRDefault="006A5927" w:rsidP="008910F6">
                                  <w:pPr>
                                    <w:spacing w:after="0" w:line="276" w:lineRule="auto"/>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B420A" id="Llamada rectangular redondeada 71" o:spid="_x0000_s1035" type="#_x0000_t62" style="position:absolute;left:0;text-align:left;margin-left:228.95pt;margin-top:6.1pt;width:180.75pt;height:4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" adj="-3477,35771" fillcolor="#ffd555 [2167]" stroked="f" strokeweight=".5pt">
                      <v:fill color2="#ffcc31 [2615]" rotate="t" colors="0 #ffdd9c;.5 #ffd78e;1 #ffd479" focus="100%" type="gradient">
                        <o:fill v:ext="view" type="gradientUnscaled"/>
                      </v:fill>
                      <v:shadow on="t" color="black" opacity="19660f" offset="4.49014mm,4.49014mm"/>
                      <v:textbox>
                        <w:txbxContent>
                          <w:p w:rsidR="008A39AB" w:rsidRPr="008A39AB" w:rsidRDefault="008A39AB" w:rsidP="008A39AB">
                            <w:pPr>
                              <w:spacing w:after="0"/>
                              <w:contextualSpacing/>
                              <w:jc w:val="both"/>
                              <w:rPr>
                                <w:rFonts w:ascii="Century Gothic" w:hAnsi="Century Gothic"/>
                                <w:sz w:val="20"/>
                                <w:szCs w:val="20"/>
                              </w:rPr>
                            </w:pPr>
                            <w:r w:rsidRPr="008A39AB">
                              <w:rPr>
                                <w:rFonts w:ascii="Century Gothic" w:hAnsi="Century Gothic"/>
                                <w:sz w:val="20"/>
                                <w:szCs w:val="20"/>
                              </w:rPr>
                              <w:t>¿Cómo le puedo explicar a otra persona lo que aprendí?</w:t>
                            </w:r>
                          </w:p>
                          <w:p w:rsidR="006A5927" w:rsidRPr="008A39AB" w:rsidRDefault="006A5927" w:rsidP="008910F6">
                            <w:pPr>
                              <w:spacing w:after="0" w:line="276" w:lineRule="auto"/>
                              <w:rPr>
                                <w:rFonts w:ascii="Century Gothic" w:hAnsi="Century Gothic"/>
                                <w:sz w:val="20"/>
                                <w:szCs w:val="20"/>
                              </w:rPr>
                            </w:pPr>
                          </w:p>
                        </w:txbxContent>
                      </v:textbox>
                    </v:shape>
                  </w:pict>
                </mc:Fallback>
              </mc:AlternateContent>
            </w:r>
          </w:p>
          <w:p w:rsidR="00180CE2" w:rsidRDefault="00B3269A" w:rsidP="00180CE2">
            <w:pPr>
              <w:jc w:val="both"/>
              <w:rPr>
                <w:rFonts w:ascii="Century Gothic" w:hAnsi="Century Gothic"/>
                <w:sz w:val="24"/>
              </w:rPr>
            </w:pPr>
            <w:r>
              <w:rPr>
                <w:noProof/>
              </w:rPr>
              <w:object w:dxaOrig="1440" w:dyaOrig="1440" w14:anchorId="4FE510DC">
                <v:shape id="_x0000_s1030" type="#_x0000_t75" style="position:absolute;left:0;text-align:left;margin-left:121.7pt;margin-top:2.95pt;width:86.25pt;height:75.1pt;z-index:251767808;mso-position-horizontal-relative:text;mso-position-vertical-relative:text;mso-width-relative:page;mso-height-relative:page" wrapcoords="-254 0 -254 21308 21600 21308 21600 0 -254 0">
                  <v:imagedata r:id="rId36" o:title=""/>
                  <w10:wrap type="through"/>
                </v:shape>
                <o:OLEObject Type="Embed" ProgID="PBrush" ShapeID="_x0000_s1030" DrawAspect="Content" ObjectID="_1648651227" r:id="rId37"/>
              </w:object>
            </w:r>
          </w:p>
          <w:p w:rsidR="00180CE2" w:rsidRDefault="00180CE2" w:rsidP="00180CE2">
            <w:pPr>
              <w:jc w:val="both"/>
              <w:rPr>
                <w:rFonts w:ascii="Century Gothic" w:hAnsi="Century Gothic"/>
                <w:sz w:val="24"/>
              </w:rPr>
            </w:pPr>
          </w:p>
          <w:p w:rsidR="00180CE2" w:rsidRDefault="00180CE2" w:rsidP="00180CE2">
            <w:pPr>
              <w:jc w:val="both"/>
              <w:rPr>
                <w:rFonts w:ascii="Century Gothic" w:hAnsi="Century Gothic"/>
                <w:sz w:val="24"/>
              </w:rPr>
            </w:pPr>
          </w:p>
          <w:p w:rsidR="00180CE2" w:rsidRDefault="00180CE2" w:rsidP="00180CE2">
            <w:pPr>
              <w:jc w:val="both"/>
              <w:rPr>
                <w:rFonts w:ascii="Century Gothic" w:hAnsi="Century Gothic"/>
                <w:sz w:val="24"/>
              </w:rPr>
            </w:pPr>
          </w:p>
          <w:p w:rsidR="00180CE2" w:rsidRDefault="00180CE2" w:rsidP="00180CE2">
            <w:pPr>
              <w:jc w:val="both"/>
              <w:rPr>
                <w:rFonts w:ascii="Century Gothic" w:hAnsi="Century Gothic"/>
                <w:sz w:val="24"/>
              </w:rPr>
            </w:pPr>
          </w:p>
          <w:p w:rsidR="008D5D67" w:rsidRDefault="008D5D67" w:rsidP="00180CE2">
            <w:pPr>
              <w:jc w:val="both"/>
              <w:rPr>
                <w:rFonts w:ascii="Century Gothic" w:hAnsi="Century Gothic"/>
                <w:sz w:val="24"/>
              </w:rPr>
            </w:pPr>
          </w:p>
        </w:tc>
      </w:tr>
    </w:tbl>
    <w:p w:rsidR="00D60D18" w:rsidRDefault="00D60D18" w:rsidP="003E6E12">
      <w:pPr>
        <w:spacing w:line="240" w:lineRule="auto"/>
        <w:jc w:val="both"/>
        <w:rPr>
          <w:rFonts w:ascii="Century Gothic" w:hAnsi="Century Gothic"/>
          <w:i/>
          <w:color w:val="808080" w:themeColor="background1" w:themeShade="80"/>
        </w:rPr>
      </w:pPr>
    </w:p>
    <w:p w:rsidR="00C73CDF" w:rsidRDefault="00C73CDF" w:rsidP="003E6E12">
      <w:pPr>
        <w:spacing w:line="240" w:lineRule="auto"/>
        <w:jc w:val="both"/>
        <w:rPr>
          <w:rFonts w:ascii="Century Gothic" w:hAnsi="Century Gothic"/>
          <w:i/>
          <w:color w:val="808080" w:themeColor="background1" w:themeShade="80"/>
        </w:rPr>
      </w:pPr>
    </w:p>
    <w:p w:rsidR="00E14B1D" w:rsidRDefault="00E14B1D" w:rsidP="003E6E12">
      <w:pPr>
        <w:spacing w:line="240" w:lineRule="auto"/>
        <w:jc w:val="both"/>
        <w:rPr>
          <w:rFonts w:ascii="Century Gothic" w:hAnsi="Century Gothic"/>
          <w:i/>
          <w:color w:val="808080" w:themeColor="background1" w:themeShade="80"/>
        </w:rPr>
      </w:pPr>
    </w:p>
    <w:tbl>
      <w:tblPr>
        <w:tblStyle w:val="Tablaconcuadrcula2"/>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E14B1D" w:rsidRPr="00E14B1D" w:rsidTr="002A0B3F">
        <w:trPr>
          <w:trHeight w:val="412"/>
        </w:trPr>
        <w:tc>
          <w:tcPr>
            <w:tcW w:w="9776" w:type="dxa"/>
            <w:gridSpan w:val="2"/>
          </w:tcPr>
          <w:p w:rsidR="00E14B1D" w:rsidRPr="00E14B1D" w:rsidRDefault="00E14B1D" w:rsidP="00E14B1D">
            <w:pPr>
              <w:jc w:val="center"/>
              <w:rPr>
                <w:rFonts w:ascii="Century Gothic" w:hAnsi="Century Gothic"/>
              </w:rPr>
            </w:pPr>
            <w:r w:rsidRPr="00E14B1D">
              <w:rPr>
                <w:rFonts w:ascii="Century Gothic" w:hAnsi="Century Gothic"/>
                <w:b/>
              </w:rPr>
              <w:lastRenderedPageBreak/>
              <w:t>Autoevaluación</w:t>
            </w:r>
          </w:p>
        </w:tc>
      </w:tr>
      <w:tr w:rsidR="00E14B1D" w:rsidRPr="00E14B1D" w:rsidTr="002A0B3F">
        <w:trPr>
          <w:trHeight w:val="700"/>
        </w:trPr>
        <w:tc>
          <w:tcPr>
            <w:tcW w:w="9776" w:type="dxa"/>
            <w:gridSpan w:val="2"/>
          </w:tcPr>
          <w:p w:rsidR="00E14B1D" w:rsidRPr="00E14B1D" w:rsidRDefault="00E14B1D" w:rsidP="00E14B1D">
            <w:pPr>
              <w:jc w:val="both"/>
              <w:rPr>
                <w:rFonts w:ascii="Century Gothic" w:hAnsi="Century Gothic"/>
              </w:rPr>
            </w:pPr>
            <w:r w:rsidRPr="00E14B1D">
              <w:rPr>
                <w:rFonts w:ascii="Century Gothic" w:hAnsi="Century Gothic"/>
              </w:rPr>
              <w:t xml:space="preserve">Reviso las acciones realizadas </w:t>
            </w:r>
            <w:r w:rsidRPr="00E14B1D">
              <w:rPr>
                <w:rFonts w:ascii="Century Gothic" w:hAnsi="Century Gothic"/>
                <w:b/>
              </w:rPr>
              <w:t>durante</w:t>
            </w:r>
            <w:r w:rsidRPr="00E14B1D">
              <w:rPr>
                <w:rFonts w:ascii="Century Gothic" w:hAnsi="Century Gothic"/>
              </w:rPr>
              <w:t xml:space="preserve"> la construcción del trabajo.</w:t>
            </w:r>
          </w:p>
          <w:p w:rsidR="00E14B1D" w:rsidRPr="00E14B1D" w:rsidRDefault="00E14B1D" w:rsidP="00E14B1D">
            <w:pPr>
              <w:jc w:val="both"/>
              <w:rPr>
                <w:rFonts w:ascii="Century Gothic" w:hAnsi="Century Gothic"/>
              </w:rPr>
            </w:pPr>
            <w:r w:rsidRPr="00E14B1D">
              <w:rPr>
                <w:rFonts w:ascii="Century Gothic" w:hAnsi="Century Gothic"/>
              </w:rPr>
              <w:t xml:space="preserve">Marco una X encima de cada símbolo al responder las siguientes preguntas </w:t>
            </w:r>
          </w:p>
        </w:tc>
      </w:tr>
      <w:tr w:rsidR="00E14B1D" w:rsidRPr="00E14B1D" w:rsidTr="002A0B3F">
        <w:trPr>
          <w:trHeight w:val="998"/>
        </w:trPr>
        <w:tc>
          <w:tcPr>
            <w:tcW w:w="8217" w:type="dxa"/>
          </w:tcPr>
          <w:p w:rsidR="00E14B1D" w:rsidRPr="00E14B1D" w:rsidRDefault="00E14B1D" w:rsidP="00E14B1D">
            <w:pPr>
              <w:rPr>
                <w:rFonts w:ascii="Century Gothic" w:hAnsi="Century Gothic"/>
              </w:rPr>
            </w:pPr>
          </w:p>
          <w:p w:rsidR="00E14B1D" w:rsidRPr="00E14B1D" w:rsidRDefault="00E14B1D" w:rsidP="00E14B1D">
            <w:pPr>
              <w:rPr>
                <w:rFonts w:ascii="Century Gothic" w:hAnsi="Century Gothic"/>
              </w:rPr>
            </w:pPr>
            <w:r w:rsidRPr="00E14B1D">
              <w:rPr>
                <w:rFonts w:ascii="Century Gothic" w:hAnsi="Century Gothic"/>
              </w:rPr>
              <w:t>¿Leí las indicaciones con detenimiento?</w:t>
            </w:r>
          </w:p>
        </w:tc>
        <w:tc>
          <w:tcPr>
            <w:tcW w:w="1559" w:type="dxa"/>
          </w:tcPr>
          <w:p w:rsidR="00E14B1D" w:rsidRPr="00E14B1D" w:rsidRDefault="00E14B1D" w:rsidP="00E14B1D">
            <w:pPr>
              <w:ind w:left="360"/>
              <w:contextualSpacing/>
              <w:jc w:val="both"/>
              <w:rPr>
                <w:rFonts w:ascii="Century Gothic" w:hAnsi="Century Gothic"/>
                <w:lang w:val="es-ES"/>
              </w:rPr>
            </w:pPr>
            <w:r w:rsidRPr="00E14B1D">
              <w:rPr>
                <w:noProof/>
                <w:lang w:eastAsia="es-CR"/>
              </w:rPr>
              <w:drawing>
                <wp:anchor distT="0" distB="0" distL="114300" distR="114300" simplePos="0" relativeHeight="251797504" behindDoc="1" locked="0" layoutInCell="1" allowOverlap="1" wp14:anchorId="3FD3B122" wp14:editId="373F3779">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14B1D">
              <w:rPr>
                <w:noProof/>
                <w:lang w:eastAsia="es-CR"/>
              </w:rPr>
              <w:drawing>
                <wp:anchor distT="0" distB="0" distL="114300" distR="114300" simplePos="0" relativeHeight="251796480" behindDoc="1" locked="0" layoutInCell="1" allowOverlap="1" wp14:anchorId="0F3FF9CC" wp14:editId="245EBC9C">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14B1D" w:rsidRPr="00E14B1D" w:rsidTr="002A0B3F">
        <w:trPr>
          <w:trHeight w:val="998"/>
        </w:trPr>
        <w:tc>
          <w:tcPr>
            <w:tcW w:w="8217" w:type="dxa"/>
          </w:tcPr>
          <w:p w:rsidR="00E14B1D" w:rsidRPr="00E14B1D" w:rsidRDefault="00E14B1D" w:rsidP="00E14B1D">
            <w:pPr>
              <w:rPr>
                <w:rFonts w:ascii="Century Gothic" w:hAnsi="Century Gothic"/>
              </w:rPr>
            </w:pPr>
          </w:p>
          <w:p w:rsidR="00E14B1D" w:rsidRPr="00E14B1D" w:rsidRDefault="00E14B1D" w:rsidP="00E14B1D">
            <w:pPr>
              <w:rPr>
                <w:rFonts w:ascii="Century Gothic" w:hAnsi="Century Gothic"/>
              </w:rPr>
            </w:pPr>
            <w:r w:rsidRPr="00E14B1D">
              <w:rPr>
                <w:rFonts w:ascii="Century Gothic" w:hAnsi="Century Gothic"/>
              </w:rPr>
              <w:t>¿Indagué lo necesario sobre la información que requería?</w:t>
            </w:r>
          </w:p>
        </w:tc>
        <w:tc>
          <w:tcPr>
            <w:tcW w:w="1559" w:type="dxa"/>
          </w:tcPr>
          <w:p w:rsidR="00E14B1D" w:rsidRPr="00E14B1D" w:rsidRDefault="00E14B1D" w:rsidP="00E14B1D">
            <w:pPr>
              <w:ind w:left="360"/>
              <w:contextualSpacing/>
              <w:jc w:val="both"/>
              <w:rPr>
                <w:noProof/>
                <w:lang w:eastAsia="es-CR"/>
              </w:rPr>
            </w:pPr>
            <w:r w:rsidRPr="00E14B1D">
              <w:rPr>
                <w:noProof/>
                <w:lang w:eastAsia="es-CR"/>
              </w:rPr>
              <w:drawing>
                <wp:anchor distT="0" distB="0" distL="114300" distR="114300" simplePos="0" relativeHeight="251803648" behindDoc="1" locked="0" layoutInCell="1" allowOverlap="1" wp14:anchorId="61767AAC" wp14:editId="194CF5B3">
                  <wp:simplePos x="0" y="0"/>
                  <wp:positionH relativeFrom="column">
                    <wp:posOffset>53340</wp:posOffset>
                  </wp:positionH>
                  <wp:positionV relativeFrom="paragraph">
                    <wp:posOffset>313690</wp:posOffset>
                  </wp:positionV>
                  <wp:extent cx="342900" cy="307910"/>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14B1D">
              <w:rPr>
                <w:noProof/>
                <w:lang w:eastAsia="es-CR"/>
              </w:rPr>
              <w:drawing>
                <wp:anchor distT="0" distB="0" distL="114300" distR="114300" simplePos="0" relativeHeight="251802624" behindDoc="1" locked="0" layoutInCell="1" allowOverlap="1" wp14:anchorId="387A8601" wp14:editId="4F73B41F">
                  <wp:simplePos x="0" y="0"/>
                  <wp:positionH relativeFrom="column">
                    <wp:posOffset>-4445</wp:posOffset>
                  </wp:positionH>
                  <wp:positionV relativeFrom="paragraph">
                    <wp:posOffset>6350</wp:posOffset>
                  </wp:positionV>
                  <wp:extent cx="342900" cy="307910"/>
                  <wp:effectExtent l="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14B1D" w:rsidRPr="00E14B1D" w:rsidTr="002A0B3F">
        <w:trPr>
          <w:trHeight w:val="932"/>
        </w:trPr>
        <w:tc>
          <w:tcPr>
            <w:tcW w:w="8217" w:type="dxa"/>
          </w:tcPr>
          <w:p w:rsidR="00E14B1D" w:rsidRPr="00E14B1D" w:rsidRDefault="00E14B1D" w:rsidP="00E14B1D">
            <w:pPr>
              <w:jc w:val="both"/>
              <w:rPr>
                <w:rFonts w:ascii="Century Gothic" w:hAnsi="Century Gothic"/>
              </w:rPr>
            </w:pPr>
          </w:p>
          <w:p w:rsidR="00E14B1D" w:rsidRPr="00E14B1D" w:rsidRDefault="00E14B1D" w:rsidP="00E14B1D">
            <w:pPr>
              <w:jc w:val="both"/>
              <w:rPr>
                <w:rFonts w:ascii="Century Gothic" w:hAnsi="Century Gothic"/>
              </w:rPr>
            </w:pPr>
            <w:r w:rsidRPr="00E14B1D">
              <w:rPr>
                <w:rFonts w:ascii="Century Gothic" w:hAnsi="Century Gothic"/>
              </w:rPr>
              <w:t>¿Me devolví a leer las indicaciones cuando no comprendí qué hacer?</w:t>
            </w:r>
          </w:p>
          <w:p w:rsidR="00E14B1D" w:rsidRPr="00E14B1D" w:rsidRDefault="00E14B1D" w:rsidP="00E14B1D">
            <w:pPr>
              <w:rPr>
                <w:rFonts w:ascii="Century Gothic" w:hAnsi="Century Gothic"/>
              </w:rPr>
            </w:pPr>
          </w:p>
        </w:tc>
        <w:tc>
          <w:tcPr>
            <w:tcW w:w="1559" w:type="dxa"/>
          </w:tcPr>
          <w:p w:rsidR="00E14B1D" w:rsidRPr="00E14B1D" w:rsidRDefault="00E14B1D" w:rsidP="00E14B1D">
            <w:pPr>
              <w:ind w:left="720"/>
              <w:contextualSpacing/>
              <w:rPr>
                <w:rFonts w:ascii="Century Gothic" w:hAnsi="Century Gothic"/>
                <w:lang w:val="es-ES"/>
              </w:rPr>
            </w:pPr>
            <w:r w:rsidRPr="00E14B1D">
              <w:rPr>
                <w:rFonts w:ascii="Century Gothic" w:hAnsi="Century Gothic"/>
                <w:noProof/>
                <w:lang w:eastAsia="es-CR"/>
              </w:rPr>
              <w:drawing>
                <wp:anchor distT="0" distB="0" distL="114300" distR="114300" simplePos="0" relativeHeight="251799552" behindDoc="1" locked="0" layoutInCell="1" allowOverlap="1" wp14:anchorId="24D1E859" wp14:editId="23CB6511">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14B1D">
              <w:rPr>
                <w:rFonts w:ascii="Century Gothic" w:hAnsi="Century Gothic"/>
                <w:noProof/>
                <w:lang w:eastAsia="es-CR"/>
              </w:rPr>
              <w:drawing>
                <wp:anchor distT="0" distB="0" distL="114300" distR="114300" simplePos="0" relativeHeight="251798528" behindDoc="1" locked="0" layoutInCell="1" allowOverlap="1" wp14:anchorId="4CF102A2" wp14:editId="54FEE94D">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14B1D" w:rsidRPr="00E14B1D" w:rsidTr="002A0B3F">
        <w:trPr>
          <w:trHeight w:val="932"/>
        </w:trPr>
        <w:tc>
          <w:tcPr>
            <w:tcW w:w="8217" w:type="dxa"/>
          </w:tcPr>
          <w:p w:rsidR="00E14B1D" w:rsidRPr="00E14B1D" w:rsidRDefault="00E14B1D" w:rsidP="00E14B1D">
            <w:pPr>
              <w:jc w:val="both"/>
              <w:rPr>
                <w:rFonts w:ascii="Century Gothic" w:hAnsi="Century Gothic"/>
              </w:rPr>
            </w:pPr>
          </w:p>
          <w:p w:rsidR="00E14B1D" w:rsidRPr="00E14B1D" w:rsidRDefault="00E14B1D" w:rsidP="00E14B1D">
            <w:pPr>
              <w:jc w:val="both"/>
              <w:rPr>
                <w:rFonts w:ascii="Century Gothic" w:hAnsi="Century Gothic"/>
              </w:rPr>
            </w:pPr>
            <w:r w:rsidRPr="00E14B1D">
              <w:rPr>
                <w:rFonts w:ascii="Century Gothic" w:hAnsi="Century Gothic"/>
              </w:rPr>
              <w:t>¿Elaboré las fichas necesarias y el fichero?</w:t>
            </w:r>
          </w:p>
        </w:tc>
        <w:tc>
          <w:tcPr>
            <w:tcW w:w="1559" w:type="dxa"/>
          </w:tcPr>
          <w:p w:rsidR="00E14B1D" w:rsidRPr="00E14B1D" w:rsidRDefault="00E14B1D" w:rsidP="00E14B1D">
            <w:pPr>
              <w:ind w:left="720"/>
              <w:contextualSpacing/>
              <w:rPr>
                <w:rFonts w:ascii="Century Gothic" w:hAnsi="Century Gothic"/>
                <w:noProof/>
                <w:lang w:eastAsia="es-CR"/>
              </w:rPr>
            </w:pPr>
            <w:r w:rsidRPr="00E14B1D">
              <w:rPr>
                <w:rFonts w:ascii="Century Gothic" w:hAnsi="Century Gothic"/>
                <w:noProof/>
                <w:lang w:eastAsia="es-CR"/>
              </w:rPr>
              <w:drawing>
                <wp:anchor distT="0" distB="0" distL="114300" distR="114300" simplePos="0" relativeHeight="251801600" behindDoc="1" locked="0" layoutInCell="1" allowOverlap="1" wp14:anchorId="524910C1" wp14:editId="58149786">
                  <wp:simplePos x="0" y="0"/>
                  <wp:positionH relativeFrom="column">
                    <wp:posOffset>167005</wp:posOffset>
                  </wp:positionH>
                  <wp:positionV relativeFrom="paragraph">
                    <wp:posOffset>277495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14B1D">
              <w:rPr>
                <w:rFonts w:ascii="Century Gothic" w:hAnsi="Century Gothic"/>
                <w:noProof/>
                <w:lang w:eastAsia="es-CR"/>
              </w:rPr>
              <w:drawing>
                <wp:anchor distT="0" distB="0" distL="114300" distR="114300" simplePos="0" relativeHeight="251800576" behindDoc="1" locked="0" layoutInCell="1" allowOverlap="1" wp14:anchorId="2905E099" wp14:editId="61861D27">
                  <wp:simplePos x="0" y="0"/>
                  <wp:positionH relativeFrom="column">
                    <wp:posOffset>129540</wp:posOffset>
                  </wp:positionH>
                  <wp:positionV relativeFrom="paragraph">
                    <wp:posOffset>-29845</wp:posOffset>
                  </wp:positionV>
                  <wp:extent cx="342900" cy="3079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rsidR="00E14B1D" w:rsidRDefault="00E14B1D" w:rsidP="003E6E12">
      <w:pPr>
        <w:spacing w:line="240" w:lineRule="auto"/>
        <w:jc w:val="both"/>
        <w:rPr>
          <w:rFonts w:ascii="Century Gothic" w:hAnsi="Century Gothic"/>
          <w:i/>
          <w:color w:val="808080" w:themeColor="background1" w:themeShade="80"/>
        </w:rPr>
      </w:pPr>
    </w:p>
    <w:p w:rsidR="00E14B1D" w:rsidRDefault="00E14B1D" w:rsidP="003E6E12">
      <w:pPr>
        <w:spacing w:line="240" w:lineRule="auto"/>
        <w:jc w:val="both"/>
        <w:rPr>
          <w:rFonts w:ascii="Century Gothic" w:hAnsi="Century Gothic"/>
          <w:i/>
          <w:color w:val="808080" w:themeColor="background1" w:themeShade="80"/>
        </w:rPr>
      </w:pPr>
    </w:p>
    <w:tbl>
      <w:tblPr>
        <w:tblStyle w:val="Tablaconcuadrcu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E14B1D" w:rsidRPr="00E14B1D" w:rsidTr="002A0B3F">
        <w:tc>
          <w:tcPr>
            <w:tcW w:w="9776" w:type="dxa"/>
            <w:gridSpan w:val="2"/>
          </w:tcPr>
          <w:p w:rsidR="00E14B1D" w:rsidRPr="00E14B1D" w:rsidRDefault="00E14B1D" w:rsidP="00E14B1D">
            <w:pPr>
              <w:keepNext/>
              <w:keepLines/>
              <w:spacing w:before="360" w:after="160" w:line="259" w:lineRule="auto"/>
              <w:ind w:right="141"/>
              <w:contextualSpacing/>
              <w:jc w:val="center"/>
              <w:outlineLvl w:val="2"/>
              <w:rPr>
                <w:rFonts w:ascii="Arial" w:hAnsi="Arial" w:cs="Arial"/>
                <w:b/>
                <w:color w:val="808080" w:themeColor="background1" w:themeShade="80"/>
                <w:sz w:val="24"/>
                <w:szCs w:val="24"/>
              </w:rPr>
            </w:pPr>
            <w:r w:rsidRPr="00E14B1D">
              <w:rPr>
                <w:rFonts w:ascii="Century Gothic" w:hAnsi="Century Gothic"/>
                <w:b/>
              </w:rPr>
              <w:t>Autoevaluación</w:t>
            </w:r>
          </w:p>
        </w:tc>
      </w:tr>
      <w:tr w:rsidR="00E14B1D" w:rsidRPr="00E14B1D" w:rsidTr="002A0B3F">
        <w:trPr>
          <w:trHeight w:val="700"/>
        </w:trPr>
        <w:tc>
          <w:tcPr>
            <w:tcW w:w="9776" w:type="dxa"/>
            <w:gridSpan w:val="2"/>
          </w:tcPr>
          <w:p w:rsidR="00E14B1D" w:rsidRPr="00E14B1D" w:rsidRDefault="00E14B1D" w:rsidP="00E14B1D">
            <w:pPr>
              <w:spacing w:after="160" w:line="259" w:lineRule="auto"/>
              <w:jc w:val="both"/>
              <w:rPr>
                <w:rFonts w:ascii="Century Gothic" w:hAnsi="Century Gothic"/>
              </w:rPr>
            </w:pPr>
            <w:r w:rsidRPr="00E14B1D">
              <w:rPr>
                <w:rFonts w:ascii="Century Gothic" w:hAnsi="Century Gothic"/>
              </w:rPr>
              <w:t xml:space="preserve">Valoro lo realizado </w:t>
            </w:r>
            <w:r w:rsidRPr="00E14B1D">
              <w:rPr>
                <w:rFonts w:ascii="Century Gothic" w:hAnsi="Century Gothic"/>
                <w:b/>
              </w:rPr>
              <w:t>al terminar</w:t>
            </w:r>
            <w:r w:rsidRPr="00E14B1D">
              <w:rPr>
                <w:rFonts w:ascii="Century Gothic" w:hAnsi="Century Gothic"/>
              </w:rPr>
              <w:t xml:space="preserve"> por completo el trabajo.</w:t>
            </w:r>
          </w:p>
          <w:p w:rsidR="00E14B1D" w:rsidRPr="00E14B1D" w:rsidRDefault="00E14B1D" w:rsidP="00E14B1D">
            <w:pPr>
              <w:spacing w:after="160" w:line="259" w:lineRule="auto"/>
              <w:jc w:val="both"/>
              <w:rPr>
                <w:rFonts w:ascii="Century Gothic" w:hAnsi="Century Gothic"/>
              </w:rPr>
            </w:pPr>
            <w:r w:rsidRPr="00E14B1D">
              <w:rPr>
                <w:rFonts w:ascii="Century Gothic" w:hAnsi="Century Gothic"/>
              </w:rPr>
              <w:t>Marca una X encima de cada símbolo</w:t>
            </w:r>
            <w:r w:rsidRPr="00E14B1D">
              <w:rPr>
                <w:rFonts w:ascii="Century Gothic" w:hAnsi="Century Gothic"/>
                <w:noProof/>
                <w:color w:val="000000"/>
                <w:lang w:eastAsia="es-CR"/>
              </w:rPr>
              <w:t xml:space="preserve"> al responder las siguientes preguntas</w:t>
            </w:r>
          </w:p>
        </w:tc>
      </w:tr>
      <w:tr w:rsidR="00E14B1D" w:rsidRPr="00E14B1D" w:rsidTr="002A0B3F">
        <w:trPr>
          <w:trHeight w:val="960"/>
        </w:trPr>
        <w:tc>
          <w:tcPr>
            <w:tcW w:w="8217" w:type="dxa"/>
          </w:tcPr>
          <w:p w:rsidR="00E14B1D" w:rsidRPr="00E14B1D" w:rsidRDefault="00E14B1D" w:rsidP="00E14B1D">
            <w:pPr>
              <w:spacing w:after="160" w:line="259" w:lineRule="auto"/>
              <w:jc w:val="both"/>
              <w:rPr>
                <w:rFonts w:ascii="Century Gothic" w:hAnsi="Century Gothic"/>
              </w:rPr>
            </w:pPr>
            <w:r w:rsidRPr="00E14B1D">
              <w:rPr>
                <w:rFonts w:ascii="Century Gothic" w:hAnsi="Century Gothic"/>
              </w:rPr>
              <w:t>¿Leí mi trabajo para saber si es comprensible lo escrito o realizado?</w:t>
            </w:r>
          </w:p>
        </w:tc>
        <w:tc>
          <w:tcPr>
            <w:tcW w:w="1559" w:type="dxa"/>
          </w:tcPr>
          <w:p w:rsidR="00E14B1D" w:rsidRPr="00E14B1D" w:rsidRDefault="00E14B1D" w:rsidP="00E14B1D">
            <w:pPr>
              <w:spacing w:after="160" w:line="259" w:lineRule="auto"/>
              <w:ind w:left="360"/>
              <w:contextualSpacing/>
              <w:jc w:val="both"/>
              <w:rPr>
                <w:rFonts w:ascii="Century Gothic" w:hAnsi="Century Gothic"/>
                <w:lang w:val="es-ES"/>
              </w:rPr>
            </w:pPr>
            <w:r w:rsidRPr="00E14B1D">
              <w:rPr>
                <w:rFonts w:ascii="Century Gothic" w:hAnsi="Century Gothic"/>
                <w:noProof/>
                <w:lang w:eastAsia="es-CR"/>
              </w:rPr>
              <w:drawing>
                <wp:anchor distT="0" distB="0" distL="114300" distR="114300" simplePos="0" relativeHeight="251806720" behindDoc="1" locked="0" layoutInCell="1" allowOverlap="1" wp14:anchorId="4EFF3D8C" wp14:editId="30E8F874">
                  <wp:simplePos x="0" y="0"/>
                  <wp:positionH relativeFrom="column">
                    <wp:posOffset>28575</wp:posOffset>
                  </wp:positionH>
                  <wp:positionV relativeFrom="paragraph">
                    <wp:posOffset>285750</wp:posOffset>
                  </wp:positionV>
                  <wp:extent cx="342900" cy="307910"/>
                  <wp:effectExtent l="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14B1D">
              <w:rPr>
                <w:rFonts w:ascii="Century Gothic" w:hAnsi="Century Gothic"/>
                <w:noProof/>
                <w:lang w:eastAsia="es-CR"/>
              </w:rPr>
              <w:drawing>
                <wp:anchor distT="0" distB="0" distL="114300" distR="114300" simplePos="0" relativeHeight="251805696" behindDoc="1" locked="0" layoutInCell="1" allowOverlap="1" wp14:anchorId="749056C0" wp14:editId="605CF112">
                  <wp:simplePos x="0" y="0"/>
                  <wp:positionH relativeFrom="column">
                    <wp:posOffset>-6985</wp:posOffset>
                  </wp:positionH>
                  <wp:positionV relativeFrom="paragraph">
                    <wp:posOffset>-26035</wp:posOffset>
                  </wp:positionV>
                  <wp:extent cx="342900" cy="30791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14B1D" w:rsidRPr="00E14B1D" w:rsidTr="002A0B3F">
        <w:trPr>
          <w:trHeight w:val="846"/>
        </w:trPr>
        <w:tc>
          <w:tcPr>
            <w:tcW w:w="8217" w:type="dxa"/>
          </w:tcPr>
          <w:p w:rsidR="00E14B1D" w:rsidRPr="00E14B1D" w:rsidRDefault="00E14B1D" w:rsidP="00E14B1D">
            <w:pPr>
              <w:spacing w:after="160" w:line="259" w:lineRule="auto"/>
              <w:rPr>
                <w:rFonts w:ascii="Century Gothic" w:hAnsi="Century Gothic"/>
              </w:rPr>
            </w:pPr>
            <w:r w:rsidRPr="00E14B1D">
              <w:rPr>
                <w:rFonts w:ascii="Century Gothic" w:hAnsi="Century Gothic"/>
              </w:rPr>
              <w:t>¿Revisé mi trabajo para asegurarme de haber realizado todo lo solicitado?</w:t>
            </w:r>
          </w:p>
          <w:p w:rsidR="00E14B1D" w:rsidRPr="00E14B1D" w:rsidRDefault="00E14B1D" w:rsidP="00E14B1D">
            <w:pPr>
              <w:spacing w:after="160" w:line="259" w:lineRule="auto"/>
              <w:ind w:left="360"/>
              <w:contextualSpacing/>
              <w:jc w:val="both"/>
              <w:rPr>
                <w:rFonts w:ascii="Century Gothic" w:hAnsi="Century Gothic"/>
                <w:lang w:val="es-ES"/>
              </w:rPr>
            </w:pPr>
          </w:p>
        </w:tc>
        <w:tc>
          <w:tcPr>
            <w:tcW w:w="1559" w:type="dxa"/>
          </w:tcPr>
          <w:p w:rsidR="00E14B1D" w:rsidRPr="00E14B1D" w:rsidRDefault="00E14B1D" w:rsidP="00E14B1D">
            <w:pPr>
              <w:spacing w:after="160" w:line="259" w:lineRule="auto"/>
              <w:rPr>
                <w:rFonts w:ascii="Century Gothic" w:hAnsi="Century Gothic"/>
              </w:rPr>
            </w:pPr>
            <w:r w:rsidRPr="00E14B1D">
              <w:rPr>
                <w:rFonts w:ascii="Century Gothic" w:hAnsi="Century Gothic"/>
                <w:noProof/>
                <w:lang w:eastAsia="es-CR"/>
              </w:rPr>
              <w:drawing>
                <wp:anchor distT="0" distB="0" distL="114300" distR="114300" simplePos="0" relativeHeight="251808768" behindDoc="1" locked="0" layoutInCell="1" allowOverlap="1" wp14:anchorId="689919FA" wp14:editId="54866EE0">
                  <wp:simplePos x="0" y="0"/>
                  <wp:positionH relativeFrom="column">
                    <wp:posOffset>29210</wp:posOffset>
                  </wp:positionH>
                  <wp:positionV relativeFrom="paragraph">
                    <wp:posOffset>254000</wp:posOffset>
                  </wp:positionV>
                  <wp:extent cx="342900" cy="307910"/>
                  <wp:effectExtent l="0" t="0" r="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14B1D">
              <w:rPr>
                <w:rFonts w:ascii="Century Gothic" w:hAnsi="Century Gothic"/>
                <w:noProof/>
                <w:lang w:eastAsia="es-CR"/>
              </w:rPr>
              <w:drawing>
                <wp:anchor distT="0" distB="0" distL="114300" distR="114300" simplePos="0" relativeHeight="251807744" behindDoc="1" locked="0" layoutInCell="1" allowOverlap="1" wp14:anchorId="44586629" wp14:editId="0E54041F">
                  <wp:simplePos x="0" y="0"/>
                  <wp:positionH relativeFrom="column">
                    <wp:posOffset>-6985</wp:posOffset>
                  </wp:positionH>
                  <wp:positionV relativeFrom="paragraph">
                    <wp:posOffset>-36195</wp:posOffset>
                  </wp:positionV>
                  <wp:extent cx="342900" cy="307910"/>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14B1D" w:rsidRPr="00E14B1D" w:rsidTr="002A0B3F">
        <w:trPr>
          <w:trHeight w:val="830"/>
        </w:trPr>
        <w:tc>
          <w:tcPr>
            <w:tcW w:w="8217" w:type="dxa"/>
          </w:tcPr>
          <w:p w:rsidR="00E14B1D" w:rsidRPr="00E14B1D" w:rsidRDefault="00E14B1D" w:rsidP="00E14B1D">
            <w:pPr>
              <w:spacing w:after="160" w:line="259" w:lineRule="auto"/>
              <w:jc w:val="both"/>
              <w:rPr>
                <w:rFonts w:ascii="Century Gothic" w:hAnsi="Century Gothic"/>
              </w:rPr>
            </w:pPr>
            <w:r w:rsidRPr="00E14B1D">
              <w:rPr>
                <w:rFonts w:ascii="Century Gothic" w:hAnsi="Century Gothic"/>
              </w:rPr>
              <w:t>¿Me siento satisfecho con el trabajo que realicé?</w:t>
            </w:r>
          </w:p>
        </w:tc>
        <w:tc>
          <w:tcPr>
            <w:tcW w:w="1559" w:type="dxa"/>
          </w:tcPr>
          <w:p w:rsidR="00E14B1D" w:rsidRPr="00E14B1D" w:rsidRDefault="00E14B1D" w:rsidP="00E14B1D">
            <w:pPr>
              <w:spacing w:after="160" w:line="259" w:lineRule="auto"/>
              <w:ind w:left="360"/>
              <w:contextualSpacing/>
              <w:jc w:val="both"/>
              <w:rPr>
                <w:rFonts w:ascii="Century Gothic" w:hAnsi="Century Gothic"/>
                <w:lang w:val="es-ES"/>
              </w:rPr>
            </w:pPr>
            <w:r w:rsidRPr="00E14B1D">
              <w:rPr>
                <w:rFonts w:ascii="Century Gothic" w:hAnsi="Century Gothic"/>
                <w:noProof/>
                <w:lang w:eastAsia="es-CR"/>
              </w:rPr>
              <w:drawing>
                <wp:anchor distT="0" distB="0" distL="114300" distR="114300" simplePos="0" relativeHeight="251810816" behindDoc="1" locked="0" layoutInCell="1" allowOverlap="1" wp14:anchorId="482EC8D7" wp14:editId="45DBC70F">
                  <wp:simplePos x="0" y="0"/>
                  <wp:positionH relativeFrom="column">
                    <wp:posOffset>29845</wp:posOffset>
                  </wp:positionH>
                  <wp:positionV relativeFrom="paragraph">
                    <wp:posOffset>265430</wp:posOffset>
                  </wp:positionV>
                  <wp:extent cx="342900" cy="30791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14B1D">
              <w:rPr>
                <w:rFonts w:ascii="Century Gothic" w:hAnsi="Century Gothic"/>
                <w:noProof/>
                <w:lang w:eastAsia="es-CR"/>
              </w:rPr>
              <w:drawing>
                <wp:anchor distT="0" distB="0" distL="114300" distR="114300" simplePos="0" relativeHeight="251809792" behindDoc="1" locked="0" layoutInCell="1" allowOverlap="1" wp14:anchorId="1B7053F5" wp14:editId="3F5198C0">
                  <wp:simplePos x="0" y="0"/>
                  <wp:positionH relativeFrom="column">
                    <wp:posOffset>-6985</wp:posOffset>
                  </wp:positionH>
                  <wp:positionV relativeFrom="paragraph">
                    <wp:posOffset>3810</wp:posOffset>
                  </wp:positionV>
                  <wp:extent cx="342900" cy="307910"/>
                  <wp:effectExtent l="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14B1D" w:rsidRPr="00E14B1D" w:rsidTr="002A0B3F">
        <w:trPr>
          <w:trHeight w:val="841"/>
        </w:trPr>
        <w:tc>
          <w:tcPr>
            <w:tcW w:w="9776" w:type="dxa"/>
            <w:gridSpan w:val="2"/>
          </w:tcPr>
          <w:p w:rsidR="00E14B1D" w:rsidRPr="00E14B1D" w:rsidRDefault="00E14B1D" w:rsidP="00E14B1D">
            <w:pPr>
              <w:spacing w:after="160" w:line="259" w:lineRule="auto"/>
              <w:jc w:val="both"/>
              <w:rPr>
                <w:rFonts w:ascii="Century Gothic" w:hAnsi="Century Gothic"/>
              </w:rPr>
            </w:pPr>
            <w:r w:rsidRPr="00E14B1D">
              <w:rPr>
                <w:rFonts w:ascii="Century Gothic" w:hAnsi="Century Gothic"/>
              </w:rPr>
              <w:t>Explico</w:t>
            </w:r>
          </w:p>
          <w:p w:rsidR="00E14B1D" w:rsidRPr="00E14B1D" w:rsidRDefault="00E14B1D" w:rsidP="00E14B1D">
            <w:pPr>
              <w:numPr>
                <w:ilvl w:val="0"/>
                <w:numId w:val="32"/>
              </w:numPr>
              <w:spacing w:after="160" w:line="259" w:lineRule="auto"/>
              <w:contextualSpacing/>
              <w:jc w:val="both"/>
              <w:rPr>
                <w:rFonts w:ascii="Century Gothic" w:hAnsi="Century Gothic"/>
                <w:lang w:val="es-ES"/>
              </w:rPr>
            </w:pPr>
            <w:r w:rsidRPr="00E14B1D">
              <w:rPr>
                <w:rFonts w:ascii="Century Gothic" w:hAnsi="Century Gothic"/>
                <w:lang w:val="es-ES"/>
              </w:rPr>
              <w:t>¿Cuál fue la parte favorito del trabajo realizado?</w:t>
            </w:r>
          </w:p>
          <w:p w:rsidR="00E14B1D" w:rsidRPr="00E14B1D" w:rsidRDefault="00E14B1D" w:rsidP="00E14B1D">
            <w:pPr>
              <w:spacing w:line="259" w:lineRule="auto"/>
              <w:ind w:left="720"/>
              <w:contextualSpacing/>
              <w:jc w:val="both"/>
              <w:rPr>
                <w:rFonts w:ascii="Century Gothic" w:hAnsi="Century Gothic"/>
                <w:lang w:val="es-ES"/>
              </w:rPr>
            </w:pPr>
          </w:p>
          <w:p w:rsidR="00E14B1D" w:rsidRPr="00E14B1D" w:rsidRDefault="00E14B1D" w:rsidP="00E14B1D">
            <w:pPr>
              <w:spacing w:line="259" w:lineRule="auto"/>
              <w:ind w:left="720"/>
              <w:contextualSpacing/>
              <w:jc w:val="both"/>
              <w:rPr>
                <w:rFonts w:ascii="Century Gothic" w:hAnsi="Century Gothic"/>
                <w:lang w:val="es-ES"/>
              </w:rPr>
            </w:pPr>
          </w:p>
          <w:p w:rsidR="00E14B1D" w:rsidRPr="00E14B1D" w:rsidRDefault="00E14B1D" w:rsidP="00E14B1D">
            <w:pPr>
              <w:numPr>
                <w:ilvl w:val="0"/>
                <w:numId w:val="32"/>
              </w:numPr>
              <w:spacing w:after="160" w:line="259" w:lineRule="auto"/>
              <w:contextualSpacing/>
              <w:jc w:val="both"/>
              <w:rPr>
                <w:rFonts w:ascii="Century Gothic" w:hAnsi="Century Gothic"/>
                <w:lang w:val="es-ES"/>
              </w:rPr>
            </w:pPr>
            <w:r w:rsidRPr="00E14B1D">
              <w:rPr>
                <w:rFonts w:ascii="Century Gothic" w:hAnsi="Century Gothic"/>
                <w:lang w:val="es-ES"/>
              </w:rPr>
              <w:t>¿Qué puedo mejorar, la próxima vez que realice la guía de trabajo autónomo?</w:t>
            </w:r>
          </w:p>
          <w:p w:rsidR="00E14B1D" w:rsidRPr="00E14B1D" w:rsidRDefault="00E14B1D" w:rsidP="00E14B1D">
            <w:pPr>
              <w:spacing w:line="259" w:lineRule="auto"/>
              <w:ind w:left="720"/>
              <w:contextualSpacing/>
              <w:jc w:val="both"/>
              <w:rPr>
                <w:rFonts w:ascii="Century Gothic" w:hAnsi="Century Gothic"/>
                <w:lang w:val="es-ES"/>
              </w:rPr>
            </w:pPr>
          </w:p>
          <w:p w:rsidR="00E14B1D" w:rsidRPr="00E14B1D" w:rsidRDefault="00E14B1D" w:rsidP="00E14B1D">
            <w:pPr>
              <w:spacing w:after="160" w:line="259" w:lineRule="auto"/>
              <w:jc w:val="both"/>
              <w:rPr>
                <w:rFonts w:ascii="Century Gothic" w:hAnsi="Century Gothic"/>
                <w:noProof/>
                <w:lang w:eastAsia="es-CR"/>
              </w:rPr>
            </w:pPr>
          </w:p>
        </w:tc>
      </w:tr>
    </w:tbl>
    <w:p w:rsidR="00E14B1D" w:rsidRDefault="00E14B1D" w:rsidP="003E6E12">
      <w:pPr>
        <w:spacing w:line="240" w:lineRule="auto"/>
        <w:jc w:val="both"/>
        <w:rPr>
          <w:rFonts w:ascii="Century Gothic" w:hAnsi="Century Gothic"/>
          <w:i/>
          <w:color w:val="808080" w:themeColor="background1" w:themeShade="80"/>
        </w:rPr>
      </w:pPr>
    </w:p>
    <w:tbl>
      <w:tblPr>
        <w:tblStyle w:val="Tablaconcuadrcula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22"/>
        <w:gridCol w:w="6520"/>
        <w:gridCol w:w="1418"/>
      </w:tblGrid>
      <w:tr w:rsidR="006A5927" w:rsidRPr="006A5927" w:rsidTr="00C07F43">
        <w:tc>
          <w:tcPr>
            <w:tcW w:w="10060" w:type="dxa"/>
            <w:gridSpan w:val="3"/>
          </w:tcPr>
          <w:p w:rsidR="006A5927" w:rsidRPr="006A5927" w:rsidRDefault="006A5927" w:rsidP="006A5927">
            <w:pPr>
              <w:keepNext/>
              <w:keepLines/>
              <w:spacing w:before="360"/>
              <w:ind w:right="141"/>
              <w:jc w:val="center"/>
              <w:outlineLvl w:val="2"/>
              <w:rPr>
                <w:rFonts w:ascii="Century Gothic" w:hAnsi="Century Gothic" w:cs="Arial"/>
                <w:b/>
              </w:rPr>
            </w:pPr>
            <w:r w:rsidRPr="006A5927">
              <w:rPr>
                <w:rFonts w:ascii="Century Gothic" w:hAnsi="Century Gothic" w:cs="Arial"/>
                <w:b/>
              </w:rPr>
              <w:lastRenderedPageBreak/>
              <w:t>Autoevaluación de mi desempeño</w:t>
            </w:r>
          </w:p>
        </w:tc>
      </w:tr>
      <w:tr w:rsidR="006A5927" w:rsidRPr="006A5927" w:rsidTr="00C07F43">
        <w:trPr>
          <w:trHeight w:val="700"/>
        </w:trPr>
        <w:tc>
          <w:tcPr>
            <w:tcW w:w="10060" w:type="dxa"/>
            <w:gridSpan w:val="3"/>
          </w:tcPr>
          <w:p w:rsidR="006A5927" w:rsidRPr="006A5927" w:rsidRDefault="006A5927" w:rsidP="006A5927">
            <w:pPr>
              <w:jc w:val="both"/>
              <w:rPr>
                <w:rFonts w:ascii="Century Gothic" w:hAnsi="Century Gothic"/>
              </w:rPr>
            </w:pPr>
            <w:r w:rsidRPr="006A5927">
              <w:rPr>
                <w:rFonts w:ascii="Century Gothic" w:hAnsi="Century Gothic"/>
              </w:rPr>
              <w:t xml:space="preserve">Valoro lo realizado </w:t>
            </w:r>
            <w:r w:rsidRPr="006A5927">
              <w:rPr>
                <w:rFonts w:ascii="Century Gothic" w:hAnsi="Century Gothic"/>
                <w:b/>
              </w:rPr>
              <w:t>al terminar</w:t>
            </w:r>
            <w:r w:rsidRPr="006A5927">
              <w:rPr>
                <w:rFonts w:ascii="Century Gothic" w:hAnsi="Century Gothic"/>
              </w:rPr>
              <w:t xml:space="preserve"> por completo el trabajo.</w:t>
            </w:r>
          </w:p>
          <w:p w:rsidR="006A5927" w:rsidRPr="006A5927" w:rsidRDefault="006A5927" w:rsidP="006A5927">
            <w:pPr>
              <w:jc w:val="both"/>
              <w:rPr>
                <w:rFonts w:ascii="Century Gothic" w:hAnsi="Century Gothic"/>
              </w:rPr>
            </w:pPr>
          </w:p>
          <w:p w:rsidR="006A5927" w:rsidRPr="006A5927" w:rsidRDefault="006A5927" w:rsidP="006A5927">
            <w:pPr>
              <w:jc w:val="both"/>
              <w:rPr>
                <w:rFonts w:ascii="Century Gothic" w:hAnsi="Century Gothic"/>
              </w:rPr>
            </w:pPr>
            <w:r w:rsidRPr="006A5927">
              <w:rPr>
                <w:rFonts w:ascii="Century Gothic" w:hAnsi="Century Gothic"/>
              </w:rPr>
              <w:t>Marca una X encima de cada símbolo</w:t>
            </w:r>
            <w:r w:rsidRPr="006A5927">
              <w:rPr>
                <w:rFonts w:ascii="Century Gothic" w:hAnsi="Century Gothic"/>
                <w:noProof/>
                <w:lang w:eastAsia="es-CR"/>
              </w:rPr>
              <w:t xml:space="preserve"> al responder las siguientes preguntas</w:t>
            </w:r>
          </w:p>
        </w:tc>
      </w:tr>
      <w:tr w:rsidR="006A5927" w:rsidRPr="006A5927" w:rsidTr="00EB1E64">
        <w:trPr>
          <w:trHeight w:val="603"/>
        </w:trPr>
        <w:tc>
          <w:tcPr>
            <w:tcW w:w="2122" w:type="dxa"/>
            <w:vMerge w:val="restart"/>
            <w:vAlign w:val="center"/>
          </w:tcPr>
          <w:p w:rsidR="006A5927" w:rsidRPr="00491203" w:rsidRDefault="00C73CDF" w:rsidP="00EB1E64">
            <w:pPr>
              <w:jc w:val="both"/>
              <w:rPr>
                <w:rFonts w:ascii="Century Gothic" w:hAnsi="Century Gothic"/>
              </w:rPr>
            </w:pPr>
            <w:r w:rsidRPr="00C73CDF">
              <w:rPr>
                <w:rFonts w:ascii="Century Gothic" w:hAnsi="Century Gothic"/>
              </w:rPr>
              <w:t>¿Ejemplifiqué, en forma escrita, los contextos de u</w:t>
            </w:r>
            <w:r w:rsidR="003E2DE2">
              <w:rPr>
                <w:rFonts w:ascii="Century Gothic" w:hAnsi="Century Gothic"/>
              </w:rPr>
              <w:t xml:space="preserve">so (las reglas) de las grafías </w:t>
            </w:r>
            <w:r w:rsidR="003E2DE2" w:rsidRPr="003E2DE2">
              <w:rPr>
                <w:rFonts w:ascii="Century Gothic" w:hAnsi="Century Gothic"/>
                <w:i/>
              </w:rPr>
              <w:t>j</w:t>
            </w:r>
            <w:r w:rsidR="003E2DE2">
              <w:rPr>
                <w:rFonts w:ascii="Century Gothic" w:hAnsi="Century Gothic"/>
              </w:rPr>
              <w:t xml:space="preserve"> y </w:t>
            </w:r>
            <w:r w:rsidR="003E2DE2" w:rsidRPr="003E2DE2">
              <w:rPr>
                <w:rFonts w:ascii="Century Gothic" w:hAnsi="Century Gothic"/>
                <w:i/>
              </w:rPr>
              <w:t>g</w:t>
            </w:r>
            <w:r w:rsidR="004F7826">
              <w:rPr>
                <w:rFonts w:ascii="Century Gothic" w:hAnsi="Century Gothic"/>
              </w:rPr>
              <w:t>, la mayúscula y la puntuación</w:t>
            </w:r>
            <w:r w:rsidRPr="00C73CDF">
              <w:rPr>
                <w:rFonts w:ascii="Century Gothic" w:hAnsi="Century Gothic"/>
              </w:rPr>
              <w:t>?</w:t>
            </w:r>
          </w:p>
        </w:tc>
        <w:tc>
          <w:tcPr>
            <w:tcW w:w="6520" w:type="dxa"/>
            <w:vAlign w:val="center"/>
          </w:tcPr>
          <w:p w:rsidR="00EB1E64" w:rsidRPr="006A5927" w:rsidRDefault="006A5927" w:rsidP="004F7826">
            <w:pPr>
              <w:spacing w:before="240"/>
              <w:jc w:val="both"/>
              <w:rPr>
                <w:rFonts w:ascii="Century Gothic" w:hAnsi="Century Gothic"/>
              </w:rPr>
            </w:pPr>
            <w:r w:rsidRPr="00C73CDF">
              <w:rPr>
                <w:rFonts w:ascii="Century Gothic" w:hAnsi="Century Gothic"/>
              </w:rPr>
              <w:t>¿</w:t>
            </w:r>
            <w:r w:rsidR="00C73CDF" w:rsidRPr="00C73CDF">
              <w:rPr>
                <w:rFonts w:ascii="Century Gothic" w:hAnsi="Century Gothic"/>
              </w:rPr>
              <w:t>Compa</w:t>
            </w:r>
            <w:r w:rsidR="00C73CDF">
              <w:rPr>
                <w:rFonts w:ascii="Century Gothic" w:hAnsi="Century Gothic"/>
              </w:rPr>
              <w:t>ré</w:t>
            </w:r>
            <w:r w:rsidR="00C73CDF" w:rsidRPr="00C73CDF">
              <w:rPr>
                <w:rFonts w:ascii="Century Gothic" w:hAnsi="Century Gothic"/>
              </w:rPr>
              <w:t xml:space="preserve"> los contextos escritos para determinar las razones o causas que justifican </w:t>
            </w:r>
            <w:r w:rsidR="003111D7">
              <w:rPr>
                <w:rFonts w:ascii="Century Gothic" w:hAnsi="Century Gothic"/>
              </w:rPr>
              <w:t xml:space="preserve">el uso de las grafías </w:t>
            </w:r>
            <w:r w:rsidR="003E2DE2" w:rsidRPr="003E2DE2">
              <w:rPr>
                <w:rFonts w:ascii="Century Gothic" w:hAnsi="Century Gothic"/>
                <w:i/>
              </w:rPr>
              <w:t>j</w:t>
            </w:r>
            <w:r w:rsidR="003E2DE2">
              <w:rPr>
                <w:rFonts w:ascii="Century Gothic" w:hAnsi="Century Gothic"/>
              </w:rPr>
              <w:t xml:space="preserve"> y </w:t>
            </w:r>
            <w:r w:rsidR="003E2DE2" w:rsidRPr="003E2DE2">
              <w:rPr>
                <w:rFonts w:ascii="Century Gothic" w:hAnsi="Century Gothic"/>
                <w:i/>
              </w:rPr>
              <w:t>g</w:t>
            </w:r>
            <w:r w:rsidR="004F7826">
              <w:rPr>
                <w:rFonts w:ascii="Century Gothic" w:hAnsi="Century Gothic"/>
              </w:rPr>
              <w:t>, la mayúscula y la puntuación?</w:t>
            </w:r>
          </w:p>
        </w:tc>
        <w:tc>
          <w:tcPr>
            <w:tcW w:w="1418" w:type="dxa"/>
          </w:tcPr>
          <w:p w:rsidR="006A5927" w:rsidRPr="006A5927" w:rsidRDefault="00DB05A1" w:rsidP="00EB1E64">
            <w:pPr>
              <w:spacing w:line="360" w:lineRule="auto"/>
              <w:ind w:left="360"/>
              <w:jc w:val="both"/>
              <w:rPr>
                <w:rFonts w:ascii="Century Gothic" w:hAnsi="Century Gothic"/>
              </w:rPr>
            </w:pPr>
            <w:r w:rsidRPr="006A5927">
              <w:rPr>
                <w:rFonts w:ascii="Century Gothic" w:hAnsi="Century Gothic"/>
                <w:noProof/>
                <w:lang w:eastAsia="es-CR"/>
              </w:rPr>
              <mc:AlternateContent>
                <mc:Choice Requires="wpg">
                  <w:drawing>
                    <wp:anchor distT="0" distB="0" distL="114300" distR="114300" simplePos="0" relativeHeight="251787264" behindDoc="1" locked="0" layoutInCell="1" allowOverlap="1" wp14:anchorId="179CCCFB" wp14:editId="757077AC">
                      <wp:simplePos x="0" y="0"/>
                      <wp:positionH relativeFrom="column">
                        <wp:posOffset>-4445</wp:posOffset>
                      </wp:positionH>
                      <wp:positionV relativeFrom="paragraph">
                        <wp:posOffset>5080</wp:posOffset>
                      </wp:positionV>
                      <wp:extent cx="762000" cy="354965"/>
                      <wp:effectExtent l="0" t="0" r="0" b="6985"/>
                      <wp:wrapNone/>
                      <wp:docPr id="1" name="Grupo 1"/>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2" name="Imagen 2"/>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4" name="Imagen 4"/>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447FE0B8" id="Grupo 1" o:spid="_x0000_s1026" style="position:absolute;margin-left:-.35pt;margin-top:.4pt;width:60pt;height:27.95pt;z-index:-251529216"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">
                      <v:shape id="Imagen 2"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EedXEAAAA2gAAAA8AAABkcnMvZG93bnJldi54bWxEj81qwzAQhO+FvIPYQC4lkZtDCY6VUAKB&#10;QtJC84N73Fhby9RaGUmJ3bevCoUch5n5hinWg23FjXxoHCt4mmUgiCunG64VnI7b6QJEiMgaW8ek&#10;4IcCrFejhwJz7Xr+oNsh1iJBOOSowMTY5VKGypDFMHMdcfK+nLcYk/S11B77BLetnGfZs7TYcFow&#10;2NHGUPV9uFoFZbs/l7InY3bHxePbpfnM3i9Oqcl4eFmCiDTEe/i//aoVzOHvSroB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FEedXEAAAA2gAAAA8AAAAAAAAAAAAAAAAA&#10;nwIAAGRycy9kb3ducmV2LnhtbFBLBQYAAAAABAAEAPcAAACQAwAAAAA=&#10;">
                        <v:imagedata r:id="rId41" o:title=""/>
                        <v:path arrowok="t"/>
                      </v:shape>
                      <v:shape id="Imagen 4"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TxFPDAAAA2gAAAA8AAABkcnMvZG93bnJldi54bWxEj1uLwjAUhN+F/Q/hLOybpuquSNco4gV8&#10;kHoFXw/N2bbYnJQkq91/bxYEH4eZ+YaZzFpTixs5X1lW0O8lIIhzqysuFJxP6+4YhA/IGmvLpOCP&#10;PMymb50Jptre+UC3YyhEhLBPUUEZQpNK6fOSDPqebYij92OdwRClK6R2eI9wU8tBkoykwYrjQokN&#10;LUrKr8dfo2C9GuyKfTN2Zvu1SVbZhbNlNlTq472df4MI1IZX+NneaAWf8H8l3gA5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PEU8MAAADaAAAADwAAAAAAAAAAAAAAAACf&#10;AgAAZHJzL2Rvd25yZXYueG1sUEsFBgAAAAAEAAQA9wAAAI8DAAAAAA==&#10;">
                        <v:imagedata r:id="rId41" o:title=""/>
                        <v:path arrowok="t"/>
                      </v:shape>
                    </v:group>
                  </w:pict>
                </mc:Fallback>
              </mc:AlternateContent>
            </w:r>
          </w:p>
        </w:tc>
      </w:tr>
      <w:tr w:rsidR="006A5927" w:rsidRPr="006A5927" w:rsidTr="00EB1E64">
        <w:trPr>
          <w:trHeight w:val="413"/>
        </w:trPr>
        <w:tc>
          <w:tcPr>
            <w:tcW w:w="2122" w:type="dxa"/>
            <w:vMerge/>
            <w:vAlign w:val="center"/>
          </w:tcPr>
          <w:p w:rsidR="006A5927" w:rsidRPr="00491203" w:rsidRDefault="006A5927" w:rsidP="00EB1E64">
            <w:pPr>
              <w:spacing w:line="360" w:lineRule="auto"/>
              <w:jc w:val="both"/>
              <w:rPr>
                <w:rFonts w:ascii="Century Gothic" w:hAnsi="Century Gothic"/>
              </w:rPr>
            </w:pPr>
          </w:p>
        </w:tc>
        <w:tc>
          <w:tcPr>
            <w:tcW w:w="6520" w:type="dxa"/>
            <w:vAlign w:val="center"/>
          </w:tcPr>
          <w:p w:rsidR="003111D7" w:rsidRPr="00C73CDF" w:rsidRDefault="006A5927" w:rsidP="003111D7">
            <w:pPr>
              <w:spacing w:before="240"/>
              <w:jc w:val="both"/>
              <w:rPr>
                <w:rFonts w:ascii="Century Gothic" w:hAnsi="Century Gothic"/>
              </w:rPr>
            </w:pPr>
            <w:r w:rsidRPr="00C73CDF">
              <w:rPr>
                <w:rFonts w:ascii="Century Gothic" w:hAnsi="Century Gothic"/>
              </w:rPr>
              <w:t>¿</w:t>
            </w:r>
            <w:r w:rsidR="00491203">
              <w:rPr>
                <w:rFonts w:ascii="Century Gothic" w:hAnsi="Century Gothic"/>
              </w:rPr>
              <w:t xml:space="preserve">Describí en forma reflexiva </w:t>
            </w:r>
            <w:r w:rsidR="00C73CDF">
              <w:rPr>
                <w:rFonts w:ascii="Century Gothic" w:hAnsi="Century Gothic"/>
              </w:rPr>
              <w:t xml:space="preserve">sobre </w:t>
            </w:r>
            <w:r w:rsidR="00C73CDF" w:rsidRPr="00C73CDF">
              <w:rPr>
                <w:rFonts w:ascii="Century Gothic" w:hAnsi="Century Gothic"/>
              </w:rPr>
              <w:t xml:space="preserve">los contextos de uso (las reglas) de las grafías </w:t>
            </w:r>
            <w:r w:rsidR="003E2DE2" w:rsidRPr="003E2DE2">
              <w:rPr>
                <w:rFonts w:ascii="Century Gothic" w:hAnsi="Century Gothic"/>
                <w:i/>
              </w:rPr>
              <w:t>j</w:t>
            </w:r>
            <w:r w:rsidR="003E2DE2">
              <w:rPr>
                <w:rFonts w:ascii="Century Gothic" w:hAnsi="Century Gothic"/>
              </w:rPr>
              <w:t xml:space="preserve"> y </w:t>
            </w:r>
            <w:r w:rsidR="003E2DE2" w:rsidRPr="003E2DE2">
              <w:rPr>
                <w:rFonts w:ascii="Century Gothic" w:hAnsi="Century Gothic"/>
                <w:i/>
              </w:rPr>
              <w:t>g</w:t>
            </w:r>
            <w:r w:rsidR="003E2DE2">
              <w:rPr>
                <w:rFonts w:ascii="Century Gothic" w:hAnsi="Century Gothic"/>
              </w:rPr>
              <w:t xml:space="preserve">, </w:t>
            </w:r>
            <w:r w:rsidR="004F7826">
              <w:rPr>
                <w:rFonts w:ascii="Century Gothic" w:hAnsi="Century Gothic"/>
              </w:rPr>
              <w:t>la mayúscula y la puntuación?</w:t>
            </w:r>
          </w:p>
        </w:tc>
        <w:tc>
          <w:tcPr>
            <w:tcW w:w="1418" w:type="dxa"/>
          </w:tcPr>
          <w:p w:rsidR="006A5927" w:rsidRPr="006A5927" w:rsidRDefault="006A5927" w:rsidP="00EB1E64">
            <w:pPr>
              <w:spacing w:line="360" w:lineRule="auto"/>
              <w:ind w:left="360"/>
              <w:jc w:val="both"/>
              <w:rPr>
                <w:rFonts w:ascii="Century Gothic" w:hAnsi="Century Gothic"/>
              </w:rPr>
            </w:pPr>
            <w:r w:rsidRPr="006A5927">
              <w:rPr>
                <w:rFonts w:ascii="Century Gothic" w:hAnsi="Century Gothic"/>
                <w:noProof/>
                <w:lang w:eastAsia="es-CR"/>
              </w:rPr>
              <mc:AlternateContent>
                <mc:Choice Requires="wpg">
                  <w:drawing>
                    <wp:anchor distT="0" distB="0" distL="114300" distR="114300" simplePos="0" relativeHeight="251769856" behindDoc="1" locked="0" layoutInCell="1" allowOverlap="1" wp14:anchorId="003B9CCD" wp14:editId="09FB0A17">
                      <wp:simplePos x="0" y="0"/>
                      <wp:positionH relativeFrom="column">
                        <wp:posOffset>-4445</wp:posOffset>
                      </wp:positionH>
                      <wp:positionV relativeFrom="paragraph">
                        <wp:posOffset>10795</wp:posOffset>
                      </wp:positionV>
                      <wp:extent cx="762000" cy="354965"/>
                      <wp:effectExtent l="0" t="0" r="0" b="6985"/>
                      <wp:wrapNone/>
                      <wp:docPr id="9" name="Grupo 9"/>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14" name="Imagen 14"/>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18" name="Imagen 18"/>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3C4B7A1F" id="Grupo 9" o:spid="_x0000_s1026" style="position:absolute;margin-left:-.35pt;margin-top:.85pt;width:60pt;height:27.95pt;z-index:-251546624"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">
                      <v:shape id="Imagen 14"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l853CAAAA2wAAAA8AAABkcnMvZG93bnJldi54bWxET99rwjAQfhf8H8IJvshMJ2NI1ygiDAS3&#10;wdThHq/N2RSbS2kyW/97MxB8u4/v52XL3tbiQq2vHCt4niYgiAunKy4VHPbvT3MQPiBrrB2Tgit5&#10;WC6GgwxT7Tr+pssulCKGsE9RgQmhSaX0hSGLfuoa4sidXGsxRNiWUrfYxXBby1mSvEqLFccGgw2t&#10;DRXn3Z9VcKw/fo6yI2O2+/nkM69+k6/cKTUe9as3EIH68BDf3Rsd57/A/y/xALm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JfOdwgAAANsAAAAPAAAAAAAAAAAAAAAAAJ8C&#10;AABkcnMvZG93bnJldi54bWxQSwUGAAAAAAQABAD3AAAAjgMAAAAA&#10;">
                        <v:imagedata r:id="rId42" o:title=""/>
                        <v:path arrowok="t"/>
                      </v:shape>
                      <v:shape id="Imagen 18"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GLDHEAAAA2wAAAA8AAABkcnMvZG93bnJldi54bWxEj09rwkAQxe9Cv8Myhd50U4tFoquUVsFD&#10;Sf0HXofsmIRmZ8PuVtNv7xwEbzO8N+/9Zr7sXasuFGLj2cDrKANFXHrbcGXgeFgPp6BiQrbYeiYD&#10;/xRhuXgazDG3/so7uuxTpSSEY44G6pS6XOtY1uQwjnxHLNrZB4dJ1lBpG/Aq4a7V4yx71w4bloYa&#10;O/qsqfzd/zkD69X4p9p20+C+J5tsVZy4+CrejHl57j9moBL16WG+X2+s4Aus/CID6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GLDHEAAAA2wAAAA8AAAAAAAAAAAAAAAAA&#10;nwIAAGRycy9kb3ducmV2LnhtbFBLBQYAAAAABAAEAPcAAACQAwAAAAA=&#10;">
                        <v:imagedata r:id="rId42" o:title=""/>
                        <v:path arrowok="t"/>
                      </v:shape>
                    </v:group>
                  </w:pict>
                </mc:Fallback>
              </mc:AlternateContent>
            </w:r>
          </w:p>
        </w:tc>
      </w:tr>
      <w:tr w:rsidR="006A5927" w:rsidRPr="006A5927" w:rsidTr="00EB1E64">
        <w:trPr>
          <w:trHeight w:val="284"/>
        </w:trPr>
        <w:tc>
          <w:tcPr>
            <w:tcW w:w="2122" w:type="dxa"/>
            <w:vMerge/>
            <w:vAlign w:val="center"/>
          </w:tcPr>
          <w:p w:rsidR="006A5927" w:rsidRPr="00491203" w:rsidRDefault="006A5927" w:rsidP="00EB1E64">
            <w:pPr>
              <w:spacing w:line="360" w:lineRule="auto"/>
              <w:jc w:val="both"/>
              <w:rPr>
                <w:rFonts w:ascii="Century Gothic" w:hAnsi="Century Gothic"/>
              </w:rPr>
            </w:pPr>
          </w:p>
        </w:tc>
        <w:tc>
          <w:tcPr>
            <w:tcW w:w="6520" w:type="dxa"/>
            <w:vAlign w:val="center"/>
          </w:tcPr>
          <w:p w:rsidR="006A5927" w:rsidRPr="00491203" w:rsidRDefault="00C73CDF" w:rsidP="004F7826">
            <w:pPr>
              <w:spacing w:before="240"/>
              <w:jc w:val="both"/>
              <w:rPr>
                <w:rFonts w:ascii="Century Gothic" w:hAnsi="Century Gothic"/>
              </w:rPr>
            </w:pPr>
            <w:r w:rsidRPr="00C73CDF">
              <w:rPr>
                <w:rFonts w:ascii="Century Gothic" w:hAnsi="Century Gothic"/>
              </w:rPr>
              <w:t>¿Ejemplifiqué, en forma escrita, los contextos de uso (las reg</w:t>
            </w:r>
            <w:r w:rsidR="004F7826">
              <w:rPr>
                <w:rFonts w:ascii="Century Gothic" w:hAnsi="Century Gothic"/>
              </w:rPr>
              <w:t xml:space="preserve">las) de las grafías </w:t>
            </w:r>
            <w:r w:rsidR="003E2DE2" w:rsidRPr="003E2DE2">
              <w:rPr>
                <w:rFonts w:ascii="Century Gothic" w:hAnsi="Century Gothic"/>
                <w:i/>
              </w:rPr>
              <w:t>j</w:t>
            </w:r>
            <w:r w:rsidR="003E2DE2">
              <w:rPr>
                <w:rFonts w:ascii="Century Gothic" w:hAnsi="Century Gothic"/>
              </w:rPr>
              <w:t xml:space="preserve"> y </w:t>
            </w:r>
            <w:r w:rsidR="003E2DE2" w:rsidRPr="003E2DE2">
              <w:rPr>
                <w:rFonts w:ascii="Century Gothic" w:hAnsi="Century Gothic"/>
                <w:i/>
              </w:rPr>
              <w:t>g</w:t>
            </w:r>
            <w:r w:rsidR="000C32C1">
              <w:rPr>
                <w:rFonts w:ascii="Century Gothic" w:hAnsi="Century Gothic"/>
              </w:rPr>
              <w:t>,</w:t>
            </w:r>
            <w:r w:rsidR="004F7826">
              <w:rPr>
                <w:rFonts w:ascii="Century Gothic" w:hAnsi="Century Gothic"/>
              </w:rPr>
              <w:t xml:space="preserve"> la mayúscula y la puntuación?</w:t>
            </w:r>
          </w:p>
        </w:tc>
        <w:tc>
          <w:tcPr>
            <w:tcW w:w="1418" w:type="dxa"/>
          </w:tcPr>
          <w:p w:rsidR="006A5927" w:rsidRPr="006A5927" w:rsidRDefault="006A5927" w:rsidP="00EB1E64">
            <w:pPr>
              <w:spacing w:line="360" w:lineRule="auto"/>
              <w:ind w:left="360"/>
              <w:jc w:val="both"/>
              <w:rPr>
                <w:rFonts w:ascii="Century Gothic" w:hAnsi="Century Gothic"/>
              </w:rPr>
            </w:pPr>
            <w:r w:rsidRPr="006A5927">
              <w:rPr>
                <w:rFonts w:ascii="Century Gothic" w:hAnsi="Century Gothic"/>
                <w:noProof/>
                <w:lang w:eastAsia="es-CR"/>
              </w:rPr>
              <mc:AlternateContent>
                <mc:Choice Requires="wpg">
                  <w:drawing>
                    <wp:anchor distT="0" distB="0" distL="114300" distR="114300" simplePos="0" relativeHeight="251770880" behindDoc="1" locked="0" layoutInCell="1" allowOverlap="1" wp14:anchorId="7EBECEDF" wp14:editId="79134A45">
                      <wp:simplePos x="0" y="0"/>
                      <wp:positionH relativeFrom="column">
                        <wp:posOffset>-4445</wp:posOffset>
                      </wp:positionH>
                      <wp:positionV relativeFrom="paragraph">
                        <wp:posOffset>7620</wp:posOffset>
                      </wp:positionV>
                      <wp:extent cx="762000" cy="354965"/>
                      <wp:effectExtent l="0" t="0" r="0" b="6985"/>
                      <wp:wrapNone/>
                      <wp:docPr id="34" name="Grupo 34"/>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35" name="Imagen 35"/>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36" name="Imagen 36"/>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47760279" id="Grupo 34" o:spid="_x0000_s1026" style="position:absolute;margin-left:-.35pt;margin-top:.6pt;width:60pt;height:27.95pt;z-index:-251545600"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">
                      <v:shape id="Imagen 35"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cCmbEAAAA2wAAAA8AAABkcnMvZG93bnJldi54bWxEj0FrAjEUhO8F/0N4gpdSsyoV2RpFBEFQ&#10;C1WLPT43z83i5mXZRHf996ZQ6HGYmW+Y6by1pbhT7QvHCgb9BARx5nTBuYLjYfU2AeEDssbSMSl4&#10;kIf5rPMyxVS7hr/ovg+5iBD2KSowIVSplD4zZNH3XUUcvYurLYYo61zqGpsIt6UcJslYWiw4Lhis&#10;aGkou+5vVsGp3H6fZEPGbA6T1925+Ek+z06pXrddfIAI1Ib/8F97rRWM3uH3S/wBcvY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cCmbEAAAA2wAAAA8AAAAAAAAAAAAAAAAA&#10;nwIAAGRycy9kb3ducmV2LnhtbFBLBQYAAAAABAAEAPcAAACQAwAAAAA=&#10;">
                        <v:imagedata r:id="rId42" o:title=""/>
                        <v:path arrowok="t"/>
                      </v:shape>
                      <v:shape id="Imagen 36"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gQbjFAAAA2wAAAA8AAABkcnMvZG93bnJldi54bWxEj81qwzAQhO+FvIPYQG+1nISG4FgJIT+Q&#10;Q3DbtJDrYm1tU2tlJNV23r4qFHocZuYbJt+OphU9Od9YVjBLUhDEpdUNVwo+3k9PKxA+IGtsLZOC&#10;O3nYbiYPOWbaDvxG/TVUIkLYZ6igDqHLpPRlTQZ9Yjvi6H1aZzBE6SqpHQ4Rblo5T9OlNNhwXKix&#10;o31N5df12yg4Hecv1Wu3cubyfE6PxY2LQ7FQ6nE67tYgAo3hP/zXPmsFiyX8fok/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IEG4xQAAANsAAAAPAAAAAAAAAAAAAAAA&#10;AJ8CAABkcnMvZG93bnJldi54bWxQSwUGAAAAAAQABAD3AAAAkQMAAAAA&#10;">
                        <v:imagedata r:id="rId42" o:title=""/>
                        <v:path arrowok="t"/>
                      </v:shape>
                    </v:group>
                  </w:pict>
                </mc:Fallback>
              </mc:AlternateContent>
            </w:r>
          </w:p>
        </w:tc>
      </w:tr>
      <w:tr w:rsidR="006A5927" w:rsidRPr="006A5927" w:rsidTr="00EB1E64">
        <w:trPr>
          <w:trHeight w:val="284"/>
        </w:trPr>
        <w:tc>
          <w:tcPr>
            <w:tcW w:w="2122" w:type="dxa"/>
            <w:vMerge w:val="restart"/>
            <w:vAlign w:val="center"/>
          </w:tcPr>
          <w:p w:rsidR="006A5927" w:rsidRPr="00491203" w:rsidRDefault="006A5927" w:rsidP="00EB1E64">
            <w:pPr>
              <w:jc w:val="both"/>
              <w:rPr>
                <w:rFonts w:ascii="Century Gothic" w:hAnsi="Century Gothic"/>
              </w:rPr>
            </w:pPr>
            <w:r w:rsidRPr="00491203">
              <w:rPr>
                <w:rFonts w:ascii="Century Gothic" w:hAnsi="Century Gothic"/>
              </w:rPr>
              <w:t>¿</w:t>
            </w:r>
            <w:r w:rsidR="00C73CDF" w:rsidRPr="00491203">
              <w:rPr>
                <w:rFonts w:ascii="Century Gothic" w:hAnsi="Century Gothic"/>
              </w:rPr>
              <w:t>Evidenci</w:t>
            </w:r>
            <w:r w:rsidR="00491203">
              <w:rPr>
                <w:rFonts w:ascii="Century Gothic" w:hAnsi="Century Gothic"/>
              </w:rPr>
              <w:t>é</w:t>
            </w:r>
            <w:r w:rsidR="00C73CDF" w:rsidRPr="00491203">
              <w:rPr>
                <w:rFonts w:ascii="Century Gothic" w:hAnsi="Century Gothic"/>
              </w:rPr>
              <w:t xml:space="preserve"> el uso normativo de las grafías </w:t>
            </w:r>
            <w:r w:rsidR="003E2DE2" w:rsidRPr="003E2DE2">
              <w:rPr>
                <w:rFonts w:ascii="Century Gothic" w:hAnsi="Century Gothic"/>
                <w:i/>
              </w:rPr>
              <w:t>j</w:t>
            </w:r>
            <w:r w:rsidR="003E2DE2">
              <w:rPr>
                <w:rFonts w:ascii="Century Gothic" w:hAnsi="Century Gothic"/>
              </w:rPr>
              <w:t xml:space="preserve"> y </w:t>
            </w:r>
            <w:r w:rsidR="003E2DE2" w:rsidRPr="003E2DE2">
              <w:rPr>
                <w:rFonts w:ascii="Century Gothic" w:hAnsi="Century Gothic"/>
                <w:i/>
              </w:rPr>
              <w:t>g</w:t>
            </w:r>
            <w:r w:rsidR="00C73CDF" w:rsidRPr="00491203">
              <w:rPr>
                <w:rFonts w:ascii="Century Gothic" w:hAnsi="Century Gothic"/>
              </w:rPr>
              <w:t xml:space="preserve">, </w:t>
            </w:r>
            <w:r w:rsidR="004F7826">
              <w:rPr>
                <w:rFonts w:ascii="Century Gothic" w:hAnsi="Century Gothic"/>
              </w:rPr>
              <w:t>la mayúscula y la puntuación</w:t>
            </w:r>
            <w:r w:rsidR="004F7826" w:rsidRPr="00491203">
              <w:rPr>
                <w:rFonts w:ascii="Century Gothic" w:hAnsi="Century Gothic"/>
              </w:rPr>
              <w:t xml:space="preserve"> </w:t>
            </w:r>
            <w:r w:rsidR="00C73CDF" w:rsidRPr="00491203">
              <w:rPr>
                <w:rFonts w:ascii="Century Gothic" w:hAnsi="Century Gothic"/>
              </w:rPr>
              <w:t xml:space="preserve">en la escritura de textos </w:t>
            </w:r>
            <w:r w:rsidR="00491203" w:rsidRPr="00491203">
              <w:rPr>
                <w:rFonts w:ascii="Century Gothic" w:hAnsi="Century Gothic"/>
              </w:rPr>
              <w:t>propios?</w:t>
            </w:r>
          </w:p>
        </w:tc>
        <w:tc>
          <w:tcPr>
            <w:tcW w:w="6520" w:type="dxa"/>
            <w:vAlign w:val="center"/>
          </w:tcPr>
          <w:p w:rsidR="00491203" w:rsidRPr="00491203" w:rsidRDefault="003111D7" w:rsidP="003E2DE2">
            <w:pPr>
              <w:spacing w:before="240" w:line="360" w:lineRule="auto"/>
              <w:jc w:val="both"/>
              <w:rPr>
                <w:rFonts w:ascii="Century Gothic" w:hAnsi="Century Gothic"/>
              </w:rPr>
            </w:pPr>
            <w:proofErr w:type="gramStart"/>
            <w:r>
              <w:rPr>
                <w:rFonts w:ascii="Century Gothic" w:hAnsi="Century Gothic"/>
              </w:rPr>
              <w:t>¿</w:t>
            </w:r>
            <w:proofErr w:type="gramEnd"/>
            <w:r w:rsidR="00491203">
              <w:rPr>
                <w:rFonts w:ascii="Century Gothic" w:hAnsi="Century Gothic"/>
              </w:rPr>
              <w:t>Utilicé</w:t>
            </w:r>
            <w:r w:rsidR="00C73CDF" w:rsidRPr="00491203">
              <w:rPr>
                <w:rFonts w:ascii="Century Gothic" w:hAnsi="Century Gothic"/>
              </w:rPr>
              <w:t xml:space="preserve"> las grafías  </w:t>
            </w:r>
            <w:r w:rsidR="003E2DE2" w:rsidRPr="003E2DE2">
              <w:rPr>
                <w:rFonts w:ascii="Century Gothic" w:hAnsi="Century Gothic"/>
                <w:i/>
              </w:rPr>
              <w:t>j</w:t>
            </w:r>
            <w:r w:rsidR="003E2DE2">
              <w:rPr>
                <w:rFonts w:ascii="Century Gothic" w:hAnsi="Century Gothic"/>
              </w:rPr>
              <w:t xml:space="preserve"> y </w:t>
            </w:r>
            <w:r w:rsidR="003E2DE2" w:rsidRPr="003E2DE2">
              <w:rPr>
                <w:rFonts w:ascii="Century Gothic" w:hAnsi="Century Gothic"/>
                <w:i/>
              </w:rPr>
              <w:t>g</w:t>
            </w:r>
            <w:r w:rsidR="00C73CDF" w:rsidRPr="00491203">
              <w:rPr>
                <w:rFonts w:ascii="Century Gothic" w:hAnsi="Century Gothic"/>
              </w:rPr>
              <w:t xml:space="preserve">, </w:t>
            </w:r>
            <w:r w:rsidR="004F7826">
              <w:rPr>
                <w:rFonts w:ascii="Century Gothic" w:hAnsi="Century Gothic"/>
              </w:rPr>
              <w:t>la mayúscula y la puntuación</w:t>
            </w:r>
            <w:r w:rsidR="004F7826" w:rsidRPr="00491203">
              <w:rPr>
                <w:rFonts w:ascii="Century Gothic" w:hAnsi="Century Gothic"/>
              </w:rPr>
              <w:t xml:space="preserve"> </w:t>
            </w:r>
            <w:r w:rsidR="00C73CDF" w:rsidRPr="00491203">
              <w:rPr>
                <w:rFonts w:ascii="Century Gothic" w:hAnsi="Century Gothic"/>
              </w:rPr>
              <w:t>en la escritura de textos propios.</w:t>
            </w:r>
          </w:p>
        </w:tc>
        <w:tc>
          <w:tcPr>
            <w:tcW w:w="1418" w:type="dxa"/>
          </w:tcPr>
          <w:p w:rsidR="006A5927" w:rsidRPr="006A5927" w:rsidRDefault="006A5927" w:rsidP="00EB1E64">
            <w:pPr>
              <w:spacing w:line="360" w:lineRule="auto"/>
              <w:ind w:left="360"/>
              <w:jc w:val="both"/>
              <w:rPr>
                <w:rFonts w:ascii="Century Gothic" w:hAnsi="Century Gothic"/>
                <w:noProof/>
                <w:lang w:eastAsia="es-CR"/>
              </w:rPr>
            </w:pPr>
            <w:r w:rsidRPr="006A5927">
              <w:rPr>
                <w:rFonts w:ascii="Century Gothic" w:hAnsi="Century Gothic"/>
                <w:noProof/>
                <w:lang w:eastAsia="es-CR"/>
              </w:rPr>
              <mc:AlternateContent>
                <mc:Choice Requires="wpg">
                  <w:drawing>
                    <wp:anchor distT="0" distB="0" distL="114300" distR="114300" simplePos="0" relativeHeight="251771904" behindDoc="1" locked="0" layoutInCell="1" allowOverlap="1" wp14:anchorId="74152124" wp14:editId="69A54774">
                      <wp:simplePos x="0" y="0"/>
                      <wp:positionH relativeFrom="column">
                        <wp:posOffset>-4445</wp:posOffset>
                      </wp:positionH>
                      <wp:positionV relativeFrom="paragraph">
                        <wp:posOffset>9525</wp:posOffset>
                      </wp:positionV>
                      <wp:extent cx="762000" cy="354965"/>
                      <wp:effectExtent l="0" t="0" r="0" b="6985"/>
                      <wp:wrapNone/>
                      <wp:docPr id="37" name="Grupo 37"/>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38" name="Imagen 38"/>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39" name="Imagen 39"/>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5B41B30D" id="Grupo 37" o:spid="_x0000_s1026" style="position:absolute;margin-left:-.35pt;margin-top:.75pt;width:60pt;height:27.95pt;z-index:-251544576"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">
                      <v:shape id="Imagen 38"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dpfjAAAAA2wAAAA8AAABkcnMvZG93bnJldi54bWxET02LwjAQvQv+hzCCF9F0XVikGkWEBUFX&#10;WF3R49iMTbGZlCba+u/NQdjj433PFq0txYNqXzhW8DFKQBBnThecK/g7fA8nIHxA1lg6JgVP8rCY&#10;dzszTLVr+Jce+5CLGMI+RQUmhCqV0meGLPqRq4gjd3W1xRBhnUtdYxPDbSnHSfIlLRYcGwxWtDKU&#10;3fZ3q+BUbo8n2ZAxm8Nk8HMpzsnu4pTq99rlFESgNvyL3+61VvAZx8Yv8QfI+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t2l+MAAAADbAAAADwAAAAAAAAAAAAAAAACfAgAA&#10;ZHJzL2Rvd25yZXYueG1sUEsFBgAAAAAEAAQA9wAAAIwDAAAAAA==&#10;">
                        <v:imagedata r:id="rId42" o:title=""/>
                        <v:path arrowok="t"/>
                      </v:shape>
                      <v:shape id="Imagen 39"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1crEAAAA2wAAAA8AAABkcnMvZG93bnJldi54bWxEj1uLwjAUhN+F/Q/hLPim6Sq7aDXK4gV8&#10;kO56AV8PzbEtNiclidr992ZB8HGYmW+Y6bw1tbiR85VlBR/9BARxbnXFhYLjYd0bgfABWWNtmRT8&#10;kYf57K0zxVTbO+/otg+FiBD2KSooQ2hSKX1ekkHftw1x9M7WGQxRukJqh/cIN7UcJMmXNFhxXCix&#10;oUVJ+WV/NQrWq8FP8duMnNl+bpJVduJsmQ2V6r633xMQgdrwCj/bG61gOIb/L/EHy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1crEAAAA2wAAAA8AAAAAAAAAAAAAAAAA&#10;nwIAAGRycy9kb3ducmV2LnhtbFBLBQYAAAAABAAEAPcAAACQAwAAAAA=&#10;">
                        <v:imagedata r:id="rId42" o:title=""/>
                        <v:path arrowok="t"/>
                      </v:shape>
                    </v:group>
                  </w:pict>
                </mc:Fallback>
              </mc:AlternateContent>
            </w:r>
          </w:p>
        </w:tc>
      </w:tr>
      <w:tr w:rsidR="006A5927" w:rsidRPr="006A5927" w:rsidTr="00EB1E64">
        <w:trPr>
          <w:trHeight w:val="284"/>
        </w:trPr>
        <w:tc>
          <w:tcPr>
            <w:tcW w:w="2122" w:type="dxa"/>
            <w:vMerge/>
            <w:vAlign w:val="center"/>
          </w:tcPr>
          <w:p w:rsidR="006A5927" w:rsidRPr="00491203" w:rsidRDefault="006A5927" w:rsidP="00EB1E64">
            <w:pPr>
              <w:spacing w:line="360" w:lineRule="auto"/>
              <w:jc w:val="both"/>
              <w:rPr>
                <w:rFonts w:ascii="Century Gothic" w:hAnsi="Century Gothic"/>
              </w:rPr>
            </w:pPr>
          </w:p>
        </w:tc>
        <w:tc>
          <w:tcPr>
            <w:tcW w:w="6520" w:type="dxa"/>
            <w:vAlign w:val="center"/>
          </w:tcPr>
          <w:p w:rsidR="006A5927" w:rsidRPr="00491203" w:rsidRDefault="006A5927" w:rsidP="003111D7">
            <w:pPr>
              <w:spacing w:before="240"/>
              <w:jc w:val="both"/>
              <w:rPr>
                <w:rFonts w:ascii="Century Gothic" w:hAnsi="Century Gothic"/>
              </w:rPr>
            </w:pPr>
            <w:r w:rsidRPr="00491203">
              <w:rPr>
                <w:rFonts w:ascii="Century Gothic" w:hAnsi="Century Gothic"/>
              </w:rPr>
              <w:t>¿</w:t>
            </w:r>
            <w:r w:rsidR="00491203">
              <w:rPr>
                <w:rFonts w:ascii="Century Gothic" w:hAnsi="Century Gothic"/>
              </w:rPr>
              <w:t xml:space="preserve">Revisé </w:t>
            </w:r>
            <w:r w:rsidR="00C73CDF" w:rsidRPr="00491203">
              <w:rPr>
                <w:rFonts w:ascii="Century Gothic" w:hAnsi="Century Gothic"/>
              </w:rPr>
              <w:t xml:space="preserve"> el uso de las grafías  </w:t>
            </w:r>
            <w:r w:rsidR="003E2DE2" w:rsidRPr="003E2DE2">
              <w:rPr>
                <w:rFonts w:ascii="Century Gothic" w:hAnsi="Century Gothic"/>
                <w:i/>
              </w:rPr>
              <w:t>j</w:t>
            </w:r>
            <w:r w:rsidR="003E2DE2">
              <w:rPr>
                <w:rFonts w:ascii="Century Gothic" w:hAnsi="Century Gothic"/>
              </w:rPr>
              <w:t xml:space="preserve"> y </w:t>
            </w:r>
            <w:r w:rsidR="003E2DE2" w:rsidRPr="003E2DE2">
              <w:rPr>
                <w:rFonts w:ascii="Century Gothic" w:hAnsi="Century Gothic"/>
                <w:i/>
              </w:rPr>
              <w:t>g</w:t>
            </w:r>
            <w:r w:rsidR="00C73CDF" w:rsidRPr="00491203">
              <w:rPr>
                <w:rFonts w:ascii="Century Gothic" w:hAnsi="Century Gothic"/>
              </w:rPr>
              <w:t xml:space="preserve">, </w:t>
            </w:r>
            <w:r w:rsidR="004F7826">
              <w:rPr>
                <w:rFonts w:ascii="Century Gothic" w:hAnsi="Century Gothic"/>
              </w:rPr>
              <w:t>la mayúscula y la puntuación</w:t>
            </w:r>
            <w:r w:rsidR="004F7826" w:rsidRPr="00491203">
              <w:rPr>
                <w:rFonts w:ascii="Century Gothic" w:hAnsi="Century Gothic"/>
              </w:rPr>
              <w:t xml:space="preserve"> </w:t>
            </w:r>
            <w:r w:rsidR="00C73CDF" w:rsidRPr="00491203">
              <w:rPr>
                <w:rFonts w:ascii="Century Gothic" w:hAnsi="Century Gothic"/>
              </w:rPr>
              <w:t xml:space="preserve">en la escritura de textos </w:t>
            </w:r>
            <w:r w:rsidR="00491203" w:rsidRPr="00491203">
              <w:rPr>
                <w:rFonts w:ascii="Century Gothic" w:hAnsi="Century Gothic"/>
              </w:rPr>
              <w:t>propios?</w:t>
            </w:r>
          </w:p>
        </w:tc>
        <w:tc>
          <w:tcPr>
            <w:tcW w:w="1418" w:type="dxa"/>
          </w:tcPr>
          <w:p w:rsidR="006A5927" w:rsidRPr="006A5927" w:rsidRDefault="006A5927" w:rsidP="00EB1E64">
            <w:pPr>
              <w:spacing w:line="360" w:lineRule="auto"/>
              <w:ind w:left="360"/>
              <w:jc w:val="both"/>
              <w:rPr>
                <w:rFonts w:ascii="Century Gothic" w:hAnsi="Century Gothic"/>
                <w:noProof/>
                <w:lang w:eastAsia="es-CR"/>
              </w:rPr>
            </w:pPr>
            <w:r w:rsidRPr="006A5927">
              <w:rPr>
                <w:rFonts w:ascii="Century Gothic" w:hAnsi="Century Gothic"/>
                <w:noProof/>
                <w:lang w:eastAsia="es-CR"/>
              </w:rPr>
              <mc:AlternateContent>
                <mc:Choice Requires="wpg">
                  <w:drawing>
                    <wp:anchor distT="0" distB="0" distL="114300" distR="114300" simplePos="0" relativeHeight="251772928" behindDoc="1" locked="0" layoutInCell="1" allowOverlap="1" wp14:anchorId="04B32435" wp14:editId="6780AA6B">
                      <wp:simplePos x="0" y="0"/>
                      <wp:positionH relativeFrom="column">
                        <wp:posOffset>-4445</wp:posOffset>
                      </wp:positionH>
                      <wp:positionV relativeFrom="paragraph">
                        <wp:posOffset>5715</wp:posOffset>
                      </wp:positionV>
                      <wp:extent cx="762000" cy="354965"/>
                      <wp:effectExtent l="0" t="0" r="0" b="6985"/>
                      <wp:wrapNone/>
                      <wp:docPr id="40" name="Grupo 40"/>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41" name="Imagen 41"/>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42" name="Imagen 42"/>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1A73763E" id="Grupo 40" o:spid="_x0000_s1026" style="position:absolute;margin-left:-.35pt;margin-top:.45pt;width:60pt;height:27.95pt;z-index:-251543552"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">
                      <v:shape id="Imagen 41"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hfxjFAAAA2wAAAA8AAABkcnMvZG93bnJldi54bWxEj91qwkAUhO8LvsNyBG9K3ShSJHUTRBAE&#10;a6H+YC+P2dNsMHs2ZLcmfftuQfBymJlvmEXe21rcqPWVYwWTcQKCuHC64lLB8bB+mYPwAVlj7ZgU&#10;/JKHPBs8LTDVruNPuu1DKSKEfYoKTAhNKqUvDFn0Y9cQR+/btRZDlG0pdYtdhNtaTpPkVVqsOC4Y&#10;bGhlqLjuf6yCc/1+OsuOjNke5s+7S/WVfFycUqNhv3wDEagPj/C9vdEKZhP4/xJ/gM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4X8YxQAAANsAAAAPAAAAAAAAAAAAAAAA&#10;AJ8CAABkcnMvZG93bnJldi54bWxQSwUGAAAAAAQABAD3AAAAkQMAAAAA&#10;">
                        <v:imagedata r:id="rId42" o:title=""/>
                        <v:path arrowok="t"/>
                      </v:shape>
                      <v:shape id="Imagen 42"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dNMbFAAAA2wAAAA8AAABkcnMvZG93bnJldi54bWxEj0FrwkAUhO+F/oflFbzpptGKpG5CqQoe&#10;JFpb6PWRfU1Cs2/D7qrx37sFocdhZr5hlsVgOnEm51vLCp4nCQjiyuqWawVfn5vxAoQPyBo7y6Tg&#10;Sh6K/PFhiZm2F/6g8zHUIkLYZ6igCaHPpPRVQwb9xPbE0fuxzmCI0tVSO7xEuOlkmiRzabDluNBg&#10;T+8NVb/Hk1GwWaf7+tAvnNm9bJN1+c3lqpwqNXoa3l5BBBrCf/je3moFsxT+vsQfI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HTTGxQAAANsAAAAPAAAAAAAAAAAAAAAA&#10;AJ8CAABkcnMvZG93bnJldi54bWxQSwUGAAAAAAQABAD3AAAAkQMAAAAA&#10;">
                        <v:imagedata r:id="rId42" o:title=""/>
                        <v:path arrowok="t"/>
                      </v:shape>
                    </v:group>
                  </w:pict>
                </mc:Fallback>
              </mc:AlternateContent>
            </w:r>
          </w:p>
        </w:tc>
      </w:tr>
      <w:tr w:rsidR="006A5927" w:rsidRPr="006A5927" w:rsidTr="00EB1E64">
        <w:trPr>
          <w:trHeight w:val="284"/>
        </w:trPr>
        <w:tc>
          <w:tcPr>
            <w:tcW w:w="2122" w:type="dxa"/>
            <w:vMerge/>
            <w:vAlign w:val="center"/>
          </w:tcPr>
          <w:p w:rsidR="006A5927" w:rsidRPr="00491203" w:rsidRDefault="006A5927" w:rsidP="00EB1E64">
            <w:pPr>
              <w:spacing w:line="360" w:lineRule="auto"/>
              <w:jc w:val="both"/>
              <w:rPr>
                <w:rFonts w:ascii="Century Gothic" w:hAnsi="Century Gothic"/>
              </w:rPr>
            </w:pPr>
          </w:p>
        </w:tc>
        <w:tc>
          <w:tcPr>
            <w:tcW w:w="6520" w:type="dxa"/>
            <w:vAlign w:val="center"/>
          </w:tcPr>
          <w:p w:rsidR="006A5927" w:rsidRPr="00491203" w:rsidRDefault="006A5927" w:rsidP="003111D7">
            <w:pPr>
              <w:spacing w:before="240"/>
              <w:jc w:val="both"/>
              <w:rPr>
                <w:rFonts w:ascii="Century Gothic" w:hAnsi="Century Gothic"/>
              </w:rPr>
            </w:pPr>
            <w:r w:rsidRPr="00491203">
              <w:rPr>
                <w:rFonts w:ascii="Century Gothic" w:hAnsi="Century Gothic"/>
              </w:rPr>
              <w:t>¿</w:t>
            </w:r>
            <w:r w:rsidR="00C73CDF" w:rsidRPr="00491203">
              <w:rPr>
                <w:rFonts w:ascii="Century Gothic" w:hAnsi="Century Gothic"/>
              </w:rPr>
              <w:t>Evidenc</w:t>
            </w:r>
            <w:r w:rsidR="00491203">
              <w:rPr>
                <w:rFonts w:ascii="Century Gothic" w:hAnsi="Century Gothic"/>
              </w:rPr>
              <w:t>ié</w:t>
            </w:r>
            <w:r w:rsidR="00C73CDF" w:rsidRPr="00491203">
              <w:rPr>
                <w:rFonts w:ascii="Century Gothic" w:hAnsi="Century Gothic"/>
              </w:rPr>
              <w:t xml:space="preserve"> el uso normativo de las grafías </w:t>
            </w:r>
            <w:r w:rsidR="003E2DE2" w:rsidRPr="003E2DE2">
              <w:rPr>
                <w:rFonts w:ascii="Century Gothic" w:hAnsi="Century Gothic"/>
                <w:i/>
              </w:rPr>
              <w:t>j</w:t>
            </w:r>
            <w:r w:rsidR="003E2DE2">
              <w:rPr>
                <w:rFonts w:ascii="Century Gothic" w:hAnsi="Century Gothic"/>
              </w:rPr>
              <w:t xml:space="preserve"> y </w:t>
            </w:r>
            <w:r w:rsidR="003E2DE2" w:rsidRPr="003E2DE2">
              <w:rPr>
                <w:rFonts w:ascii="Century Gothic" w:hAnsi="Century Gothic"/>
                <w:i/>
              </w:rPr>
              <w:t>g</w:t>
            </w:r>
            <w:r w:rsidR="00C73CDF" w:rsidRPr="00491203">
              <w:rPr>
                <w:rFonts w:ascii="Century Gothic" w:hAnsi="Century Gothic"/>
              </w:rPr>
              <w:t xml:space="preserve">, </w:t>
            </w:r>
            <w:r w:rsidR="004F7826">
              <w:rPr>
                <w:rFonts w:ascii="Century Gothic" w:hAnsi="Century Gothic"/>
              </w:rPr>
              <w:t>la mayúscula y la puntuación</w:t>
            </w:r>
            <w:r w:rsidR="004F7826" w:rsidRPr="00491203">
              <w:rPr>
                <w:rFonts w:ascii="Century Gothic" w:hAnsi="Century Gothic"/>
              </w:rPr>
              <w:t xml:space="preserve"> </w:t>
            </w:r>
            <w:r w:rsidR="00C73CDF" w:rsidRPr="00491203">
              <w:rPr>
                <w:rFonts w:ascii="Century Gothic" w:hAnsi="Century Gothic"/>
              </w:rPr>
              <w:t xml:space="preserve">en la escritura de textos </w:t>
            </w:r>
            <w:r w:rsidR="00491203" w:rsidRPr="00491203">
              <w:rPr>
                <w:rFonts w:ascii="Century Gothic" w:hAnsi="Century Gothic"/>
              </w:rPr>
              <w:t>propios?</w:t>
            </w:r>
          </w:p>
        </w:tc>
        <w:tc>
          <w:tcPr>
            <w:tcW w:w="1418" w:type="dxa"/>
          </w:tcPr>
          <w:p w:rsidR="006A5927" w:rsidRPr="006A5927" w:rsidRDefault="006A5927" w:rsidP="00EB1E64">
            <w:pPr>
              <w:spacing w:line="360" w:lineRule="auto"/>
              <w:ind w:left="360"/>
              <w:jc w:val="both"/>
              <w:rPr>
                <w:rFonts w:ascii="Century Gothic" w:hAnsi="Century Gothic"/>
                <w:noProof/>
                <w:lang w:eastAsia="es-CR"/>
              </w:rPr>
            </w:pPr>
            <w:r w:rsidRPr="006A5927">
              <w:rPr>
                <w:rFonts w:ascii="Century Gothic" w:hAnsi="Century Gothic"/>
                <w:noProof/>
                <w:lang w:eastAsia="es-CR"/>
              </w:rPr>
              <mc:AlternateContent>
                <mc:Choice Requires="wpg">
                  <w:drawing>
                    <wp:anchor distT="0" distB="0" distL="114300" distR="114300" simplePos="0" relativeHeight="251773952" behindDoc="1" locked="0" layoutInCell="1" allowOverlap="1" wp14:anchorId="4E16A84E" wp14:editId="5643A595">
                      <wp:simplePos x="0" y="0"/>
                      <wp:positionH relativeFrom="column">
                        <wp:posOffset>-4445</wp:posOffset>
                      </wp:positionH>
                      <wp:positionV relativeFrom="paragraph">
                        <wp:posOffset>11430</wp:posOffset>
                      </wp:positionV>
                      <wp:extent cx="762000" cy="354965"/>
                      <wp:effectExtent l="0" t="0" r="0" b="6985"/>
                      <wp:wrapNone/>
                      <wp:docPr id="43" name="Grupo 43"/>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44" name="Imagen 44"/>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45" name="Imagen 45"/>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5A7CB34C" id="Grupo 43" o:spid="_x0000_s1026" style="position:absolute;margin-left:-.35pt;margin-top:.9pt;width:60pt;height:27.95pt;z-index:-251542528"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">
                      <v:shape id="Imagen 44"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W3IDEAAAA2wAAAA8AAABkcnMvZG93bnJldi54bWxEj0FrwkAUhO+C/2F5Qi+imxYRia5SCoVC&#10;VdC06PGZfWZDs29Ddmviv3cFweMwM98wi1VnK3GhxpeOFbyOExDEudMlFwp+ss/RDIQPyBorx6Tg&#10;Sh5Wy35vgal2Le/osg+FiBD2KSowIdSplD43ZNGPXU0cvbNrLIYom0LqBtsIt5V8S5KptFhyXDBY&#10;04eh/G//bxUcqvXvQbZkzHc2G25O5THZnpxSL4PufQ4iUBee4Uf7SyuYTOD+Jf4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W3IDEAAAA2wAAAA8AAAAAAAAAAAAAAAAA&#10;nwIAAGRycy9kb3ducmV2LnhtbFBLBQYAAAAABAAEAPcAAACQAwAAAAA=&#10;">
                        <v:imagedata r:id="rId42" o:title=""/>
                        <v:path arrowok="t"/>
                      </v:shape>
                      <v:shape id="Imagen 45"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0rLLFAAAA2wAAAA8AAABkcnMvZG93bnJldi54bWxEj0FrwkAUhO+F/oflFXrTTa2WELNKUQMe&#10;SrS24PWRfU1Cs2/D7qrx37sFocdhZr5h8uVgOnEm51vLCl7GCQjiyuqWawXfX8UoBeEDssbOMim4&#10;kofl4vEhx0zbC3/S+RBqESHsM1TQhNBnUvqqIYN+bHvi6P1YZzBE6WqpHV4i3HRykiRv0mDLcaHB&#10;nlYNVb+Hk1FQbCa7et+nznzMtsmmPHK5Ll+Ven4a3ucgAg3hP3xvb7WC6Qz+vsQf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9KyyxQAAANsAAAAPAAAAAAAAAAAAAAAA&#10;AJ8CAABkcnMvZG93bnJldi54bWxQSwUGAAAAAAQABAD3AAAAkQMAAAAA&#10;">
                        <v:imagedata r:id="rId42" o:title=""/>
                        <v:path arrowok="t"/>
                      </v:shape>
                    </v:group>
                  </w:pict>
                </mc:Fallback>
              </mc:AlternateContent>
            </w:r>
          </w:p>
        </w:tc>
      </w:tr>
      <w:tr w:rsidR="006A5927" w:rsidRPr="006A5927" w:rsidTr="00C07F43">
        <w:trPr>
          <w:trHeight w:val="270"/>
        </w:trPr>
        <w:tc>
          <w:tcPr>
            <w:tcW w:w="10060" w:type="dxa"/>
            <w:gridSpan w:val="3"/>
          </w:tcPr>
          <w:p w:rsidR="00491203" w:rsidRDefault="00491203" w:rsidP="006A5927">
            <w:pPr>
              <w:jc w:val="both"/>
              <w:rPr>
                <w:rFonts w:ascii="Century Gothic" w:hAnsi="Century Gothic"/>
              </w:rPr>
            </w:pPr>
          </w:p>
          <w:p w:rsidR="006A5927" w:rsidRPr="006A5927" w:rsidRDefault="006A5927" w:rsidP="006A5927">
            <w:pPr>
              <w:jc w:val="both"/>
              <w:rPr>
                <w:rFonts w:ascii="Century Gothic" w:hAnsi="Century Gothic"/>
              </w:rPr>
            </w:pPr>
            <w:r w:rsidRPr="006A5927">
              <w:rPr>
                <w:rFonts w:ascii="Century Gothic" w:hAnsi="Century Gothic"/>
              </w:rPr>
              <w:t>¿Cuál(es) aprendizajes obtuve con la guía de trabajo autón</w:t>
            </w:r>
            <w:r w:rsidR="00491203">
              <w:rPr>
                <w:rFonts w:ascii="Century Gothic" w:hAnsi="Century Gothic"/>
              </w:rPr>
              <w:t>o</w:t>
            </w:r>
            <w:r w:rsidRPr="006A5927">
              <w:rPr>
                <w:rFonts w:ascii="Century Gothic" w:hAnsi="Century Gothic"/>
              </w:rPr>
              <w:t>mo?</w:t>
            </w:r>
          </w:p>
          <w:p w:rsidR="006A5927" w:rsidRPr="006A5927" w:rsidRDefault="006A5927" w:rsidP="006A5927">
            <w:pPr>
              <w:ind w:left="360"/>
              <w:jc w:val="both"/>
              <w:rPr>
                <w:rFonts w:ascii="Century Gothic" w:hAnsi="Century Gothic"/>
                <w:noProof/>
                <w:lang w:eastAsia="es-CR"/>
              </w:rPr>
            </w:pPr>
          </w:p>
          <w:p w:rsidR="006A5927" w:rsidRPr="006A5927" w:rsidRDefault="006A5927" w:rsidP="006A5927">
            <w:pPr>
              <w:ind w:left="360"/>
              <w:jc w:val="both"/>
              <w:rPr>
                <w:rFonts w:ascii="Century Gothic" w:hAnsi="Century Gothic"/>
                <w:noProof/>
                <w:lang w:eastAsia="es-CR"/>
              </w:rPr>
            </w:pPr>
          </w:p>
          <w:p w:rsidR="006A5927" w:rsidRPr="006A5927" w:rsidRDefault="006A5927" w:rsidP="006A5927">
            <w:pPr>
              <w:ind w:left="360"/>
              <w:jc w:val="both"/>
              <w:rPr>
                <w:rFonts w:ascii="Century Gothic" w:hAnsi="Century Gothic"/>
                <w:noProof/>
                <w:lang w:eastAsia="es-CR"/>
              </w:rPr>
            </w:pPr>
          </w:p>
          <w:p w:rsidR="006A5927" w:rsidRPr="006A5927" w:rsidRDefault="006A5927" w:rsidP="006A5927">
            <w:pPr>
              <w:ind w:left="360"/>
              <w:jc w:val="both"/>
              <w:rPr>
                <w:rFonts w:ascii="Century Gothic" w:hAnsi="Century Gothic"/>
                <w:noProof/>
                <w:lang w:eastAsia="es-CR"/>
              </w:rPr>
            </w:pPr>
          </w:p>
          <w:p w:rsidR="006A5927" w:rsidRPr="006A5927" w:rsidRDefault="006A5927" w:rsidP="006A5927">
            <w:pPr>
              <w:ind w:left="360"/>
              <w:jc w:val="both"/>
              <w:rPr>
                <w:rFonts w:ascii="Century Gothic" w:hAnsi="Century Gothic"/>
                <w:noProof/>
                <w:lang w:eastAsia="es-CR"/>
              </w:rPr>
            </w:pPr>
          </w:p>
          <w:p w:rsidR="006A5927" w:rsidRPr="006A5927" w:rsidRDefault="006A5927" w:rsidP="006A5927">
            <w:pPr>
              <w:ind w:left="360"/>
              <w:jc w:val="both"/>
              <w:rPr>
                <w:rFonts w:ascii="Century Gothic" w:hAnsi="Century Gothic"/>
                <w:noProof/>
                <w:lang w:eastAsia="es-CR"/>
              </w:rPr>
            </w:pPr>
          </w:p>
        </w:tc>
      </w:tr>
    </w:tbl>
    <w:p w:rsidR="00F17412" w:rsidRDefault="00F17412" w:rsidP="00117EE0">
      <w:pPr>
        <w:spacing w:line="240" w:lineRule="auto"/>
        <w:jc w:val="both"/>
        <w:rPr>
          <w:rFonts w:ascii="Century Gothic" w:hAnsi="Century Gothic"/>
          <w:b/>
          <w:sz w:val="24"/>
        </w:rPr>
      </w:pPr>
    </w:p>
    <w:p w:rsidR="006A5927" w:rsidRDefault="006A5927" w:rsidP="00117EE0">
      <w:pPr>
        <w:spacing w:line="240" w:lineRule="auto"/>
        <w:jc w:val="both"/>
        <w:rPr>
          <w:rFonts w:ascii="Century Gothic" w:hAnsi="Century Gothic"/>
          <w:b/>
          <w:sz w:val="24"/>
        </w:rPr>
      </w:pPr>
    </w:p>
    <w:p w:rsidR="006A5927" w:rsidRDefault="006A5927" w:rsidP="00117EE0">
      <w:pPr>
        <w:spacing w:line="240" w:lineRule="auto"/>
        <w:jc w:val="both"/>
        <w:rPr>
          <w:rFonts w:ascii="Century Gothic" w:hAnsi="Century Gothic"/>
          <w:b/>
          <w:sz w:val="24"/>
        </w:rPr>
      </w:pPr>
    </w:p>
    <w:p w:rsidR="006A5927" w:rsidRDefault="006A5927" w:rsidP="00117EE0">
      <w:pPr>
        <w:spacing w:line="240" w:lineRule="auto"/>
        <w:jc w:val="both"/>
        <w:rPr>
          <w:rFonts w:ascii="Century Gothic" w:hAnsi="Century Gothic"/>
          <w:b/>
          <w:sz w:val="24"/>
        </w:rPr>
      </w:pPr>
    </w:p>
    <w:p w:rsidR="00EB1E64" w:rsidRDefault="00EB1E64" w:rsidP="0007579E">
      <w:pPr>
        <w:spacing w:line="240" w:lineRule="auto"/>
        <w:jc w:val="center"/>
        <w:rPr>
          <w:rFonts w:ascii="Vani" w:hAnsi="Vani" w:cs="Vani"/>
          <w:b/>
          <w:sz w:val="24"/>
        </w:rPr>
      </w:pPr>
    </w:p>
    <w:p w:rsidR="00EB1E64" w:rsidRDefault="00EB1E64" w:rsidP="0007579E">
      <w:pPr>
        <w:spacing w:line="240" w:lineRule="auto"/>
        <w:jc w:val="center"/>
        <w:rPr>
          <w:rFonts w:ascii="Vani" w:hAnsi="Vani" w:cs="Vani"/>
          <w:b/>
          <w:sz w:val="24"/>
        </w:rPr>
      </w:pPr>
    </w:p>
    <w:p w:rsidR="00231373" w:rsidRDefault="00231373" w:rsidP="0007579E">
      <w:pPr>
        <w:spacing w:line="240" w:lineRule="auto"/>
        <w:jc w:val="center"/>
        <w:rPr>
          <w:rFonts w:ascii="Vani" w:hAnsi="Vani" w:cs="Vani"/>
          <w:b/>
          <w:sz w:val="24"/>
        </w:rPr>
      </w:pPr>
    </w:p>
    <w:p w:rsidR="00637552" w:rsidRDefault="00637552" w:rsidP="0007579E">
      <w:pPr>
        <w:spacing w:line="240" w:lineRule="auto"/>
        <w:jc w:val="center"/>
        <w:rPr>
          <w:rFonts w:ascii="Century Gothic" w:hAnsi="Century Gothic" w:cs="Vani"/>
          <w:b/>
        </w:rPr>
      </w:pPr>
    </w:p>
    <w:p w:rsidR="00F17412" w:rsidRPr="00EB1E64" w:rsidRDefault="00F17412" w:rsidP="0007579E">
      <w:pPr>
        <w:spacing w:line="240" w:lineRule="auto"/>
        <w:jc w:val="center"/>
        <w:rPr>
          <w:rFonts w:ascii="Century Gothic" w:hAnsi="Century Gothic" w:cs="Vani"/>
          <w:b/>
        </w:rPr>
      </w:pPr>
      <w:r w:rsidRPr="00EB1E64">
        <w:rPr>
          <w:rFonts w:ascii="Century Gothic" w:hAnsi="Century Gothic" w:cs="Vani"/>
          <w:b/>
        </w:rPr>
        <w:lastRenderedPageBreak/>
        <w:t xml:space="preserve">Anexo I: </w:t>
      </w:r>
      <w:r w:rsidR="00637552">
        <w:rPr>
          <w:rFonts w:ascii="Century Gothic" w:hAnsi="Century Gothic" w:cs="Vani"/>
          <w:b/>
        </w:rPr>
        <w:t xml:space="preserve">usos de </w:t>
      </w:r>
      <w:r w:rsidR="00932FAA" w:rsidRPr="00EB1E64">
        <w:rPr>
          <w:rFonts w:ascii="Century Gothic" w:hAnsi="Century Gothic" w:cs="Vani"/>
          <w:b/>
          <w:i/>
        </w:rPr>
        <w:t>j</w:t>
      </w:r>
      <w:r w:rsidR="00932FAA" w:rsidRPr="00EB1E64">
        <w:rPr>
          <w:rFonts w:ascii="Century Gothic" w:hAnsi="Century Gothic" w:cs="Vani"/>
          <w:b/>
        </w:rPr>
        <w:t xml:space="preserve">  y </w:t>
      </w:r>
      <w:r w:rsidRPr="00EB1E64">
        <w:rPr>
          <w:rFonts w:ascii="Century Gothic" w:hAnsi="Century Gothic" w:cs="Vani"/>
          <w:b/>
          <w:i/>
        </w:rPr>
        <w:t>g</w:t>
      </w:r>
    </w:p>
    <w:p w:rsidR="0007579E" w:rsidRPr="00EB1E64" w:rsidRDefault="0007579E" w:rsidP="000C48D5">
      <w:pPr>
        <w:pStyle w:val="Prrafodelista"/>
        <w:numPr>
          <w:ilvl w:val="0"/>
          <w:numId w:val="19"/>
        </w:numPr>
        <w:spacing w:line="240" w:lineRule="auto"/>
        <w:jc w:val="both"/>
        <w:rPr>
          <w:rFonts w:ascii="Century Gothic" w:hAnsi="Century Gothic" w:cs="Vani"/>
        </w:rPr>
      </w:pPr>
      <w:r w:rsidRPr="00EB1E64">
        <w:rPr>
          <w:rFonts w:ascii="Century Gothic" w:hAnsi="Century Gothic" w:cs="Vani"/>
        </w:rPr>
        <w:t xml:space="preserve">“El uso de la letra </w:t>
      </w:r>
      <w:r w:rsidRPr="00EB1E64">
        <w:rPr>
          <w:rFonts w:ascii="Century Gothic" w:hAnsi="Century Gothic" w:cs="Vani"/>
          <w:i/>
        </w:rPr>
        <w:t xml:space="preserve">g </w:t>
      </w:r>
      <w:r w:rsidRPr="00EB1E64">
        <w:rPr>
          <w:rFonts w:ascii="Century Gothic" w:hAnsi="Century Gothic" w:cs="Vani"/>
        </w:rPr>
        <w:t xml:space="preserve">o del dígrafo </w:t>
      </w:r>
      <w:r w:rsidRPr="00EB1E64">
        <w:rPr>
          <w:rFonts w:ascii="Century Gothic" w:hAnsi="Century Gothic" w:cs="Vani"/>
          <w:i/>
        </w:rPr>
        <w:t>gu</w:t>
      </w:r>
      <w:r w:rsidRPr="00EB1E64">
        <w:rPr>
          <w:rFonts w:ascii="Century Gothic" w:hAnsi="Century Gothic" w:cs="Vani"/>
        </w:rPr>
        <w:t xml:space="preserve">… depende del contexto, esto es, de la posición que… ocupe dentro de la palabra y, </w:t>
      </w:r>
      <w:r w:rsidR="004D351B" w:rsidRPr="00EB1E64">
        <w:rPr>
          <w:rFonts w:ascii="Century Gothic" w:hAnsi="Century Gothic" w:cs="Vani"/>
        </w:rPr>
        <w:t>e</w:t>
      </w:r>
      <w:r w:rsidRPr="00EB1E64">
        <w:rPr>
          <w:rFonts w:ascii="Century Gothic" w:hAnsi="Century Gothic" w:cs="Vani"/>
        </w:rPr>
        <w:t>n especial, de cuál sea …” la letra que le sigue:</w:t>
      </w:r>
    </w:p>
    <w:p w:rsidR="000C48D5" w:rsidRPr="00EB1E64" w:rsidRDefault="000C48D5" w:rsidP="000C48D5">
      <w:pPr>
        <w:pStyle w:val="Prrafodelista"/>
        <w:spacing w:line="240" w:lineRule="auto"/>
        <w:ind w:left="1080"/>
        <w:jc w:val="both"/>
        <w:rPr>
          <w:rFonts w:ascii="Century Gothic" w:hAnsi="Century Gothic" w:cs="Vani"/>
        </w:rPr>
      </w:pPr>
    </w:p>
    <w:p w:rsidR="0007579E" w:rsidRPr="00EB1E64" w:rsidRDefault="0007579E" w:rsidP="000C48D5">
      <w:pPr>
        <w:pStyle w:val="Prrafodelista"/>
        <w:numPr>
          <w:ilvl w:val="0"/>
          <w:numId w:val="14"/>
        </w:numPr>
        <w:spacing w:line="240" w:lineRule="auto"/>
        <w:ind w:firstLine="414"/>
        <w:jc w:val="both"/>
        <w:rPr>
          <w:rFonts w:ascii="Century Gothic" w:hAnsi="Century Gothic" w:cs="Vani"/>
        </w:rPr>
      </w:pPr>
      <w:r w:rsidRPr="00EB1E64">
        <w:rPr>
          <w:rFonts w:ascii="Century Gothic" w:hAnsi="Century Gothic" w:cs="Vani"/>
          <w:i/>
        </w:rPr>
        <w:t>g</w:t>
      </w:r>
      <w:r w:rsidRPr="00EB1E64">
        <w:rPr>
          <w:rFonts w:ascii="Century Gothic" w:hAnsi="Century Gothic" w:cs="Vani"/>
        </w:rPr>
        <w:t xml:space="preserve"> ante </w:t>
      </w:r>
      <w:r w:rsidRPr="00EB1E64">
        <w:rPr>
          <w:rFonts w:ascii="Century Gothic" w:hAnsi="Century Gothic" w:cs="Vani"/>
          <w:i/>
        </w:rPr>
        <w:t>a</w:t>
      </w:r>
      <w:r w:rsidRPr="00EB1E64">
        <w:rPr>
          <w:rFonts w:ascii="Century Gothic" w:hAnsi="Century Gothic" w:cs="Vani"/>
        </w:rPr>
        <w:t xml:space="preserve">, </w:t>
      </w:r>
      <w:r w:rsidRPr="00EB1E64">
        <w:rPr>
          <w:rFonts w:ascii="Century Gothic" w:hAnsi="Century Gothic" w:cs="Vani"/>
          <w:i/>
        </w:rPr>
        <w:t>o</w:t>
      </w:r>
      <w:r w:rsidRPr="00EB1E64">
        <w:rPr>
          <w:rFonts w:ascii="Century Gothic" w:hAnsi="Century Gothic" w:cs="Vani"/>
        </w:rPr>
        <w:t xml:space="preserve">, </w:t>
      </w:r>
      <w:proofErr w:type="gramStart"/>
      <w:r w:rsidRPr="00EB1E64">
        <w:rPr>
          <w:rFonts w:ascii="Century Gothic" w:hAnsi="Century Gothic" w:cs="Vani"/>
          <w:i/>
        </w:rPr>
        <w:t>u</w:t>
      </w:r>
      <w:r w:rsidRPr="00EB1E64">
        <w:rPr>
          <w:rFonts w:ascii="Century Gothic" w:hAnsi="Century Gothic" w:cs="Vani"/>
        </w:rPr>
        <w:t xml:space="preserve"> :</w:t>
      </w:r>
      <w:proofErr w:type="gramEnd"/>
      <w:r w:rsidRPr="00EB1E64">
        <w:rPr>
          <w:rFonts w:ascii="Century Gothic" w:hAnsi="Century Gothic" w:cs="Vani"/>
        </w:rPr>
        <w:t xml:space="preserve"> </w:t>
      </w:r>
      <w:r w:rsidRPr="00EB1E64">
        <w:rPr>
          <w:rFonts w:ascii="Century Gothic" w:hAnsi="Century Gothic" w:cs="Vani"/>
          <w:i/>
        </w:rPr>
        <w:t>ganar</w:t>
      </w:r>
      <w:r w:rsidRPr="00EB1E64">
        <w:rPr>
          <w:rFonts w:ascii="Century Gothic" w:hAnsi="Century Gothic" w:cs="Vani"/>
        </w:rPr>
        <w:t xml:space="preserve">, </w:t>
      </w:r>
      <w:r w:rsidRPr="00EB1E64">
        <w:rPr>
          <w:rFonts w:ascii="Century Gothic" w:hAnsi="Century Gothic" w:cs="Vani"/>
          <w:i/>
        </w:rPr>
        <w:t>gota</w:t>
      </w:r>
      <w:r w:rsidRPr="00EB1E64">
        <w:rPr>
          <w:rFonts w:ascii="Century Gothic" w:hAnsi="Century Gothic" w:cs="Vani"/>
        </w:rPr>
        <w:t xml:space="preserve">, </w:t>
      </w:r>
      <w:r w:rsidRPr="00EB1E64">
        <w:rPr>
          <w:rFonts w:ascii="Century Gothic" w:hAnsi="Century Gothic" w:cs="Vani"/>
          <w:i/>
        </w:rPr>
        <w:t>gusto</w:t>
      </w:r>
      <w:r w:rsidR="00615382" w:rsidRPr="00EB1E64">
        <w:rPr>
          <w:rFonts w:ascii="Century Gothic" w:hAnsi="Century Gothic" w:cs="Vani"/>
          <w:i/>
        </w:rPr>
        <w:t>.</w:t>
      </w:r>
    </w:p>
    <w:p w:rsidR="0007579E" w:rsidRPr="00EB1E64" w:rsidRDefault="0007579E" w:rsidP="000C48D5">
      <w:pPr>
        <w:pStyle w:val="Prrafodelista"/>
        <w:numPr>
          <w:ilvl w:val="0"/>
          <w:numId w:val="14"/>
        </w:numPr>
        <w:spacing w:line="240" w:lineRule="auto"/>
        <w:ind w:firstLine="414"/>
        <w:jc w:val="both"/>
        <w:rPr>
          <w:rFonts w:ascii="Century Gothic" w:hAnsi="Century Gothic" w:cs="Vani"/>
          <w:i/>
        </w:rPr>
      </w:pPr>
      <w:r w:rsidRPr="00EB1E64">
        <w:rPr>
          <w:rFonts w:ascii="Century Gothic" w:hAnsi="Century Gothic" w:cs="Vani"/>
          <w:i/>
        </w:rPr>
        <w:t>g</w:t>
      </w:r>
      <w:r w:rsidRPr="00EB1E64">
        <w:rPr>
          <w:rFonts w:ascii="Century Gothic" w:hAnsi="Century Gothic" w:cs="Vani"/>
        </w:rPr>
        <w:t xml:space="preserve"> al final de palabras que provienen de otras lenguas</w:t>
      </w:r>
      <w:proofErr w:type="gramStart"/>
      <w:r w:rsidRPr="00EB1E64">
        <w:rPr>
          <w:rFonts w:ascii="Century Gothic" w:hAnsi="Century Gothic" w:cs="Vani"/>
        </w:rPr>
        <w:t xml:space="preserve">:  </w:t>
      </w:r>
      <w:r w:rsidRPr="00EB1E64">
        <w:rPr>
          <w:rFonts w:ascii="Century Gothic" w:hAnsi="Century Gothic" w:cs="Vani"/>
          <w:i/>
        </w:rPr>
        <w:t>zigzag</w:t>
      </w:r>
      <w:proofErr w:type="gramEnd"/>
      <w:r w:rsidR="00615382" w:rsidRPr="00EB1E64">
        <w:rPr>
          <w:rFonts w:ascii="Century Gothic" w:hAnsi="Century Gothic" w:cs="Vani"/>
          <w:i/>
        </w:rPr>
        <w:t>.</w:t>
      </w:r>
    </w:p>
    <w:p w:rsidR="004D351B" w:rsidRPr="00EB1E64" w:rsidRDefault="004D351B" w:rsidP="000C48D5">
      <w:pPr>
        <w:pStyle w:val="Prrafodelista"/>
        <w:numPr>
          <w:ilvl w:val="0"/>
          <w:numId w:val="14"/>
        </w:numPr>
        <w:spacing w:line="240" w:lineRule="auto"/>
        <w:ind w:firstLine="414"/>
        <w:jc w:val="both"/>
        <w:rPr>
          <w:rFonts w:ascii="Century Gothic" w:hAnsi="Century Gothic" w:cs="Vani"/>
          <w:i/>
        </w:rPr>
      </w:pPr>
      <w:proofErr w:type="spellStart"/>
      <w:r w:rsidRPr="00EB1E64">
        <w:rPr>
          <w:rFonts w:ascii="Century Gothic" w:hAnsi="Century Gothic" w:cs="Vani"/>
          <w:i/>
        </w:rPr>
        <w:t>gu</w:t>
      </w:r>
      <w:proofErr w:type="spellEnd"/>
      <w:r w:rsidRPr="00EB1E64">
        <w:rPr>
          <w:rFonts w:ascii="Century Gothic" w:hAnsi="Century Gothic" w:cs="Vani"/>
        </w:rPr>
        <w:t xml:space="preserve"> ante </w:t>
      </w:r>
      <w:r w:rsidRPr="00EB1E64">
        <w:rPr>
          <w:rFonts w:ascii="Century Gothic" w:hAnsi="Century Gothic" w:cs="Vani"/>
          <w:i/>
        </w:rPr>
        <w:t>e</w:t>
      </w:r>
      <w:r w:rsidRPr="00EB1E64">
        <w:rPr>
          <w:rFonts w:ascii="Century Gothic" w:hAnsi="Century Gothic" w:cs="Vani"/>
        </w:rPr>
        <w:t xml:space="preserve">, </w:t>
      </w:r>
      <w:proofErr w:type="gramStart"/>
      <w:r w:rsidRPr="00EB1E64">
        <w:rPr>
          <w:rFonts w:ascii="Century Gothic" w:hAnsi="Century Gothic" w:cs="Vani"/>
          <w:i/>
        </w:rPr>
        <w:t xml:space="preserve">i </w:t>
      </w:r>
      <w:r w:rsidRPr="00EB1E64">
        <w:rPr>
          <w:rFonts w:ascii="Century Gothic" w:hAnsi="Century Gothic" w:cs="Vani"/>
        </w:rPr>
        <w:t>:</w:t>
      </w:r>
      <w:proofErr w:type="gramEnd"/>
      <w:r w:rsidRPr="00EB1E64">
        <w:rPr>
          <w:rFonts w:ascii="Century Gothic" w:hAnsi="Century Gothic" w:cs="Vani"/>
        </w:rPr>
        <w:t xml:space="preserve"> </w:t>
      </w:r>
      <w:r w:rsidRPr="00EB1E64">
        <w:rPr>
          <w:rFonts w:ascii="Century Gothic" w:hAnsi="Century Gothic" w:cs="Vani"/>
          <w:i/>
        </w:rPr>
        <w:t>guisante</w:t>
      </w:r>
      <w:r w:rsidR="00615382" w:rsidRPr="00EB1E64">
        <w:rPr>
          <w:rFonts w:ascii="Century Gothic" w:hAnsi="Century Gothic" w:cs="Vani"/>
          <w:i/>
        </w:rPr>
        <w:t xml:space="preserve"> </w:t>
      </w:r>
      <w:r w:rsidR="00615382" w:rsidRPr="00EB1E64">
        <w:rPr>
          <w:rFonts w:ascii="Century Gothic" w:hAnsi="Century Gothic" w:cs="Vani"/>
        </w:rPr>
        <w:t xml:space="preserve">(la </w:t>
      </w:r>
      <w:r w:rsidR="00615382" w:rsidRPr="00EB1E64">
        <w:rPr>
          <w:rFonts w:ascii="Century Gothic" w:hAnsi="Century Gothic" w:cs="Vani"/>
          <w:i/>
        </w:rPr>
        <w:t>u</w:t>
      </w:r>
      <w:r w:rsidR="00615382" w:rsidRPr="00EB1E64">
        <w:rPr>
          <w:rFonts w:ascii="Century Gothic" w:hAnsi="Century Gothic" w:cs="Vani"/>
        </w:rPr>
        <w:t xml:space="preserve"> no tiene sonido).</w:t>
      </w:r>
    </w:p>
    <w:p w:rsidR="004D351B" w:rsidRPr="00EB1E64" w:rsidRDefault="004D351B" w:rsidP="000C48D5">
      <w:pPr>
        <w:pStyle w:val="Prrafodelista"/>
        <w:numPr>
          <w:ilvl w:val="0"/>
          <w:numId w:val="14"/>
        </w:numPr>
        <w:spacing w:line="240" w:lineRule="auto"/>
        <w:ind w:firstLine="414"/>
        <w:jc w:val="both"/>
        <w:rPr>
          <w:rFonts w:ascii="Century Gothic" w:hAnsi="Century Gothic" w:cs="Vani"/>
          <w:i/>
        </w:rPr>
      </w:pPr>
      <w:proofErr w:type="spellStart"/>
      <w:r w:rsidRPr="00EB1E64">
        <w:rPr>
          <w:rFonts w:ascii="Century Gothic" w:hAnsi="Century Gothic" w:cs="Vani"/>
          <w:i/>
        </w:rPr>
        <w:t>gü</w:t>
      </w:r>
      <w:proofErr w:type="spellEnd"/>
      <w:r w:rsidRPr="00EB1E64">
        <w:rPr>
          <w:rFonts w:ascii="Century Gothic" w:hAnsi="Century Gothic" w:cs="Vani"/>
        </w:rPr>
        <w:t xml:space="preserve"> ante </w:t>
      </w:r>
      <w:r w:rsidRPr="00EB1E64">
        <w:rPr>
          <w:rFonts w:ascii="Century Gothic" w:hAnsi="Century Gothic" w:cs="Vani"/>
          <w:i/>
        </w:rPr>
        <w:t>e</w:t>
      </w:r>
      <w:r w:rsidRPr="00EB1E64">
        <w:rPr>
          <w:rFonts w:ascii="Century Gothic" w:hAnsi="Century Gothic" w:cs="Vani"/>
        </w:rPr>
        <w:t xml:space="preserve">, </w:t>
      </w:r>
      <w:proofErr w:type="gramStart"/>
      <w:r w:rsidRPr="00EB1E64">
        <w:rPr>
          <w:rFonts w:ascii="Century Gothic" w:hAnsi="Century Gothic" w:cs="Vani"/>
          <w:i/>
        </w:rPr>
        <w:t xml:space="preserve">i </w:t>
      </w:r>
      <w:r w:rsidRPr="00EB1E64">
        <w:rPr>
          <w:rFonts w:ascii="Century Gothic" w:hAnsi="Century Gothic" w:cs="Vani"/>
        </w:rPr>
        <w:t>:</w:t>
      </w:r>
      <w:proofErr w:type="gramEnd"/>
      <w:r w:rsidRPr="00EB1E64">
        <w:rPr>
          <w:rFonts w:ascii="Century Gothic" w:hAnsi="Century Gothic" w:cs="Vani"/>
        </w:rPr>
        <w:t xml:space="preserve"> </w:t>
      </w:r>
      <w:proofErr w:type="spellStart"/>
      <w:r w:rsidRPr="00EB1E64">
        <w:rPr>
          <w:rFonts w:ascii="Century Gothic" w:hAnsi="Century Gothic" w:cs="Vani"/>
        </w:rPr>
        <w:t>yigüirro</w:t>
      </w:r>
      <w:proofErr w:type="spellEnd"/>
      <w:r w:rsidR="00615382" w:rsidRPr="00EB1E64">
        <w:rPr>
          <w:rFonts w:ascii="Century Gothic" w:hAnsi="Century Gothic" w:cs="Vani"/>
        </w:rPr>
        <w:t xml:space="preserve"> (la </w:t>
      </w:r>
      <w:r w:rsidR="00615382" w:rsidRPr="00EB1E64">
        <w:rPr>
          <w:rFonts w:ascii="Century Gothic" w:hAnsi="Century Gothic" w:cs="Vani"/>
          <w:i/>
        </w:rPr>
        <w:t>u</w:t>
      </w:r>
      <w:r w:rsidR="00615382" w:rsidRPr="00EB1E64">
        <w:rPr>
          <w:rFonts w:ascii="Century Gothic" w:hAnsi="Century Gothic" w:cs="Vani"/>
        </w:rPr>
        <w:t xml:space="preserve"> tiene sonido).</w:t>
      </w:r>
    </w:p>
    <w:p w:rsidR="000C48D5" w:rsidRPr="00EB1E64" w:rsidRDefault="000C48D5" w:rsidP="000C48D5">
      <w:pPr>
        <w:pStyle w:val="Prrafodelista"/>
        <w:spacing w:line="240" w:lineRule="auto"/>
        <w:ind w:left="1134"/>
        <w:jc w:val="both"/>
        <w:rPr>
          <w:rFonts w:ascii="Century Gothic" w:hAnsi="Century Gothic" w:cs="Vani"/>
          <w:i/>
        </w:rPr>
      </w:pPr>
    </w:p>
    <w:p w:rsidR="00932733" w:rsidRDefault="00932733" w:rsidP="000C48D5">
      <w:pPr>
        <w:pStyle w:val="Prrafodelista"/>
        <w:numPr>
          <w:ilvl w:val="0"/>
          <w:numId w:val="19"/>
        </w:numPr>
        <w:spacing w:line="240" w:lineRule="auto"/>
        <w:jc w:val="both"/>
        <w:rPr>
          <w:rFonts w:ascii="Century Gothic" w:hAnsi="Century Gothic" w:cs="Vani"/>
        </w:rPr>
      </w:pPr>
      <w:r w:rsidRPr="00EB1E64">
        <w:rPr>
          <w:rFonts w:ascii="Century Gothic" w:hAnsi="Century Gothic" w:cs="Vani"/>
        </w:rPr>
        <w:t xml:space="preserve">“Para representar…  /j / se emplean en español dos letras distintas </w:t>
      </w:r>
      <w:r w:rsidRPr="00EB1E64">
        <w:rPr>
          <w:rFonts w:ascii="Century Gothic" w:hAnsi="Century Gothic" w:cs="Vani"/>
          <w:i/>
        </w:rPr>
        <w:t>j</w:t>
      </w:r>
      <w:r w:rsidRPr="00EB1E64">
        <w:rPr>
          <w:rFonts w:ascii="Century Gothic" w:hAnsi="Century Gothic" w:cs="Vani"/>
        </w:rPr>
        <w:t xml:space="preserve"> </w:t>
      </w:r>
      <w:r w:rsidR="001F5468" w:rsidRPr="00EB1E64">
        <w:rPr>
          <w:rFonts w:ascii="Century Gothic" w:hAnsi="Century Gothic" w:cs="Vani"/>
        </w:rPr>
        <w:t xml:space="preserve"> </w:t>
      </w:r>
      <w:r w:rsidRPr="00EB1E64">
        <w:rPr>
          <w:rFonts w:ascii="Century Gothic" w:hAnsi="Century Gothic" w:cs="Vani"/>
        </w:rPr>
        <w:t xml:space="preserve">y </w:t>
      </w:r>
      <w:r w:rsidRPr="00EB1E64">
        <w:rPr>
          <w:rFonts w:ascii="Century Gothic" w:hAnsi="Century Gothic" w:cs="Vani"/>
          <w:i/>
        </w:rPr>
        <w:t>g</w:t>
      </w:r>
      <w:r w:rsidR="001F5468" w:rsidRPr="00EB1E64">
        <w:rPr>
          <w:rFonts w:ascii="Century Gothic" w:hAnsi="Century Gothic" w:cs="Vani"/>
          <w:i/>
        </w:rPr>
        <w:t>”</w:t>
      </w:r>
      <w:r w:rsidR="00AD2AD5" w:rsidRPr="00EB1E64">
        <w:rPr>
          <w:rFonts w:ascii="Century Gothic" w:hAnsi="Century Gothic" w:cs="Vani"/>
        </w:rPr>
        <w:t xml:space="preserve">; en muy pocos casos está representada por </w:t>
      </w:r>
      <w:r w:rsidR="00AD2AD5" w:rsidRPr="00EB1E64">
        <w:rPr>
          <w:rFonts w:ascii="Century Gothic" w:hAnsi="Century Gothic" w:cs="Vani"/>
          <w:i/>
        </w:rPr>
        <w:t>x</w:t>
      </w:r>
      <w:r w:rsidR="00AD2AD5" w:rsidRPr="00EB1E64">
        <w:rPr>
          <w:rFonts w:ascii="Century Gothic" w:hAnsi="Century Gothic" w:cs="Vani"/>
        </w:rPr>
        <w:t>.</w:t>
      </w:r>
      <w:r w:rsidR="00EA2CFE" w:rsidRPr="00EB1E64">
        <w:rPr>
          <w:rFonts w:ascii="Century Gothic" w:hAnsi="Century Gothic" w:cs="Vani"/>
        </w:rPr>
        <w:t xml:space="preserve"> </w:t>
      </w:r>
      <w:r w:rsidR="003D54B7" w:rsidRPr="00EB1E64">
        <w:rPr>
          <w:rFonts w:ascii="Century Gothic" w:hAnsi="Century Gothic" w:cs="Vani"/>
        </w:rPr>
        <w:t xml:space="preserve">Dada la impresión en cuanto a la escritura de </w:t>
      </w:r>
      <w:r w:rsidR="003D54B7" w:rsidRPr="00EB1E64">
        <w:rPr>
          <w:rFonts w:ascii="Century Gothic" w:hAnsi="Century Gothic" w:cs="Vani"/>
          <w:i/>
        </w:rPr>
        <w:t>j</w:t>
      </w:r>
      <w:r w:rsidR="003D54B7" w:rsidRPr="00EB1E64">
        <w:rPr>
          <w:rFonts w:ascii="Century Gothic" w:hAnsi="Century Gothic" w:cs="Vani"/>
        </w:rPr>
        <w:t xml:space="preserve">  y </w:t>
      </w:r>
      <w:r w:rsidR="003D54B7" w:rsidRPr="00EB1E64">
        <w:rPr>
          <w:rFonts w:ascii="Century Gothic" w:hAnsi="Century Gothic" w:cs="Vani"/>
          <w:i/>
        </w:rPr>
        <w:t>g</w:t>
      </w:r>
      <w:r w:rsidR="003D54B7" w:rsidRPr="00EB1E64">
        <w:rPr>
          <w:rFonts w:ascii="Century Gothic" w:hAnsi="Century Gothic" w:cs="Vani"/>
        </w:rPr>
        <w:t xml:space="preserve"> para representa /j/, se recomienda la consulta en el diccionario. </w:t>
      </w:r>
      <w:r w:rsidR="001F5468" w:rsidRPr="00EB1E64">
        <w:rPr>
          <w:rFonts w:ascii="Century Gothic" w:hAnsi="Century Gothic" w:cs="Vani"/>
        </w:rPr>
        <w:t>Algunos principios</w:t>
      </w:r>
      <w:r w:rsidR="00EA2CFE" w:rsidRPr="00EB1E64">
        <w:rPr>
          <w:rFonts w:ascii="Century Gothic" w:hAnsi="Century Gothic" w:cs="Vani"/>
        </w:rPr>
        <w:t>:</w:t>
      </w:r>
    </w:p>
    <w:p w:rsidR="00EB1E64" w:rsidRPr="00EB1E64" w:rsidRDefault="00EB1E64" w:rsidP="00EB1E64">
      <w:pPr>
        <w:pStyle w:val="Prrafodelista"/>
        <w:spacing w:line="240" w:lineRule="auto"/>
        <w:ind w:left="1080"/>
        <w:jc w:val="both"/>
        <w:rPr>
          <w:rFonts w:ascii="Century Gothic" w:hAnsi="Century Gothic" w:cs="Vani"/>
        </w:rPr>
      </w:pPr>
    </w:p>
    <w:p w:rsidR="003D54B7" w:rsidRPr="00EB1E64" w:rsidRDefault="003D54B7" w:rsidP="000C48D5">
      <w:pPr>
        <w:pStyle w:val="Prrafodelista"/>
        <w:numPr>
          <w:ilvl w:val="0"/>
          <w:numId w:val="15"/>
        </w:numPr>
        <w:spacing w:line="240" w:lineRule="auto"/>
        <w:ind w:firstLine="348"/>
        <w:jc w:val="both"/>
        <w:rPr>
          <w:rFonts w:ascii="Century Gothic" w:hAnsi="Century Gothic" w:cs="Vani"/>
        </w:rPr>
      </w:pPr>
      <w:r w:rsidRPr="00EB1E64">
        <w:rPr>
          <w:rFonts w:ascii="Century Gothic" w:hAnsi="Century Gothic" w:cs="Vani"/>
        </w:rPr>
        <w:t>/</w:t>
      </w:r>
      <w:r w:rsidR="00EA2CFE" w:rsidRPr="00EB1E64">
        <w:rPr>
          <w:rFonts w:ascii="Century Gothic" w:hAnsi="Century Gothic" w:cs="Vani"/>
        </w:rPr>
        <w:t>j</w:t>
      </w:r>
      <w:r w:rsidRPr="00EB1E64">
        <w:rPr>
          <w:rFonts w:ascii="Century Gothic" w:hAnsi="Century Gothic" w:cs="Vani"/>
        </w:rPr>
        <w:t>/</w:t>
      </w:r>
      <w:r w:rsidR="00EA2CFE" w:rsidRPr="00EB1E64">
        <w:rPr>
          <w:rFonts w:ascii="Century Gothic" w:hAnsi="Century Gothic" w:cs="Vani"/>
        </w:rPr>
        <w:t xml:space="preserve"> se representa con </w:t>
      </w:r>
      <w:r w:rsidR="00EA2CFE" w:rsidRPr="00EB1E64">
        <w:rPr>
          <w:rFonts w:ascii="Century Gothic" w:hAnsi="Century Gothic" w:cs="Vani"/>
          <w:i/>
        </w:rPr>
        <w:t>j</w:t>
      </w:r>
      <w:r w:rsidR="00EA2CFE" w:rsidRPr="00EB1E64">
        <w:rPr>
          <w:rFonts w:ascii="Century Gothic" w:hAnsi="Century Gothic" w:cs="Vani"/>
        </w:rPr>
        <w:t xml:space="preserve">  </w:t>
      </w:r>
      <w:r w:rsidR="00C30DF6" w:rsidRPr="00EB1E64">
        <w:rPr>
          <w:rFonts w:ascii="Century Gothic" w:hAnsi="Century Gothic" w:cs="Vani"/>
        </w:rPr>
        <w:t>en palabras que</w:t>
      </w:r>
      <w:r w:rsidRPr="00EB1E64">
        <w:rPr>
          <w:rFonts w:ascii="Century Gothic" w:hAnsi="Century Gothic" w:cs="Vani"/>
        </w:rPr>
        <w:t>:</w:t>
      </w:r>
    </w:p>
    <w:p w:rsidR="003D54B7" w:rsidRPr="00EB1E64" w:rsidRDefault="003D54B7" w:rsidP="000C48D5">
      <w:pPr>
        <w:pStyle w:val="Prrafodelista"/>
        <w:numPr>
          <w:ilvl w:val="0"/>
          <w:numId w:val="16"/>
        </w:numPr>
        <w:tabs>
          <w:tab w:val="left" w:pos="1701"/>
        </w:tabs>
        <w:spacing w:line="240" w:lineRule="auto"/>
        <w:ind w:firstLine="348"/>
        <w:jc w:val="both"/>
        <w:rPr>
          <w:rFonts w:ascii="Century Gothic" w:hAnsi="Century Gothic" w:cs="Vani"/>
        </w:rPr>
      </w:pPr>
      <w:r w:rsidRPr="00EB1E64">
        <w:rPr>
          <w:rFonts w:ascii="Century Gothic" w:hAnsi="Century Gothic" w:cs="Vani"/>
        </w:rPr>
        <w:t>Inician con eje- (</w:t>
      </w:r>
      <w:r w:rsidRPr="00EB1E64">
        <w:rPr>
          <w:rFonts w:ascii="Century Gothic" w:hAnsi="Century Gothic" w:cs="Vani"/>
          <w:i/>
        </w:rPr>
        <w:t>ejército</w:t>
      </w:r>
      <w:r w:rsidRPr="00EB1E64">
        <w:rPr>
          <w:rFonts w:ascii="Century Gothic" w:hAnsi="Century Gothic" w:cs="Vani"/>
        </w:rPr>
        <w:t xml:space="preserve">). </w:t>
      </w:r>
      <w:r w:rsidR="007F3D2F" w:rsidRPr="00EB1E64">
        <w:rPr>
          <w:rFonts w:ascii="Century Gothic" w:hAnsi="Century Gothic" w:cs="Vani"/>
        </w:rPr>
        <w:t>E</w:t>
      </w:r>
      <w:r w:rsidRPr="00EB1E64">
        <w:rPr>
          <w:rFonts w:ascii="Century Gothic" w:hAnsi="Century Gothic" w:cs="Vani"/>
        </w:rPr>
        <w:t>xcepciones</w:t>
      </w:r>
      <w:r w:rsidR="007F3D2F" w:rsidRPr="00EB1E64">
        <w:rPr>
          <w:rFonts w:ascii="Century Gothic" w:hAnsi="Century Gothic" w:cs="Vani"/>
        </w:rPr>
        <w:t xml:space="preserve">: </w:t>
      </w:r>
      <w:r w:rsidRPr="00EB1E64">
        <w:rPr>
          <w:rFonts w:ascii="Century Gothic" w:hAnsi="Century Gothic" w:cs="Vani"/>
          <w:i/>
        </w:rPr>
        <w:t>Egeo</w:t>
      </w:r>
      <w:r w:rsidRPr="00EB1E64">
        <w:rPr>
          <w:rFonts w:ascii="Century Gothic" w:hAnsi="Century Gothic" w:cs="Vani"/>
        </w:rPr>
        <w:t xml:space="preserve"> y </w:t>
      </w:r>
      <w:r w:rsidRPr="00EB1E64">
        <w:rPr>
          <w:rFonts w:ascii="Century Gothic" w:hAnsi="Century Gothic" w:cs="Vani"/>
          <w:i/>
        </w:rPr>
        <w:t>Egeria</w:t>
      </w:r>
      <w:r w:rsidRPr="00EB1E64">
        <w:rPr>
          <w:rFonts w:ascii="Century Gothic" w:hAnsi="Century Gothic" w:cs="Vani"/>
        </w:rPr>
        <w:t>.</w:t>
      </w:r>
    </w:p>
    <w:p w:rsidR="007F3D2F" w:rsidRPr="00EB1E64" w:rsidRDefault="007F3D2F" w:rsidP="002F3CF1">
      <w:pPr>
        <w:pStyle w:val="Prrafodelista"/>
        <w:numPr>
          <w:ilvl w:val="0"/>
          <w:numId w:val="16"/>
        </w:numPr>
        <w:tabs>
          <w:tab w:val="left" w:pos="1701"/>
        </w:tabs>
        <w:spacing w:line="240" w:lineRule="auto"/>
        <w:ind w:left="1701" w:hanging="283"/>
        <w:jc w:val="both"/>
        <w:rPr>
          <w:rFonts w:ascii="Century Gothic" w:hAnsi="Century Gothic" w:cs="Vani"/>
        </w:rPr>
      </w:pPr>
      <w:r w:rsidRPr="00EB1E64">
        <w:rPr>
          <w:rFonts w:ascii="Century Gothic" w:hAnsi="Century Gothic" w:cs="Vani"/>
        </w:rPr>
        <w:t xml:space="preserve">Terminan en –aje y –eje </w:t>
      </w:r>
      <w:r w:rsidR="007C4956" w:rsidRPr="00EB1E64">
        <w:rPr>
          <w:rFonts w:ascii="Century Gothic" w:hAnsi="Century Gothic" w:cs="Vani"/>
        </w:rPr>
        <w:t>(</w:t>
      </w:r>
      <w:r w:rsidR="007C4956" w:rsidRPr="00EB1E64">
        <w:rPr>
          <w:rFonts w:ascii="Century Gothic" w:hAnsi="Century Gothic" w:cs="Vani"/>
          <w:i/>
        </w:rPr>
        <w:t xml:space="preserve">hospedaje, </w:t>
      </w:r>
      <w:r w:rsidRPr="00EB1E64">
        <w:rPr>
          <w:rFonts w:ascii="Century Gothic" w:hAnsi="Century Gothic" w:cs="Vani"/>
          <w:i/>
        </w:rPr>
        <w:t>deje</w:t>
      </w:r>
      <w:r w:rsidRPr="00EB1E64">
        <w:rPr>
          <w:rFonts w:ascii="Century Gothic" w:hAnsi="Century Gothic" w:cs="Vani"/>
        </w:rPr>
        <w:t xml:space="preserve">). Excepciones: </w:t>
      </w:r>
      <w:r w:rsidRPr="00EB1E64">
        <w:rPr>
          <w:rFonts w:ascii="Century Gothic" w:hAnsi="Century Gothic" w:cs="Vani"/>
          <w:i/>
        </w:rPr>
        <w:t>enálage</w:t>
      </w:r>
      <w:r w:rsidRPr="00EB1E64">
        <w:rPr>
          <w:rFonts w:ascii="Century Gothic" w:hAnsi="Century Gothic" w:cs="Vani"/>
        </w:rPr>
        <w:t xml:space="preserve">, </w:t>
      </w:r>
      <w:r w:rsidRPr="00EB1E64">
        <w:rPr>
          <w:rFonts w:ascii="Century Gothic" w:hAnsi="Century Gothic" w:cs="Vani"/>
          <w:i/>
        </w:rPr>
        <w:t>hipálage</w:t>
      </w:r>
      <w:r w:rsidRPr="00EB1E64">
        <w:rPr>
          <w:rFonts w:ascii="Century Gothic" w:hAnsi="Century Gothic" w:cs="Vani"/>
        </w:rPr>
        <w:t xml:space="preserve">, </w:t>
      </w:r>
      <w:r w:rsidRPr="00EB1E64">
        <w:rPr>
          <w:rFonts w:ascii="Century Gothic" w:hAnsi="Century Gothic" w:cs="Vani"/>
          <w:i/>
        </w:rPr>
        <w:t>ambages</w:t>
      </w:r>
      <w:r w:rsidRPr="00EB1E64">
        <w:rPr>
          <w:rFonts w:ascii="Century Gothic" w:hAnsi="Century Gothic" w:cs="Vani"/>
        </w:rPr>
        <w:t>.</w:t>
      </w:r>
    </w:p>
    <w:p w:rsidR="006038F8" w:rsidRPr="00EB1E64" w:rsidRDefault="006038F8" w:rsidP="000C48D5">
      <w:pPr>
        <w:pStyle w:val="Prrafodelista"/>
        <w:numPr>
          <w:ilvl w:val="0"/>
          <w:numId w:val="16"/>
        </w:numPr>
        <w:tabs>
          <w:tab w:val="left" w:pos="1701"/>
        </w:tabs>
        <w:spacing w:line="240" w:lineRule="auto"/>
        <w:ind w:firstLine="348"/>
        <w:jc w:val="both"/>
        <w:rPr>
          <w:rFonts w:ascii="Century Gothic" w:hAnsi="Century Gothic" w:cs="Vani"/>
        </w:rPr>
      </w:pPr>
      <w:r w:rsidRPr="00EB1E64">
        <w:rPr>
          <w:rFonts w:ascii="Century Gothic" w:hAnsi="Century Gothic" w:cs="Vani"/>
        </w:rPr>
        <w:t>Tienen acento grave y finalizan en –</w:t>
      </w:r>
      <w:proofErr w:type="spellStart"/>
      <w:r w:rsidRPr="00EB1E64">
        <w:rPr>
          <w:rFonts w:ascii="Century Gothic" w:hAnsi="Century Gothic" w:cs="Vani"/>
        </w:rPr>
        <w:t>jero</w:t>
      </w:r>
      <w:proofErr w:type="spellEnd"/>
      <w:r w:rsidRPr="00EB1E64">
        <w:rPr>
          <w:rFonts w:ascii="Century Gothic" w:hAnsi="Century Gothic" w:cs="Vani"/>
        </w:rPr>
        <w:t>/a (</w:t>
      </w:r>
      <w:r w:rsidRPr="00EB1E64">
        <w:rPr>
          <w:rFonts w:ascii="Century Gothic" w:hAnsi="Century Gothic" w:cs="Vani"/>
          <w:i/>
        </w:rPr>
        <w:t>pasajera/o</w:t>
      </w:r>
      <w:r w:rsidRPr="00EB1E64">
        <w:rPr>
          <w:rFonts w:ascii="Century Gothic" w:hAnsi="Century Gothic" w:cs="Vani"/>
        </w:rPr>
        <w:t xml:space="preserve">). Excepción: </w:t>
      </w:r>
      <w:r w:rsidRPr="00EB1E64">
        <w:rPr>
          <w:rFonts w:ascii="Century Gothic" w:hAnsi="Century Gothic" w:cs="Vani"/>
          <w:i/>
        </w:rPr>
        <w:t>ligero</w:t>
      </w:r>
      <w:r w:rsidRPr="00EB1E64">
        <w:rPr>
          <w:rFonts w:ascii="Century Gothic" w:hAnsi="Century Gothic" w:cs="Vani"/>
        </w:rPr>
        <w:t>.</w:t>
      </w:r>
    </w:p>
    <w:p w:rsidR="00FC6F12" w:rsidRPr="00EB1E64" w:rsidRDefault="00C30DF6" w:rsidP="000C48D5">
      <w:pPr>
        <w:pStyle w:val="Prrafodelista"/>
        <w:numPr>
          <w:ilvl w:val="0"/>
          <w:numId w:val="16"/>
        </w:numPr>
        <w:tabs>
          <w:tab w:val="left" w:pos="1701"/>
        </w:tabs>
        <w:spacing w:line="240" w:lineRule="auto"/>
        <w:ind w:firstLine="348"/>
        <w:jc w:val="both"/>
        <w:rPr>
          <w:rFonts w:ascii="Century Gothic" w:hAnsi="Century Gothic" w:cs="Vani"/>
        </w:rPr>
      </w:pPr>
      <w:r w:rsidRPr="00EB1E64">
        <w:rPr>
          <w:rFonts w:ascii="Century Gothic" w:hAnsi="Century Gothic" w:cs="Vani"/>
        </w:rPr>
        <w:t>Son</w:t>
      </w:r>
      <w:r w:rsidR="00FC6F12" w:rsidRPr="00EB1E64">
        <w:rPr>
          <w:rFonts w:ascii="Century Gothic" w:hAnsi="Century Gothic" w:cs="Vani"/>
        </w:rPr>
        <w:t xml:space="preserve"> verbos terminados en –</w:t>
      </w:r>
      <w:proofErr w:type="spellStart"/>
      <w:r w:rsidR="00FC6F12" w:rsidRPr="00EB1E64">
        <w:rPr>
          <w:rFonts w:ascii="Century Gothic" w:hAnsi="Century Gothic" w:cs="Vani"/>
        </w:rPr>
        <w:t>jear</w:t>
      </w:r>
      <w:proofErr w:type="spellEnd"/>
      <w:r w:rsidR="00FC6F12" w:rsidRPr="00EB1E64">
        <w:rPr>
          <w:rFonts w:ascii="Century Gothic" w:hAnsi="Century Gothic" w:cs="Vani"/>
        </w:rPr>
        <w:t xml:space="preserve"> (</w:t>
      </w:r>
      <w:r w:rsidR="00FC6F12" w:rsidRPr="00EB1E64">
        <w:rPr>
          <w:rFonts w:ascii="Century Gothic" w:hAnsi="Century Gothic" w:cs="Vani"/>
          <w:i/>
        </w:rPr>
        <w:t>ojear</w:t>
      </w:r>
      <w:r w:rsidR="00FC6F12" w:rsidRPr="00EB1E64">
        <w:rPr>
          <w:rFonts w:ascii="Century Gothic" w:hAnsi="Century Gothic" w:cs="Vani"/>
        </w:rPr>
        <w:t xml:space="preserve">). Excepción: </w:t>
      </w:r>
      <w:r w:rsidR="00FC6F12" w:rsidRPr="00EB1E64">
        <w:rPr>
          <w:rFonts w:ascii="Century Gothic" w:hAnsi="Century Gothic" w:cs="Vani"/>
          <w:i/>
        </w:rPr>
        <w:t>aspergear.</w:t>
      </w:r>
    </w:p>
    <w:p w:rsidR="00F93022" w:rsidRPr="00EB1E64" w:rsidRDefault="00C30DF6" w:rsidP="000C48D5">
      <w:pPr>
        <w:pStyle w:val="Prrafodelista"/>
        <w:numPr>
          <w:ilvl w:val="0"/>
          <w:numId w:val="16"/>
        </w:numPr>
        <w:tabs>
          <w:tab w:val="left" w:pos="1701"/>
        </w:tabs>
        <w:spacing w:line="240" w:lineRule="auto"/>
        <w:ind w:firstLine="348"/>
        <w:jc w:val="both"/>
        <w:rPr>
          <w:rFonts w:ascii="Century Gothic" w:hAnsi="Century Gothic" w:cs="Vani"/>
        </w:rPr>
      </w:pPr>
      <w:r w:rsidRPr="00EB1E64">
        <w:rPr>
          <w:rFonts w:ascii="Century Gothic" w:hAnsi="Century Gothic" w:cs="Vani"/>
        </w:rPr>
        <w:t>Son sustantivos que finalizan en –</w:t>
      </w:r>
      <w:proofErr w:type="spellStart"/>
      <w:r w:rsidRPr="00EB1E64">
        <w:rPr>
          <w:rFonts w:ascii="Century Gothic" w:hAnsi="Century Gothic" w:cs="Vani"/>
        </w:rPr>
        <w:t>jería</w:t>
      </w:r>
      <w:proofErr w:type="spellEnd"/>
      <w:r w:rsidRPr="00EB1E64">
        <w:rPr>
          <w:rFonts w:ascii="Century Gothic" w:hAnsi="Century Gothic" w:cs="Vani"/>
        </w:rPr>
        <w:t xml:space="preserve"> (</w:t>
      </w:r>
      <w:r w:rsidRPr="00EB1E64">
        <w:rPr>
          <w:rFonts w:ascii="Century Gothic" w:hAnsi="Century Gothic" w:cs="Vani"/>
          <w:i/>
        </w:rPr>
        <w:t>relojería</w:t>
      </w:r>
      <w:r w:rsidRPr="00EB1E64">
        <w:rPr>
          <w:rFonts w:ascii="Century Gothic" w:hAnsi="Century Gothic" w:cs="Vani"/>
        </w:rPr>
        <w:t>)</w:t>
      </w:r>
      <w:r w:rsidR="000A0524" w:rsidRPr="00EB1E64">
        <w:rPr>
          <w:rFonts w:ascii="Century Gothic" w:hAnsi="Century Gothic" w:cs="Vani"/>
        </w:rPr>
        <w:t>.</w:t>
      </w:r>
    </w:p>
    <w:p w:rsidR="00C30DF6" w:rsidRDefault="00C30DF6" w:rsidP="000C48D5">
      <w:pPr>
        <w:pStyle w:val="Prrafodelista"/>
        <w:numPr>
          <w:ilvl w:val="0"/>
          <w:numId w:val="16"/>
        </w:numPr>
        <w:tabs>
          <w:tab w:val="left" w:pos="1701"/>
        </w:tabs>
        <w:spacing w:line="240" w:lineRule="auto"/>
        <w:ind w:left="1701" w:hanging="283"/>
        <w:jc w:val="both"/>
        <w:rPr>
          <w:rFonts w:ascii="Century Gothic" w:hAnsi="Century Gothic" w:cs="Vani"/>
        </w:rPr>
      </w:pPr>
      <w:r w:rsidRPr="00EB1E64">
        <w:rPr>
          <w:rFonts w:ascii="Century Gothic" w:hAnsi="Century Gothic" w:cs="Vani"/>
        </w:rPr>
        <w:t xml:space="preserve">Son verbos </w:t>
      </w:r>
      <w:r w:rsidR="00115232" w:rsidRPr="00EB1E64">
        <w:rPr>
          <w:rFonts w:ascii="Century Gothic" w:hAnsi="Century Gothic" w:cs="Vani"/>
        </w:rPr>
        <w:t xml:space="preserve">que contienen la </w:t>
      </w:r>
      <w:r w:rsidR="00115232" w:rsidRPr="00EB1E64">
        <w:rPr>
          <w:rFonts w:ascii="Century Gothic" w:hAnsi="Century Gothic" w:cs="Vani"/>
          <w:i/>
        </w:rPr>
        <w:t>j</w:t>
      </w:r>
      <w:r w:rsidR="00115232" w:rsidRPr="00EB1E64">
        <w:rPr>
          <w:rFonts w:ascii="Century Gothic" w:hAnsi="Century Gothic" w:cs="Vani"/>
        </w:rPr>
        <w:t xml:space="preserve">  </w:t>
      </w:r>
      <w:r w:rsidRPr="00EB1E64">
        <w:rPr>
          <w:rFonts w:ascii="Century Gothic" w:hAnsi="Century Gothic" w:cs="Vani"/>
        </w:rPr>
        <w:t xml:space="preserve">y en su forma infinitiva carecen de </w:t>
      </w:r>
      <w:r w:rsidR="00115232" w:rsidRPr="00EB1E64">
        <w:rPr>
          <w:rFonts w:ascii="Century Gothic" w:hAnsi="Century Gothic" w:cs="Vani"/>
        </w:rPr>
        <w:t>ella</w:t>
      </w:r>
      <w:r w:rsidRPr="00EB1E64">
        <w:rPr>
          <w:rFonts w:ascii="Century Gothic" w:hAnsi="Century Gothic" w:cs="Vani"/>
        </w:rPr>
        <w:t xml:space="preserve">: </w:t>
      </w:r>
      <w:r w:rsidRPr="00EB1E64">
        <w:rPr>
          <w:rFonts w:ascii="Century Gothic" w:hAnsi="Century Gothic" w:cs="Vani"/>
          <w:i/>
        </w:rPr>
        <w:t>decir, traer</w:t>
      </w:r>
      <w:r w:rsidRPr="00EB1E64">
        <w:rPr>
          <w:rFonts w:ascii="Century Gothic" w:hAnsi="Century Gothic" w:cs="Vani"/>
        </w:rPr>
        <w:t xml:space="preserve">, </w:t>
      </w:r>
      <w:r w:rsidR="007C4956" w:rsidRPr="00EB1E64">
        <w:rPr>
          <w:rFonts w:ascii="Century Gothic" w:hAnsi="Century Gothic" w:cs="Vani"/>
        </w:rPr>
        <w:t>verbos terminados en –</w:t>
      </w:r>
      <w:proofErr w:type="spellStart"/>
      <w:r w:rsidR="007C4956" w:rsidRPr="00EB1E64">
        <w:rPr>
          <w:rFonts w:ascii="Century Gothic" w:hAnsi="Century Gothic" w:cs="Vani"/>
        </w:rPr>
        <w:t>ducir</w:t>
      </w:r>
      <w:proofErr w:type="spellEnd"/>
      <w:r w:rsidR="007C4956" w:rsidRPr="00EB1E64">
        <w:rPr>
          <w:rFonts w:ascii="Century Gothic" w:hAnsi="Century Gothic" w:cs="Vani"/>
        </w:rPr>
        <w:t>, en algunas conjugaciones.</w:t>
      </w:r>
    </w:p>
    <w:p w:rsidR="00EB1E64" w:rsidRPr="00EB1E64" w:rsidRDefault="00EB1E64" w:rsidP="00EB1E64">
      <w:pPr>
        <w:pStyle w:val="Prrafodelista"/>
        <w:tabs>
          <w:tab w:val="left" w:pos="1701"/>
        </w:tabs>
        <w:spacing w:line="240" w:lineRule="auto"/>
        <w:ind w:left="1701"/>
        <w:jc w:val="both"/>
        <w:rPr>
          <w:rFonts w:ascii="Century Gothic" w:hAnsi="Century Gothic" w:cs="Vani"/>
        </w:rPr>
      </w:pPr>
    </w:p>
    <w:p w:rsidR="007C4956" w:rsidRPr="00EB1E64" w:rsidRDefault="007C4956" w:rsidP="00C13DDF">
      <w:pPr>
        <w:pStyle w:val="Prrafodelista"/>
        <w:numPr>
          <w:ilvl w:val="0"/>
          <w:numId w:val="15"/>
        </w:numPr>
        <w:spacing w:line="240" w:lineRule="auto"/>
        <w:ind w:firstLine="348"/>
        <w:jc w:val="both"/>
        <w:rPr>
          <w:rFonts w:ascii="Century Gothic" w:hAnsi="Century Gothic" w:cs="Vani"/>
        </w:rPr>
      </w:pPr>
      <w:r w:rsidRPr="00EB1E64">
        <w:rPr>
          <w:rFonts w:ascii="Century Gothic" w:hAnsi="Century Gothic" w:cs="Vani"/>
        </w:rPr>
        <w:t xml:space="preserve">/j/ se representa con </w:t>
      </w:r>
      <w:r w:rsidRPr="00EB1E64">
        <w:rPr>
          <w:rFonts w:ascii="Century Gothic" w:hAnsi="Century Gothic" w:cs="Vani"/>
          <w:i/>
        </w:rPr>
        <w:t>g</w:t>
      </w:r>
      <w:r w:rsidRPr="00EB1E64">
        <w:rPr>
          <w:rFonts w:ascii="Century Gothic" w:hAnsi="Century Gothic" w:cs="Vani"/>
        </w:rPr>
        <w:t xml:space="preserve"> en palabras que:</w:t>
      </w:r>
    </w:p>
    <w:p w:rsidR="007C4956" w:rsidRPr="00EB1E64" w:rsidRDefault="007C4956" w:rsidP="00C13DDF">
      <w:pPr>
        <w:pStyle w:val="Prrafodelista"/>
        <w:numPr>
          <w:ilvl w:val="0"/>
          <w:numId w:val="17"/>
        </w:numPr>
        <w:tabs>
          <w:tab w:val="left" w:pos="1701"/>
        </w:tabs>
        <w:spacing w:line="240" w:lineRule="auto"/>
        <w:ind w:left="1701" w:hanging="283"/>
        <w:jc w:val="both"/>
        <w:rPr>
          <w:rFonts w:ascii="Century Gothic" w:hAnsi="Century Gothic" w:cs="Vani"/>
        </w:rPr>
      </w:pPr>
      <w:r w:rsidRPr="00EB1E64">
        <w:rPr>
          <w:rFonts w:ascii="Century Gothic" w:hAnsi="Century Gothic" w:cs="Vani"/>
        </w:rPr>
        <w:t xml:space="preserve">Contienen la secuencia </w:t>
      </w:r>
      <w:proofErr w:type="spellStart"/>
      <w:r w:rsidRPr="00EB1E64">
        <w:rPr>
          <w:rFonts w:ascii="Century Gothic" w:hAnsi="Century Gothic" w:cs="Vani"/>
        </w:rPr>
        <w:t>inge</w:t>
      </w:r>
      <w:proofErr w:type="spellEnd"/>
      <w:r w:rsidRPr="00EB1E64">
        <w:rPr>
          <w:rFonts w:ascii="Century Gothic" w:hAnsi="Century Gothic" w:cs="Vani"/>
        </w:rPr>
        <w:t xml:space="preserve"> (</w:t>
      </w:r>
      <w:r w:rsidRPr="00EB1E64">
        <w:rPr>
          <w:rFonts w:ascii="Century Gothic" w:hAnsi="Century Gothic" w:cs="Vani"/>
          <w:i/>
        </w:rPr>
        <w:t>esfinge, ingeniero</w:t>
      </w:r>
      <w:r w:rsidRPr="00EB1E64">
        <w:rPr>
          <w:rFonts w:ascii="Century Gothic" w:hAnsi="Century Gothic" w:cs="Vani"/>
        </w:rPr>
        <w:t>)</w:t>
      </w:r>
      <w:r w:rsidR="00FF7571" w:rsidRPr="00EB1E64">
        <w:rPr>
          <w:rFonts w:ascii="Century Gothic" w:hAnsi="Century Gothic" w:cs="Vani"/>
        </w:rPr>
        <w:t xml:space="preserve">. Excepciones: </w:t>
      </w:r>
      <w:r w:rsidR="00FF7571" w:rsidRPr="00EB1E64">
        <w:rPr>
          <w:rFonts w:ascii="Century Gothic" w:hAnsi="Century Gothic" w:cs="Vani"/>
          <w:i/>
        </w:rPr>
        <w:t>injerir</w:t>
      </w:r>
      <w:r w:rsidR="00FF7571" w:rsidRPr="00EB1E64">
        <w:rPr>
          <w:rFonts w:ascii="Century Gothic" w:hAnsi="Century Gothic" w:cs="Vani"/>
        </w:rPr>
        <w:t xml:space="preserve"> (y sus derivados), </w:t>
      </w:r>
      <w:r w:rsidR="00FF7571" w:rsidRPr="00EB1E64">
        <w:rPr>
          <w:rFonts w:ascii="Century Gothic" w:hAnsi="Century Gothic" w:cs="Vani"/>
          <w:i/>
        </w:rPr>
        <w:t>injerto</w:t>
      </w:r>
      <w:r w:rsidR="00FF7571" w:rsidRPr="00EB1E64">
        <w:rPr>
          <w:rFonts w:ascii="Century Gothic" w:hAnsi="Century Gothic" w:cs="Vani"/>
        </w:rPr>
        <w:t xml:space="preserve"> (y sus derivados).</w:t>
      </w:r>
    </w:p>
    <w:p w:rsidR="00043E86" w:rsidRPr="00EB1E64" w:rsidRDefault="00043E86" w:rsidP="00C13DDF">
      <w:pPr>
        <w:pStyle w:val="Prrafodelista"/>
        <w:numPr>
          <w:ilvl w:val="0"/>
          <w:numId w:val="17"/>
        </w:numPr>
        <w:tabs>
          <w:tab w:val="left" w:pos="1701"/>
        </w:tabs>
        <w:spacing w:line="240" w:lineRule="auto"/>
        <w:ind w:left="1701" w:hanging="283"/>
        <w:jc w:val="both"/>
        <w:rPr>
          <w:rFonts w:ascii="Century Gothic" w:hAnsi="Century Gothic" w:cs="Vani"/>
        </w:rPr>
      </w:pPr>
      <w:r w:rsidRPr="00EB1E64">
        <w:rPr>
          <w:rFonts w:ascii="Century Gothic" w:hAnsi="Century Gothic" w:cs="Vani"/>
        </w:rPr>
        <w:t>Poseen la sílaba gen (</w:t>
      </w:r>
      <w:r w:rsidRPr="00EB1E64">
        <w:rPr>
          <w:rFonts w:ascii="Century Gothic" w:hAnsi="Century Gothic" w:cs="Vani"/>
          <w:i/>
        </w:rPr>
        <w:t>gendarme, contingente</w:t>
      </w:r>
      <w:r w:rsidRPr="00EB1E64">
        <w:rPr>
          <w:rFonts w:ascii="Century Gothic" w:hAnsi="Century Gothic" w:cs="Vani"/>
        </w:rPr>
        <w:t xml:space="preserve">). </w:t>
      </w:r>
      <w:r w:rsidR="00532C97" w:rsidRPr="00EB1E64">
        <w:rPr>
          <w:rFonts w:ascii="Century Gothic" w:hAnsi="Century Gothic" w:cs="Vani"/>
        </w:rPr>
        <w:t>Algunas e</w:t>
      </w:r>
      <w:r w:rsidRPr="00EB1E64">
        <w:rPr>
          <w:rFonts w:ascii="Century Gothic" w:hAnsi="Century Gothic" w:cs="Vani"/>
        </w:rPr>
        <w:t xml:space="preserve">xcepciones: </w:t>
      </w:r>
      <w:r w:rsidRPr="00EB1E64">
        <w:rPr>
          <w:rFonts w:ascii="Century Gothic" w:hAnsi="Century Gothic" w:cs="Vani"/>
          <w:i/>
        </w:rPr>
        <w:t>jengibre</w:t>
      </w:r>
      <w:r w:rsidRPr="00EB1E64">
        <w:rPr>
          <w:rFonts w:ascii="Century Gothic" w:hAnsi="Century Gothic" w:cs="Vani"/>
        </w:rPr>
        <w:t xml:space="preserve">, </w:t>
      </w:r>
      <w:r w:rsidR="00532C97" w:rsidRPr="00EB1E64">
        <w:rPr>
          <w:rFonts w:ascii="Century Gothic" w:hAnsi="Century Gothic" w:cs="Vani"/>
          <w:i/>
        </w:rPr>
        <w:t>comején</w:t>
      </w:r>
      <w:r w:rsidR="00532C97" w:rsidRPr="00EB1E64">
        <w:rPr>
          <w:rFonts w:ascii="Century Gothic" w:hAnsi="Century Gothic" w:cs="Vani"/>
        </w:rPr>
        <w:t xml:space="preserve">, </w:t>
      </w:r>
      <w:r w:rsidR="00532C97" w:rsidRPr="00EB1E64">
        <w:rPr>
          <w:rFonts w:ascii="Century Gothic" w:hAnsi="Century Gothic" w:cs="Vani"/>
          <w:i/>
        </w:rPr>
        <w:t>mejenga</w:t>
      </w:r>
      <w:r w:rsidR="00532C97" w:rsidRPr="00EB1E64">
        <w:rPr>
          <w:rFonts w:ascii="Century Gothic" w:hAnsi="Century Gothic" w:cs="Vani"/>
        </w:rPr>
        <w:t xml:space="preserve">, </w:t>
      </w:r>
      <w:r w:rsidR="00532C97" w:rsidRPr="00EB1E64">
        <w:rPr>
          <w:rFonts w:ascii="Century Gothic" w:hAnsi="Century Gothic" w:cs="Vani"/>
          <w:i/>
        </w:rPr>
        <w:t>avejentar</w:t>
      </w:r>
      <w:r w:rsidR="00532C97" w:rsidRPr="00EB1E64">
        <w:rPr>
          <w:rFonts w:ascii="Century Gothic" w:hAnsi="Century Gothic" w:cs="Vani"/>
        </w:rPr>
        <w:t xml:space="preserve">, y las formas verbales terminadas en </w:t>
      </w:r>
      <w:r w:rsidR="000A0524" w:rsidRPr="00EB1E64">
        <w:rPr>
          <w:rFonts w:ascii="Century Gothic" w:hAnsi="Century Gothic" w:cs="Vani"/>
        </w:rPr>
        <w:t>-</w:t>
      </w:r>
      <w:r w:rsidR="00532C97" w:rsidRPr="00EB1E64">
        <w:rPr>
          <w:rFonts w:ascii="Century Gothic" w:hAnsi="Century Gothic" w:cs="Vani"/>
        </w:rPr>
        <w:t>jar (</w:t>
      </w:r>
      <w:r w:rsidR="00532C97" w:rsidRPr="00EB1E64">
        <w:rPr>
          <w:rFonts w:ascii="Century Gothic" w:hAnsi="Century Gothic" w:cs="Vani"/>
          <w:i/>
        </w:rPr>
        <w:t>bajen</w:t>
      </w:r>
      <w:r w:rsidR="00532C97" w:rsidRPr="00EB1E64">
        <w:rPr>
          <w:rFonts w:ascii="Century Gothic" w:hAnsi="Century Gothic" w:cs="Vani"/>
        </w:rPr>
        <w:t>), -jer (</w:t>
      </w:r>
      <w:r w:rsidR="00532C97" w:rsidRPr="00EB1E64">
        <w:rPr>
          <w:rFonts w:ascii="Century Gothic" w:hAnsi="Century Gothic" w:cs="Vani"/>
          <w:i/>
        </w:rPr>
        <w:t>tejen</w:t>
      </w:r>
      <w:r w:rsidR="00532C97" w:rsidRPr="00EB1E64">
        <w:rPr>
          <w:rFonts w:ascii="Century Gothic" w:hAnsi="Century Gothic" w:cs="Vani"/>
        </w:rPr>
        <w:t>), -jir (</w:t>
      </w:r>
      <w:r w:rsidR="00532C97" w:rsidRPr="00EB1E64">
        <w:rPr>
          <w:rFonts w:ascii="Century Gothic" w:hAnsi="Century Gothic" w:cs="Vani"/>
          <w:i/>
        </w:rPr>
        <w:t>crujen</w:t>
      </w:r>
      <w:r w:rsidR="00532C97" w:rsidRPr="00EB1E64">
        <w:rPr>
          <w:rFonts w:ascii="Century Gothic" w:hAnsi="Century Gothic" w:cs="Vani"/>
        </w:rPr>
        <w:t>)</w:t>
      </w:r>
      <w:r w:rsidR="00EE3CCF" w:rsidRPr="00EB1E64">
        <w:rPr>
          <w:rFonts w:ascii="Century Gothic" w:hAnsi="Century Gothic" w:cs="Vani"/>
        </w:rPr>
        <w:t>.</w:t>
      </w:r>
    </w:p>
    <w:p w:rsidR="00734BD0" w:rsidRPr="00EB1E64" w:rsidRDefault="00734BD0" w:rsidP="00C13DDF">
      <w:pPr>
        <w:pStyle w:val="Prrafodelista"/>
        <w:numPr>
          <w:ilvl w:val="0"/>
          <w:numId w:val="17"/>
        </w:numPr>
        <w:tabs>
          <w:tab w:val="left" w:pos="1701"/>
        </w:tabs>
        <w:spacing w:line="240" w:lineRule="auto"/>
        <w:ind w:left="1701" w:hanging="273"/>
        <w:jc w:val="both"/>
        <w:rPr>
          <w:rFonts w:ascii="Century Gothic" w:hAnsi="Century Gothic" w:cs="Vani"/>
        </w:rPr>
      </w:pPr>
      <w:r w:rsidRPr="00EB1E64">
        <w:rPr>
          <w:rFonts w:ascii="Century Gothic" w:hAnsi="Century Gothic" w:cs="Vani"/>
        </w:rPr>
        <w:t xml:space="preserve">Presentan la secuencia </w:t>
      </w:r>
      <w:proofErr w:type="spellStart"/>
      <w:r w:rsidRPr="00EB1E64">
        <w:rPr>
          <w:rFonts w:ascii="Century Gothic" w:hAnsi="Century Gothic" w:cs="Vani"/>
        </w:rPr>
        <w:t>gest</w:t>
      </w:r>
      <w:proofErr w:type="spellEnd"/>
      <w:r w:rsidRPr="00EB1E64">
        <w:rPr>
          <w:rFonts w:ascii="Century Gothic" w:hAnsi="Century Gothic" w:cs="Vani"/>
        </w:rPr>
        <w:t xml:space="preserve"> (</w:t>
      </w:r>
      <w:r w:rsidRPr="00EB1E64">
        <w:rPr>
          <w:rFonts w:ascii="Century Gothic" w:hAnsi="Century Gothic" w:cs="Vani"/>
          <w:i/>
        </w:rPr>
        <w:t>gestionar, digestivo</w:t>
      </w:r>
      <w:r w:rsidRPr="00EB1E64">
        <w:rPr>
          <w:rFonts w:ascii="Century Gothic" w:hAnsi="Century Gothic" w:cs="Vani"/>
        </w:rPr>
        <w:t xml:space="preserve">). Excepciones: </w:t>
      </w:r>
      <w:r w:rsidRPr="00EB1E64">
        <w:rPr>
          <w:rFonts w:ascii="Century Gothic" w:hAnsi="Century Gothic" w:cs="Vani"/>
          <w:i/>
        </w:rPr>
        <w:t>majestad</w:t>
      </w:r>
      <w:r w:rsidRPr="00EB1E64">
        <w:rPr>
          <w:rFonts w:ascii="Century Gothic" w:hAnsi="Century Gothic" w:cs="Vani"/>
        </w:rPr>
        <w:t xml:space="preserve">, </w:t>
      </w:r>
      <w:r w:rsidRPr="00EB1E64">
        <w:rPr>
          <w:rFonts w:ascii="Century Gothic" w:hAnsi="Century Gothic" w:cs="Vani"/>
          <w:i/>
        </w:rPr>
        <w:t>vejestorio</w:t>
      </w:r>
      <w:r w:rsidRPr="00EB1E64">
        <w:rPr>
          <w:rFonts w:ascii="Century Gothic" w:hAnsi="Century Gothic" w:cs="Vani"/>
        </w:rPr>
        <w:t>.</w:t>
      </w:r>
    </w:p>
    <w:p w:rsidR="00305403" w:rsidRPr="00EB1E64" w:rsidRDefault="00305403" w:rsidP="00C13DDF">
      <w:pPr>
        <w:pStyle w:val="Prrafodelista"/>
        <w:numPr>
          <w:ilvl w:val="0"/>
          <w:numId w:val="17"/>
        </w:numPr>
        <w:tabs>
          <w:tab w:val="left" w:pos="1701"/>
        </w:tabs>
        <w:spacing w:line="240" w:lineRule="auto"/>
        <w:ind w:left="1701" w:hanging="283"/>
        <w:jc w:val="both"/>
        <w:rPr>
          <w:rFonts w:ascii="Century Gothic" w:hAnsi="Century Gothic" w:cs="Vani"/>
        </w:rPr>
      </w:pPr>
      <w:r w:rsidRPr="00EB1E64">
        <w:rPr>
          <w:rFonts w:ascii="Century Gothic" w:hAnsi="Century Gothic" w:cs="Vani"/>
        </w:rPr>
        <w:t xml:space="preserve">Contienen </w:t>
      </w:r>
      <w:proofErr w:type="spellStart"/>
      <w:r w:rsidRPr="00EB1E64">
        <w:rPr>
          <w:rFonts w:ascii="Century Gothic" w:hAnsi="Century Gothic" w:cs="Vani"/>
        </w:rPr>
        <w:t>gia</w:t>
      </w:r>
      <w:proofErr w:type="spellEnd"/>
      <w:r w:rsidRPr="00EB1E64">
        <w:rPr>
          <w:rFonts w:ascii="Century Gothic" w:hAnsi="Century Gothic" w:cs="Vani"/>
        </w:rPr>
        <w:t xml:space="preserve">, </w:t>
      </w:r>
      <w:proofErr w:type="spellStart"/>
      <w:r w:rsidRPr="00EB1E64">
        <w:rPr>
          <w:rFonts w:ascii="Century Gothic" w:hAnsi="Century Gothic" w:cs="Vani"/>
        </w:rPr>
        <w:t>gio</w:t>
      </w:r>
      <w:proofErr w:type="spellEnd"/>
      <w:r w:rsidRPr="00EB1E64">
        <w:rPr>
          <w:rFonts w:ascii="Century Gothic" w:hAnsi="Century Gothic" w:cs="Vani"/>
        </w:rPr>
        <w:t xml:space="preserve"> (</w:t>
      </w:r>
      <w:r w:rsidRPr="00EB1E64">
        <w:rPr>
          <w:rFonts w:ascii="Century Gothic" w:hAnsi="Century Gothic" w:cs="Vani"/>
          <w:i/>
        </w:rPr>
        <w:t>arpegio, apología</w:t>
      </w:r>
      <w:r w:rsidRPr="00EB1E64">
        <w:rPr>
          <w:rFonts w:ascii="Century Gothic" w:hAnsi="Century Gothic" w:cs="Vani"/>
        </w:rPr>
        <w:t xml:space="preserve">). Algunas excepciones: </w:t>
      </w:r>
      <w:r w:rsidRPr="00EB1E64">
        <w:rPr>
          <w:rFonts w:ascii="Century Gothic" w:hAnsi="Century Gothic" w:cs="Vani"/>
          <w:i/>
        </w:rPr>
        <w:t>bujía, crujía, herejía</w:t>
      </w:r>
      <w:r w:rsidRPr="00EB1E64">
        <w:rPr>
          <w:rFonts w:ascii="Century Gothic" w:hAnsi="Century Gothic" w:cs="Vani"/>
        </w:rPr>
        <w:t>; palabras terminadas en –</w:t>
      </w:r>
      <w:proofErr w:type="spellStart"/>
      <w:r w:rsidRPr="00EB1E64">
        <w:rPr>
          <w:rFonts w:ascii="Century Gothic" w:hAnsi="Century Gothic" w:cs="Vani"/>
        </w:rPr>
        <w:t>plejia</w:t>
      </w:r>
      <w:proofErr w:type="spellEnd"/>
      <w:r w:rsidRPr="00EB1E64">
        <w:rPr>
          <w:rFonts w:ascii="Century Gothic" w:hAnsi="Century Gothic" w:cs="Vani"/>
        </w:rPr>
        <w:t>, -</w:t>
      </w:r>
      <w:proofErr w:type="spellStart"/>
      <w:r w:rsidRPr="00EB1E64">
        <w:rPr>
          <w:rFonts w:ascii="Century Gothic" w:hAnsi="Century Gothic" w:cs="Vani"/>
        </w:rPr>
        <w:t>plejía</w:t>
      </w:r>
      <w:proofErr w:type="spellEnd"/>
      <w:r w:rsidRPr="00EB1E64">
        <w:rPr>
          <w:rFonts w:ascii="Century Gothic" w:hAnsi="Century Gothic" w:cs="Vani"/>
        </w:rPr>
        <w:t xml:space="preserve"> (</w:t>
      </w:r>
      <w:r w:rsidRPr="00EB1E64">
        <w:rPr>
          <w:rFonts w:ascii="Century Gothic" w:hAnsi="Century Gothic" w:cs="Vani"/>
          <w:i/>
        </w:rPr>
        <w:t xml:space="preserve">apoplejía, </w:t>
      </w:r>
      <w:proofErr w:type="spellStart"/>
      <w:r w:rsidR="00431466" w:rsidRPr="00EB1E64">
        <w:rPr>
          <w:rFonts w:ascii="Century Gothic" w:hAnsi="Century Gothic" w:cs="Vani"/>
          <w:i/>
        </w:rPr>
        <w:t>hemiplegia</w:t>
      </w:r>
      <w:proofErr w:type="spellEnd"/>
      <w:r w:rsidR="00431466" w:rsidRPr="00EB1E64">
        <w:rPr>
          <w:rFonts w:ascii="Century Gothic" w:hAnsi="Century Gothic" w:cs="Vani"/>
        </w:rPr>
        <w:t>).</w:t>
      </w:r>
    </w:p>
    <w:p w:rsidR="000A0524" w:rsidRPr="00EB1E64" w:rsidRDefault="000A0524" w:rsidP="00EB1E64">
      <w:pPr>
        <w:pStyle w:val="Prrafodelista"/>
        <w:numPr>
          <w:ilvl w:val="0"/>
          <w:numId w:val="17"/>
        </w:numPr>
        <w:tabs>
          <w:tab w:val="left" w:pos="1701"/>
        </w:tabs>
        <w:spacing w:line="240" w:lineRule="auto"/>
        <w:ind w:left="1701" w:hanging="283"/>
        <w:jc w:val="both"/>
        <w:rPr>
          <w:rFonts w:ascii="Century Gothic" w:hAnsi="Century Gothic" w:cs="Vani"/>
        </w:rPr>
      </w:pPr>
      <w:r w:rsidRPr="00EB1E64">
        <w:rPr>
          <w:rFonts w:ascii="Century Gothic" w:hAnsi="Century Gothic" w:cs="Vani"/>
        </w:rPr>
        <w:t>Inician con gene- (</w:t>
      </w:r>
      <w:r w:rsidRPr="00EB1E64">
        <w:rPr>
          <w:rFonts w:ascii="Century Gothic" w:hAnsi="Century Gothic" w:cs="Vani"/>
          <w:i/>
        </w:rPr>
        <w:t>generoso</w:t>
      </w:r>
      <w:r w:rsidRPr="00EB1E64">
        <w:rPr>
          <w:rFonts w:ascii="Century Gothic" w:hAnsi="Century Gothic" w:cs="Vani"/>
        </w:rPr>
        <w:t xml:space="preserve">), </w:t>
      </w:r>
      <w:proofErr w:type="spellStart"/>
      <w:r w:rsidRPr="00EB1E64">
        <w:rPr>
          <w:rFonts w:ascii="Century Gothic" w:hAnsi="Century Gothic" w:cs="Vani"/>
        </w:rPr>
        <w:t>geni</w:t>
      </w:r>
      <w:proofErr w:type="spellEnd"/>
      <w:r w:rsidRPr="00EB1E64">
        <w:rPr>
          <w:rFonts w:ascii="Century Gothic" w:hAnsi="Century Gothic" w:cs="Vani"/>
        </w:rPr>
        <w:t>- (</w:t>
      </w:r>
      <w:r w:rsidRPr="00EB1E64">
        <w:rPr>
          <w:rFonts w:ascii="Century Gothic" w:hAnsi="Century Gothic" w:cs="Vani"/>
          <w:i/>
        </w:rPr>
        <w:t>genio</w:t>
      </w:r>
      <w:r w:rsidRPr="00EB1E64">
        <w:rPr>
          <w:rFonts w:ascii="Century Gothic" w:hAnsi="Century Gothic" w:cs="Vani"/>
        </w:rPr>
        <w:t xml:space="preserve">), </w:t>
      </w:r>
      <w:proofErr w:type="spellStart"/>
      <w:r w:rsidRPr="00EB1E64">
        <w:rPr>
          <w:rFonts w:ascii="Century Gothic" w:hAnsi="Century Gothic" w:cs="Vani"/>
        </w:rPr>
        <w:t>geno</w:t>
      </w:r>
      <w:proofErr w:type="spellEnd"/>
      <w:r w:rsidRPr="00EB1E64">
        <w:rPr>
          <w:rFonts w:ascii="Century Gothic" w:hAnsi="Century Gothic" w:cs="Vani"/>
        </w:rPr>
        <w:t>- (</w:t>
      </w:r>
      <w:r w:rsidRPr="00EB1E64">
        <w:rPr>
          <w:rFonts w:ascii="Century Gothic" w:hAnsi="Century Gothic" w:cs="Vani"/>
          <w:i/>
        </w:rPr>
        <w:t>genocidio</w:t>
      </w:r>
      <w:r w:rsidRPr="00EB1E64">
        <w:rPr>
          <w:rFonts w:ascii="Century Gothic" w:hAnsi="Century Gothic" w:cs="Vani"/>
        </w:rPr>
        <w:t xml:space="preserve">), </w:t>
      </w:r>
      <w:proofErr w:type="spellStart"/>
      <w:r w:rsidRPr="00EB1E64">
        <w:rPr>
          <w:rFonts w:ascii="Century Gothic" w:hAnsi="Century Gothic" w:cs="Vani"/>
        </w:rPr>
        <w:t>genu</w:t>
      </w:r>
      <w:proofErr w:type="spellEnd"/>
      <w:r w:rsidRPr="00EB1E64">
        <w:rPr>
          <w:rFonts w:ascii="Century Gothic" w:hAnsi="Century Gothic" w:cs="Vani"/>
        </w:rPr>
        <w:t>- (</w:t>
      </w:r>
      <w:r w:rsidRPr="00EB1E64">
        <w:rPr>
          <w:rFonts w:ascii="Century Gothic" w:hAnsi="Century Gothic" w:cs="Vani"/>
          <w:i/>
        </w:rPr>
        <w:t>genuino</w:t>
      </w:r>
      <w:r w:rsidRPr="00EB1E64">
        <w:rPr>
          <w:rFonts w:ascii="Century Gothic" w:hAnsi="Century Gothic" w:cs="Vani"/>
        </w:rPr>
        <w:t>).</w:t>
      </w:r>
    </w:p>
    <w:p w:rsidR="000A0524" w:rsidRPr="00EB1E64" w:rsidRDefault="000A0524" w:rsidP="00C13DDF">
      <w:pPr>
        <w:pStyle w:val="Prrafodelista"/>
        <w:numPr>
          <w:ilvl w:val="0"/>
          <w:numId w:val="17"/>
        </w:numPr>
        <w:tabs>
          <w:tab w:val="left" w:pos="1701"/>
        </w:tabs>
        <w:spacing w:line="240" w:lineRule="auto"/>
        <w:ind w:firstLine="338"/>
        <w:jc w:val="both"/>
        <w:rPr>
          <w:rFonts w:ascii="Century Gothic" w:hAnsi="Century Gothic" w:cs="Vani"/>
        </w:rPr>
      </w:pPr>
      <w:r w:rsidRPr="00EB1E64">
        <w:rPr>
          <w:rFonts w:ascii="Century Gothic" w:hAnsi="Century Gothic" w:cs="Vani"/>
        </w:rPr>
        <w:t xml:space="preserve">Comienzan con </w:t>
      </w:r>
      <w:proofErr w:type="spellStart"/>
      <w:r w:rsidRPr="00EB1E64">
        <w:rPr>
          <w:rFonts w:ascii="Century Gothic" w:hAnsi="Century Gothic" w:cs="Vani"/>
        </w:rPr>
        <w:t>legi</w:t>
      </w:r>
      <w:proofErr w:type="spellEnd"/>
      <w:r w:rsidRPr="00EB1E64">
        <w:rPr>
          <w:rFonts w:ascii="Century Gothic" w:hAnsi="Century Gothic" w:cs="Vani"/>
        </w:rPr>
        <w:t>- (</w:t>
      </w:r>
      <w:r w:rsidRPr="00EB1E64">
        <w:rPr>
          <w:rFonts w:ascii="Century Gothic" w:hAnsi="Century Gothic" w:cs="Vani"/>
          <w:i/>
        </w:rPr>
        <w:t>legible</w:t>
      </w:r>
      <w:r w:rsidRPr="00EB1E64">
        <w:rPr>
          <w:rFonts w:ascii="Century Gothic" w:hAnsi="Century Gothic" w:cs="Vani"/>
        </w:rPr>
        <w:t xml:space="preserve">). Excepción: </w:t>
      </w:r>
      <w:r w:rsidRPr="00EB1E64">
        <w:rPr>
          <w:rFonts w:ascii="Century Gothic" w:hAnsi="Century Gothic" w:cs="Vani"/>
          <w:i/>
        </w:rPr>
        <w:t>lejía</w:t>
      </w:r>
      <w:r w:rsidR="00D10776" w:rsidRPr="00EB1E64">
        <w:rPr>
          <w:rFonts w:ascii="Century Gothic" w:hAnsi="Century Gothic" w:cs="Vani"/>
          <w:i/>
        </w:rPr>
        <w:t>, lejísimo, lejitos, lejos.</w:t>
      </w:r>
    </w:p>
    <w:p w:rsidR="00AB63DF" w:rsidRPr="00EB1E64" w:rsidRDefault="00AB63DF" w:rsidP="00C13DDF">
      <w:pPr>
        <w:pStyle w:val="Prrafodelista"/>
        <w:numPr>
          <w:ilvl w:val="0"/>
          <w:numId w:val="17"/>
        </w:numPr>
        <w:tabs>
          <w:tab w:val="left" w:pos="1701"/>
        </w:tabs>
        <w:spacing w:line="240" w:lineRule="auto"/>
        <w:ind w:firstLine="338"/>
        <w:jc w:val="both"/>
        <w:rPr>
          <w:rFonts w:ascii="Century Gothic" w:hAnsi="Century Gothic" w:cs="Vani"/>
        </w:rPr>
      </w:pPr>
      <w:r w:rsidRPr="00EB1E64">
        <w:rPr>
          <w:rFonts w:ascii="Century Gothic" w:hAnsi="Century Gothic" w:cs="Vani"/>
        </w:rPr>
        <w:t>Finalizan en –</w:t>
      </w:r>
      <w:proofErr w:type="spellStart"/>
      <w:r w:rsidRPr="00EB1E64">
        <w:rPr>
          <w:rFonts w:ascii="Century Gothic" w:hAnsi="Century Gothic" w:cs="Vani"/>
        </w:rPr>
        <w:t>gésimo</w:t>
      </w:r>
      <w:proofErr w:type="spellEnd"/>
      <w:r w:rsidRPr="00EB1E64">
        <w:rPr>
          <w:rFonts w:ascii="Century Gothic" w:hAnsi="Century Gothic" w:cs="Vani"/>
        </w:rPr>
        <w:t>/a (</w:t>
      </w:r>
      <w:r w:rsidRPr="00EB1E64">
        <w:rPr>
          <w:rFonts w:ascii="Century Gothic" w:hAnsi="Century Gothic" w:cs="Vani"/>
          <w:i/>
        </w:rPr>
        <w:t>vigésimo)</w:t>
      </w:r>
      <w:r w:rsidRPr="00EB1E64">
        <w:rPr>
          <w:rFonts w:ascii="Century Gothic" w:hAnsi="Century Gothic" w:cs="Vani"/>
        </w:rPr>
        <w:t xml:space="preserve"> y –</w:t>
      </w:r>
      <w:proofErr w:type="spellStart"/>
      <w:r w:rsidRPr="00EB1E64">
        <w:rPr>
          <w:rFonts w:ascii="Century Gothic" w:hAnsi="Century Gothic" w:cs="Vani"/>
        </w:rPr>
        <w:t>gesimal</w:t>
      </w:r>
      <w:proofErr w:type="spellEnd"/>
      <w:r w:rsidRPr="00EB1E64">
        <w:rPr>
          <w:rFonts w:ascii="Century Gothic" w:hAnsi="Century Gothic" w:cs="Vani"/>
        </w:rPr>
        <w:t xml:space="preserve"> (</w:t>
      </w:r>
      <w:r w:rsidRPr="00EB1E64">
        <w:rPr>
          <w:rFonts w:ascii="Century Gothic" w:hAnsi="Century Gothic" w:cs="Vani"/>
          <w:i/>
        </w:rPr>
        <w:t>sexagesimal</w:t>
      </w:r>
      <w:r w:rsidRPr="00EB1E64">
        <w:rPr>
          <w:rFonts w:ascii="Century Gothic" w:hAnsi="Century Gothic" w:cs="Vani"/>
        </w:rPr>
        <w:t>)</w:t>
      </w:r>
      <w:r w:rsidR="00917DF6" w:rsidRPr="00EB1E64">
        <w:rPr>
          <w:rFonts w:ascii="Century Gothic" w:hAnsi="Century Gothic" w:cs="Vani"/>
        </w:rPr>
        <w:t>.</w:t>
      </w:r>
    </w:p>
    <w:p w:rsidR="00917DF6" w:rsidRPr="00EB1E64" w:rsidRDefault="00917DF6" w:rsidP="00C13DDF">
      <w:pPr>
        <w:pStyle w:val="Prrafodelista"/>
        <w:numPr>
          <w:ilvl w:val="0"/>
          <w:numId w:val="17"/>
        </w:numPr>
        <w:tabs>
          <w:tab w:val="left" w:pos="1701"/>
        </w:tabs>
        <w:spacing w:line="240" w:lineRule="auto"/>
        <w:ind w:firstLine="338"/>
        <w:jc w:val="both"/>
        <w:rPr>
          <w:rFonts w:ascii="Century Gothic" w:hAnsi="Century Gothic" w:cs="Vani"/>
        </w:rPr>
      </w:pPr>
      <w:r w:rsidRPr="00EB1E64">
        <w:rPr>
          <w:rFonts w:ascii="Century Gothic" w:hAnsi="Century Gothic" w:cs="Vani"/>
        </w:rPr>
        <w:t>Terminan con –</w:t>
      </w:r>
      <w:proofErr w:type="spellStart"/>
      <w:r w:rsidRPr="00EB1E64">
        <w:rPr>
          <w:rFonts w:ascii="Century Gothic" w:hAnsi="Century Gothic" w:cs="Vani"/>
        </w:rPr>
        <w:t>ginoso</w:t>
      </w:r>
      <w:proofErr w:type="spellEnd"/>
      <w:r w:rsidRPr="00EB1E64">
        <w:rPr>
          <w:rFonts w:ascii="Century Gothic" w:hAnsi="Century Gothic" w:cs="Vani"/>
        </w:rPr>
        <w:t>/a (</w:t>
      </w:r>
      <w:r w:rsidRPr="00EB1E64">
        <w:rPr>
          <w:rFonts w:ascii="Century Gothic" w:hAnsi="Century Gothic" w:cs="Vani"/>
          <w:i/>
        </w:rPr>
        <w:t>cartilaginoso)</w:t>
      </w:r>
      <w:r w:rsidRPr="00EB1E64">
        <w:rPr>
          <w:rFonts w:ascii="Century Gothic" w:hAnsi="Century Gothic" w:cs="Vani"/>
        </w:rPr>
        <w:t>.</w:t>
      </w:r>
    </w:p>
    <w:p w:rsidR="00917DF6" w:rsidRPr="00EB1E64" w:rsidRDefault="00917DF6" w:rsidP="00C13DDF">
      <w:pPr>
        <w:pStyle w:val="Prrafodelista"/>
        <w:numPr>
          <w:ilvl w:val="0"/>
          <w:numId w:val="17"/>
        </w:numPr>
        <w:tabs>
          <w:tab w:val="left" w:pos="1701"/>
        </w:tabs>
        <w:spacing w:line="240" w:lineRule="auto"/>
        <w:ind w:firstLine="338"/>
        <w:jc w:val="both"/>
        <w:rPr>
          <w:rFonts w:ascii="Century Gothic" w:hAnsi="Century Gothic" w:cs="Vani"/>
        </w:rPr>
      </w:pPr>
      <w:r w:rsidRPr="00EB1E64">
        <w:rPr>
          <w:rFonts w:ascii="Century Gothic" w:hAnsi="Century Gothic" w:cs="Vani"/>
        </w:rPr>
        <w:t xml:space="preserve">Son verbos y acaban con </w:t>
      </w:r>
      <w:r w:rsidR="00F30059" w:rsidRPr="00EB1E64">
        <w:rPr>
          <w:rFonts w:ascii="Century Gothic" w:hAnsi="Century Gothic" w:cs="Vani"/>
        </w:rPr>
        <w:t>–</w:t>
      </w:r>
      <w:proofErr w:type="spellStart"/>
      <w:r w:rsidR="00F30059" w:rsidRPr="00EB1E64">
        <w:rPr>
          <w:rFonts w:ascii="Century Gothic" w:hAnsi="Century Gothic" w:cs="Vani"/>
        </w:rPr>
        <w:t>ger</w:t>
      </w:r>
      <w:proofErr w:type="spellEnd"/>
      <w:r w:rsidR="00F30059" w:rsidRPr="00EB1E64">
        <w:rPr>
          <w:rFonts w:ascii="Century Gothic" w:hAnsi="Century Gothic" w:cs="Vani"/>
        </w:rPr>
        <w:t xml:space="preserve"> (</w:t>
      </w:r>
      <w:r w:rsidR="00F30059" w:rsidRPr="00EB1E64">
        <w:rPr>
          <w:rFonts w:ascii="Century Gothic" w:hAnsi="Century Gothic" w:cs="Vani"/>
          <w:i/>
        </w:rPr>
        <w:t>proteger</w:t>
      </w:r>
      <w:r w:rsidR="00F30059" w:rsidRPr="00EB1E64">
        <w:rPr>
          <w:rFonts w:ascii="Century Gothic" w:hAnsi="Century Gothic" w:cs="Vani"/>
        </w:rPr>
        <w:t>), -</w:t>
      </w:r>
      <w:proofErr w:type="spellStart"/>
      <w:r w:rsidR="00F30059" w:rsidRPr="00EB1E64">
        <w:rPr>
          <w:rFonts w:ascii="Century Gothic" w:hAnsi="Century Gothic" w:cs="Vani"/>
        </w:rPr>
        <w:t>gir</w:t>
      </w:r>
      <w:proofErr w:type="spellEnd"/>
      <w:r w:rsidR="00F30059" w:rsidRPr="00EB1E64">
        <w:rPr>
          <w:rFonts w:ascii="Century Gothic" w:hAnsi="Century Gothic" w:cs="Vani"/>
        </w:rPr>
        <w:t xml:space="preserve"> (</w:t>
      </w:r>
      <w:r w:rsidR="00F30059" w:rsidRPr="00EB1E64">
        <w:rPr>
          <w:rFonts w:ascii="Century Gothic" w:hAnsi="Century Gothic" w:cs="Vani"/>
          <w:i/>
        </w:rPr>
        <w:t>afligir</w:t>
      </w:r>
      <w:r w:rsidR="00F30059" w:rsidRPr="00EB1E64">
        <w:rPr>
          <w:rFonts w:ascii="Century Gothic" w:hAnsi="Century Gothic" w:cs="Vani"/>
        </w:rPr>
        <w:t xml:space="preserve">). Excepciones: </w:t>
      </w:r>
      <w:r w:rsidR="00F30059" w:rsidRPr="00EB1E64">
        <w:rPr>
          <w:rFonts w:ascii="Century Gothic" w:hAnsi="Century Gothic" w:cs="Vani"/>
          <w:i/>
        </w:rPr>
        <w:t>tejer, crujir</w:t>
      </w:r>
      <w:r w:rsidR="00F30059" w:rsidRPr="00EB1E64">
        <w:rPr>
          <w:rFonts w:ascii="Century Gothic" w:hAnsi="Century Gothic" w:cs="Vani"/>
        </w:rPr>
        <w:t>.</w:t>
      </w:r>
    </w:p>
    <w:p w:rsidR="00557E0A" w:rsidRPr="00EB1E64" w:rsidRDefault="00557E0A" w:rsidP="00C13DDF">
      <w:pPr>
        <w:pStyle w:val="Prrafodelista"/>
        <w:numPr>
          <w:ilvl w:val="0"/>
          <w:numId w:val="17"/>
        </w:numPr>
        <w:tabs>
          <w:tab w:val="left" w:pos="1843"/>
        </w:tabs>
        <w:spacing w:line="240" w:lineRule="auto"/>
        <w:ind w:left="1701" w:hanging="283"/>
        <w:jc w:val="both"/>
        <w:rPr>
          <w:rFonts w:ascii="Century Gothic" w:hAnsi="Century Gothic" w:cs="Vani"/>
        </w:rPr>
      </w:pPr>
      <w:r w:rsidRPr="00EB1E64">
        <w:rPr>
          <w:rFonts w:ascii="Century Gothic" w:hAnsi="Century Gothic" w:cs="Vani"/>
        </w:rPr>
        <w:t xml:space="preserve">Contienen </w:t>
      </w:r>
      <w:proofErr w:type="spellStart"/>
      <w:r w:rsidRPr="00EB1E64">
        <w:rPr>
          <w:rFonts w:ascii="Century Gothic" w:hAnsi="Century Gothic" w:cs="Vani"/>
        </w:rPr>
        <w:t>angio</w:t>
      </w:r>
      <w:proofErr w:type="spellEnd"/>
      <w:r w:rsidRPr="00EB1E64">
        <w:rPr>
          <w:rFonts w:ascii="Century Gothic" w:hAnsi="Century Gothic" w:cs="Vani"/>
        </w:rPr>
        <w:t xml:space="preserve">-, geo-, -geo, germano-, -germano, </w:t>
      </w:r>
      <w:proofErr w:type="spellStart"/>
      <w:r w:rsidRPr="00EB1E64">
        <w:rPr>
          <w:rFonts w:ascii="Century Gothic" w:hAnsi="Century Gothic" w:cs="Vani"/>
        </w:rPr>
        <w:t>ger</w:t>
      </w:r>
      <w:proofErr w:type="spellEnd"/>
      <w:r w:rsidRPr="00EB1E64">
        <w:rPr>
          <w:rFonts w:ascii="Century Gothic" w:hAnsi="Century Gothic" w:cs="Vani"/>
        </w:rPr>
        <w:t xml:space="preserve">-, giga-, </w:t>
      </w:r>
      <w:proofErr w:type="spellStart"/>
      <w:r w:rsidRPr="00EB1E64">
        <w:rPr>
          <w:rFonts w:ascii="Century Gothic" w:hAnsi="Century Gothic" w:cs="Vani"/>
        </w:rPr>
        <w:t>gine</w:t>
      </w:r>
      <w:proofErr w:type="spellEnd"/>
      <w:r w:rsidRPr="00EB1E64">
        <w:rPr>
          <w:rFonts w:ascii="Century Gothic" w:hAnsi="Century Gothic" w:cs="Vani"/>
        </w:rPr>
        <w:t>-, -algia, -</w:t>
      </w:r>
      <w:proofErr w:type="spellStart"/>
      <w:r w:rsidRPr="00EB1E64">
        <w:rPr>
          <w:rFonts w:ascii="Century Gothic" w:hAnsi="Century Gothic" w:cs="Vani"/>
        </w:rPr>
        <w:t>fagia</w:t>
      </w:r>
      <w:proofErr w:type="spellEnd"/>
      <w:r w:rsidRPr="00EB1E64">
        <w:rPr>
          <w:rFonts w:ascii="Century Gothic" w:hAnsi="Century Gothic" w:cs="Vani"/>
        </w:rPr>
        <w:t>, -génesis, --</w:t>
      </w:r>
      <w:proofErr w:type="spellStart"/>
      <w:r w:rsidRPr="00EB1E64">
        <w:rPr>
          <w:rFonts w:ascii="Century Gothic" w:hAnsi="Century Gothic" w:cs="Vani"/>
        </w:rPr>
        <w:t>genia</w:t>
      </w:r>
      <w:proofErr w:type="spellEnd"/>
      <w:r w:rsidRPr="00EB1E64">
        <w:rPr>
          <w:rFonts w:ascii="Century Gothic" w:hAnsi="Century Gothic" w:cs="Vani"/>
        </w:rPr>
        <w:t>, -</w:t>
      </w:r>
      <w:proofErr w:type="spellStart"/>
      <w:r w:rsidRPr="00EB1E64">
        <w:rPr>
          <w:rFonts w:ascii="Century Gothic" w:hAnsi="Century Gothic" w:cs="Vani"/>
        </w:rPr>
        <w:t>genito</w:t>
      </w:r>
      <w:proofErr w:type="spellEnd"/>
      <w:r w:rsidRPr="00EB1E64">
        <w:rPr>
          <w:rFonts w:ascii="Century Gothic" w:hAnsi="Century Gothic" w:cs="Vani"/>
        </w:rPr>
        <w:t>/a, -</w:t>
      </w:r>
      <w:proofErr w:type="spellStart"/>
      <w:r w:rsidRPr="00EB1E64">
        <w:rPr>
          <w:rFonts w:ascii="Century Gothic" w:hAnsi="Century Gothic" w:cs="Vani"/>
        </w:rPr>
        <w:t>geno</w:t>
      </w:r>
      <w:proofErr w:type="spellEnd"/>
      <w:r w:rsidRPr="00EB1E64">
        <w:rPr>
          <w:rFonts w:ascii="Century Gothic" w:hAnsi="Century Gothic" w:cs="Vani"/>
        </w:rPr>
        <w:t>/a, -</w:t>
      </w:r>
      <w:proofErr w:type="spellStart"/>
      <w:r w:rsidRPr="00EB1E64">
        <w:rPr>
          <w:rFonts w:ascii="Century Gothic" w:hAnsi="Century Gothic" w:cs="Vani"/>
        </w:rPr>
        <w:t>gero</w:t>
      </w:r>
      <w:proofErr w:type="spellEnd"/>
      <w:r w:rsidRPr="00EB1E64">
        <w:rPr>
          <w:rFonts w:ascii="Century Gothic" w:hAnsi="Century Gothic" w:cs="Vani"/>
        </w:rPr>
        <w:t>/a, -</w:t>
      </w:r>
      <w:proofErr w:type="spellStart"/>
      <w:r w:rsidRPr="00EB1E64">
        <w:rPr>
          <w:rFonts w:ascii="Century Gothic" w:hAnsi="Century Gothic" w:cs="Vani"/>
        </w:rPr>
        <w:t>logía</w:t>
      </w:r>
      <w:proofErr w:type="spellEnd"/>
      <w:r w:rsidRPr="00EB1E64">
        <w:rPr>
          <w:rFonts w:ascii="Century Gothic" w:hAnsi="Century Gothic" w:cs="Vani"/>
        </w:rPr>
        <w:t>, -</w:t>
      </w:r>
      <w:proofErr w:type="spellStart"/>
      <w:r w:rsidRPr="00EB1E64">
        <w:rPr>
          <w:rFonts w:ascii="Century Gothic" w:hAnsi="Century Gothic" w:cs="Vani"/>
        </w:rPr>
        <w:t>rragia</w:t>
      </w:r>
      <w:proofErr w:type="spellEnd"/>
      <w:r w:rsidRPr="00EB1E64">
        <w:rPr>
          <w:rFonts w:ascii="Century Gothic" w:hAnsi="Century Gothic" w:cs="Vani"/>
        </w:rPr>
        <w:t>.</w:t>
      </w:r>
    </w:p>
    <w:p w:rsidR="00EB1E64" w:rsidRDefault="00EB1E64" w:rsidP="00557E0A">
      <w:pPr>
        <w:spacing w:line="240" w:lineRule="auto"/>
        <w:jc w:val="both"/>
        <w:rPr>
          <w:rFonts w:ascii="Century Gothic" w:hAnsi="Century Gothic" w:cs="Vani"/>
        </w:rPr>
      </w:pPr>
    </w:p>
    <w:p w:rsidR="00637552" w:rsidRDefault="00637552" w:rsidP="00557E0A">
      <w:pPr>
        <w:spacing w:line="240" w:lineRule="auto"/>
        <w:jc w:val="both"/>
        <w:rPr>
          <w:rFonts w:ascii="Century Gothic" w:hAnsi="Century Gothic" w:cs="Vani"/>
        </w:rPr>
      </w:pPr>
    </w:p>
    <w:p w:rsidR="00637552" w:rsidRDefault="00637552" w:rsidP="00557E0A">
      <w:pPr>
        <w:spacing w:line="240" w:lineRule="auto"/>
        <w:jc w:val="both"/>
        <w:rPr>
          <w:rFonts w:ascii="Century Gothic" w:hAnsi="Century Gothic" w:cs="Vani"/>
        </w:rPr>
      </w:pPr>
    </w:p>
    <w:p w:rsidR="00637552" w:rsidRDefault="00637552" w:rsidP="00637552">
      <w:pPr>
        <w:spacing w:line="240" w:lineRule="auto"/>
        <w:jc w:val="center"/>
        <w:rPr>
          <w:rFonts w:ascii="Century Gothic" w:hAnsi="Century Gothic" w:cs="Vani"/>
          <w:b/>
        </w:rPr>
      </w:pPr>
      <w:r w:rsidRPr="00EB1E64">
        <w:rPr>
          <w:rFonts w:ascii="Century Gothic" w:hAnsi="Century Gothic" w:cs="Vani"/>
          <w:b/>
        </w:rPr>
        <w:lastRenderedPageBreak/>
        <w:t xml:space="preserve">Anexo </w:t>
      </w:r>
      <w:r w:rsidR="00BB05F5">
        <w:rPr>
          <w:rFonts w:ascii="Century Gothic" w:hAnsi="Century Gothic" w:cs="Vani"/>
          <w:b/>
        </w:rPr>
        <w:t>I</w:t>
      </w:r>
      <w:r w:rsidRPr="00EB1E64">
        <w:rPr>
          <w:rFonts w:ascii="Century Gothic" w:hAnsi="Century Gothic" w:cs="Vani"/>
          <w:b/>
        </w:rPr>
        <w:t>I:</w:t>
      </w:r>
      <w:r>
        <w:rPr>
          <w:rFonts w:ascii="Century Gothic" w:hAnsi="Century Gothic" w:cs="Vani"/>
          <w:b/>
        </w:rPr>
        <w:t xml:space="preserve"> usos de la mayúscula</w:t>
      </w:r>
    </w:p>
    <w:p w:rsidR="00637552" w:rsidRPr="007E1F64" w:rsidRDefault="00637552" w:rsidP="00637552">
      <w:pPr>
        <w:pStyle w:val="Prrafodelista"/>
        <w:widowControl w:val="0"/>
        <w:numPr>
          <w:ilvl w:val="0"/>
          <w:numId w:val="24"/>
        </w:numPr>
        <w:tabs>
          <w:tab w:val="left" w:pos="823"/>
        </w:tabs>
        <w:spacing w:before="2" w:line="240" w:lineRule="auto"/>
        <w:ind w:right="101" w:firstLine="0"/>
        <w:contextualSpacing w:val="0"/>
        <w:rPr>
          <w:rFonts w:ascii="Century Gothic" w:hAnsi="Century Gothic" w:cs="Vani"/>
        </w:rPr>
      </w:pPr>
      <w:r w:rsidRPr="007E1F64">
        <w:rPr>
          <w:rFonts w:ascii="Century Gothic" w:hAnsi="Century Gothic" w:cs="Vani"/>
        </w:rPr>
        <w:t>Se usa mayúscula inicial en sustantivos y adjetivos, según los casos siguientes:</w:t>
      </w:r>
    </w:p>
    <w:p w:rsidR="00637552" w:rsidRPr="007E1F64" w:rsidRDefault="00637552" w:rsidP="00513BD7">
      <w:pPr>
        <w:pStyle w:val="Prrafodelista"/>
        <w:widowControl w:val="0"/>
        <w:numPr>
          <w:ilvl w:val="1"/>
          <w:numId w:val="24"/>
        </w:numPr>
        <w:spacing w:line="240" w:lineRule="auto"/>
        <w:ind w:left="1276" w:right="106" w:hanging="283"/>
        <w:contextualSpacing w:val="0"/>
        <w:jc w:val="both"/>
        <w:rPr>
          <w:rFonts w:ascii="Century Gothic" w:hAnsi="Century Gothic" w:cs="Vani"/>
        </w:rPr>
      </w:pPr>
      <w:r w:rsidRPr="007E1F64">
        <w:rPr>
          <w:rFonts w:ascii="Century Gothic" w:hAnsi="Century Gothic" w:cs="Vani"/>
        </w:rPr>
        <w:t>Antonomásticos de algunos topónimos correspondientes a lugares reales o imaginarios: la Santa Sede (el Vaticano), la Reina del Plata (Buenos Aires).</w:t>
      </w:r>
    </w:p>
    <w:p w:rsidR="00637552" w:rsidRPr="007E1F64" w:rsidRDefault="00637552" w:rsidP="00513BD7">
      <w:pPr>
        <w:pStyle w:val="Prrafodelista"/>
        <w:widowControl w:val="0"/>
        <w:numPr>
          <w:ilvl w:val="1"/>
          <w:numId w:val="24"/>
        </w:numPr>
        <w:tabs>
          <w:tab w:val="left" w:pos="1276"/>
        </w:tabs>
        <w:spacing w:line="240" w:lineRule="auto"/>
        <w:ind w:left="1276" w:right="104" w:hanging="283"/>
        <w:contextualSpacing w:val="0"/>
        <w:jc w:val="both"/>
        <w:rPr>
          <w:rFonts w:ascii="Century Gothic" w:hAnsi="Century Gothic" w:cs="Vani"/>
        </w:rPr>
      </w:pPr>
      <w:r w:rsidRPr="007E1F64">
        <w:rPr>
          <w:rFonts w:ascii="Century Gothic" w:hAnsi="Century Gothic" w:cs="Vani"/>
        </w:rPr>
        <w:t>Nombres de zonas geográficas que se conciben como áreas geopolíticas con características comunes: América Latina, Hispanoamérica.</w:t>
      </w:r>
    </w:p>
    <w:p w:rsidR="00637552" w:rsidRPr="007E1F64" w:rsidRDefault="00637552" w:rsidP="00513BD7">
      <w:pPr>
        <w:pStyle w:val="Prrafodelista"/>
        <w:widowControl w:val="0"/>
        <w:numPr>
          <w:ilvl w:val="1"/>
          <w:numId w:val="24"/>
        </w:numPr>
        <w:tabs>
          <w:tab w:val="left" w:pos="1276"/>
          <w:tab w:val="left" w:pos="1418"/>
        </w:tabs>
        <w:spacing w:line="240" w:lineRule="auto"/>
        <w:ind w:left="1276" w:right="109" w:hanging="283"/>
        <w:contextualSpacing w:val="0"/>
        <w:jc w:val="both"/>
        <w:rPr>
          <w:rFonts w:ascii="Century Gothic" w:hAnsi="Century Gothic" w:cs="Vani"/>
        </w:rPr>
      </w:pPr>
      <w:r w:rsidRPr="007E1F64">
        <w:rPr>
          <w:rFonts w:ascii="Century Gothic" w:hAnsi="Century Gothic" w:cs="Vani"/>
        </w:rPr>
        <w:t>Denominaciones de festividades y periodos litúrgicos o religiosos Año Nuevo, Día de la Madre, Nochebuena, Semana Santa, Adviento).</w:t>
      </w:r>
    </w:p>
    <w:p w:rsidR="00637552" w:rsidRPr="007E1F64" w:rsidRDefault="00637552" w:rsidP="00637552">
      <w:pPr>
        <w:pStyle w:val="Prrafodelista"/>
        <w:widowControl w:val="0"/>
        <w:tabs>
          <w:tab w:val="left" w:pos="1097"/>
        </w:tabs>
        <w:spacing w:line="240" w:lineRule="auto"/>
        <w:ind w:left="810" w:right="109"/>
        <w:contextualSpacing w:val="0"/>
        <w:jc w:val="both"/>
        <w:rPr>
          <w:rFonts w:ascii="Century Gothic" w:hAnsi="Century Gothic" w:cs="Vani"/>
        </w:rPr>
      </w:pPr>
    </w:p>
    <w:p w:rsidR="00637552" w:rsidRPr="007E1F64" w:rsidRDefault="00637552" w:rsidP="00637552">
      <w:pPr>
        <w:pStyle w:val="Prrafodelista"/>
        <w:widowControl w:val="0"/>
        <w:numPr>
          <w:ilvl w:val="0"/>
          <w:numId w:val="24"/>
        </w:numPr>
        <w:tabs>
          <w:tab w:val="left" w:pos="823"/>
        </w:tabs>
        <w:spacing w:line="240" w:lineRule="auto"/>
        <w:ind w:right="105" w:hanging="10"/>
        <w:contextualSpacing w:val="0"/>
        <w:rPr>
          <w:rFonts w:ascii="Century Gothic" w:hAnsi="Century Gothic" w:cs="Vani"/>
        </w:rPr>
      </w:pPr>
      <w:r w:rsidRPr="007E1F64">
        <w:rPr>
          <w:rFonts w:ascii="Century Gothic" w:hAnsi="Century Gothic" w:cs="Vani"/>
        </w:rPr>
        <w:t>Lleva  mayúscula  inicial  solo  el  término  específico,  en  los siguientes casos:</w:t>
      </w:r>
    </w:p>
    <w:p w:rsidR="00637552" w:rsidRPr="007E1F64" w:rsidRDefault="00637552" w:rsidP="00513BD7">
      <w:pPr>
        <w:pStyle w:val="Prrafodelista"/>
        <w:widowControl w:val="0"/>
        <w:numPr>
          <w:ilvl w:val="1"/>
          <w:numId w:val="24"/>
        </w:numPr>
        <w:tabs>
          <w:tab w:val="left" w:pos="1097"/>
        </w:tabs>
        <w:spacing w:line="240" w:lineRule="auto"/>
        <w:ind w:left="1276" w:hanging="283"/>
        <w:contextualSpacing w:val="0"/>
        <w:jc w:val="both"/>
        <w:rPr>
          <w:rFonts w:ascii="Century Gothic" w:hAnsi="Century Gothic" w:cs="Vani"/>
        </w:rPr>
      </w:pPr>
      <w:r w:rsidRPr="007E1F64">
        <w:rPr>
          <w:rFonts w:ascii="Century Gothic" w:hAnsi="Century Gothic" w:cs="Vani"/>
        </w:rPr>
        <w:t xml:space="preserve">Espacios naturales protegidos (parque nacional </w:t>
      </w:r>
      <w:proofErr w:type="spellStart"/>
      <w:r w:rsidRPr="007E1F64">
        <w:rPr>
          <w:rFonts w:ascii="Century Gothic" w:hAnsi="Century Gothic" w:cs="Vani"/>
        </w:rPr>
        <w:t>Chirripó</w:t>
      </w:r>
      <w:proofErr w:type="spellEnd"/>
      <w:r w:rsidRPr="007E1F64">
        <w:rPr>
          <w:rFonts w:ascii="Century Gothic" w:hAnsi="Century Gothic" w:cs="Vani"/>
        </w:rPr>
        <w:t>).</w:t>
      </w:r>
    </w:p>
    <w:p w:rsidR="00637552" w:rsidRPr="007E1F64" w:rsidRDefault="00637552" w:rsidP="00513BD7">
      <w:pPr>
        <w:pStyle w:val="Prrafodelista"/>
        <w:widowControl w:val="0"/>
        <w:numPr>
          <w:ilvl w:val="1"/>
          <w:numId w:val="24"/>
        </w:numPr>
        <w:tabs>
          <w:tab w:val="left" w:pos="1097"/>
        </w:tabs>
        <w:spacing w:line="240" w:lineRule="auto"/>
        <w:ind w:left="1276" w:right="104" w:hanging="283"/>
        <w:contextualSpacing w:val="0"/>
        <w:jc w:val="both"/>
        <w:rPr>
          <w:rFonts w:ascii="Century Gothic" w:hAnsi="Century Gothic" w:cs="Vani"/>
        </w:rPr>
      </w:pPr>
      <w:r w:rsidRPr="007E1F64">
        <w:rPr>
          <w:rFonts w:ascii="Century Gothic" w:hAnsi="Century Gothic" w:cs="Vani"/>
        </w:rPr>
        <w:t>Divisiones administrativas del territorio: provincia de Puntarenas.</w:t>
      </w:r>
    </w:p>
    <w:p w:rsidR="00637552" w:rsidRPr="007E1F64" w:rsidRDefault="00637552" w:rsidP="00513BD7">
      <w:pPr>
        <w:pStyle w:val="Prrafodelista"/>
        <w:widowControl w:val="0"/>
        <w:numPr>
          <w:ilvl w:val="1"/>
          <w:numId w:val="24"/>
        </w:numPr>
        <w:tabs>
          <w:tab w:val="left" w:pos="1097"/>
        </w:tabs>
        <w:spacing w:line="240" w:lineRule="auto"/>
        <w:ind w:left="1276" w:right="105" w:hanging="283"/>
        <w:contextualSpacing w:val="0"/>
        <w:jc w:val="both"/>
        <w:rPr>
          <w:rFonts w:ascii="Century Gothic" w:hAnsi="Century Gothic" w:cs="Vani"/>
        </w:rPr>
      </w:pPr>
      <w:r w:rsidRPr="007E1F64">
        <w:rPr>
          <w:rFonts w:ascii="Century Gothic" w:hAnsi="Century Gothic" w:cs="Vani"/>
        </w:rPr>
        <w:t xml:space="preserve">Nombres de barrios, distritos o urbanizaciones: </w:t>
      </w:r>
      <w:proofErr w:type="gramStart"/>
      <w:r w:rsidRPr="007E1F64">
        <w:rPr>
          <w:rFonts w:ascii="Century Gothic" w:hAnsi="Century Gothic" w:cs="Vani"/>
        </w:rPr>
        <w:t>barrio</w:t>
      </w:r>
      <w:proofErr w:type="gramEnd"/>
      <w:r w:rsidRPr="007E1F64">
        <w:rPr>
          <w:rFonts w:ascii="Century Gothic" w:hAnsi="Century Gothic" w:cs="Vani"/>
        </w:rPr>
        <w:t xml:space="preserve"> Santa Lucía.</w:t>
      </w:r>
    </w:p>
    <w:p w:rsidR="00637552" w:rsidRPr="007E1F64" w:rsidRDefault="00637552" w:rsidP="00513BD7">
      <w:pPr>
        <w:pStyle w:val="Prrafodelista"/>
        <w:widowControl w:val="0"/>
        <w:numPr>
          <w:ilvl w:val="1"/>
          <w:numId w:val="24"/>
        </w:numPr>
        <w:tabs>
          <w:tab w:val="left" w:pos="1097"/>
        </w:tabs>
        <w:spacing w:line="240" w:lineRule="auto"/>
        <w:ind w:left="1276" w:right="97" w:hanging="283"/>
        <w:contextualSpacing w:val="0"/>
        <w:jc w:val="both"/>
        <w:rPr>
          <w:rFonts w:ascii="Century Gothic" w:hAnsi="Century Gothic" w:cs="Vani"/>
        </w:rPr>
      </w:pPr>
      <w:r w:rsidRPr="007E1F64">
        <w:rPr>
          <w:rFonts w:ascii="Century Gothic" w:hAnsi="Century Gothic" w:cs="Vani"/>
        </w:rPr>
        <w:t>Nombres referidos a puertos, aeropuertos y estaciones: el aeropuerto Juan Santamaría.</w:t>
      </w:r>
    </w:p>
    <w:p w:rsidR="00637552" w:rsidRPr="007E1F64" w:rsidRDefault="00637552" w:rsidP="00513BD7">
      <w:pPr>
        <w:pStyle w:val="Prrafodelista"/>
        <w:widowControl w:val="0"/>
        <w:numPr>
          <w:ilvl w:val="1"/>
          <w:numId w:val="24"/>
        </w:numPr>
        <w:tabs>
          <w:tab w:val="left" w:pos="1097"/>
        </w:tabs>
        <w:spacing w:line="240" w:lineRule="auto"/>
        <w:ind w:left="1276" w:right="102" w:hanging="283"/>
        <w:contextualSpacing w:val="0"/>
        <w:jc w:val="both"/>
        <w:rPr>
          <w:rFonts w:ascii="Century Gothic" w:hAnsi="Century Gothic" w:cs="Vani"/>
        </w:rPr>
      </w:pPr>
      <w:r w:rsidRPr="007E1F64">
        <w:rPr>
          <w:rFonts w:ascii="Century Gothic" w:hAnsi="Century Gothic" w:cs="Vani"/>
        </w:rPr>
        <w:t>Denominaciones referidas a calles y espacios urbanos (parque Bienvenida). cuando son pospuestos; si preceden al sustantivo genérico, tanto este como aquel van con mayúscula inicial (Sexta Avenida).</w:t>
      </w:r>
    </w:p>
    <w:p w:rsidR="00637552" w:rsidRPr="007E1F64" w:rsidRDefault="00637552" w:rsidP="00513BD7">
      <w:pPr>
        <w:pStyle w:val="Prrafodelista"/>
        <w:widowControl w:val="0"/>
        <w:numPr>
          <w:ilvl w:val="1"/>
          <w:numId w:val="24"/>
        </w:numPr>
        <w:tabs>
          <w:tab w:val="left" w:pos="1097"/>
        </w:tabs>
        <w:spacing w:line="240" w:lineRule="auto"/>
        <w:ind w:left="1276" w:hanging="283"/>
        <w:contextualSpacing w:val="0"/>
        <w:jc w:val="both"/>
        <w:rPr>
          <w:rFonts w:ascii="Century Gothic" w:hAnsi="Century Gothic" w:cs="Vani"/>
        </w:rPr>
      </w:pPr>
      <w:r w:rsidRPr="007E1F64">
        <w:rPr>
          <w:rFonts w:ascii="Century Gothic" w:hAnsi="Century Gothic" w:cs="Vani"/>
        </w:rPr>
        <w:t>Nombres de las vías de comunicación: la autopista Bulevar.</w:t>
      </w:r>
    </w:p>
    <w:p w:rsidR="00637552" w:rsidRPr="007E1F64" w:rsidRDefault="00637552" w:rsidP="00637552">
      <w:pPr>
        <w:pStyle w:val="Prrafodelista"/>
        <w:widowControl w:val="0"/>
        <w:tabs>
          <w:tab w:val="left" w:pos="1097"/>
        </w:tabs>
        <w:spacing w:line="240" w:lineRule="auto"/>
        <w:ind w:left="1096"/>
        <w:contextualSpacing w:val="0"/>
        <w:jc w:val="both"/>
        <w:rPr>
          <w:rFonts w:ascii="Century Gothic" w:hAnsi="Century Gothic" w:cs="Vani"/>
        </w:rPr>
      </w:pPr>
    </w:p>
    <w:p w:rsidR="00637552" w:rsidRPr="007E1F64" w:rsidRDefault="00637552" w:rsidP="00513BD7">
      <w:pPr>
        <w:pStyle w:val="Prrafodelista"/>
        <w:widowControl w:val="0"/>
        <w:numPr>
          <w:ilvl w:val="0"/>
          <w:numId w:val="24"/>
        </w:numPr>
        <w:tabs>
          <w:tab w:val="left" w:pos="823"/>
          <w:tab w:val="left" w:pos="993"/>
        </w:tabs>
        <w:spacing w:line="240" w:lineRule="auto"/>
        <w:ind w:left="851" w:right="106" w:hanging="142"/>
        <w:contextualSpacing w:val="0"/>
        <w:rPr>
          <w:rFonts w:ascii="Century Gothic" w:hAnsi="Century Gothic" w:cs="Vani"/>
        </w:rPr>
      </w:pPr>
      <w:r w:rsidRPr="007E1F64">
        <w:rPr>
          <w:rFonts w:ascii="Century Gothic" w:hAnsi="Century Gothic" w:cs="Vani"/>
        </w:rPr>
        <w:t>Los  nombres  propios  llevan  mayúscula  inicial  de  la  forma siguiente:</w:t>
      </w:r>
    </w:p>
    <w:p w:rsidR="00513BD7" w:rsidRPr="007E1F64" w:rsidRDefault="00513BD7" w:rsidP="00513BD7">
      <w:pPr>
        <w:pStyle w:val="Prrafodelista"/>
        <w:widowControl w:val="0"/>
        <w:tabs>
          <w:tab w:val="left" w:pos="1134"/>
        </w:tabs>
        <w:spacing w:line="240" w:lineRule="auto"/>
        <w:ind w:left="1418" w:right="106" w:hanging="567"/>
        <w:contextualSpacing w:val="0"/>
        <w:rPr>
          <w:rFonts w:ascii="Century Gothic" w:hAnsi="Century Gothic" w:cs="Vani"/>
        </w:rPr>
      </w:pPr>
      <w:r w:rsidRPr="007E1F64">
        <w:rPr>
          <w:rFonts w:ascii="Century Gothic" w:hAnsi="Century Gothic" w:cs="Vani"/>
        </w:rPr>
        <w:t xml:space="preserve">  a.  Por antonomasia (Ciudad de las Flores: Heredia),  (la Academia: Real Academia Española); aunque admita su uso en</w:t>
      </w:r>
      <w:r w:rsidRPr="007E1F64">
        <w:rPr>
          <w:rFonts w:ascii="Century Gothic" w:hAnsi="Century Gothic" w:cs="Vani"/>
        </w:rPr>
        <w:tab/>
        <w:t>plural</w:t>
      </w:r>
      <w:r w:rsidRPr="007E1F64">
        <w:rPr>
          <w:rFonts w:ascii="Century Gothic" w:hAnsi="Century Gothic" w:cs="Vani"/>
        </w:rPr>
        <w:tab/>
        <w:t>y</w:t>
      </w:r>
      <w:r w:rsidRPr="007E1F64">
        <w:rPr>
          <w:rFonts w:ascii="Century Gothic" w:hAnsi="Century Gothic" w:cs="Vani"/>
        </w:rPr>
        <w:tab/>
        <w:t xml:space="preserve">la </w:t>
      </w:r>
      <w:r w:rsidR="00637552" w:rsidRPr="007E1F64">
        <w:rPr>
          <w:rFonts w:ascii="Century Gothic" w:hAnsi="Century Gothic" w:cs="Vani"/>
        </w:rPr>
        <w:t>anteposición</w:t>
      </w:r>
      <w:r w:rsidR="00637552" w:rsidRPr="007E1F64">
        <w:rPr>
          <w:rFonts w:ascii="Century Gothic" w:hAnsi="Century Gothic" w:cs="Vani"/>
        </w:rPr>
        <w:tab/>
        <w:t>de</w:t>
      </w:r>
      <w:r w:rsidR="00637552" w:rsidRPr="007E1F64">
        <w:rPr>
          <w:rFonts w:ascii="Century Gothic" w:hAnsi="Century Gothic" w:cs="Vani"/>
        </w:rPr>
        <w:tab/>
        <w:t>determinantes</w:t>
      </w:r>
      <w:r w:rsidR="00637552" w:rsidRPr="007E1F64">
        <w:rPr>
          <w:rFonts w:ascii="Century Gothic" w:hAnsi="Century Gothic" w:cs="Vani"/>
        </w:rPr>
        <w:tab/>
        <w:t xml:space="preserve">o especificadores (Los </w:t>
      </w:r>
      <w:proofErr w:type="spellStart"/>
      <w:r w:rsidR="00637552" w:rsidRPr="007E1F64">
        <w:rPr>
          <w:rFonts w:ascii="Century Gothic" w:hAnsi="Century Gothic" w:cs="Vani"/>
        </w:rPr>
        <w:t>Robertos</w:t>
      </w:r>
      <w:proofErr w:type="spellEnd"/>
      <w:r w:rsidR="00637552" w:rsidRPr="007E1F64">
        <w:rPr>
          <w:rFonts w:ascii="Century Gothic" w:hAnsi="Century Gothic" w:cs="Vani"/>
        </w:rPr>
        <w:t xml:space="preserve"> de la clase).</w:t>
      </w:r>
    </w:p>
    <w:p w:rsidR="00637552" w:rsidRPr="007E1F64" w:rsidRDefault="00513BD7" w:rsidP="00513BD7">
      <w:pPr>
        <w:pStyle w:val="Prrafodelista"/>
        <w:widowControl w:val="0"/>
        <w:tabs>
          <w:tab w:val="left" w:pos="1134"/>
        </w:tabs>
        <w:spacing w:line="240" w:lineRule="auto"/>
        <w:ind w:left="1418" w:right="106" w:hanging="425"/>
        <w:contextualSpacing w:val="0"/>
        <w:rPr>
          <w:rFonts w:ascii="Century Gothic" w:hAnsi="Century Gothic" w:cs="Vani"/>
        </w:rPr>
      </w:pPr>
      <w:r w:rsidRPr="007E1F64">
        <w:rPr>
          <w:rFonts w:ascii="Century Gothic" w:hAnsi="Century Gothic" w:cs="Vani"/>
        </w:rPr>
        <w:t xml:space="preserve">b. </w:t>
      </w:r>
      <w:r w:rsidR="00637552" w:rsidRPr="007E1F64">
        <w:rPr>
          <w:rFonts w:ascii="Century Gothic" w:hAnsi="Century Gothic" w:cs="Vani"/>
        </w:rPr>
        <w:t>Nombres de entidades, organismos e instituciones (Ministerio de Salud).</w:t>
      </w:r>
    </w:p>
    <w:p w:rsidR="00637552" w:rsidRPr="007E1F64" w:rsidRDefault="00637552" w:rsidP="00513BD7">
      <w:pPr>
        <w:pStyle w:val="Prrafodelista"/>
        <w:widowControl w:val="0"/>
        <w:numPr>
          <w:ilvl w:val="0"/>
          <w:numId w:val="25"/>
        </w:numPr>
        <w:tabs>
          <w:tab w:val="left" w:pos="1276"/>
        </w:tabs>
        <w:spacing w:line="240" w:lineRule="auto"/>
        <w:ind w:left="1276" w:right="105" w:hanging="283"/>
        <w:jc w:val="both"/>
        <w:rPr>
          <w:rFonts w:ascii="Century Gothic" w:hAnsi="Century Gothic" w:cs="Vani"/>
        </w:rPr>
      </w:pPr>
      <w:r w:rsidRPr="007E1F64">
        <w:rPr>
          <w:rFonts w:ascii="Century Gothic" w:hAnsi="Century Gothic" w:cs="Vani"/>
        </w:rPr>
        <w:t>Nombres de establecimientos cuando el nombre genérico es parte integrante de la expresión denominativa (Teatro Nacional, Museo de los Niños).</w:t>
      </w:r>
    </w:p>
    <w:p w:rsidR="00637552" w:rsidRPr="007E1F64" w:rsidRDefault="00637552" w:rsidP="00642990">
      <w:pPr>
        <w:pStyle w:val="Prrafodelista"/>
        <w:widowControl w:val="0"/>
        <w:numPr>
          <w:ilvl w:val="0"/>
          <w:numId w:val="25"/>
        </w:numPr>
        <w:tabs>
          <w:tab w:val="left" w:pos="1164"/>
          <w:tab w:val="left" w:pos="1276"/>
        </w:tabs>
        <w:spacing w:line="240" w:lineRule="auto"/>
        <w:ind w:left="1276" w:right="99" w:hanging="283"/>
        <w:jc w:val="both"/>
        <w:rPr>
          <w:rFonts w:ascii="Century Gothic" w:hAnsi="Century Gothic" w:cs="Vani"/>
        </w:rPr>
      </w:pPr>
      <w:r w:rsidRPr="007E1F64">
        <w:rPr>
          <w:rFonts w:ascii="Century Gothic" w:hAnsi="Century Gothic" w:cs="Vani"/>
        </w:rPr>
        <w:t>Nombres geográficos cuando denotan una realidad que no corresponde con la naturaleza del referente designado: Río de la Plata (en el cual “río” no designa un río); Cabo Verde (donde “cabo” no designa un cabo sino una isla).</w:t>
      </w:r>
    </w:p>
    <w:p w:rsidR="00642990" w:rsidRPr="007E1F64" w:rsidRDefault="00637552" w:rsidP="00642990">
      <w:pPr>
        <w:pStyle w:val="Prrafodelista"/>
        <w:widowControl w:val="0"/>
        <w:numPr>
          <w:ilvl w:val="0"/>
          <w:numId w:val="25"/>
        </w:numPr>
        <w:tabs>
          <w:tab w:val="left" w:pos="1097"/>
        </w:tabs>
        <w:spacing w:line="240" w:lineRule="auto"/>
        <w:ind w:left="993" w:right="103" w:firstLine="141"/>
        <w:contextualSpacing w:val="0"/>
        <w:jc w:val="both"/>
        <w:rPr>
          <w:rFonts w:ascii="Century Gothic" w:hAnsi="Century Gothic" w:cs="Vani"/>
        </w:rPr>
      </w:pPr>
      <w:r w:rsidRPr="007E1F64">
        <w:rPr>
          <w:rFonts w:ascii="Century Gothic" w:hAnsi="Century Gothic" w:cs="Vani"/>
        </w:rPr>
        <w:t xml:space="preserve">Artículos en nombres propios cuando son parte fija e indisociable del nombre </w:t>
      </w:r>
    </w:p>
    <w:p w:rsidR="00637552" w:rsidRPr="007E1F64" w:rsidRDefault="00637552" w:rsidP="00642990">
      <w:pPr>
        <w:pStyle w:val="Prrafodelista"/>
        <w:widowControl w:val="0"/>
        <w:tabs>
          <w:tab w:val="left" w:pos="1418"/>
        </w:tabs>
        <w:spacing w:line="240" w:lineRule="auto"/>
        <w:ind w:left="993" w:right="103" w:firstLine="425"/>
        <w:contextualSpacing w:val="0"/>
        <w:jc w:val="both"/>
        <w:rPr>
          <w:rFonts w:ascii="Century Gothic" w:hAnsi="Century Gothic" w:cs="Vani"/>
        </w:rPr>
      </w:pPr>
      <w:r w:rsidRPr="007E1F64">
        <w:rPr>
          <w:rFonts w:ascii="Century Gothic" w:hAnsi="Century Gothic" w:cs="Vani"/>
        </w:rPr>
        <w:t>(El Salvador).</w:t>
      </w:r>
    </w:p>
    <w:p w:rsidR="00637552" w:rsidRPr="007E1F64" w:rsidRDefault="00637552" w:rsidP="00642990">
      <w:pPr>
        <w:pStyle w:val="Prrafodelista"/>
        <w:widowControl w:val="0"/>
        <w:numPr>
          <w:ilvl w:val="0"/>
          <w:numId w:val="25"/>
        </w:numPr>
        <w:tabs>
          <w:tab w:val="left" w:pos="1097"/>
        </w:tabs>
        <w:spacing w:line="240" w:lineRule="auto"/>
        <w:ind w:left="993" w:firstLine="141"/>
        <w:contextualSpacing w:val="0"/>
        <w:jc w:val="both"/>
        <w:rPr>
          <w:rFonts w:ascii="Century Gothic" w:hAnsi="Century Gothic" w:cs="Vani"/>
        </w:rPr>
      </w:pPr>
      <w:r w:rsidRPr="007E1F64">
        <w:rPr>
          <w:rFonts w:ascii="Century Gothic" w:hAnsi="Century Gothic" w:cs="Vani"/>
        </w:rPr>
        <w:t>Nombres propios de animales y plantas.</w:t>
      </w:r>
    </w:p>
    <w:p w:rsidR="00637552" w:rsidRPr="007E1F64" w:rsidRDefault="00637552" w:rsidP="00642990">
      <w:pPr>
        <w:pStyle w:val="Prrafodelista"/>
        <w:widowControl w:val="0"/>
        <w:numPr>
          <w:ilvl w:val="0"/>
          <w:numId w:val="25"/>
        </w:numPr>
        <w:tabs>
          <w:tab w:val="left" w:pos="1418"/>
        </w:tabs>
        <w:spacing w:line="240" w:lineRule="auto"/>
        <w:ind w:left="1418" w:right="102" w:hanging="284"/>
        <w:contextualSpacing w:val="0"/>
        <w:jc w:val="both"/>
        <w:rPr>
          <w:rFonts w:ascii="Century Gothic" w:hAnsi="Century Gothic" w:cs="Vani"/>
        </w:rPr>
      </w:pPr>
      <w:r w:rsidRPr="007E1F64">
        <w:rPr>
          <w:rFonts w:ascii="Century Gothic" w:hAnsi="Century Gothic" w:cs="Vani"/>
        </w:rPr>
        <w:t xml:space="preserve">Razas de animales, cuando contienen un topónimo o un nombre propio (tigre de Bengala, perro </w:t>
      </w:r>
      <w:proofErr w:type="spellStart"/>
      <w:r w:rsidRPr="007E1F64">
        <w:rPr>
          <w:rFonts w:ascii="Century Gothic" w:hAnsi="Century Gothic" w:cs="Vani"/>
        </w:rPr>
        <w:t>retriever</w:t>
      </w:r>
      <w:proofErr w:type="spellEnd"/>
      <w:r w:rsidRPr="007E1F64">
        <w:rPr>
          <w:rFonts w:ascii="Century Gothic" w:hAnsi="Century Gothic" w:cs="Vani"/>
        </w:rPr>
        <w:t xml:space="preserve"> de Nueva Escocia, perro dogo del </w:t>
      </w:r>
      <w:proofErr w:type="spellStart"/>
      <w:r w:rsidRPr="007E1F64">
        <w:rPr>
          <w:rFonts w:ascii="Century Gothic" w:hAnsi="Century Gothic" w:cs="Vani"/>
        </w:rPr>
        <w:t>Tibet</w:t>
      </w:r>
      <w:proofErr w:type="spellEnd"/>
      <w:r w:rsidRPr="007E1F64">
        <w:rPr>
          <w:rFonts w:ascii="Century Gothic" w:hAnsi="Century Gothic" w:cs="Vani"/>
        </w:rPr>
        <w:t xml:space="preserve">, gato de Angora, gato bosque del </w:t>
      </w:r>
      <w:proofErr w:type="spellStart"/>
      <w:r w:rsidRPr="007E1F64">
        <w:rPr>
          <w:rFonts w:ascii="Century Gothic" w:hAnsi="Century Gothic" w:cs="Vani"/>
        </w:rPr>
        <w:t>Tibet</w:t>
      </w:r>
      <w:proofErr w:type="spellEnd"/>
      <w:r w:rsidRPr="007E1F64">
        <w:rPr>
          <w:rFonts w:ascii="Century Gothic" w:hAnsi="Century Gothic" w:cs="Vani"/>
        </w:rPr>
        <w:t>).</w:t>
      </w:r>
    </w:p>
    <w:p w:rsidR="00637552" w:rsidRPr="00642990" w:rsidRDefault="00637552" w:rsidP="00642990">
      <w:pPr>
        <w:pStyle w:val="Prrafodelista"/>
        <w:numPr>
          <w:ilvl w:val="0"/>
          <w:numId w:val="25"/>
        </w:numPr>
        <w:spacing w:line="240" w:lineRule="auto"/>
        <w:ind w:left="1418" w:hanging="284"/>
        <w:jc w:val="both"/>
        <w:rPr>
          <w:rFonts w:ascii="Century Gothic" w:hAnsi="Century Gothic" w:cs="Vani"/>
        </w:rPr>
      </w:pPr>
      <w:r w:rsidRPr="007E1F64">
        <w:rPr>
          <w:rFonts w:ascii="Century Gothic" w:hAnsi="Century Gothic" w:cs="Vani"/>
        </w:rPr>
        <w:t>Nombres propios de continentes, países, ciudades y localidades, tanto reales como imaginarios.</w:t>
      </w:r>
    </w:p>
    <w:p w:rsidR="00637552" w:rsidRDefault="00637552" w:rsidP="00637552">
      <w:pPr>
        <w:rPr>
          <w:rFonts w:ascii="Century Gothic" w:hAnsi="Century Gothic" w:cs="Vani"/>
          <w:lang w:val="es-ES"/>
        </w:rPr>
      </w:pPr>
    </w:p>
    <w:p w:rsidR="007051BA" w:rsidRDefault="007051BA" w:rsidP="009D34E1">
      <w:pPr>
        <w:jc w:val="center"/>
        <w:rPr>
          <w:rFonts w:ascii="Century Gothic" w:hAnsi="Century Gothic" w:cs="Vani"/>
          <w:b/>
        </w:rPr>
      </w:pPr>
    </w:p>
    <w:p w:rsidR="007051BA" w:rsidRDefault="007051BA" w:rsidP="009D34E1">
      <w:pPr>
        <w:jc w:val="center"/>
        <w:rPr>
          <w:rFonts w:ascii="Century Gothic" w:hAnsi="Century Gothic" w:cs="Vani"/>
          <w:b/>
        </w:rPr>
      </w:pPr>
    </w:p>
    <w:p w:rsidR="007051BA" w:rsidRDefault="007051BA" w:rsidP="009D34E1">
      <w:pPr>
        <w:jc w:val="center"/>
        <w:rPr>
          <w:rFonts w:ascii="Century Gothic" w:hAnsi="Century Gothic" w:cs="Vani"/>
          <w:b/>
        </w:rPr>
      </w:pPr>
    </w:p>
    <w:p w:rsidR="007051BA" w:rsidRDefault="007051BA" w:rsidP="009D34E1">
      <w:pPr>
        <w:jc w:val="center"/>
        <w:rPr>
          <w:rFonts w:ascii="Century Gothic" w:hAnsi="Century Gothic" w:cs="Vani"/>
          <w:b/>
        </w:rPr>
      </w:pPr>
    </w:p>
    <w:p w:rsidR="00BB05F5" w:rsidRDefault="009D34E1" w:rsidP="009D34E1">
      <w:pPr>
        <w:jc w:val="center"/>
        <w:rPr>
          <w:rFonts w:ascii="Century Gothic" w:hAnsi="Century Gothic" w:cs="Vani"/>
          <w:lang w:val="es-ES"/>
        </w:rPr>
      </w:pPr>
      <w:r w:rsidRPr="00EB1E64">
        <w:rPr>
          <w:rFonts w:ascii="Century Gothic" w:hAnsi="Century Gothic" w:cs="Vani"/>
          <w:b/>
        </w:rPr>
        <w:lastRenderedPageBreak/>
        <w:t xml:space="preserve">Anexo </w:t>
      </w:r>
      <w:r>
        <w:rPr>
          <w:rFonts w:ascii="Century Gothic" w:hAnsi="Century Gothic" w:cs="Vani"/>
          <w:b/>
        </w:rPr>
        <w:t>II</w:t>
      </w:r>
      <w:r w:rsidRPr="00EB1E64">
        <w:rPr>
          <w:rFonts w:ascii="Century Gothic" w:hAnsi="Century Gothic" w:cs="Vani"/>
          <w:b/>
        </w:rPr>
        <w:t>I:</w:t>
      </w:r>
      <w:r>
        <w:rPr>
          <w:rFonts w:ascii="Century Gothic" w:hAnsi="Century Gothic" w:cs="Vani"/>
          <w:b/>
        </w:rPr>
        <w:t xml:space="preserve"> la puntuación</w:t>
      </w:r>
    </w:p>
    <w:p w:rsidR="00BB05F5" w:rsidRPr="00181255" w:rsidRDefault="00BB05F5" w:rsidP="009D34E1">
      <w:pPr>
        <w:pStyle w:val="TableParagraph"/>
        <w:ind w:left="851" w:firstLine="283"/>
        <w:rPr>
          <w:rFonts w:ascii="Century Gothic" w:hAnsi="Century Gothic" w:cs="Vani"/>
          <w:i/>
          <w:lang w:val="es-ES"/>
        </w:rPr>
      </w:pPr>
      <w:r w:rsidRPr="00181255">
        <w:rPr>
          <w:rFonts w:ascii="Century Gothic" w:hAnsi="Century Gothic" w:cs="Vani"/>
          <w:i/>
          <w:lang w:val="es-ES"/>
        </w:rPr>
        <w:t>Usos del punto en:</w:t>
      </w:r>
    </w:p>
    <w:p w:rsidR="00BB05F5" w:rsidRPr="00BB05F5" w:rsidRDefault="00BB05F5" w:rsidP="009D34E1">
      <w:pPr>
        <w:pStyle w:val="Prrafodelista"/>
        <w:widowControl w:val="0"/>
        <w:numPr>
          <w:ilvl w:val="0"/>
          <w:numId w:val="29"/>
        </w:numPr>
        <w:tabs>
          <w:tab w:val="left" w:pos="823"/>
        </w:tabs>
        <w:spacing w:before="2" w:line="240" w:lineRule="auto"/>
        <w:ind w:left="851" w:firstLine="283"/>
        <w:contextualSpacing w:val="0"/>
        <w:rPr>
          <w:rFonts w:ascii="Century Gothic" w:hAnsi="Century Gothic" w:cs="Vani"/>
        </w:rPr>
      </w:pPr>
      <w:r w:rsidRPr="00181255">
        <w:rPr>
          <w:rFonts w:ascii="Century Gothic" w:hAnsi="Century Gothic" w:cs="Vani"/>
        </w:rPr>
        <w:t>nombres de autor,</w:t>
      </w:r>
    </w:p>
    <w:p w:rsidR="00BB05F5" w:rsidRPr="00BB05F5" w:rsidRDefault="00BB05F5" w:rsidP="009D34E1">
      <w:pPr>
        <w:pStyle w:val="Prrafodelista"/>
        <w:widowControl w:val="0"/>
        <w:numPr>
          <w:ilvl w:val="0"/>
          <w:numId w:val="29"/>
        </w:numPr>
        <w:tabs>
          <w:tab w:val="left" w:pos="823"/>
        </w:tabs>
        <w:spacing w:before="2" w:line="240" w:lineRule="auto"/>
        <w:ind w:left="851" w:firstLine="283"/>
        <w:contextualSpacing w:val="0"/>
        <w:rPr>
          <w:rFonts w:ascii="Century Gothic" w:hAnsi="Century Gothic" w:cs="Vani"/>
        </w:rPr>
      </w:pPr>
      <w:r w:rsidRPr="00181255">
        <w:rPr>
          <w:rFonts w:ascii="Century Gothic" w:hAnsi="Century Gothic" w:cs="Vani"/>
        </w:rPr>
        <w:t>direcciones electrónicas,</w:t>
      </w:r>
    </w:p>
    <w:p w:rsidR="00BB05F5" w:rsidRPr="00BB05F5" w:rsidRDefault="00BB05F5" w:rsidP="009D34E1">
      <w:pPr>
        <w:pStyle w:val="Prrafodelista"/>
        <w:widowControl w:val="0"/>
        <w:numPr>
          <w:ilvl w:val="0"/>
          <w:numId w:val="29"/>
        </w:numPr>
        <w:tabs>
          <w:tab w:val="left" w:pos="823"/>
        </w:tabs>
        <w:spacing w:before="2" w:line="240" w:lineRule="auto"/>
        <w:ind w:left="851" w:firstLine="283"/>
        <w:contextualSpacing w:val="0"/>
        <w:rPr>
          <w:rFonts w:ascii="Century Gothic" w:hAnsi="Century Gothic" w:cs="Vani"/>
        </w:rPr>
      </w:pPr>
      <w:r w:rsidRPr="00181255">
        <w:rPr>
          <w:rFonts w:ascii="Century Gothic" w:hAnsi="Century Gothic" w:cs="Vani"/>
        </w:rPr>
        <w:t>eslóganes.</w:t>
      </w:r>
    </w:p>
    <w:p w:rsidR="00BB05F5" w:rsidRPr="00181255" w:rsidRDefault="00BB05F5" w:rsidP="009D34E1">
      <w:pPr>
        <w:spacing w:before="9"/>
        <w:ind w:left="851" w:firstLine="283"/>
        <w:rPr>
          <w:rFonts w:ascii="Century Gothic" w:hAnsi="Century Gothic" w:cs="Vani"/>
          <w:lang w:val="es-ES"/>
        </w:rPr>
      </w:pPr>
    </w:p>
    <w:p w:rsidR="00BB05F5" w:rsidRPr="00181255" w:rsidRDefault="00BB05F5" w:rsidP="00181255">
      <w:pPr>
        <w:spacing w:after="0"/>
        <w:ind w:left="851" w:firstLine="283"/>
        <w:rPr>
          <w:rFonts w:ascii="Century Gothic" w:hAnsi="Century Gothic" w:cs="Vani"/>
          <w:i/>
          <w:lang w:val="es-ES"/>
        </w:rPr>
      </w:pPr>
      <w:r w:rsidRPr="00181255">
        <w:rPr>
          <w:rFonts w:ascii="Century Gothic" w:hAnsi="Century Gothic" w:cs="Vani"/>
          <w:i/>
          <w:lang w:val="es-ES"/>
        </w:rPr>
        <w:t>Uso de la coma:</w:t>
      </w:r>
    </w:p>
    <w:p w:rsidR="00BB05F5" w:rsidRPr="00181255" w:rsidRDefault="00BB05F5" w:rsidP="009D34E1">
      <w:pPr>
        <w:widowControl w:val="0"/>
        <w:numPr>
          <w:ilvl w:val="0"/>
          <w:numId w:val="27"/>
        </w:numPr>
        <w:tabs>
          <w:tab w:val="left" w:pos="1276"/>
        </w:tabs>
        <w:spacing w:before="2" w:after="0" w:line="240" w:lineRule="auto"/>
        <w:ind w:left="1418" w:right="109" w:hanging="284"/>
        <w:rPr>
          <w:rFonts w:ascii="Century Gothic" w:hAnsi="Century Gothic" w:cs="Vani"/>
          <w:lang w:val="es-ES"/>
        </w:rPr>
      </w:pPr>
      <w:r w:rsidRPr="00181255">
        <w:rPr>
          <w:rFonts w:ascii="Century Gothic" w:hAnsi="Century Gothic" w:cs="Vani"/>
          <w:lang w:val="es-ES"/>
        </w:rPr>
        <w:t>para separar los apellidos del nombre, cuando se ha invertido el orden regular de los elementos.</w:t>
      </w:r>
    </w:p>
    <w:p w:rsidR="00BB05F5" w:rsidRPr="00181255" w:rsidRDefault="00BB05F5" w:rsidP="009D34E1">
      <w:pPr>
        <w:spacing w:before="9"/>
        <w:ind w:left="851" w:firstLine="283"/>
        <w:rPr>
          <w:rFonts w:ascii="Century Gothic" w:hAnsi="Century Gothic" w:cs="Vani"/>
          <w:lang w:val="es-ES"/>
        </w:rPr>
      </w:pPr>
    </w:p>
    <w:p w:rsidR="00BB05F5" w:rsidRPr="00181255" w:rsidRDefault="00BB05F5" w:rsidP="00181255">
      <w:pPr>
        <w:spacing w:after="0"/>
        <w:ind w:left="851" w:firstLine="283"/>
        <w:rPr>
          <w:rFonts w:ascii="Century Gothic" w:hAnsi="Century Gothic" w:cs="Vani"/>
          <w:i/>
          <w:lang w:val="es-ES"/>
        </w:rPr>
      </w:pPr>
      <w:r w:rsidRPr="00181255">
        <w:rPr>
          <w:rFonts w:ascii="Century Gothic" w:hAnsi="Century Gothic" w:cs="Vani"/>
          <w:i/>
          <w:lang w:val="es-ES"/>
        </w:rPr>
        <w:t>Usos de los dos puntos:</w:t>
      </w:r>
    </w:p>
    <w:p w:rsidR="009D34E1" w:rsidRPr="00181255" w:rsidRDefault="00BB05F5" w:rsidP="009D34E1">
      <w:pPr>
        <w:widowControl w:val="0"/>
        <w:numPr>
          <w:ilvl w:val="0"/>
          <w:numId w:val="30"/>
        </w:numPr>
        <w:tabs>
          <w:tab w:val="left" w:pos="1418"/>
          <w:tab w:val="left" w:pos="2459"/>
          <w:tab w:val="left" w:pos="4365"/>
          <w:tab w:val="left" w:pos="5034"/>
          <w:tab w:val="left" w:pos="5952"/>
          <w:tab w:val="left" w:pos="6487"/>
        </w:tabs>
        <w:spacing w:before="2" w:after="0" w:line="240" w:lineRule="auto"/>
        <w:ind w:left="1276" w:right="289" w:hanging="142"/>
        <w:rPr>
          <w:rFonts w:ascii="Century Gothic" w:hAnsi="Century Gothic" w:cs="Vani"/>
          <w:lang w:val="es-ES"/>
        </w:rPr>
      </w:pPr>
      <w:r w:rsidRPr="00181255">
        <w:rPr>
          <w:rFonts w:ascii="Century Gothic" w:hAnsi="Century Gothic" w:cs="Vani"/>
          <w:lang w:val="es-ES"/>
        </w:rPr>
        <w:t>Delante</w:t>
      </w:r>
      <w:r w:rsidRPr="00181255">
        <w:rPr>
          <w:rFonts w:ascii="Century Gothic" w:hAnsi="Century Gothic" w:cs="Vani"/>
          <w:lang w:val="es-ES"/>
        </w:rPr>
        <w:tab/>
        <w:t>de</w:t>
      </w:r>
      <w:r w:rsidRPr="00181255">
        <w:rPr>
          <w:rFonts w:ascii="Century Gothic" w:hAnsi="Century Gothic" w:cs="Vani"/>
          <w:lang w:val="es-ES"/>
        </w:rPr>
        <w:tab/>
        <w:t>enumeraciones</w:t>
      </w:r>
      <w:r w:rsidRPr="00181255">
        <w:rPr>
          <w:rFonts w:ascii="Century Gothic" w:hAnsi="Century Gothic" w:cs="Vani"/>
          <w:lang w:val="es-ES"/>
        </w:rPr>
        <w:tab/>
        <w:t>que</w:t>
      </w:r>
      <w:r w:rsidRPr="00181255">
        <w:rPr>
          <w:rFonts w:ascii="Century Gothic" w:hAnsi="Century Gothic" w:cs="Vani"/>
          <w:lang w:val="es-ES"/>
        </w:rPr>
        <w:tab/>
        <w:t>tienen</w:t>
      </w:r>
      <w:r w:rsidRPr="00181255">
        <w:rPr>
          <w:rFonts w:ascii="Century Gothic" w:hAnsi="Century Gothic" w:cs="Vani"/>
          <w:lang w:val="es-ES"/>
        </w:rPr>
        <w:tab/>
        <w:t>un</w:t>
      </w:r>
      <w:r w:rsidRPr="00181255">
        <w:rPr>
          <w:rFonts w:ascii="Century Gothic" w:hAnsi="Century Gothic" w:cs="Vani"/>
          <w:lang w:val="es-ES"/>
        </w:rPr>
        <w:tab/>
        <w:t>elemento</w:t>
      </w:r>
    </w:p>
    <w:p w:rsidR="00BB05F5" w:rsidRPr="00181255" w:rsidRDefault="009D34E1" w:rsidP="009D34E1">
      <w:pPr>
        <w:widowControl w:val="0"/>
        <w:tabs>
          <w:tab w:val="left" w:pos="1418"/>
          <w:tab w:val="left" w:pos="2459"/>
          <w:tab w:val="left" w:pos="4365"/>
          <w:tab w:val="left" w:pos="5034"/>
          <w:tab w:val="left" w:pos="5952"/>
          <w:tab w:val="left" w:pos="6487"/>
        </w:tabs>
        <w:spacing w:before="2" w:after="0" w:line="240" w:lineRule="auto"/>
        <w:ind w:left="1276" w:right="289"/>
        <w:rPr>
          <w:rFonts w:ascii="Century Gothic" w:hAnsi="Century Gothic" w:cs="Vani"/>
          <w:lang w:val="es-ES"/>
        </w:rPr>
      </w:pPr>
      <w:r w:rsidRPr="00181255">
        <w:rPr>
          <w:rFonts w:ascii="Century Gothic" w:hAnsi="Century Gothic" w:cs="Vani"/>
          <w:lang w:val="es-ES"/>
        </w:rPr>
        <w:t xml:space="preserve">  </w:t>
      </w:r>
      <w:r w:rsidR="00BB05F5" w:rsidRPr="00181255">
        <w:rPr>
          <w:rFonts w:ascii="Century Gothic" w:hAnsi="Century Gothic" w:cs="Vani"/>
          <w:lang w:val="es-ES"/>
        </w:rPr>
        <w:t>anticipador.</w:t>
      </w:r>
    </w:p>
    <w:p w:rsidR="00BB05F5" w:rsidRPr="00181255" w:rsidRDefault="00BB05F5" w:rsidP="009D34E1">
      <w:pPr>
        <w:widowControl w:val="0"/>
        <w:numPr>
          <w:ilvl w:val="0"/>
          <w:numId w:val="30"/>
        </w:numPr>
        <w:tabs>
          <w:tab w:val="left" w:pos="829"/>
        </w:tabs>
        <w:spacing w:after="0" w:line="240" w:lineRule="auto"/>
        <w:ind w:left="851" w:right="285" w:firstLine="283"/>
        <w:rPr>
          <w:rFonts w:ascii="Century Gothic" w:hAnsi="Century Gothic" w:cs="Vani"/>
          <w:lang w:val="es-ES"/>
        </w:rPr>
      </w:pPr>
      <w:r w:rsidRPr="00181255">
        <w:rPr>
          <w:rFonts w:ascii="Century Gothic" w:hAnsi="Century Gothic" w:cs="Vani"/>
          <w:lang w:val="es-ES"/>
        </w:rPr>
        <w:t>Antes  de  estructuras  no  enumerativas  con  un  elemento anticipador.</w:t>
      </w:r>
    </w:p>
    <w:p w:rsidR="00BB05F5" w:rsidRPr="00181255" w:rsidRDefault="00BB05F5" w:rsidP="009D34E1">
      <w:pPr>
        <w:widowControl w:val="0"/>
        <w:numPr>
          <w:ilvl w:val="0"/>
          <w:numId w:val="30"/>
        </w:numPr>
        <w:tabs>
          <w:tab w:val="left" w:pos="829"/>
        </w:tabs>
        <w:spacing w:after="0" w:line="240" w:lineRule="auto"/>
        <w:ind w:left="851" w:firstLine="283"/>
        <w:rPr>
          <w:rFonts w:ascii="Century Gothic" w:hAnsi="Century Gothic" w:cs="Vani"/>
          <w:lang w:val="es-ES"/>
        </w:rPr>
      </w:pPr>
      <w:r w:rsidRPr="00181255">
        <w:rPr>
          <w:rFonts w:ascii="Century Gothic" w:hAnsi="Century Gothic" w:cs="Vani"/>
          <w:lang w:val="es-ES"/>
        </w:rPr>
        <w:t>Antes de las citas textuales.</w:t>
      </w:r>
    </w:p>
    <w:p w:rsidR="00BB05F5" w:rsidRPr="00181255" w:rsidRDefault="00BB05F5" w:rsidP="009D34E1">
      <w:pPr>
        <w:widowControl w:val="0"/>
        <w:numPr>
          <w:ilvl w:val="0"/>
          <w:numId w:val="30"/>
        </w:numPr>
        <w:tabs>
          <w:tab w:val="left" w:pos="829"/>
        </w:tabs>
        <w:spacing w:after="0" w:line="240" w:lineRule="auto"/>
        <w:ind w:left="851" w:firstLine="283"/>
        <w:rPr>
          <w:rFonts w:ascii="Century Gothic" w:hAnsi="Century Gothic" w:cs="Vani"/>
          <w:lang w:val="es-ES"/>
        </w:rPr>
      </w:pPr>
      <w:r w:rsidRPr="00181255">
        <w:rPr>
          <w:rFonts w:ascii="Century Gothic" w:hAnsi="Century Gothic" w:cs="Vani"/>
          <w:lang w:val="es-ES"/>
        </w:rPr>
        <w:t>En el discurso directo.</w:t>
      </w:r>
    </w:p>
    <w:p w:rsidR="00BB05F5" w:rsidRPr="00181255" w:rsidRDefault="00BB05F5" w:rsidP="009D34E1">
      <w:pPr>
        <w:widowControl w:val="0"/>
        <w:numPr>
          <w:ilvl w:val="0"/>
          <w:numId w:val="30"/>
        </w:numPr>
        <w:tabs>
          <w:tab w:val="left" w:pos="829"/>
        </w:tabs>
        <w:spacing w:after="0" w:line="240" w:lineRule="auto"/>
        <w:ind w:left="851" w:firstLine="283"/>
        <w:rPr>
          <w:rFonts w:ascii="Century Gothic" w:hAnsi="Century Gothic" w:cs="Vani"/>
          <w:lang w:val="es-ES"/>
        </w:rPr>
      </w:pPr>
      <w:r w:rsidRPr="00181255">
        <w:rPr>
          <w:rFonts w:ascii="Century Gothic" w:hAnsi="Century Gothic" w:cs="Vani"/>
          <w:lang w:val="es-ES"/>
        </w:rPr>
        <w:t>Con algunos conectores.</w:t>
      </w:r>
    </w:p>
    <w:p w:rsidR="00BB05F5" w:rsidRPr="00181255" w:rsidRDefault="00BB05F5" w:rsidP="009D34E1">
      <w:pPr>
        <w:widowControl w:val="0"/>
        <w:numPr>
          <w:ilvl w:val="0"/>
          <w:numId w:val="30"/>
        </w:numPr>
        <w:tabs>
          <w:tab w:val="left" w:pos="829"/>
        </w:tabs>
        <w:spacing w:after="0" w:line="240" w:lineRule="auto"/>
        <w:ind w:left="851" w:firstLine="283"/>
        <w:rPr>
          <w:rFonts w:ascii="Century Gothic" w:hAnsi="Century Gothic" w:cs="Vani"/>
          <w:lang w:val="es-ES"/>
        </w:rPr>
      </w:pPr>
      <w:r w:rsidRPr="00181255">
        <w:rPr>
          <w:rFonts w:ascii="Century Gothic" w:hAnsi="Century Gothic" w:cs="Vani"/>
          <w:lang w:val="es-ES"/>
        </w:rPr>
        <w:t xml:space="preserve">En epígrafes. </w:t>
      </w:r>
    </w:p>
    <w:p w:rsidR="00BB05F5" w:rsidRPr="00181255" w:rsidRDefault="00BB05F5" w:rsidP="009D34E1">
      <w:pPr>
        <w:ind w:left="851" w:firstLine="283"/>
        <w:rPr>
          <w:rFonts w:ascii="Century Gothic" w:hAnsi="Century Gothic" w:cs="Vani"/>
          <w:lang w:val="es-ES"/>
        </w:rPr>
      </w:pPr>
    </w:p>
    <w:p w:rsidR="00BB05F5" w:rsidRPr="00181255" w:rsidRDefault="00BB05F5" w:rsidP="00181255">
      <w:pPr>
        <w:spacing w:after="0"/>
        <w:ind w:left="851" w:firstLine="283"/>
        <w:rPr>
          <w:rFonts w:ascii="Century Gothic" w:hAnsi="Century Gothic" w:cs="Vani"/>
          <w:i/>
          <w:lang w:val="es-ES"/>
        </w:rPr>
      </w:pPr>
      <w:r w:rsidRPr="00181255">
        <w:rPr>
          <w:rFonts w:ascii="Century Gothic" w:hAnsi="Century Gothic" w:cs="Vani"/>
          <w:i/>
          <w:lang w:val="es-ES"/>
        </w:rPr>
        <w:t>Usos de las comillas:</w:t>
      </w:r>
    </w:p>
    <w:p w:rsidR="00BB05F5" w:rsidRPr="00181255" w:rsidRDefault="00BB05F5" w:rsidP="009D34E1">
      <w:pPr>
        <w:widowControl w:val="0"/>
        <w:numPr>
          <w:ilvl w:val="0"/>
          <w:numId w:val="31"/>
        </w:numPr>
        <w:tabs>
          <w:tab w:val="left" w:pos="829"/>
        </w:tabs>
        <w:spacing w:before="2" w:after="0" w:line="240" w:lineRule="auto"/>
        <w:ind w:left="851" w:firstLine="283"/>
        <w:rPr>
          <w:rFonts w:ascii="Century Gothic" w:hAnsi="Century Gothic" w:cs="Vani"/>
          <w:lang w:val="es-ES"/>
        </w:rPr>
      </w:pPr>
      <w:r w:rsidRPr="00181255">
        <w:rPr>
          <w:rFonts w:ascii="Century Gothic" w:hAnsi="Century Gothic" w:cs="Vani"/>
          <w:lang w:val="es-ES"/>
        </w:rPr>
        <w:t>Para enmarcar las citas.</w:t>
      </w:r>
    </w:p>
    <w:p w:rsidR="00BB05F5" w:rsidRPr="00181255" w:rsidRDefault="00BB05F5" w:rsidP="009D34E1">
      <w:pPr>
        <w:widowControl w:val="0"/>
        <w:numPr>
          <w:ilvl w:val="0"/>
          <w:numId w:val="31"/>
        </w:numPr>
        <w:spacing w:after="0" w:line="240" w:lineRule="auto"/>
        <w:ind w:left="1418" w:right="114" w:hanging="284"/>
        <w:rPr>
          <w:rFonts w:ascii="Century Gothic" w:hAnsi="Century Gothic" w:cs="Vani"/>
          <w:lang w:val="es-ES"/>
        </w:rPr>
      </w:pPr>
      <w:r w:rsidRPr="00181255">
        <w:rPr>
          <w:rFonts w:ascii="Century Gothic" w:hAnsi="Century Gothic" w:cs="Vani"/>
          <w:lang w:val="es-ES"/>
        </w:rPr>
        <w:t>Para enmarcar las interjecciones, como en: “¡ay!”, “¡uf!”, “¡oh!”, “¡olé!”, “¡</w:t>
      </w:r>
      <w:proofErr w:type="spellStart"/>
      <w:r w:rsidRPr="00181255">
        <w:rPr>
          <w:rFonts w:ascii="Century Gothic" w:hAnsi="Century Gothic" w:cs="Vani"/>
          <w:lang w:val="es-ES"/>
        </w:rPr>
        <w:t>epa</w:t>
      </w:r>
      <w:proofErr w:type="spellEnd"/>
      <w:r w:rsidRPr="00181255">
        <w:rPr>
          <w:rFonts w:ascii="Century Gothic" w:hAnsi="Century Gothic" w:cs="Vani"/>
          <w:lang w:val="es-ES"/>
        </w:rPr>
        <w:t>!”, “¡adiós!”, “¡ojo!”</w:t>
      </w:r>
    </w:p>
    <w:p w:rsidR="00BB05F5" w:rsidRPr="00181255" w:rsidRDefault="00BB05F5" w:rsidP="009D34E1">
      <w:pPr>
        <w:widowControl w:val="0"/>
        <w:tabs>
          <w:tab w:val="left" w:pos="829"/>
        </w:tabs>
        <w:spacing w:after="0" w:line="240" w:lineRule="auto"/>
        <w:ind w:left="851" w:firstLine="283"/>
        <w:rPr>
          <w:rFonts w:ascii="Century Gothic" w:hAnsi="Century Gothic" w:cs="Vani"/>
          <w:lang w:val="es-ES"/>
        </w:rPr>
      </w:pPr>
    </w:p>
    <w:p w:rsidR="00BB05F5" w:rsidRPr="00181255" w:rsidRDefault="00BB05F5" w:rsidP="009D34E1">
      <w:pPr>
        <w:spacing w:line="200" w:lineRule="atLeast"/>
        <w:ind w:left="851" w:firstLine="283"/>
        <w:rPr>
          <w:rFonts w:ascii="Century Gothic" w:hAnsi="Century Gothic" w:cs="Vani"/>
          <w:lang w:val="es-ES"/>
        </w:rPr>
      </w:pPr>
    </w:p>
    <w:p w:rsidR="00402B4A" w:rsidRPr="00EB1E64" w:rsidRDefault="00EB1E64" w:rsidP="007051BA">
      <w:pPr>
        <w:spacing w:line="240" w:lineRule="auto"/>
        <w:ind w:left="1134"/>
        <w:jc w:val="both"/>
        <w:rPr>
          <w:rFonts w:ascii="Century Gothic" w:eastAsia="Times New Roman" w:hAnsi="Century Gothic" w:cs="Times New Roman"/>
          <w:lang w:eastAsia="es-CR"/>
        </w:rPr>
      </w:pPr>
      <w:r w:rsidRPr="00EB1E64">
        <w:rPr>
          <w:rFonts w:ascii="Century Gothic" w:hAnsi="Century Gothic" w:cs="Vani"/>
        </w:rPr>
        <w:t>Bibliografía:</w:t>
      </w:r>
    </w:p>
    <w:p w:rsidR="007051BA" w:rsidRDefault="00C85B9F" w:rsidP="007051BA">
      <w:pPr>
        <w:spacing w:after="0" w:line="276" w:lineRule="auto"/>
        <w:ind w:left="1134" w:right="102"/>
        <w:jc w:val="both"/>
        <w:rPr>
          <w:rFonts w:ascii="Century Gothic" w:eastAsia="Arial" w:hAnsi="Century Gothic" w:cs="Arial"/>
        </w:rPr>
      </w:pPr>
      <w:r w:rsidRPr="00EB1E64">
        <w:rPr>
          <w:rFonts w:ascii="Century Gothic" w:eastAsia="Arial" w:hAnsi="Century Gothic" w:cs="Arial"/>
        </w:rPr>
        <w:t xml:space="preserve">Real Academia de la Lengua. (2010). </w:t>
      </w:r>
      <w:r w:rsidRPr="00EB1E64">
        <w:rPr>
          <w:rFonts w:ascii="Century Gothic" w:eastAsia="Arial" w:hAnsi="Century Gothic" w:cs="Arial"/>
          <w:i/>
        </w:rPr>
        <w:t>Ortografía de la lengua española.</w:t>
      </w:r>
      <w:r w:rsidRPr="00EB1E64">
        <w:rPr>
          <w:rFonts w:ascii="Century Gothic" w:eastAsia="Arial" w:hAnsi="Century Gothic" w:cs="Arial"/>
        </w:rPr>
        <w:t xml:space="preserve"> Madrid,</w:t>
      </w:r>
    </w:p>
    <w:p w:rsidR="00C85B9F" w:rsidRPr="00EB1E64" w:rsidRDefault="007051BA" w:rsidP="007051BA">
      <w:pPr>
        <w:spacing w:after="0" w:line="276" w:lineRule="auto"/>
        <w:ind w:left="1134" w:right="102"/>
        <w:jc w:val="both"/>
        <w:rPr>
          <w:rFonts w:ascii="Century Gothic" w:eastAsia="Arial" w:hAnsi="Century Gothic" w:cs="Arial"/>
        </w:rPr>
      </w:pPr>
      <w:r>
        <w:rPr>
          <w:rFonts w:ascii="Century Gothic" w:eastAsia="Arial" w:hAnsi="Century Gothic" w:cs="Arial"/>
        </w:rPr>
        <w:t xml:space="preserve">   </w:t>
      </w:r>
      <w:r w:rsidR="00C85B9F" w:rsidRPr="00EB1E64">
        <w:rPr>
          <w:rFonts w:ascii="Century Gothic" w:eastAsia="Arial" w:hAnsi="Century Gothic" w:cs="Arial"/>
        </w:rPr>
        <w:t xml:space="preserve"> </w:t>
      </w:r>
      <w:r>
        <w:rPr>
          <w:rFonts w:ascii="Century Gothic" w:eastAsia="Arial" w:hAnsi="Century Gothic" w:cs="Arial"/>
        </w:rPr>
        <w:t xml:space="preserve">    </w:t>
      </w:r>
      <w:r w:rsidR="00C85B9F" w:rsidRPr="00EB1E64">
        <w:rPr>
          <w:rFonts w:ascii="Century Gothic" w:eastAsia="Arial" w:hAnsi="Century Gothic" w:cs="Arial"/>
        </w:rPr>
        <w:t>España: Espasa-Calpe.</w:t>
      </w:r>
    </w:p>
    <w:p w:rsidR="00557E0A" w:rsidRPr="00557E0A" w:rsidRDefault="00557E0A" w:rsidP="00557E0A">
      <w:pPr>
        <w:spacing w:line="240" w:lineRule="auto"/>
        <w:jc w:val="both"/>
        <w:rPr>
          <w:rFonts w:ascii="Vani" w:hAnsi="Vani" w:cs="Vani"/>
          <w:sz w:val="24"/>
        </w:rPr>
      </w:pPr>
    </w:p>
    <w:p w:rsidR="004D351B" w:rsidRPr="00932733" w:rsidRDefault="004D351B" w:rsidP="00932733">
      <w:pPr>
        <w:spacing w:line="240" w:lineRule="auto"/>
        <w:ind w:left="360"/>
        <w:jc w:val="both"/>
        <w:rPr>
          <w:rFonts w:ascii="Vani" w:hAnsi="Vani" w:cs="Vani"/>
          <w:i/>
          <w:sz w:val="24"/>
        </w:rPr>
      </w:pPr>
    </w:p>
    <w:p w:rsidR="0007579E" w:rsidRDefault="0007579E" w:rsidP="0007579E">
      <w:pPr>
        <w:spacing w:line="240" w:lineRule="auto"/>
        <w:jc w:val="center"/>
        <w:rPr>
          <w:rFonts w:ascii="Century Gothic" w:hAnsi="Century Gothic"/>
          <w:b/>
          <w:sz w:val="24"/>
        </w:rPr>
      </w:pPr>
    </w:p>
    <w:p w:rsidR="0007579E" w:rsidRDefault="0007579E" w:rsidP="0007579E">
      <w:pPr>
        <w:spacing w:line="240" w:lineRule="auto"/>
        <w:jc w:val="center"/>
        <w:rPr>
          <w:rFonts w:ascii="Century Gothic" w:hAnsi="Century Gothic"/>
          <w:b/>
          <w:sz w:val="24"/>
        </w:rPr>
      </w:pPr>
    </w:p>
    <w:p w:rsidR="00F17412" w:rsidRPr="00117EE0" w:rsidRDefault="00F17412" w:rsidP="00117EE0">
      <w:pPr>
        <w:spacing w:line="240" w:lineRule="auto"/>
        <w:jc w:val="both"/>
        <w:rPr>
          <w:rFonts w:ascii="Century Gothic" w:hAnsi="Century Gothic"/>
          <w:b/>
          <w:sz w:val="24"/>
        </w:rPr>
      </w:pPr>
    </w:p>
    <w:sectPr w:rsidR="00F17412" w:rsidRPr="00117EE0" w:rsidSect="00C962AE">
      <w:headerReference w:type="default" r:id="rId43"/>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69A" w:rsidRDefault="00B3269A" w:rsidP="00696C1E">
      <w:pPr>
        <w:spacing w:after="0" w:line="240" w:lineRule="auto"/>
      </w:pPr>
      <w:r>
        <w:separator/>
      </w:r>
    </w:p>
  </w:endnote>
  <w:endnote w:type="continuationSeparator" w:id="0">
    <w:p w:rsidR="00B3269A" w:rsidRDefault="00B3269A"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Vani">
    <w:panose1 w:val="020B0502040204020203"/>
    <w:charset w:val="00"/>
    <w:family w:val="swiss"/>
    <w:pitch w:val="variable"/>
    <w:sig w:usb0="002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69A" w:rsidRDefault="00B3269A" w:rsidP="00696C1E">
      <w:pPr>
        <w:spacing w:after="0" w:line="240" w:lineRule="auto"/>
      </w:pPr>
      <w:r>
        <w:separator/>
      </w:r>
    </w:p>
  </w:footnote>
  <w:footnote w:type="continuationSeparator" w:id="0">
    <w:p w:rsidR="00B3269A" w:rsidRDefault="00B3269A"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27" w:rsidRDefault="006A5927">
    <w:pPr>
      <w:pStyle w:val="Encabezado"/>
    </w:pPr>
    <w:r w:rsidRPr="00696C1E">
      <w:rPr>
        <w:noProof/>
        <w:lang w:eastAsia="es-CR"/>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6A5927" w:rsidRDefault="006A59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E73D14"/>
    <w:multiLevelType w:val="hybridMultilevel"/>
    <w:tmpl w:val="CC22C19A"/>
    <w:lvl w:ilvl="0" w:tplc="80166F96">
      <w:start w:val="1"/>
      <w:numFmt w:val="upperLetter"/>
      <w:lvlText w:val="%1."/>
      <w:lvlJc w:val="left"/>
      <w:pPr>
        <w:ind w:left="577" w:hanging="293"/>
      </w:pPr>
      <w:rPr>
        <w:rFonts w:ascii="Arial" w:eastAsia="Arial" w:hAnsi="Arial" w:hint="default"/>
        <w:w w:val="99"/>
        <w:sz w:val="24"/>
        <w:szCs w:val="24"/>
      </w:rPr>
    </w:lvl>
    <w:lvl w:ilvl="1" w:tplc="47504272">
      <w:start w:val="1"/>
      <w:numFmt w:val="lowerLetter"/>
      <w:lvlText w:val="%2."/>
      <w:lvlJc w:val="left"/>
      <w:pPr>
        <w:ind w:left="858" w:hanging="286"/>
      </w:pPr>
      <w:rPr>
        <w:rFonts w:ascii="Arial" w:eastAsia="Arial" w:hAnsi="Arial" w:hint="default"/>
        <w:w w:val="99"/>
        <w:sz w:val="24"/>
        <w:szCs w:val="24"/>
      </w:rPr>
    </w:lvl>
    <w:lvl w:ilvl="2" w:tplc="8A823234">
      <w:start w:val="1"/>
      <w:numFmt w:val="bullet"/>
      <w:lvlText w:val="•"/>
      <w:lvlJc w:val="left"/>
      <w:pPr>
        <w:ind w:left="1144" w:hanging="286"/>
      </w:pPr>
      <w:rPr>
        <w:rFonts w:hint="default"/>
      </w:rPr>
    </w:lvl>
    <w:lvl w:ilvl="3" w:tplc="61C2D3BA">
      <w:start w:val="1"/>
      <w:numFmt w:val="bullet"/>
      <w:lvlText w:val="•"/>
      <w:lvlJc w:val="left"/>
      <w:pPr>
        <w:ind w:left="1976" w:hanging="286"/>
      </w:pPr>
      <w:rPr>
        <w:rFonts w:hint="default"/>
      </w:rPr>
    </w:lvl>
    <w:lvl w:ilvl="4" w:tplc="000076B4">
      <w:start w:val="1"/>
      <w:numFmt w:val="bullet"/>
      <w:lvlText w:val="•"/>
      <w:lvlJc w:val="left"/>
      <w:pPr>
        <w:ind w:left="2808" w:hanging="286"/>
      </w:pPr>
      <w:rPr>
        <w:rFonts w:hint="default"/>
      </w:rPr>
    </w:lvl>
    <w:lvl w:ilvl="5" w:tplc="364C8962">
      <w:start w:val="1"/>
      <w:numFmt w:val="bullet"/>
      <w:lvlText w:val="•"/>
      <w:lvlJc w:val="left"/>
      <w:pPr>
        <w:ind w:left="3640" w:hanging="286"/>
      </w:pPr>
      <w:rPr>
        <w:rFonts w:hint="default"/>
      </w:rPr>
    </w:lvl>
    <w:lvl w:ilvl="6" w:tplc="E0DA9E7A">
      <w:start w:val="1"/>
      <w:numFmt w:val="bullet"/>
      <w:lvlText w:val="•"/>
      <w:lvlJc w:val="left"/>
      <w:pPr>
        <w:ind w:left="4473" w:hanging="286"/>
      </w:pPr>
      <w:rPr>
        <w:rFonts w:hint="default"/>
      </w:rPr>
    </w:lvl>
    <w:lvl w:ilvl="7" w:tplc="3C1EBFDE">
      <w:start w:val="1"/>
      <w:numFmt w:val="bullet"/>
      <w:lvlText w:val="•"/>
      <w:lvlJc w:val="left"/>
      <w:pPr>
        <w:ind w:left="5305" w:hanging="286"/>
      </w:pPr>
      <w:rPr>
        <w:rFonts w:hint="default"/>
      </w:rPr>
    </w:lvl>
    <w:lvl w:ilvl="8" w:tplc="22E29C1A">
      <w:start w:val="1"/>
      <w:numFmt w:val="bullet"/>
      <w:lvlText w:val="•"/>
      <w:lvlJc w:val="left"/>
      <w:pPr>
        <w:ind w:left="6137" w:hanging="286"/>
      </w:pPr>
      <w:rPr>
        <w:rFonts w:hint="default"/>
      </w:rPr>
    </w:lvl>
  </w:abstractNum>
  <w:abstractNum w:abstractNumId="3" w15:restartNumberingAfterBreak="0">
    <w:nsid w:val="0C665970"/>
    <w:multiLevelType w:val="hybridMultilevel"/>
    <w:tmpl w:val="6DC225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15:restartNumberingAfterBreak="0">
    <w:nsid w:val="1CDB3A4F"/>
    <w:multiLevelType w:val="hybridMultilevel"/>
    <w:tmpl w:val="A8102144"/>
    <w:lvl w:ilvl="0" w:tplc="E992499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25753357"/>
    <w:multiLevelType w:val="hybridMultilevel"/>
    <w:tmpl w:val="97CE608C"/>
    <w:lvl w:ilvl="0" w:tplc="140A0019">
      <w:start w:val="1"/>
      <w:numFmt w:val="lowerLetter"/>
      <w:lvlText w:val="%1."/>
      <w:lvlJc w:val="left"/>
      <w:pPr>
        <w:ind w:left="828" w:hanging="360"/>
      </w:pPr>
      <w:rPr>
        <w:rFonts w:hint="default"/>
        <w:w w:val="99"/>
        <w:sz w:val="24"/>
        <w:szCs w:val="24"/>
      </w:rPr>
    </w:lvl>
    <w:lvl w:ilvl="1" w:tplc="920A0B60">
      <w:start w:val="1"/>
      <w:numFmt w:val="bullet"/>
      <w:lvlText w:val="•"/>
      <w:lvlJc w:val="left"/>
      <w:pPr>
        <w:ind w:left="1522" w:hanging="360"/>
      </w:pPr>
      <w:rPr>
        <w:rFonts w:hint="default"/>
      </w:rPr>
    </w:lvl>
    <w:lvl w:ilvl="2" w:tplc="A80C76FC">
      <w:start w:val="1"/>
      <w:numFmt w:val="bullet"/>
      <w:lvlText w:val="•"/>
      <w:lvlJc w:val="left"/>
      <w:pPr>
        <w:ind w:left="2215" w:hanging="360"/>
      </w:pPr>
      <w:rPr>
        <w:rFonts w:hint="default"/>
      </w:rPr>
    </w:lvl>
    <w:lvl w:ilvl="3" w:tplc="0B5E7CFE">
      <w:start w:val="1"/>
      <w:numFmt w:val="bullet"/>
      <w:lvlText w:val="•"/>
      <w:lvlJc w:val="left"/>
      <w:pPr>
        <w:ind w:left="2909" w:hanging="360"/>
      </w:pPr>
      <w:rPr>
        <w:rFonts w:hint="default"/>
      </w:rPr>
    </w:lvl>
    <w:lvl w:ilvl="4" w:tplc="A1607000">
      <w:start w:val="1"/>
      <w:numFmt w:val="bullet"/>
      <w:lvlText w:val="•"/>
      <w:lvlJc w:val="left"/>
      <w:pPr>
        <w:ind w:left="3603" w:hanging="360"/>
      </w:pPr>
      <w:rPr>
        <w:rFonts w:hint="default"/>
      </w:rPr>
    </w:lvl>
    <w:lvl w:ilvl="5" w:tplc="1BA84664">
      <w:start w:val="1"/>
      <w:numFmt w:val="bullet"/>
      <w:lvlText w:val="•"/>
      <w:lvlJc w:val="left"/>
      <w:pPr>
        <w:ind w:left="4296" w:hanging="360"/>
      </w:pPr>
      <w:rPr>
        <w:rFonts w:hint="default"/>
      </w:rPr>
    </w:lvl>
    <w:lvl w:ilvl="6" w:tplc="CD3E611A">
      <w:start w:val="1"/>
      <w:numFmt w:val="bullet"/>
      <w:lvlText w:val="•"/>
      <w:lvlJc w:val="left"/>
      <w:pPr>
        <w:ind w:left="4990" w:hanging="360"/>
      </w:pPr>
      <w:rPr>
        <w:rFonts w:hint="default"/>
      </w:rPr>
    </w:lvl>
    <w:lvl w:ilvl="7" w:tplc="99D2A9EA">
      <w:start w:val="1"/>
      <w:numFmt w:val="bullet"/>
      <w:lvlText w:val="•"/>
      <w:lvlJc w:val="left"/>
      <w:pPr>
        <w:ind w:left="5684" w:hanging="360"/>
      </w:pPr>
      <w:rPr>
        <w:rFonts w:hint="default"/>
      </w:rPr>
    </w:lvl>
    <w:lvl w:ilvl="8" w:tplc="0B484AD8">
      <w:start w:val="1"/>
      <w:numFmt w:val="bullet"/>
      <w:lvlText w:val="•"/>
      <w:lvlJc w:val="left"/>
      <w:pPr>
        <w:ind w:left="6378" w:hanging="360"/>
      </w:pPr>
      <w:rPr>
        <w:rFonts w:hint="default"/>
      </w:rPr>
    </w:lvl>
  </w:abstractNum>
  <w:abstractNum w:abstractNumId="7" w15:restartNumberingAfterBreak="0">
    <w:nsid w:val="266E0FC9"/>
    <w:multiLevelType w:val="hybridMultilevel"/>
    <w:tmpl w:val="63E6F0F4"/>
    <w:lvl w:ilvl="0" w:tplc="43B61172">
      <w:start w:val="1"/>
      <w:numFmt w:val="upperLetter"/>
      <w:lvlText w:val="%1."/>
      <w:lvlJc w:val="left"/>
      <w:pPr>
        <w:ind w:left="828" w:hanging="360"/>
      </w:pPr>
      <w:rPr>
        <w:rFonts w:ascii="Arial" w:eastAsia="Arial" w:hAnsi="Arial" w:hint="default"/>
        <w:w w:val="99"/>
        <w:sz w:val="24"/>
        <w:szCs w:val="24"/>
      </w:rPr>
    </w:lvl>
    <w:lvl w:ilvl="1" w:tplc="920A0B60">
      <w:start w:val="1"/>
      <w:numFmt w:val="bullet"/>
      <w:lvlText w:val="•"/>
      <w:lvlJc w:val="left"/>
      <w:pPr>
        <w:ind w:left="1522" w:hanging="360"/>
      </w:pPr>
      <w:rPr>
        <w:rFonts w:hint="default"/>
      </w:rPr>
    </w:lvl>
    <w:lvl w:ilvl="2" w:tplc="A80C76FC">
      <w:start w:val="1"/>
      <w:numFmt w:val="bullet"/>
      <w:lvlText w:val="•"/>
      <w:lvlJc w:val="left"/>
      <w:pPr>
        <w:ind w:left="2215" w:hanging="360"/>
      </w:pPr>
      <w:rPr>
        <w:rFonts w:hint="default"/>
      </w:rPr>
    </w:lvl>
    <w:lvl w:ilvl="3" w:tplc="0B5E7CFE">
      <w:start w:val="1"/>
      <w:numFmt w:val="bullet"/>
      <w:lvlText w:val="•"/>
      <w:lvlJc w:val="left"/>
      <w:pPr>
        <w:ind w:left="2909" w:hanging="360"/>
      </w:pPr>
      <w:rPr>
        <w:rFonts w:hint="default"/>
      </w:rPr>
    </w:lvl>
    <w:lvl w:ilvl="4" w:tplc="A1607000">
      <w:start w:val="1"/>
      <w:numFmt w:val="bullet"/>
      <w:lvlText w:val="•"/>
      <w:lvlJc w:val="left"/>
      <w:pPr>
        <w:ind w:left="3603" w:hanging="360"/>
      </w:pPr>
      <w:rPr>
        <w:rFonts w:hint="default"/>
      </w:rPr>
    </w:lvl>
    <w:lvl w:ilvl="5" w:tplc="1BA84664">
      <w:start w:val="1"/>
      <w:numFmt w:val="bullet"/>
      <w:lvlText w:val="•"/>
      <w:lvlJc w:val="left"/>
      <w:pPr>
        <w:ind w:left="4296" w:hanging="360"/>
      </w:pPr>
      <w:rPr>
        <w:rFonts w:hint="default"/>
      </w:rPr>
    </w:lvl>
    <w:lvl w:ilvl="6" w:tplc="CD3E611A">
      <w:start w:val="1"/>
      <w:numFmt w:val="bullet"/>
      <w:lvlText w:val="•"/>
      <w:lvlJc w:val="left"/>
      <w:pPr>
        <w:ind w:left="4990" w:hanging="360"/>
      </w:pPr>
      <w:rPr>
        <w:rFonts w:hint="default"/>
      </w:rPr>
    </w:lvl>
    <w:lvl w:ilvl="7" w:tplc="99D2A9EA">
      <w:start w:val="1"/>
      <w:numFmt w:val="bullet"/>
      <w:lvlText w:val="•"/>
      <w:lvlJc w:val="left"/>
      <w:pPr>
        <w:ind w:left="5684" w:hanging="360"/>
      </w:pPr>
      <w:rPr>
        <w:rFonts w:hint="default"/>
      </w:rPr>
    </w:lvl>
    <w:lvl w:ilvl="8" w:tplc="0B484AD8">
      <w:start w:val="1"/>
      <w:numFmt w:val="bullet"/>
      <w:lvlText w:val="•"/>
      <w:lvlJc w:val="left"/>
      <w:pPr>
        <w:ind w:left="6378" w:hanging="360"/>
      </w:pPr>
      <w:rPr>
        <w:rFonts w:hint="default"/>
      </w:rPr>
    </w:lvl>
  </w:abstractNum>
  <w:abstractNum w:abstractNumId="8"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F4350C1"/>
    <w:multiLevelType w:val="hybridMultilevel"/>
    <w:tmpl w:val="BCBC060C"/>
    <w:lvl w:ilvl="0" w:tplc="140A0019">
      <w:start w:val="1"/>
      <w:numFmt w:val="lowerLetter"/>
      <w:lvlText w:val="%1."/>
      <w:lvlJc w:val="left"/>
      <w:pPr>
        <w:ind w:left="828" w:hanging="360"/>
      </w:pPr>
      <w:rPr>
        <w:rFonts w:hint="default"/>
        <w:w w:val="99"/>
        <w:sz w:val="24"/>
        <w:szCs w:val="24"/>
      </w:rPr>
    </w:lvl>
    <w:lvl w:ilvl="1" w:tplc="093ECFA8">
      <w:start w:val="1"/>
      <w:numFmt w:val="bullet"/>
      <w:lvlText w:val="•"/>
      <w:lvlJc w:val="left"/>
      <w:pPr>
        <w:ind w:left="1522" w:hanging="360"/>
      </w:pPr>
      <w:rPr>
        <w:rFonts w:hint="default"/>
      </w:rPr>
    </w:lvl>
    <w:lvl w:ilvl="2" w:tplc="1DC43BBE">
      <w:start w:val="1"/>
      <w:numFmt w:val="bullet"/>
      <w:lvlText w:val="•"/>
      <w:lvlJc w:val="left"/>
      <w:pPr>
        <w:ind w:left="2215" w:hanging="360"/>
      </w:pPr>
      <w:rPr>
        <w:rFonts w:hint="default"/>
      </w:rPr>
    </w:lvl>
    <w:lvl w:ilvl="3" w:tplc="49EC584C">
      <w:start w:val="1"/>
      <w:numFmt w:val="bullet"/>
      <w:lvlText w:val="•"/>
      <w:lvlJc w:val="left"/>
      <w:pPr>
        <w:ind w:left="2909" w:hanging="360"/>
      </w:pPr>
      <w:rPr>
        <w:rFonts w:hint="default"/>
      </w:rPr>
    </w:lvl>
    <w:lvl w:ilvl="4" w:tplc="C214EA08">
      <w:start w:val="1"/>
      <w:numFmt w:val="bullet"/>
      <w:lvlText w:val="•"/>
      <w:lvlJc w:val="left"/>
      <w:pPr>
        <w:ind w:left="3603" w:hanging="360"/>
      </w:pPr>
      <w:rPr>
        <w:rFonts w:hint="default"/>
      </w:rPr>
    </w:lvl>
    <w:lvl w:ilvl="5" w:tplc="F3A473AA">
      <w:start w:val="1"/>
      <w:numFmt w:val="bullet"/>
      <w:lvlText w:val="•"/>
      <w:lvlJc w:val="left"/>
      <w:pPr>
        <w:ind w:left="4296" w:hanging="360"/>
      </w:pPr>
      <w:rPr>
        <w:rFonts w:hint="default"/>
      </w:rPr>
    </w:lvl>
    <w:lvl w:ilvl="6" w:tplc="DCD0973A">
      <w:start w:val="1"/>
      <w:numFmt w:val="bullet"/>
      <w:lvlText w:val="•"/>
      <w:lvlJc w:val="left"/>
      <w:pPr>
        <w:ind w:left="4990" w:hanging="360"/>
      </w:pPr>
      <w:rPr>
        <w:rFonts w:hint="default"/>
      </w:rPr>
    </w:lvl>
    <w:lvl w:ilvl="7" w:tplc="1FB2589A">
      <w:start w:val="1"/>
      <w:numFmt w:val="bullet"/>
      <w:lvlText w:val="•"/>
      <w:lvlJc w:val="left"/>
      <w:pPr>
        <w:ind w:left="5684" w:hanging="360"/>
      </w:pPr>
      <w:rPr>
        <w:rFonts w:hint="default"/>
      </w:rPr>
    </w:lvl>
    <w:lvl w:ilvl="8" w:tplc="6E7C1C2E">
      <w:start w:val="1"/>
      <w:numFmt w:val="bullet"/>
      <w:lvlText w:val="•"/>
      <w:lvlJc w:val="left"/>
      <w:pPr>
        <w:ind w:left="6378" w:hanging="360"/>
      </w:pPr>
      <w:rPr>
        <w:rFonts w:hint="default"/>
      </w:rPr>
    </w:lvl>
  </w:abstractNum>
  <w:abstractNum w:abstractNumId="11"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3" w15:restartNumberingAfterBreak="0">
    <w:nsid w:val="3E741A95"/>
    <w:multiLevelType w:val="hybridMultilevel"/>
    <w:tmpl w:val="F438B9AA"/>
    <w:lvl w:ilvl="0" w:tplc="140A0019">
      <w:start w:val="1"/>
      <w:numFmt w:val="lowerLetter"/>
      <w:lvlText w:val="%1."/>
      <w:lvlJc w:val="left"/>
      <w:pPr>
        <w:ind w:left="822" w:hanging="360"/>
      </w:pPr>
      <w:rPr>
        <w:rFonts w:hint="default"/>
        <w:w w:val="99"/>
        <w:sz w:val="24"/>
        <w:szCs w:val="24"/>
      </w:rPr>
    </w:lvl>
    <w:lvl w:ilvl="1" w:tplc="2842C514">
      <w:start w:val="1"/>
      <w:numFmt w:val="bullet"/>
      <w:lvlText w:val="•"/>
      <w:lvlJc w:val="left"/>
      <w:pPr>
        <w:ind w:left="1515" w:hanging="360"/>
      </w:pPr>
      <w:rPr>
        <w:rFonts w:hint="default"/>
      </w:rPr>
    </w:lvl>
    <w:lvl w:ilvl="2" w:tplc="0E2E76E0">
      <w:start w:val="1"/>
      <w:numFmt w:val="bullet"/>
      <w:lvlText w:val="•"/>
      <w:lvlJc w:val="left"/>
      <w:pPr>
        <w:ind w:left="2208" w:hanging="360"/>
      </w:pPr>
      <w:rPr>
        <w:rFonts w:hint="default"/>
      </w:rPr>
    </w:lvl>
    <w:lvl w:ilvl="3" w:tplc="00984720">
      <w:start w:val="1"/>
      <w:numFmt w:val="bullet"/>
      <w:lvlText w:val="•"/>
      <w:lvlJc w:val="left"/>
      <w:pPr>
        <w:ind w:left="2901" w:hanging="360"/>
      </w:pPr>
      <w:rPr>
        <w:rFonts w:hint="default"/>
      </w:rPr>
    </w:lvl>
    <w:lvl w:ilvl="4" w:tplc="133E8822">
      <w:start w:val="1"/>
      <w:numFmt w:val="bullet"/>
      <w:lvlText w:val="•"/>
      <w:lvlJc w:val="left"/>
      <w:pPr>
        <w:ind w:left="3595" w:hanging="360"/>
      </w:pPr>
      <w:rPr>
        <w:rFonts w:hint="default"/>
      </w:rPr>
    </w:lvl>
    <w:lvl w:ilvl="5" w:tplc="0B260AAA">
      <w:start w:val="1"/>
      <w:numFmt w:val="bullet"/>
      <w:lvlText w:val="•"/>
      <w:lvlJc w:val="left"/>
      <w:pPr>
        <w:ind w:left="4288" w:hanging="360"/>
      </w:pPr>
      <w:rPr>
        <w:rFonts w:hint="default"/>
      </w:rPr>
    </w:lvl>
    <w:lvl w:ilvl="6" w:tplc="552CFE4E">
      <w:start w:val="1"/>
      <w:numFmt w:val="bullet"/>
      <w:lvlText w:val="•"/>
      <w:lvlJc w:val="left"/>
      <w:pPr>
        <w:ind w:left="4981" w:hanging="360"/>
      </w:pPr>
      <w:rPr>
        <w:rFonts w:hint="default"/>
      </w:rPr>
    </w:lvl>
    <w:lvl w:ilvl="7" w:tplc="A02C645C">
      <w:start w:val="1"/>
      <w:numFmt w:val="bullet"/>
      <w:lvlText w:val="•"/>
      <w:lvlJc w:val="left"/>
      <w:pPr>
        <w:ind w:left="5674" w:hanging="360"/>
      </w:pPr>
      <w:rPr>
        <w:rFonts w:hint="default"/>
      </w:rPr>
    </w:lvl>
    <w:lvl w:ilvl="8" w:tplc="B7DABD2A">
      <w:start w:val="1"/>
      <w:numFmt w:val="bullet"/>
      <w:lvlText w:val="•"/>
      <w:lvlJc w:val="left"/>
      <w:pPr>
        <w:ind w:left="6367" w:hanging="360"/>
      </w:pPr>
      <w:rPr>
        <w:rFonts w:hint="default"/>
      </w:rPr>
    </w:lvl>
  </w:abstractNum>
  <w:abstractNum w:abstractNumId="14" w15:restartNumberingAfterBreak="0">
    <w:nsid w:val="422C532F"/>
    <w:multiLevelType w:val="hybridMultilevel"/>
    <w:tmpl w:val="8C2019F4"/>
    <w:lvl w:ilvl="0" w:tplc="1E3EB6B6">
      <w:start w:val="1"/>
      <w:numFmt w:val="lowerLetter"/>
      <w:lvlText w:val="%1."/>
      <w:lvlJc w:val="left"/>
      <w:pPr>
        <w:ind w:left="810" w:hanging="353"/>
      </w:pPr>
      <w:rPr>
        <w:rFonts w:ascii="Arial" w:eastAsiaTheme="minorHAnsi" w:hAnsi="Arial" w:cstheme="minorBidi"/>
        <w:w w:val="99"/>
        <w:sz w:val="24"/>
        <w:szCs w:val="24"/>
      </w:rPr>
    </w:lvl>
    <w:lvl w:ilvl="1" w:tplc="C8969F96">
      <w:start w:val="1"/>
      <w:numFmt w:val="bullet"/>
      <w:lvlText w:val="•"/>
      <w:lvlJc w:val="left"/>
      <w:pPr>
        <w:ind w:left="1504" w:hanging="353"/>
      </w:pPr>
      <w:rPr>
        <w:rFonts w:hint="default"/>
      </w:rPr>
    </w:lvl>
    <w:lvl w:ilvl="2" w:tplc="E6E21730">
      <w:start w:val="1"/>
      <w:numFmt w:val="bullet"/>
      <w:lvlText w:val="•"/>
      <w:lvlJc w:val="left"/>
      <w:pPr>
        <w:ind w:left="2199" w:hanging="353"/>
      </w:pPr>
      <w:rPr>
        <w:rFonts w:hint="default"/>
      </w:rPr>
    </w:lvl>
    <w:lvl w:ilvl="3" w:tplc="D3481EBA">
      <w:start w:val="1"/>
      <w:numFmt w:val="bullet"/>
      <w:lvlText w:val="•"/>
      <w:lvlJc w:val="left"/>
      <w:pPr>
        <w:ind w:left="2893" w:hanging="353"/>
      </w:pPr>
      <w:rPr>
        <w:rFonts w:hint="default"/>
      </w:rPr>
    </w:lvl>
    <w:lvl w:ilvl="4" w:tplc="2B0841B4">
      <w:start w:val="1"/>
      <w:numFmt w:val="bullet"/>
      <w:lvlText w:val="•"/>
      <w:lvlJc w:val="left"/>
      <w:pPr>
        <w:ind w:left="3587" w:hanging="353"/>
      </w:pPr>
      <w:rPr>
        <w:rFonts w:hint="default"/>
      </w:rPr>
    </w:lvl>
    <w:lvl w:ilvl="5" w:tplc="F9164484">
      <w:start w:val="1"/>
      <w:numFmt w:val="bullet"/>
      <w:lvlText w:val="•"/>
      <w:lvlJc w:val="left"/>
      <w:pPr>
        <w:ind w:left="4282" w:hanging="353"/>
      </w:pPr>
      <w:rPr>
        <w:rFonts w:hint="default"/>
      </w:rPr>
    </w:lvl>
    <w:lvl w:ilvl="6" w:tplc="F6523172">
      <w:start w:val="1"/>
      <w:numFmt w:val="bullet"/>
      <w:lvlText w:val="•"/>
      <w:lvlJc w:val="left"/>
      <w:pPr>
        <w:ind w:left="4976" w:hanging="353"/>
      </w:pPr>
      <w:rPr>
        <w:rFonts w:hint="default"/>
      </w:rPr>
    </w:lvl>
    <w:lvl w:ilvl="7" w:tplc="3DD0A7C6">
      <w:start w:val="1"/>
      <w:numFmt w:val="bullet"/>
      <w:lvlText w:val="•"/>
      <w:lvlJc w:val="left"/>
      <w:pPr>
        <w:ind w:left="5670" w:hanging="353"/>
      </w:pPr>
      <w:rPr>
        <w:rFonts w:hint="default"/>
      </w:rPr>
    </w:lvl>
    <w:lvl w:ilvl="8" w:tplc="DE10A9F8">
      <w:start w:val="1"/>
      <w:numFmt w:val="bullet"/>
      <w:lvlText w:val="•"/>
      <w:lvlJc w:val="left"/>
      <w:pPr>
        <w:ind w:left="6365" w:hanging="353"/>
      </w:pPr>
      <w:rPr>
        <w:rFonts w:hint="default"/>
      </w:rPr>
    </w:lvl>
  </w:abstractNum>
  <w:abstractNum w:abstractNumId="15" w15:restartNumberingAfterBreak="0">
    <w:nsid w:val="42FD1B57"/>
    <w:multiLevelType w:val="hybridMultilevel"/>
    <w:tmpl w:val="F0D49CBE"/>
    <w:lvl w:ilvl="0" w:tplc="A52037A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4262F8C"/>
    <w:multiLevelType w:val="hybridMultilevel"/>
    <w:tmpl w:val="89027B8E"/>
    <w:lvl w:ilvl="0" w:tplc="8DFA57C8">
      <w:start w:val="1"/>
      <w:numFmt w:val="upperLetter"/>
      <w:lvlText w:val="%1."/>
      <w:lvlJc w:val="left"/>
      <w:pPr>
        <w:ind w:left="822" w:hanging="360"/>
      </w:pPr>
      <w:rPr>
        <w:rFonts w:ascii="Arial" w:eastAsia="Arial" w:hAnsi="Arial" w:hint="default"/>
        <w:w w:val="99"/>
        <w:sz w:val="24"/>
        <w:szCs w:val="24"/>
      </w:rPr>
    </w:lvl>
    <w:lvl w:ilvl="1" w:tplc="2842C514">
      <w:start w:val="1"/>
      <w:numFmt w:val="bullet"/>
      <w:lvlText w:val="•"/>
      <w:lvlJc w:val="left"/>
      <w:pPr>
        <w:ind w:left="1515" w:hanging="360"/>
      </w:pPr>
      <w:rPr>
        <w:rFonts w:hint="default"/>
      </w:rPr>
    </w:lvl>
    <w:lvl w:ilvl="2" w:tplc="0E2E76E0">
      <w:start w:val="1"/>
      <w:numFmt w:val="bullet"/>
      <w:lvlText w:val="•"/>
      <w:lvlJc w:val="left"/>
      <w:pPr>
        <w:ind w:left="2208" w:hanging="360"/>
      </w:pPr>
      <w:rPr>
        <w:rFonts w:hint="default"/>
      </w:rPr>
    </w:lvl>
    <w:lvl w:ilvl="3" w:tplc="00984720">
      <w:start w:val="1"/>
      <w:numFmt w:val="bullet"/>
      <w:lvlText w:val="•"/>
      <w:lvlJc w:val="left"/>
      <w:pPr>
        <w:ind w:left="2901" w:hanging="360"/>
      </w:pPr>
      <w:rPr>
        <w:rFonts w:hint="default"/>
      </w:rPr>
    </w:lvl>
    <w:lvl w:ilvl="4" w:tplc="133E8822">
      <w:start w:val="1"/>
      <w:numFmt w:val="bullet"/>
      <w:lvlText w:val="•"/>
      <w:lvlJc w:val="left"/>
      <w:pPr>
        <w:ind w:left="3595" w:hanging="360"/>
      </w:pPr>
      <w:rPr>
        <w:rFonts w:hint="default"/>
      </w:rPr>
    </w:lvl>
    <w:lvl w:ilvl="5" w:tplc="0B260AAA">
      <w:start w:val="1"/>
      <w:numFmt w:val="bullet"/>
      <w:lvlText w:val="•"/>
      <w:lvlJc w:val="left"/>
      <w:pPr>
        <w:ind w:left="4288" w:hanging="360"/>
      </w:pPr>
      <w:rPr>
        <w:rFonts w:hint="default"/>
      </w:rPr>
    </w:lvl>
    <w:lvl w:ilvl="6" w:tplc="552CFE4E">
      <w:start w:val="1"/>
      <w:numFmt w:val="bullet"/>
      <w:lvlText w:val="•"/>
      <w:lvlJc w:val="left"/>
      <w:pPr>
        <w:ind w:left="4981" w:hanging="360"/>
      </w:pPr>
      <w:rPr>
        <w:rFonts w:hint="default"/>
      </w:rPr>
    </w:lvl>
    <w:lvl w:ilvl="7" w:tplc="A02C645C">
      <w:start w:val="1"/>
      <w:numFmt w:val="bullet"/>
      <w:lvlText w:val="•"/>
      <w:lvlJc w:val="left"/>
      <w:pPr>
        <w:ind w:left="5674" w:hanging="360"/>
      </w:pPr>
      <w:rPr>
        <w:rFonts w:hint="default"/>
      </w:rPr>
    </w:lvl>
    <w:lvl w:ilvl="8" w:tplc="B7DABD2A">
      <w:start w:val="1"/>
      <w:numFmt w:val="bullet"/>
      <w:lvlText w:val="•"/>
      <w:lvlJc w:val="left"/>
      <w:pPr>
        <w:ind w:left="6367" w:hanging="360"/>
      </w:pPr>
      <w:rPr>
        <w:rFonts w:hint="default"/>
      </w:rPr>
    </w:lvl>
  </w:abstractNum>
  <w:abstractNum w:abstractNumId="17" w15:restartNumberingAfterBreak="0">
    <w:nsid w:val="45690EDE"/>
    <w:multiLevelType w:val="hybridMultilevel"/>
    <w:tmpl w:val="3152A09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CF63389"/>
    <w:multiLevelType w:val="hybridMultilevel"/>
    <w:tmpl w:val="A9E0915C"/>
    <w:lvl w:ilvl="0" w:tplc="1102019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E845A9A"/>
    <w:multiLevelType w:val="hybridMultilevel"/>
    <w:tmpl w:val="E2FC6D92"/>
    <w:lvl w:ilvl="0" w:tplc="049671E0">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08637D2"/>
    <w:multiLevelType w:val="hybridMultilevel"/>
    <w:tmpl w:val="904A0E1C"/>
    <w:lvl w:ilvl="0" w:tplc="3E3001B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9CB52C1"/>
    <w:multiLevelType w:val="hybridMultilevel"/>
    <w:tmpl w:val="BCBC060C"/>
    <w:lvl w:ilvl="0" w:tplc="140A0019">
      <w:start w:val="1"/>
      <w:numFmt w:val="lowerLetter"/>
      <w:lvlText w:val="%1."/>
      <w:lvlJc w:val="left"/>
      <w:pPr>
        <w:ind w:left="828" w:hanging="360"/>
      </w:pPr>
      <w:rPr>
        <w:rFonts w:hint="default"/>
        <w:w w:val="99"/>
        <w:sz w:val="24"/>
        <w:szCs w:val="24"/>
      </w:rPr>
    </w:lvl>
    <w:lvl w:ilvl="1" w:tplc="093ECFA8">
      <w:start w:val="1"/>
      <w:numFmt w:val="bullet"/>
      <w:lvlText w:val="•"/>
      <w:lvlJc w:val="left"/>
      <w:pPr>
        <w:ind w:left="1522" w:hanging="360"/>
      </w:pPr>
      <w:rPr>
        <w:rFonts w:hint="default"/>
      </w:rPr>
    </w:lvl>
    <w:lvl w:ilvl="2" w:tplc="1DC43BBE">
      <w:start w:val="1"/>
      <w:numFmt w:val="bullet"/>
      <w:lvlText w:val="•"/>
      <w:lvlJc w:val="left"/>
      <w:pPr>
        <w:ind w:left="2215" w:hanging="360"/>
      </w:pPr>
      <w:rPr>
        <w:rFonts w:hint="default"/>
      </w:rPr>
    </w:lvl>
    <w:lvl w:ilvl="3" w:tplc="49EC584C">
      <w:start w:val="1"/>
      <w:numFmt w:val="bullet"/>
      <w:lvlText w:val="•"/>
      <w:lvlJc w:val="left"/>
      <w:pPr>
        <w:ind w:left="2909" w:hanging="360"/>
      </w:pPr>
      <w:rPr>
        <w:rFonts w:hint="default"/>
      </w:rPr>
    </w:lvl>
    <w:lvl w:ilvl="4" w:tplc="C214EA08">
      <w:start w:val="1"/>
      <w:numFmt w:val="bullet"/>
      <w:lvlText w:val="•"/>
      <w:lvlJc w:val="left"/>
      <w:pPr>
        <w:ind w:left="3603" w:hanging="360"/>
      </w:pPr>
      <w:rPr>
        <w:rFonts w:hint="default"/>
      </w:rPr>
    </w:lvl>
    <w:lvl w:ilvl="5" w:tplc="F3A473AA">
      <w:start w:val="1"/>
      <w:numFmt w:val="bullet"/>
      <w:lvlText w:val="•"/>
      <w:lvlJc w:val="left"/>
      <w:pPr>
        <w:ind w:left="4296" w:hanging="360"/>
      </w:pPr>
      <w:rPr>
        <w:rFonts w:hint="default"/>
      </w:rPr>
    </w:lvl>
    <w:lvl w:ilvl="6" w:tplc="DCD0973A">
      <w:start w:val="1"/>
      <w:numFmt w:val="bullet"/>
      <w:lvlText w:val="•"/>
      <w:lvlJc w:val="left"/>
      <w:pPr>
        <w:ind w:left="4990" w:hanging="360"/>
      </w:pPr>
      <w:rPr>
        <w:rFonts w:hint="default"/>
      </w:rPr>
    </w:lvl>
    <w:lvl w:ilvl="7" w:tplc="1FB2589A">
      <w:start w:val="1"/>
      <w:numFmt w:val="bullet"/>
      <w:lvlText w:val="•"/>
      <w:lvlJc w:val="left"/>
      <w:pPr>
        <w:ind w:left="5684" w:hanging="360"/>
      </w:pPr>
      <w:rPr>
        <w:rFonts w:hint="default"/>
      </w:rPr>
    </w:lvl>
    <w:lvl w:ilvl="8" w:tplc="6E7C1C2E">
      <w:start w:val="1"/>
      <w:numFmt w:val="bullet"/>
      <w:lvlText w:val="•"/>
      <w:lvlJc w:val="left"/>
      <w:pPr>
        <w:ind w:left="6378" w:hanging="360"/>
      </w:pPr>
      <w:rPr>
        <w:rFonts w:hint="default"/>
      </w:rPr>
    </w:lvl>
  </w:abstractNum>
  <w:abstractNum w:abstractNumId="25" w15:restartNumberingAfterBreak="0">
    <w:nsid w:val="6A0C0D03"/>
    <w:multiLevelType w:val="hybridMultilevel"/>
    <w:tmpl w:val="99A020D6"/>
    <w:lvl w:ilvl="0" w:tplc="140A0015">
      <w:start w:val="1"/>
      <w:numFmt w:val="upp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6"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04E20E9"/>
    <w:multiLevelType w:val="hybridMultilevel"/>
    <w:tmpl w:val="9CEC7C6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26979A1"/>
    <w:multiLevelType w:val="hybridMultilevel"/>
    <w:tmpl w:val="5D38B512"/>
    <w:lvl w:ilvl="0" w:tplc="5E868E3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9"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15:restartNumberingAfterBreak="0">
    <w:nsid w:val="79AC01DC"/>
    <w:multiLevelType w:val="hybridMultilevel"/>
    <w:tmpl w:val="1E947532"/>
    <w:lvl w:ilvl="0" w:tplc="140A000D">
      <w:start w:val="1"/>
      <w:numFmt w:val="bullet"/>
      <w:lvlText w:val=""/>
      <w:lvlJc w:val="left"/>
      <w:pPr>
        <w:ind w:left="753" w:hanging="360"/>
      </w:pPr>
      <w:rPr>
        <w:rFonts w:ascii="Wingdings" w:hAnsi="Wingdings" w:hint="default"/>
      </w:rPr>
    </w:lvl>
    <w:lvl w:ilvl="1" w:tplc="140A0003" w:tentative="1">
      <w:start w:val="1"/>
      <w:numFmt w:val="bullet"/>
      <w:lvlText w:val="o"/>
      <w:lvlJc w:val="left"/>
      <w:pPr>
        <w:ind w:left="1473" w:hanging="360"/>
      </w:pPr>
      <w:rPr>
        <w:rFonts w:ascii="Courier New" w:hAnsi="Courier New" w:cs="Courier New" w:hint="default"/>
      </w:rPr>
    </w:lvl>
    <w:lvl w:ilvl="2" w:tplc="140A0005" w:tentative="1">
      <w:start w:val="1"/>
      <w:numFmt w:val="bullet"/>
      <w:lvlText w:val=""/>
      <w:lvlJc w:val="left"/>
      <w:pPr>
        <w:ind w:left="2193" w:hanging="360"/>
      </w:pPr>
      <w:rPr>
        <w:rFonts w:ascii="Wingdings" w:hAnsi="Wingdings" w:hint="default"/>
      </w:rPr>
    </w:lvl>
    <w:lvl w:ilvl="3" w:tplc="140A0001" w:tentative="1">
      <w:start w:val="1"/>
      <w:numFmt w:val="bullet"/>
      <w:lvlText w:val=""/>
      <w:lvlJc w:val="left"/>
      <w:pPr>
        <w:ind w:left="2913" w:hanging="360"/>
      </w:pPr>
      <w:rPr>
        <w:rFonts w:ascii="Symbol" w:hAnsi="Symbol" w:hint="default"/>
      </w:rPr>
    </w:lvl>
    <w:lvl w:ilvl="4" w:tplc="140A0003" w:tentative="1">
      <w:start w:val="1"/>
      <w:numFmt w:val="bullet"/>
      <w:lvlText w:val="o"/>
      <w:lvlJc w:val="left"/>
      <w:pPr>
        <w:ind w:left="3633" w:hanging="360"/>
      </w:pPr>
      <w:rPr>
        <w:rFonts w:ascii="Courier New" w:hAnsi="Courier New" w:cs="Courier New" w:hint="default"/>
      </w:rPr>
    </w:lvl>
    <w:lvl w:ilvl="5" w:tplc="140A0005" w:tentative="1">
      <w:start w:val="1"/>
      <w:numFmt w:val="bullet"/>
      <w:lvlText w:val=""/>
      <w:lvlJc w:val="left"/>
      <w:pPr>
        <w:ind w:left="4353" w:hanging="360"/>
      </w:pPr>
      <w:rPr>
        <w:rFonts w:ascii="Wingdings" w:hAnsi="Wingdings" w:hint="default"/>
      </w:rPr>
    </w:lvl>
    <w:lvl w:ilvl="6" w:tplc="140A0001" w:tentative="1">
      <w:start w:val="1"/>
      <w:numFmt w:val="bullet"/>
      <w:lvlText w:val=""/>
      <w:lvlJc w:val="left"/>
      <w:pPr>
        <w:ind w:left="5073" w:hanging="360"/>
      </w:pPr>
      <w:rPr>
        <w:rFonts w:ascii="Symbol" w:hAnsi="Symbol" w:hint="default"/>
      </w:rPr>
    </w:lvl>
    <w:lvl w:ilvl="7" w:tplc="140A0003" w:tentative="1">
      <w:start w:val="1"/>
      <w:numFmt w:val="bullet"/>
      <w:lvlText w:val="o"/>
      <w:lvlJc w:val="left"/>
      <w:pPr>
        <w:ind w:left="5793" w:hanging="360"/>
      </w:pPr>
      <w:rPr>
        <w:rFonts w:ascii="Courier New" w:hAnsi="Courier New" w:cs="Courier New" w:hint="default"/>
      </w:rPr>
    </w:lvl>
    <w:lvl w:ilvl="8" w:tplc="140A0005" w:tentative="1">
      <w:start w:val="1"/>
      <w:numFmt w:val="bullet"/>
      <w:lvlText w:val=""/>
      <w:lvlJc w:val="left"/>
      <w:pPr>
        <w:ind w:left="6513" w:hanging="360"/>
      </w:pPr>
      <w:rPr>
        <w:rFonts w:ascii="Wingdings" w:hAnsi="Wingdings" w:hint="default"/>
      </w:rPr>
    </w:lvl>
  </w:abstractNum>
  <w:abstractNum w:abstractNumId="31" w15:restartNumberingAfterBreak="0">
    <w:nsid w:val="7CA3504E"/>
    <w:multiLevelType w:val="hybridMultilevel"/>
    <w:tmpl w:val="189A0F7C"/>
    <w:lvl w:ilvl="0" w:tplc="548279D4">
      <w:start w:val="3"/>
      <w:numFmt w:val="lowerLetter"/>
      <w:lvlText w:val="%1."/>
      <w:lvlJc w:val="left"/>
      <w:pPr>
        <w:ind w:left="817" w:hanging="360"/>
      </w:pPr>
      <w:rPr>
        <w:rFonts w:eastAsiaTheme="minorHAnsi" w:cstheme="minorBidi" w:hint="default"/>
      </w:rPr>
    </w:lvl>
    <w:lvl w:ilvl="1" w:tplc="140A0019" w:tentative="1">
      <w:start w:val="1"/>
      <w:numFmt w:val="lowerLetter"/>
      <w:lvlText w:val="%2."/>
      <w:lvlJc w:val="left"/>
      <w:pPr>
        <w:ind w:left="1537" w:hanging="360"/>
      </w:pPr>
    </w:lvl>
    <w:lvl w:ilvl="2" w:tplc="140A001B" w:tentative="1">
      <w:start w:val="1"/>
      <w:numFmt w:val="lowerRoman"/>
      <w:lvlText w:val="%3."/>
      <w:lvlJc w:val="right"/>
      <w:pPr>
        <w:ind w:left="2257" w:hanging="180"/>
      </w:pPr>
    </w:lvl>
    <w:lvl w:ilvl="3" w:tplc="140A000F" w:tentative="1">
      <w:start w:val="1"/>
      <w:numFmt w:val="decimal"/>
      <w:lvlText w:val="%4."/>
      <w:lvlJc w:val="left"/>
      <w:pPr>
        <w:ind w:left="2977" w:hanging="360"/>
      </w:pPr>
    </w:lvl>
    <w:lvl w:ilvl="4" w:tplc="140A0019" w:tentative="1">
      <w:start w:val="1"/>
      <w:numFmt w:val="lowerLetter"/>
      <w:lvlText w:val="%5."/>
      <w:lvlJc w:val="left"/>
      <w:pPr>
        <w:ind w:left="3697" w:hanging="360"/>
      </w:pPr>
    </w:lvl>
    <w:lvl w:ilvl="5" w:tplc="140A001B" w:tentative="1">
      <w:start w:val="1"/>
      <w:numFmt w:val="lowerRoman"/>
      <w:lvlText w:val="%6."/>
      <w:lvlJc w:val="right"/>
      <w:pPr>
        <w:ind w:left="4417" w:hanging="180"/>
      </w:pPr>
    </w:lvl>
    <w:lvl w:ilvl="6" w:tplc="140A000F" w:tentative="1">
      <w:start w:val="1"/>
      <w:numFmt w:val="decimal"/>
      <w:lvlText w:val="%7."/>
      <w:lvlJc w:val="left"/>
      <w:pPr>
        <w:ind w:left="5137" w:hanging="360"/>
      </w:pPr>
    </w:lvl>
    <w:lvl w:ilvl="7" w:tplc="140A0019" w:tentative="1">
      <w:start w:val="1"/>
      <w:numFmt w:val="lowerLetter"/>
      <w:lvlText w:val="%8."/>
      <w:lvlJc w:val="left"/>
      <w:pPr>
        <w:ind w:left="5857" w:hanging="360"/>
      </w:pPr>
    </w:lvl>
    <w:lvl w:ilvl="8" w:tplc="140A001B" w:tentative="1">
      <w:start w:val="1"/>
      <w:numFmt w:val="lowerRoman"/>
      <w:lvlText w:val="%9."/>
      <w:lvlJc w:val="right"/>
      <w:pPr>
        <w:ind w:left="6577" w:hanging="180"/>
      </w:pPr>
    </w:lvl>
  </w:abstractNum>
  <w:num w:numId="1">
    <w:abstractNumId w:val="8"/>
  </w:num>
  <w:num w:numId="2">
    <w:abstractNumId w:val="0"/>
  </w:num>
  <w:num w:numId="3">
    <w:abstractNumId w:val="12"/>
  </w:num>
  <w:num w:numId="4">
    <w:abstractNumId w:val="4"/>
  </w:num>
  <w:num w:numId="5">
    <w:abstractNumId w:val="29"/>
  </w:num>
  <w:num w:numId="6">
    <w:abstractNumId w:val="20"/>
  </w:num>
  <w:num w:numId="7">
    <w:abstractNumId w:val="26"/>
  </w:num>
  <w:num w:numId="8">
    <w:abstractNumId w:val="22"/>
  </w:num>
  <w:num w:numId="9">
    <w:abstractNumId w:val="11"/>
  </w:num>
  <w:num w:numId="10">
    <w:abstractNumId w:val="9"/>
  </w:num>
  <w:num w:numId="11">
    <w:abstractNumId w:val="23"/>
  </w:num>
  <w:num w:numId="12">
    <w:abstractNumId w:val="1"/>
  </w:num>
  <w:num w:numId="13">
    <w:abstractNumId w:val="17"/>
  </w:num>
  <w:num w:numId="14">
    <w:abstractNumId w:val="19"/>
  </w:num>
  <w:num w:numId="15">
    <w:abstractNumId w:val="25"/>
  </w:num>
  <w:num w:numId="16">
    <w:abstractNumId w:val="5"/>
  </w:num>
  <w:num w:numId="17">
    <w:abstractNumId w:val="28"/>
  </w:num>
  <w:num w:numId="18">
    <w:abstractNumId w:val="27"/>
  </w:num>
  <w:num w:numId="19">
    <w:abstractNumId w:val="15"/>
  </w:num>
  <w:num w:numId="20">
    <w:abstractNumId w:val="30"/>
  </w:num>
  <w:num w:numId="21">
    <w:abstractNumId w:val="18"/>
  </w:num>
  <w:num w:numId="22">
    <w:abstractNumId w:val="21"/>
  </w:num>
  <w:num w:numId="23">
    <w:abstractNumId w:val="14"/>
  </w:num>
  <w:num w:numId="24">
    <w:abstractNumId w:val="2"/>
  </w:num>
  <w:num w:numId="25">
    <w:abstractNumId w:val="31"/>
  </w:num>
  <w:num w:numId="26">
    <w:abstractNumId w:val="7"/>
  </w:num>
  <w:num w:numId="27">
    <w:abstractNumId w:val="24"/>
  </w:num>
  <w:num w:numId="28">
    <w:abstractNumId w:val="16"/>
  </w:num>
  <w:num w:numId="29">
    <w:abstractNumId w:val="13"/>
  </w:num>
  <w:num w:numId="30">
    <w:abstractNumId w:val="10"/>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0830"/>
    <w:rsid w:val="00013C72"/>
    <w:rsid w:val="00043E86"/>
    <w:rsid w:val="00056A7C"/>
    <w:rsid w:val="00057923"/>
    <w:rsid w:val="0007382A"/>
    <w:rsid w:val="0007579E"/>
    <w:rsid w:val="000A0524"/>
    <w:rsid w:val="000A658C"/>
    <w:rsid w:val="000C32C1"/>
    <w:rsid w:val="000C48D5"/>
    <w:rsid w:val="00106881"/>
    <w:rsid w:val="001140E4"/>
    <w:rsid w:val="00114B8D"/>
    <w:rsid w:val="00115232"/>
    <w:rsid w:val="00117EE0"/>
    <w:rsid w:val="001256E5"/>
    <w:rsid w:val="00134242"/>
    <w:rsid w:val="00154296"/>
    <w:rsid w:val="0016569B"/>
    <w:rsid w:val="00180CE2"/>
    <w:rsid w:val="00181255"/>
    <w:rsid w:val="00186792"/>
    <w:rsid w:val="00196CB1"/>
    <w:rsid w:val="001B77F5"/>
    <w:rsid w:val="001D5C20"/>
    <w:rsid w:val="001F5468"/>
    <w:rsid w:val="002166EB"/>
    <w:rsid w:val="00217B36"/>
    <w:rsid w:val="00220DBA"/>
    <w:rsid w:val="00231373"/>
    <w:rsid w:val="002A0BFF"/>
    <w:rsid w:val="002C68B4"/>
    <w:rsid w:val="002C79F8"/>
    <w:rsid w:val="002F3CF1"/>
    <w:rsid w:val="00305403"/>
    <w:rsid w:val="003111D7"/>
    <w:rsid w:val="00311643"/>
    <w:rsid w:val="00316E23"/>
    <w:rsid w:val="003170DE"/>
    <w:rsid w:val="0034519F"/>
    <w:rsid w:val="00354307"/>
    <w:rsid w:val="00355EB8"/>
    <w:rsid w:val="003617AB"/>
    <w:rsid w:val="003B3B03"/>
    <w:rsid w:val="003D54B7"/>
    <w:rsid w:val="003E2DE2"/>
    <w:rsid w:val="003E59D8"/>
    <w:rsid w:val="003E6E12"/>
    <w:rsid w:val="00402B4A"/>
    <w:rsid w:val="00414065"/>
    <w:rsid w:val="00421174"/>
    <w:rsid w:val="00426F19"/>
    <w:rsid w:val="00430233"/>
    <w:rsid w:val="00431466"/>
    <w:rsid w:val="004429FC"/>
    <w:rsid w:val="00460D47"/>
    <w:rsid w:val="0046550E"/>
    <w:rsid w:val="00491203"/>
    <w:rsid w:val="004B2D8A"/>
    <w:rsid w:val="004D351B"/>
    <w:rsid w:val="004F7826"/>
    <w:rsid w:val="00513BD7"/>
    <w:rsid w:val="00522B9D"/>
    <w:rsid w:val="00532C97"/>
    <w:rsid w:val="00534AD8"/>
    <w:rsid w:val="00557E0A"/>
    <w:rsid w:val="005722D9"/>
    <w:rsid w:val="00594670"/>
    <w:rsid w:val="005B5017"/>
    <w:rsid w:val="005B713E"/>
    <w:rsid w:val="005C6127"/>
    <w:rsid w:val="005C6EEC"/>
    <w:rsid w:val="005D5BBA"/>
    <w:rsid w:val="005D7FB9"/>
    <w:rsid w:val="005E5145"/>
    <w:rsid w:val="005F58C8"/>
    <w:rsid w:val="006038F8"/>
    <w:rsid w:val="00615382"/>
    <w:rsid w:val="006177C4"/>
    <w:rsid w:val="006215A0"/>
    <w:rsid w:val="0062160A"/>
    <w:rsid w:val="00637552"/>
    <w:rsid w:val="00640833"/>
    <w:rsid w:val="00642990"/>
    <w:rsid w:val="006452BA"/>
    <w:rsid w:val="00662A58"/>
    <w:rsid w:val="006732E2"/>
    <w:rsid w:val="00692CFD"/>
    <w:rsid w:val="00696C1E"/>
    <w:rsid w:val="006A33CC"/>
    <w:rsid w:val="006A5927"/>
    <w:rsid w:val="006F2510"/>
    <w:rsid w:val="007051BA"/>
    <w:rsid w:val="00707FE7"/>
    <w:rsid w:val="00712671"/>
    <w:rsid w:val="0071285D"/>
    <w:rsid w:val="007202E8"/>
    <w:rsid w:val="00734BD0"/>
    <w:rsid w:val="007A3D3D"/>
    <w:rsid w:val="007B2C4D"/>
    <w:rsid w:val="007B3C5E"/>
    <w:rsid w:val="007B478C"/>
    <w:rsid w:val="007B6320"/>
    <w:rsid w:val="007C4956"/>
    <w:rsid w:val="007D320A"/>
    <w:rsid w:val="007D6BD3"/>
    <w:rsid w:val="007E1F64"/>
    <w:rsid w:val="007F3D2F"/>
    <w:rsid w:val="007F62BC"/>
    <w:rsid w:val="0080228F"/>
    <w:rsid w:val="00814B6A"/>
    <w:rsid w:val="0084516B"/>
    <w:rsid w:val="0087739E"/>
    <w:rsid w:val="0087792E"/>
    <w:rsid w:val="0088541B"/>
    <w:rsid w:val="008910F6"/>
    <w:rsid w:val="008A39AB"/>
    <w:rsid w:val="008C65A5"/>
    <w:rsid w:val="008D5D67"/>
    <w:rsid w:val="008F3571"/>
    <w:rsid w:val="008F6A8E"/>
    <w:rsid w:val="00917DF6"/>
    <w:rsid w:val="009233E0"/>
    <w:rsid w:val="0092445B"/>
    <w:rsid w:val="00930EB1"/>
    <w:rsid w:val="00932733"/>
    <w:rsid w:val="00932A01"/>
    <w:rsid w:val="00932FAA"/>
    <w:rsid w:val="009717C1"/>
    <w:rsid w:val="00981EF6"/>
    <w:rsid w:val="009B2E29"/>
    <w:rsid w:val="009B6ECC"/>
    <w:rsid w:val="009B7DD6"/>
    <w:rsid w:val="009D34E1"/>
    <w:rsid w:val="009D42D3"/>
    <w:rsid w:val="009D7954"/>
    <w:rsid w:val="009E6316"/>
    <w:rsid w:val="00AB42F8"/>
    <w:rsid w:val="00AB63DF"/>
    <w:rsid w:val="00AB6B54"/>
    <w:rsid w:val="00AC49B2"/>
    <w:rsid w:val="00AD2AD5"/>
    <w:rsid w:val="00AD5624"/>
    <w:rsid w:val="00AD5FC9"/>
    <w:rsid w:val="00AE3ED3"/>
    <w:rsid w:val="00AE4F33"/>
    <w:rsid w:val="00AF0DDB"/>
    <w:rsid w:val="00B25CA7"/>
    <w:rsid w:val="00B3269A"/>
    <w:rsid w:val="00B32D80"/>
    <w:rsid w:val="00B652F4"/>
    <w:rsid w:val="00B73143"/>
    <w:rsid w:val="00B86D54"/>
    <w:rsid w:val="00B94CC4"/>
    <w:rsid w:val="00B97564"/>
    <w:rsid w:val="00BB05F5"/>
    <w:rsid w:val="00BC4911"/>
    <w:rsid w:val="00BD4808"/>
    <w:rsid w:val="00BE0BCF"/>
    <w:rsid w:val="00BF562B"/>
    <w:rsid w:val="00C07F43"/>
    <w:rsid w:val="00C13DDF"/>
    <w:rsid w:val="00C250F1"/>
    <w:rsid w:val="00C30DF6"/>
    <w:rsid w:val="00C330B8"/>
    <w:rsid w:val="00C35A2E"/>
    <w:rsid w:val="00C5110C"/>
    <w:rsid w:val="00C51A67"/>
    <w:rsid w:val="00C558CB"/>
    <w:rsid w:val="00C62745"/>
    <w:rsid w:val="00C73CDF"/>
    <w:rsid w:val="00C85B9F"/>
    <w:rsid w:val="00C8708C"/>
    <w:rsid w:val="00C93A2A"/>
    <w:rsid w:val="00C962AE"/>
    <w:rsid w:val="00CA7DCB"/>
    <w:rsid w:val="00CB1367"/>
    <w:rsid w:val="00CB6D1A"/>
    <w:rsid w:val="00CE2846"/>
    <w:rsid w:val="00CF2EA8"/>
    <w:rsid w:val="00D02912"/>
    <w:rsid w:val="00D10776"/>
    <w:rsid w:val="00D320F6"/>
    <w:rsid w:val="00D34ED5"/>
    <w:rsid w:val="00D449E2"/>
    <w:rsid w:val="00D60D18"/>
    <w:rsid w:val="00D75790"/>
    <w:rsid w:val="00D82E51"/>
    <w:rsid w:val="00D95CFB"/>
    <w:rsid w:val="00DA349E"/>
    <w:rsid w:val="00DA438E"/>
    <w:rsid w:val="00DB05A1"/>
    <w:rsid w:val="00DB3DB0"/>
    <w:rsid w:val="00DB67BA"/>
    <w:rsid w:val="00DD0DCB"/>
    <w:rsid w:val="00DE6EA1"/>
    <w:rsid w:val="00DE7E0C"/>
    <w:rsid w:val="00DF07E9"/>
    <w:rsid w:val="00E003F1"/>
    <w:rsid w:val="00E05AC5"/>
    <w:rsid w:val="00E14B1D"/>
    <w:rsid w:val="00E3105D"/>
    <w:rsid w:val="00E31325"/>
    <w:rsid w:val="00E757BA"/>
    <w:rsid w:val="00EA2CFE"/>
    <w:rsid w:val="00EB1E64"/>
    <w:rsid w:val="00EE22E4"/>
    <w:rsid w:val="00EE3CCF"/>
    <w:rsid w:val="00EE4CC9"/>
    <w:rsid w:val="00EF2C1F"/>
    <w:rsid w:val="00EF5501"/>
    <w:rsid w:val="00EF73BD"/>
    <w:rsid w:val="00F017AC"/>
    <w:rsid w:val="00F02072"/>
    <w:rsid w:val="00F16C2B"/>
    <w:rsid w:val="00F17412"/>
    <w:rsid w:val="00F30059"/>
    <w:rsid w:val="00F31770"/>
    <w:rsid w:val="00F439AA"/>
    <w:rsid w:val="00F61C21"/>
    <w:rsid w:val="00F61C46"/>
    <w:rsid w:val="00F9062B"/>
    <w:rsid w:val="00F93022"/>
    <w:rsid w:val="00FC6F12"/>
    <w:rsid w:val="00FD4FC5"/>
    <w:rsid w:val="00FF75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table" w:customStyle="1" w:styleId="Tablaconcuadrcula1">
    <w:name w:val="Tabla con cuadrícula1"/>
    <w:basedOn w:val="Tablanormal"/>
    <w:next w:val="Tablaconcuadrcula"/>
    <w:uiPriority w:val="39"/>
    <w:rsid w:val="006A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73CDF"/>
    <w:pPr>
      <w:spacing w:after="0" w:line="240" w:lineRule="auto"/>
    </w:pPr>
  </w:style>
  <w:style w:type="character" w:customStyle="1" w:styleId="SinespaciadoCar">
    <w:name w:val="Sin espaciado Car"/>
    <w:basedOn w:val="Fuentedeprrafopredeter"/>
    <w:link w:val="Sinespaciado"/>
    <w:uiPriority w:val="1"/>
    <w:rsid w:val="00C73CDF"/>
  </w:style>
  <w:style w:type="table" w:customStyle="1" w:styleId="Tablaconcuadrcula7">
    <w:name w:val="Tabla con cuadrícula7"/>
    <w:basedOn w:val="Tablanormal"/>
    <w:next w:val="Tablaconcuadrcula"/>
    <w:uiPriority w:val="39"/>
    <w:rsid w:val="00C7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63755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7552"/>
    <w:pPr>
      <w:widowControl w:val="0"/>
      <w:spacing w:after="0" w:line="240" w:lineRule="auto"/>
    </w:pPr>
    <w:rPr>
      <w:lang w:val="en-US"/>
    </w:rPr>
  </w:style>
  <w:style w:type="table" w:customStyle="1" w:styleId="Tablaconcuadrcula2">
    <w:name w:val="Tabla con cuadrícula2"/>
    <w:basedOn w:val="Tablanormal"/>
    <w:next w:val="Tablaconcuadrcula"/>
    <w:uiPriority w:val="39"/>
    <w:rsid w:val="00E14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14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dle.rae.es/norma?m=form" TargetMode="External"/><Relationship Id="rId26" Type="http://schemas.openxmlformats.org/officeDocument/2006/relationships/image" Target="media/image7.png"/><Relationship Id="rId39" Type="http://schemas.openxmlformats.org/officeDocument/2006/relationships/image" Target="media/image15.png"/><Relationship Id="rId21" Type="http://schemas.openxmlformats.org/officeDocument/2006/relationships/diagramData" Target="diagrams/data1.xml"/><Relationship Id="rId34" Type="http://schemas.openxmlformats.org/officeDocument/2006/relationships/image" Target="media/image11.png"/><Relationship Id="rId42" Type="http://schemas.openxmlformats.org/officeDocument/2006/relationships/image" Target="media/image140.png"/><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oleObject" Target="embeddings/oleObject1.bin"/><Relationship Id="rId29" Type="http://schemas.openxmlformats.org/officeDocument/2006/relationships/image" Target="media/image9.svg"/><Relationship Id="rId41" Type="http://schemas.openxmlformats.org/officeDocument/2006/relationships/image" Target="media/image15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diagramColors" Target="diagrams/colors1.xml"/><Relationship Id="rId32" Type="http://schemas.openxmlformats.org/officeDocument/2006/relationships/image" Target="media/image10.png"/><Relationship Id="rId37" Type="http://schemas.openxmlformats.org/officeDocument/2006/relationships/oleObject" Target="embeddings/oleObject4.bin"/><Relationship Id="rId40" Type="http://schemas.openxmlformats.org/officeDocument/2006/relationships/image" Target="media/image16.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diagramQuickStyle" Target="diagrams/quickStyle1.xml"/><Relationship Id="rId28" Type="http://schemas.openxmlformats.org/officeDocument/2006/relationships/image" Target="media/image8.png"/><Relationship Id="rId36" Type="http://schemas.openxmlformats.org/officeDocument/2006/relationships/image" Target="media/image13.png"/><Relationship Id="rId10" Type="http://schemas.openxmlformats.org/officeDocument/2006/relationships/image" Target="media/image3.svg"/><Relationship Id="rId19" Type="http://schemas.openxmlformats.org/officeDocument/2006/relationships/image" Target="media/image6.png"/><Relationship Id="rId31" Type="http://schemas.openxmlformats.org/officeDocument/2006/relationships/image" Target="media/image9.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diagramLayout" Target="diagrams/layout1.xml"/><Relationship Id="rId27" Type="http://schemas.openxmlformats.org/officeDocument/2006/relationships/oleObject" Target="embeddings/oleObject2.bin"/><Relationship Id="rId30" Type="http://schemas.openxmlformats.org/officeDocument/2006/relationships/hyperlink" Target="https://cajadeherramientas.mep.go.cr/faro_referencias/4_ref_apoyos_eval/funciones/tecnicas/portafolio.pdf" TargetMode="External"/><Relationship Id="rId35" Type="http://schemas.openxmlformats.org/officeDocument/2006/relationships/image" Target="media/image12.png"/><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svg"/><Relationship Id="rId25" Type="http://schemas.microsoft.com/office/2007/relationships/diagramDrawing" Target="diagrams/drawing1.xml"/><Relationship Id="rId33" Type="http://schemas.openxmlformats.org/officeDocument/2006/relationships/oleObject" Target="embeddings/oleObject3.bin"/><Relationship Id="rId38"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7.em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934A2C-6F2B-4F74-B2F1-6B252F2A9668}" type="doc">
      <dgm:prSet loTypeId="urn:microsoft.com/office/officeart/2005/8/layout/vList3" loCatId="picture" qsTypeId="urn:microsoft.com/office/officeart/2005/8/quickstyle/simple1" qsCatId="simple" csTypeId="urn:microsoft.com/office/officeart/2005/8/colors/colorful3" csCatId="colorful" phldr="1"/>
      <dgm:spPr/>
    </dgm:pt>
    <dgm:pt modelId="{5070C051-4C4E-43E5-8253-168535DEDF90}">
      <dgm:prSet phldrT="[Texto]"/>
      <dgm:spPr>
        <a:xfrm rot="10800000">
          <a:off x="859823" y="1695"/>
          <a:ext cx="2951702" cy="465397"/>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CR">
            <a:solidFill>
              <a:sysClr val="window" lastClr="FFFFFF"/>
            </a:solidFill>
            <a:latin typeface="Calibri" panose="020F0502020204030204"/>
            <a:ea typeface="+mn-ea"/>
            <a:cs typeface="+mn-cs"/>
          </a:endParaRPr>
        </a:p>
      </dgm:t>
    </dgm:pt>
    <dgm:pt modelId="{90F23DAC-6C86-46DF-88BF-FB474E5D1CAE}" type="parTrans" cxnId="{060F9339-20E7-4BCE-A499-B25E0184ED96}">
      <dgm:prSet/>
      <dgm:spPr/>
      <dgm:t>
        <a:bodyPr/>
        <a:lstStyle/>
        <a:p>
          <a:endParaRPr lang="es-CR"/>
        </a:p>
      </dgm:t>
    </dgm:pt>
    <dgm:pt modelId="{27CBFB7E-18E3-4880-9D14-B3D30DD237CC}" type="sibTrans" cxnId="{060F9339-20E7-4BCE-A499-B25E0184ED96}">
      <dgm:prSet/>
      <dgm:spPr/>
      <dgm:t>
        <a:bodyPr/>
        <a:lstStyle/>
        <a:p>
          <a:endParaRPr lang="es-CR"/>
        </a:p>
      </dgm:t>
    </dgm:pt>
    <dgm:pt modelId="{E42945AF-32DB-4969-9857-3559DF995B05}">
      <dgm:prSet phldrT="[Texto]"/>
      <dgm:spPr>
        <a:xfrm rot="10800000">
          <a:off x="859823" y="606017"/>
          <a:ext cx="2951702" cy="465397"/>
        </a:xfrm>
        <a:solidFill>
          <a:srgbClr val="A5A5A5">
            <a:hueOff val="677650"/>
            <a:satOff val="25000"/>
            <a:lumOff val="-3676"/>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CR">
            <a:solidFill>
              <a:sysClr val="window" lastClr="FFFFFF"/>
            </a:solidFill>
            <a:latin typeface="Calibri" panose="020F0502020204030204"/>
            <a:ea typeface="+mn-ea"/>
            <a:cs typeface="+mn-cs"/>
          </a:endParaRPr>
        </a:p>
      </dgm:t>
    </dgm:pt>
    <dgm:pt modelId="{A8E17116-1F0F-47B3-8DE2-0EE85040A4F3}" type="parTrans" cxnId="{3A33E93B-33D0-4446-B356-5D630A710435}">
      <dgm:prSet/>
      <dgm:spPr/>
      <dgm:t>
        <a:bodyPr/>
        <a:lstStyle/>
        <a:p>
          <a:endParaRPr lang="es-CR"/>
        </a:p>
      </dgm:t>
    </dgm:pt>
    <dgm:pt modelId="{091C4F3F-B09F-4CAC-B1FD-18E9725A81B8}" type="sibTrans" cxnId="{3A33E93B-33D0-4446-B356-5D630A710435}">
      <dgm:prSet/>
      <dgm:spPr/>
      <dgm:t>
        <a:bodyPr/>
        <a:lstStyle/>
        <a:p>
          <a:endParaRPr lang="es-CR"/>
        </a:p>
      </dgm:t>
    </dgm:pt>
    <dgm:pt modelId="{14FC55E1-8A17-4157-8E9C-E22B5DD33E3F}">
      <dgm:prSet phldrT="[Texto]"/>
      <dgm:spPr>
        <a:xfrm rot="10800000">
          <a:off x="859823" y="2418982"/>
          <a:ext cx="2951702" cy="465397"/>
        </a:xfr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CR">
            <a:solidFill>
              <a:sysClr val="window" lastClr="FFFFFF"/>
            </a:solidFill>
            <a:latin typeface="Calibri" panose="020F0502020204030204"/>
            <a:ea typeface="+mn-ea"/>
            <a:cs typeface="+mn-cs"/>
          </a:endParaRPr>
        </a:p>
      </dgm:t>
    </dgm:pt>
    <dgm:pt modelId="{4DBC0A28-8955-44D8-A8E5-E0018C6C2353}" type="parTrans" cxnId="{C7218804-3061-4EEE-837F-5C1F689AFDCE}">
      <dgm:prSet/>
      <dgm:spPr/>
      <dgm:t>
        <a:bodyPr/>
        <a:lstStyle/>
        <a:p>
          <a:endParaRPr lang="es-CR"/>
        </a:p>
      </dgm:t>
    </dgm:pt>
    <dgm:pt modelId="{1512B9F8-72C9-473C-9E09-7410EFD6DA96}" type="sibTrans" cxnId="{C7218804-3061-4EEE-837F-5C1F689AFDCE}">
      <dgm:prSet/>
      <dgm:spPr/>
      <dgm:t>
        <a:bodyPr/>
        <a:lstStyle/>
        <a:p>
          <a:endParaRPr lang="es-CR"/>
        </a:p>
      </dgm:t>
    </dgm:pt>
    <dgm:pt modelId="{06586632-87F4-4544-8320-8D6911381DF6}">
      <dgm:prSet/>
      <dgm:spPr>
        <a:xfrm rot="10800000">
          <a:off x="859823" y="1210338"/>
          <a:ext cx="2951702" cy="465397"/>
        </a:xfrm>
        <a:solidFill>
          <a:srgbClr val="A5A5A5">
            <a:hueOff val="1355300"/>
            <a:satOff val="50000"/>
            <a:lumOff val="-7353"/>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CR">
            <a:solidFill>
              <a:sysClr val="window" lastClr="FFFFFF"/>
            </a:solidFill>
            <a:latin typeface="Calibri" panose="020F0502020204030204"/>
            <a:ea typeface="+mn-ea"/>
            <a:cs typeface="+mn-cs"/>
          </a:endParaRPr>
        </a:p>
      </dgm:t>
    </dgm:pt>
    <dgm:pt modelId="{A8FA32F9-648F-42F2-8211-FBF38B8AE851}" type="parTrans" cxnId="{90B4ECB1-2938-407A-B29B-38A31009BB8D}">
      <dgm:prSet/>
      <dgm:spPr/>
      <dgm:t>
        <a:bodyPr/>
        <a:lstStyle/>
        <a:p>
          <a:endParaRPr lang="es-CR"/>
        </a:p>
      </dgm:t>
    </dgm:pt>
    <dgm:pt modelId="{EF8FB679-2B85-4DEE-A822-CDB492F5A120}" type="sibTrans" cxnId="{90B4ECB1-2938-407A-B29B-38A31009BB8D}">
      <dgm:prSet/>
      <dgm:spPr/>
      <dgm:t>
        <a:bodyPr/>
        <a:lstStyle/>
        <a:p>
          <a:endParaRPr lang="es-CR"/>
        </a:p>
      </dgm:t>
    </dgm:pt>
    <dgm:pt modelId="{C690DFC7-6599-434A-B136-B9E137B2FBFD}">
      <dgm:prSet/>
      <dgm:spPr>
        <a:xfrm rot="10800000">
          <a:off x="859823" y="1814660"/>
          <a:ext cx="2951702" cy="465397"/>
        </a:xfrm>
        <a:solidFill>
          <a:srgbClr val="A5A5A5">
            <a:hueOff val="2032949"/>
            <a:satOff val="75000"/>
            <a:lumOff val="-11029"/>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CR">
            <a:solidFill>
              <a:sysClr val="window" lastClr="FFFFFF"/>
            </a:solidFill>
            <a:latin typeface="Calibri" panose="020F0502020204030204"/>
            <a:ea typeface="+mn-ea"/>
            <a:cs typeface="+mn-cs"/>
          </a:endParaRPr>
        </a:p>
      </dgm:t>
    </dgm:pt>
    <dgm:pt modelId="{F38C435D-A682-4CF0-838D-E939D3C95D5C}" type="parTrans" cxnId="{8AD09D0A-A00E-4C0B-AF12-AABC7FD3DD36}">
      <dgm:prSet/>
      <dgm:spPr/>
      <dgm:t>
        <a:bodyPr/>
        <a:lstStyle/>
        <a:p>
          <a:endParaRPr lang="es-CR"/>
        </a:p>
      </dgm:t>
    </dgm:pt>
    <dgm:pt modelId="{D5296CE5-44FA-4D16-91D1-CA48E6427DC3}" type="sibTrans" cxnId="{8AD09D0A-A00E-4C0B-AF12-AABC7FD3DD36}">
      <dgm:prSet/>
      <dgm:spPr/>
      <dgm:t>
        <a:bodyPr/>
        <a:lstStyle/>
        <a:p>
          <a:endParaRPr lang="es-CR"/>
        </a:p>
      </dgm:t>
    </dgm:pt>
    <dgm:pt modelId="{8870327C-82EE-4945-89C0-C58F70CCE2D7}" type="pres">
      <dgm:prSet presAssocID="{F3934A2C-6F2B-4F74-B2F1-6B252F2A9668}" presName="linearFlow" presStyleCnt="0">
        <dgm:presLayoutVars>
          <dgm:dir/>
          <dgm:resizeHandles val="exact"/>
        </dgm:presLayoutVars>
      </dgm:prSet>
      <dgm:spPr/>
    </dgm:pt>
    <dgm:pt modelId="{A2E433E1-18CA-43A4-AB8D-E1A5A263105A}" type="pres">
      <dgm:prSet presAssocID="{5070C051-4C4E-43E5-8253-168535DEDF90}" presName="composite" presStyleCnt="0"/>
      <dgm:spPr/>
    </dgm:pt>
    <dgm:pt modelId="{D97FCD8B-55C4-4AF5-8AE7-BE1BB15818A2}" type="pres">
      <dgm:prSet presAssocID="{5070C051-4C4E-43E5-8253-168535DEDF90}" presName="imgShp" presStyleLbl="fgImgPlace1" presStyleIdx="0" presStyleCnt="5"/>
      <dgm:spPr>
        <a:xfrm>
          <a:off x="627124" y="1695"/>
          <a:ext cx="465397" cy="465397"/>
        </a:xfrm>
        <a:prstGeom prst="ellipse">
          <a:avLst/>
        </a:prstGeom>
        <a:solidFill>
          <a:srgbClr val="A5A5A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E1F4EAE-6B57-4950-9A83-DBF52F0E3080}" type="pres">
      <dgm:prSet presAssocID="{5070C051-4C4E-43E5-8253-168535DEDF90}" presName="txShp" presStyleLbl="node1" presStyleIdx="0" presStyleCnt="5" custScaleX="125067">
        <dgm:presLayoutVars>
          <dgm:bulletEnabled val="1"/>
        </dgm:presLayoutVars>
      </dgm:prSet>
      <dgm:spPr>
        <a:prstGeom prst="homePlate">
          <a:avLst/>
        </a:prstGeom>
      </dgm:spPr>
      <dgm:t>
        <a:bodyPr/>
        <a:lstStyle/>
        <a:p>
          <a:endParaRPr lang="es-CR"/>
        </a:p>
      </dgm:t>
    </dgm:pt>
    <dgm:pt modelId="{6C2055B1-EF19-4330-9C67-47B623DEB896}" type="pres">
      <dgm:prSet presAssocID="{27CBFB7E-18E3-4880-9D14-B3D30DD237CC}" presName="spacing" presStyleCnt="0"/>
      <dgm:spPr/>
    </dgm:pt>
    <dgm:pt modelId="{D0C7989A-80DE-4000-83A7-E91E71718568}" type="pres">
      <dgm:prSet presAssocID="{E42945AF-32DB-4969-9857-3559DF995B05}" presName="composite" presStyleCnt="0"/>
      <dgm:spPr/>
    </dgm:pt>
    <dgm:pt modelId="{B12019D5-58B6-4D52-9B6F-6E4309357599}" type="pres">
      <dgm:prSet presAssocID="{E42945AF-32DB-4969-9857-3559DF995B05}" presName="imgShp" presStyleLbl="fgImgPlace1" presStyleIdx="1" presStyleCnt="5"/>
      <dgm:spPr>
        <a:xfrm>
          <a:off x="627124" y="606017"/>
          <a:ext cx="465397" cy="465397"/>
        </a:xfrm>
        <a:prstGeom prst="ellipse">
          <a:avLst/>
        </a:prstGeom>
        <a:solidFill>
          <a:srgbClr val="A5A5A5">
            <a:tint val="50000"/>
            <a:hueOff val="518559"/>
            <a:satOff val="25000"/>
            <a:lumOff val="496"/>
            <a:alphaOff val="0"/>
          </a:srgbClr>
        </a:solidFill>
        <a:ln w="12700" cap="flat" cmpd="sng" algn="ctr">
          <a:solidFill>
            <a:sysClr val="window" lastClr="FFFFFF">
              <a:hueOff val="0"/>
              <a:satOff val="0"/>
              <a:lumOff val="0"/>
              <a:alphaOff val="0"/>
            </a:sysClr>
          </a:solidFill>
          <a:prstDash val="solid"/>
          <a:miter lim="800000"/>
        </a:ln>
        <a:effectLst/>
      </dgm:spPr>
    </dgm:pt>
    <dgm:pt modelId="{20E45064-5C69-4461-A5BD-D9DB9E463815}" type="pres">
      <dgm:prSet presAssocID="{E42945AF-32DB-4969-9857-3559DF995B05}" presName="txShp" presStyleLbl="node1" presStyleIdx="1" presStyleCnt="5" custScaleX="124560">
        <dgm:presLayoutVars>
          <dgm:bulletEnabled val="1"/>
        </dgm:presLayoutVars>
      </dgm:prSet>
      <dgm:spPr>
        <a:prstGeom prst="homePlate">
          <a:avLst/>
        </a:prstGeom>
      </dgm:spPr>
      <dgm:t>
        <a:bodyPr/>
        <a:lstStyle/>
        <a:p>
          <a:endParaRPr lang="es-CR"/>
        </a:p>
      </dgm:t>
    </dgm:pt>
    <dgm:pt modelId="{6FE039E4-9095-429B-9238-23D07DAC48F8}" type="pres">
      <dgm:prSet presAssocID="{091C4F3F-B09F-4CAC-B1FD-18E9725A81B8}" presName="spacing" presStyleCnt="0"/>
      <dgm:spPr/>
    </dgm:pt>
    <dgm:pt modelId="{266A4ECD-9F00-48B9-8C9C-6AA22EC3B595}" type="pres">
      <dgm:prSet presAssocID="{06586632-87F4-4544-8320-8D6911381DF6}" presName="composite" presStyleCnt="0"/>
      <dgm:spPr/>
    </dgm:pt>
    <dgm:pt modelId="{17951507-A13F-4F8C-A2D7-3FD3CED74674}" type="pres">
      <dgm:prSet presAssocID="{06586632-87F4-4544-8320-8D6911381DF6}" presName="imgShp" presStyleLbl="fgImgPlace1" presStyleIdx="2" presStyleCnt="5"/>
      <dgm:spPr>
        <a:xfrm>
          <a:off x="627124" y="1210338"/>
          <a:ext cx="465397" cy="465397"/>
        </a:xfrm>
        <a:prstGeom prst="ellipse">
          <a:avLst/>
        </a:prstGeom>
        <a:solidFill>
          <a:srgbClr val="A5A5A5">
            <a:tint val="50000"/>
            <a:hueOff val="1037118"/>
            <a:satOff val="50000"/>
            <a:lumOff val="991"/>
            <a:alphaOff val="0"/>
          </a:srgbClr>
        </a:solidFill>
        <a:ln w="12700" cap="flat" cmpd="sng" algn="ctr">
          <a:solidFill>
            <a:sysClr val="window" lastClr="FFFFFF">
              <a:hueOff val="0"/>
              <a:satOff val="0"/>
              <a:lumOff val="0"/>
              <a:alphaOff val="0"/>
            </a:sysClr>
          </a:solidFill>
          <a:prstDash val="solid"/>
          <a:miter lim="800000"/>
        </a:ln>
        <a:effectLst/>
      </dgm:spPr>
    </dgm:pt>
    <dgm:pt modelId="{A34A9EE5-3D0C-4CBA-861F-919D47ABD102}" type="pres">
      <dgm:prSet presAssocID="{06586632-87F4-4544-8320-8D6911381DF6}" presName="txShp" presStyleLbl="node1" presStyleIdx="2" presStyleCnt="5" custScaleX="123915">
        <dgm:presLayoutVars>
          <dgm:bulletEnabled val="1"/>
        </dgm:presLayoutVars>
      </dgm:prSet>
      <dgm:spPr>
        <a:prstGeom prst="homePlate">
          <a:avLst/>
        </a:prstGeom>
      </dgm:spPr>
      <dgm:t>
        <a:bodyPr/>
        <a:lstStyle/>
        <a:p>
          <a:endParaRPr lang="es-CR"/>
        </a:p>
      </dgm:t>
    </dgm:pt>
    <dgm:pt modelId="{9B5279C9-E5D6-4D49-B051-8BCE1BE249B2}" type="pres">
      <dgm:prSet presAssocID="{EF8FB679-2B85-4DEE-A822-CDB492F5A120}" presName="spacing" presStyleCnt="0"/>
      <dgm:spPr/>
    </dgm:pt>
    <dgm:pt modelId="{0E4B9730-0C2B-4485-AF90-9A178D6DEA8A}" type="pres">
      <dgm:prSet presAssocID="{C690DFC7-6599-434A-B136-B9E137B2FBFD}" presName="composite" presStyleCnt="0"/>
      <dgm:spPr/>
    </dgm:pt>
    <dgm:pt modelId="{7B80048A-3ECD-4D14-971B-08CF4546FA70}" type="pres">
      <dgm:prSet presAssocID="{C690DFC7-6599-434A-B136-B9E137B2FBFD}" presName="imgShp" presStyleLbl="fgImgPlace1" presStyleIdx="3" presStyleCnt="5"/>
      <dgm:spPr>
        <a:xfrm>
          <a:off x="627124" y="1814660"/>
          <a:ext cx="465397" cy="465397"/>
        </a:xfrm>
        <a:prstGeom prst="ellipse">
          <a:avLst/>
        </a:prstGeom>
        <a:solidFill>
          <a:srgbClr val="A5A5A5">
            <a:tint val="50000"/>
            <a:hueOff val="1555677"/>
            <a:satOff val="75000"/>
            <a:lumOff val="1487"/>
            <a:alphaOff val="0"/>
          </a:srgbClr>
        </a:solidFill>
        <a:ln w="12700" cap="flat" cmpd="sng" algn="ctr">
          <a:solidFill>
            <a:sysClr val="window" lastClr="FFFFFF">
              <a:hueOff val="0"/>
              <a:satOff val="0"/>
              <a:lumOff val="0"/>
              <a:alphaOff val="0"/>
            </a:sysClr>
          </a:solidFill>
          <a:prstDash val="solid"/>
          <a:miter lim="800000"/>
        </a:ln>
        <a:effectLst/>
      </dgm:spPr>
    </dgm:pt>
    <dgm:pt modelId="{ED1F5812-E602-4836-8175-7A01575EFA0C}" type="pres">
      <dgm:prSet presAssocID="{C690DFC7-6599-434A-B136-B9E137B2FBFD}" presName="txShp" presStyleLbl="node1" presStyleIdx="3" presStyleCnt="5" custScaleX="122434">
        <dgm:presLayoutVars>
          <dgm:bulletEnabled val="1"/>
        </dgm:presLayoutVars>
      </dgm:prSet>
      <dgm:spPr>
        <a:prstGeom prst="homePlate">
          <a:avLst/>
        </a:prstGeom>
      </dgm:spPr>
      <dgm:t>
        <a:bodyPr/>
        <a:lstStyle/>
        <a:p>
          <a:endParaRPr lang="es-CR"/>
        </a:p>
      </dgm:t>
    </dgm:pt>
    <dgm:pt modelId="{5476A2E1-9217-44C0-A3C4-8165B3F75FBC}" type="pres">
      <dgm:prSet presAssocID="{D5296CE5-44FA-4D16-91D1-CA48E6427DC3}" presName="spacing" presStyleCnt="0"/>
      <dgm:spPr/>
    </dgm:pt>
    <dgm:pt modelId="{B13C7057-53CB-4487-A3BC-E7250C4F2B02}" type="pres">
      <dgm:prSet presAssocID="{14FC55E1-8A17-4157-8E9C-E22B5DD33E3F}" presName="composite" presStyleCnt="0"/>
      <dgm:spPr/>
    </dgm:pt>
    <dgm:pt modelId="{66E864D8-D725-4FA1-B462-4FF0C8538112}" type="pres">
      <dgm:prSet presAssocID="{14FC55E1-8A17-4157-8E9C-E22B5DD33E3F}" presName="imgShp" presStyleLbl="fgImgPlace1" presStyleIdx="4" presStyleCnt="5"/>
      <dgm:spPr>
        <a:xfrm>
          <a:off x="627124" y="2418982"/>
          <a:ext cx="465397" cy="465397"/>
        </a:xfrm>
        <a:prstGeom prst="ellipse">
          <a:avLst/>
        </a:prstGeom>
        <a:solidFill>
          <a:srgbClr val="A5A5A5">
            <a:tint val="50000"/>
            <a:hueOff val="2074236"/>
            <a:satOff val="100000"/>
            <a:lumOff val="1983"/>
            <a:alphaOff val="0"/>
          </a:srgbClr>
        </a:solidFill>
        <a:ln w="12700" cap="flat" cmpd="sng" algn="ctr">
          <a:solidFill>
            <a:sysClr val="window" lastClr="FFFFFF">
              <a:hueOff val="0"/>
              <a:satOff val="0"/>
              <a:lumOff val="0"/>
              <a:alphaOff val="0"/>
            </a:sysClr>
          </a:solidFill>
          <a:prstDash val="solid"/>
          <a:miter lim="800000"/>
        </a:ln>
        <a:effectLst/>
      </dgm:spPr>
    </dgm:pt>
    <dgm:pt modelId="{99E7F364-A941-4EC1-930C-461ED787A5D4}" type="pres">
      <dgm:prSet presAssocID="{14FC55E1-8A17-4157-8E9C-E22B5DD33E3F}" presName="txShp" presStyleLbl="node1" presStyleIdx="4" presStyleCnt="5" custScaleX="121979">
        <dgm:presLayoutVars>
          <dgm:bulletEnabled val="1"/>
        </dgm:presLayoutVars>
      </dgm:prSet>
      <dgm:spPr>
        <a:prstGeom prst="homePlate">
          <a:avLst/>
        </a:prstGeom>
      </dgm:spPr>
      <dgm:t>
        <a:bodyPr/>
        <a:lstStyle/>
        <a:p>
          <a:endParaRPr lang="es-CR"/>
        </a:p>
      </dgm:t>
    </dgm:pt>
  </dgm:ptLst>
  <dgm:cxnLst>
    <dgm:cxn modelId="{90B4ECB1-2938-407A-B29B-38A31009BB8D}" srcId="{F3934A2C-6F2B-4F74-B2F1-6B252F2A9668}" destId="{06586632-87F4-4544-8320-8D6911381DF6}" srcOrd="2" destOrd="0" parTransId="{A8FA32F9-648F-42F2-8211-FBF38B8AE851}" sibTransId="{EF8FB679-2B85-4DEE-A822-CDB492F5A120}"/>
    <dgm:cxn modelId="{86E3A3C1-8F39-4A20-BDF6-31D40F8F7538}" type="presOf" srcId="{F3934A2C-6F2B-4F74-B2F1-6B252F2A9668}" destId="{8870327C-82EE-4945-89C0-C58F70CCE2D7}" srcOrd="0" destOrd="0" presId="urn:microsoft.com/office/officeart/2005/8/layout/vList3"/>
    <dgm:cxn modelId="{0705ABD3-221C-4C8B-8F68-C4534CC22438}" type="presOf" srcId="{E42945AF-32DB-4969-9857-3559DF995B05}" destId="{20E45064-5C69-4461-A5BD-D9DB9E463815}" srcOrd="0" destOrd="0" presId="urn:microsoft.com/office/officeart/2005/8/layout/vList3"/>
    <dgm:cxn modelId="{CFD3CE79-2E15-45EC-A3D5-3CB90370836B}" type="presOf" srcId="{5070C051-4C4E-43E5-8253-168535DEDF90}" destId="{7E1F4EAE-6B57-4950-9A83-DBF52F0E3080}" srcOrd="0" destOrd="0" presId="urn:microsoft.com/office/officeart/2005/8/layout/vList3"/>
    <dgm:cxn modelId="{3A33E93B-33D0-4446-B356-5D630A710435}" srcId="{F3934A2C-6F2B-4F74-B2F1-6B252F2A9668}" destId="{E42945AF-32DB-4969-9857-3559DF995B05}" srcOrd="1" destOrd="0" parTransId="{A8E17116-1F0F-47B3-8DE2-0EE85040A4F3}" sibTransId="{091C4F3F-B09F-4CAC-B1FD-18E9725A81B8}"/>
    <dgm:cxn modelId="{C9AEC323-9771-49B4-9659-7F7BC19C9C33}" type="presOf" srcId="{C690DFC7-6599-434A-B136-B9E137B2FBFD}" destId="{ED1F5812-E602-4836-8175-7A01575EFA0C}" srcOrd="0" destOrd="0" presId="urn:microsoft.com/office/officeart/2005/8/layout/vList3"/>
    <dgm:cxn modelId="{8AD09D0A-A00E-4C0B-AF12-AABC7FD3DD36}" srcId="{F3934A2C-6F2B-4F74-B2F1-6B252F2A9668}" destId="{C690DFC7-6599-434A-B136-B9E137B2FBFD}" srcOrd="3" destOrd="0" parTransId="{F38C435D-A682-4CF0-838D-E939D3C95D5C}" sibTransId="{D5296CE5-44FA-4D16-91D1-CA48E6427DC3}"/>
    <dgm:cxn modelId="{060F9339-20E7-4BCE-A499-B25E0184ED96}" srcId="{F3934A2C-6F2B-4F74-B2F1-6B252F2A9668}" destId="{5070C051-4C4E-43E5-8253-168535DEDF90}" srcOrd="0" destOrd="0" parTransId="{90F23DAC-6C86-46DF-88BF-FB474E5D1CAE}" sibTransId="{27CBFB7E-18E3-4880-9D14-B3D30DD237CC}"/>
    <dgm:cxn modelId="{C7218804-3061-4EEE-837F-5C1F689AFDCE}" srcId="{F3934A2C-6F2B-4F74-B2F1-6B252F2A9668}" destId="{14FC55E1-8A17-4157-8E9C-E22B5DD33E3F}" srcOrd="4" destOrd="0" parTransId="{4DBC0A28-8955-44D8-A8E5-E0018C6C2353}" sibTransId="{1512B9F8-72C9-473C-9E09-7410EFD6DA96}"/>
    <dgm:cxn modelId="{17C9BCB3-AA9D-4183-82A7-10AACBAA1566}" type="presOf" srcId="{14FC55E1-8A17-4157-8E9C-E22B5DD33E3F}" destId="{99E7F364-A941-4EC1-930C-461ED787A5D4}" srcOrd="0" destOrd="0" presId="urn:microsoft.com/office/officeart/2005/8/layout/vList3"/>
    <dgm:cxn modelId="{10B6CC96-DAB1-4984-AB99-467FB8B0D484}" type="presOf" srcId="{06586632-87F4-4544-8320-8D6911381DF6}" destId="{A34A9EE5-3D0C-4CBA-861F-919D47ABD102}" srcOrd="0" destOrd="0" presId="urn:microsoft.com/office/officeart/2005/8/layout/vList3"/>
    <dgm:cxn modelId="{C8B9AAE2-4F57-44B7-9222-981E01ACA8B3}" type="presParOf" srcId="{8870327C-82EE-4945-89C0-C58F70CCE2D7}" destId="{A2E433E1-18CA-43A4-AB8D-E1A5A263105A}" srcOrd="0" destOrd="0" presId="urn:microsoft.com/office/officeart/2005/8/layout/vList3"/>
    <dgm:cxn modelId="{B6F0FE04-AAA0-4A2C-BCCD-454E8979A2E9}" type="presParOf" srcId="{A2E433E1-18CA-43A4-AB8D-E1A5A263105A}" destId="{D97FCD8B-55C4-4AF5-8AE7-BE1BB15818A2}" srcOrd="0" destOrd="0" presId="urn:microsoft.com/office/officeart/2005/8/layout/vList3"/>
    <dgm:cxn modelId="{4249EFCB-1C0A-49D4-ACFF-74B72A03189E}" type="presParOf" srcId="{A2E433E1-18CA-43A4-AB8D-E1A5A263105A}" destId="{7E1F4EAE-6B57-4950-9A83-DBF52F0E3080}" srcOrd="1" destOrd="0" presId="urn:microsoft.com/office/officeart/2005/8/layout/vList3"/>
    <dgm:cxn modelId="{574850D3-EEF3-42B8-B907-E286E92AB6AC}" type="presParOf" srcId="{8870327C-82EE-4945-89C0-C58F70CCE2D7}" destId="{6C2055B1-EF19-4330-9C67-47B623DEB896}" srcOrd="1" destOrd="0" presId="urn:microsoft.com/office/officeart/2005/8/layout/vList3"/>
    <dgm:cxn modelId="{699A2DAA-DA7E-4CB4-86E5-96D158DDFCB5}" type="presParOf" srcId="{8870327C-82EE-4945-89C0-C58F70CCE2D7}" destId="{D0C7989A-80DE-4000-83A7-E91E71718568}" srcOrd="2" destOrd="0" presId="urn:microsoft.com/office/officeart/2005/8/layout/vList3"/>
    <dgm:cxn modelId="{68041642-FDBE-4106-96D9-9BEF45B4982D}" type="presParOf" srcId="{D0C7989A-80DE-4000-83A7-E91E71718568}" destId="{B12019D5-58B6-4D52-9B6F-6E4309357599}" srcOrd="0" destOrd="0" presId="urn:microsoft.com/office/officeart/2005/8/layout/vList3"/>
    <dgm:cxn modelId="{0137EE20-88B0-4260-82F5-FA29EB3457DC}" type="presParOf" srcId="{D0C7989A-80DE-4000-83A7-E91E71718568}" destId="{20E45064-5C69-4461-A5BD-D9DB9E463815}" srcOrd="1" destOrd="0" presId="urn:microsoft.com/office/officeart/2005/8/layout/vList3"/>
    <dgm:cxn modelId="{20281F8E-20F8-4333-AE40-CF807E6A9964}" type="presParOf" srcId="{8870327C-82EE-4945-89C0-C58F70CCE2D7}" destId="{6FE039E4-9095-429B-9238-23D07DAC48F8}" srcOrd="3" destOrd="0" presId="urn:microsoft.com/office/officeart/2005/8/layout/vList3"/>
    <dgm:cxn modelId="{309E0F92-2C24-44C9-A821-343D306FF0FC}" type="presParOf" srcId="{8870327C-82EE-4945-89C0-C58F70CCE2D7}" destId="{266A4ECD-9F00-48B9-8C9C-6AA22EC3B595}" srcOrd="4" destOrd="0" presId="urn:microsoft.com/office/officeart/2005/8/layout/vList3"/>
    <dgm:cxn modelId="{952D6B11-FA1A-4CB3-9D95-388E18C0A4CA}" type="presParOf" srcId="{266A4ECD-9F00-48B9-8C9C-6AA22EC3B595}" destId="{17951507-A13F-4F8C-A2D7-3FD3CED74674}" srcOrd="0" destOrd="0" presId="urn:microsoft.com/office/officeart/2005/8/layout/vList3"/>
    <dgm:cxn modelId="{051F1B67-5AB2-49D0-ABE4-3DD92B2E1A01}" type="presParOf" srcId="{266A4ECD-9F00-48B9-8C9C-6AA22EC3B595}" destId="{A34A9EE5-3D0C-4CBA-861F-919D47ABD102}" srcOrd="1" destOrd="0" presId="urn:microsoft.com/office/officeart/2005/8/layout/vList3"/>
    <dgm:cxn modelId="{6AE283E8-27F7-4E1C-A33C-3D01CA0646C4}" type="presParOf" srcId="{8870327C-82EE-4945-89C0-C58F70CCE2D7}" destId="{9B5279C9-E5D6-4D49-B051-8BCE1BE249B2}" srcOrd="5" destOrd="0" presId="urn:microsoft.com/office/officeart/2005/8/layout/vList3"/>
    <dgm:cxn modelId="{47B99CFF-7AB8-4107-8BBC-DBC987B7A2C5}" type="presParOf" srcId="{8870327C-82EE-4945-89C0-C58F70CCE2D7}" destId="{0E4B9730-0C2B-4485-AF90-9A178D6DEA8A}" srcOrd="6" destOrd="0" presId="urn:microsoft.com/office/officeart/2005/8/layout/vList3"/>
    <dgm:cxn modelId="{FFEBFB12-411F-4D13-8B0A-2B52AA03E940}" type="presParOf" srcId="{0E4B9730-0C2B-4485-AF90-9A178D6DEA8A}" destId="{7B80048A-3ECD-4D14-971B-08CF4546FA70}" srcOrd="0" destOrd="0" presId="urn:microsoft.com/office/officeart/2005/8/layout/vList3"/>
    <dgm:cxn modelId="{686A87F1-8567-49D2-917E-4436D293B8A4}" type="presParOf" srcId="{0E4B9730-0C2B-4485-AF90-9A178D6DEA8A}" destId="{ED1F5812-E602-4836-8175-7A01575EFA0C}" srcOrd="1" destOrd="0" presId="urn:microsoft.com/office/officeart/2005/8/layout/vList3"/>
    <dgm:cxn modelId="{A84EC0BB-1CB3-4C4D-B33C-448AD42D7790}" type="presParOf" srcId="{8870327C-82EE-4945-89C0-C58F70CCE2D7}" destId="{5476A2E1-9217-44C0-A3C4-8165B3F75FBC}" srcOrd="7" destOrd="0" presId="urn:microsoft.com/office/officeart/2005/8/layout/vList3"/>
    <dgm:cxn modelId="{7CCDD611-EDB9-404F-ACA7-4A3A3BBE53A2}" type="presParOf" srcId="{8870327C-82EE-4945-89C0-C58F70CCE2D7}" destId="{B13C7057-53CB-4487-A3BC-E7250C4F2B02}" srcOrd="8" destOrd="0" presId="urn:microsoft.com/office/officeart/2005/8/layout/vList3"/>
    <dgm:cxn modelId="{C5A952AD-B1C2-43CF-AF90-BE8E47FD6E77}" type="presParOf" srcId="{B13C7057-53CB-4487-A3BC-E7250C4F2B02}" destId="{66E864D8-D725-4FA1-B462-4FF0C8538112}" srcOrd="0" destOrd="0" presId="urn:microsoft.com/office/officeart/2005/8/layout/vList3"/>
    <dgm:cxn modelId="{A5DFFCA5-787D-49C8-9639-858AAAC39057}" type="presParOf" srcId="{B13C7057-53CB-4487-A3BC-E7250C4F2B02}" destId="{99E7F364-A941-4EC1-930C-461ED787A5D4}" srcOrd="1" destOrd="0" presId="urn:microsoft.com/office/officeart/2005/8/layout/vList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1F4EAE-6B57-4950-9A83-DBF52F0E3080}">
      <dsp:nvSpPr>
        <dsp:cNvPr id="0" name=""/>
        <dsp:cNvSpPr/>
      </dsp:nvSpPr>
      <dsp:spPr>
        <a:xfrm rot="10800000">
          <a:off x="373522" y="1695"/>
          <a:ext cx="3691605" cy="465397"/>
        </a:xfrm>
        <a:prstGeom prst="homePlat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227" tIns="80010" rIns="149352" bIns="80010" numCol="1" spcCol="1270" anchor="ctr" anchorCtr="0">
          <a:noAutofit/>
        </a:bodyPr>
        <a:lstStyle/>
        <a:p>
          <a:pPr lvl="0" algn="ctr" defTabSz="933450">
            <a:lnSpc>
              <a:spcPct val="90000"/>
            </a:lnSpc>
            <a:spcBef>
              <a:spcPct val="0"/>
            </a:spcBef>
            <a:spcAft>
              <a:spcPct val="35000"/>
            </a:spcAft>
          </a:pPr>
          <a:endParaRPr lang="es-CR" sz="2100" kern="1200">
            <a:solidFill>
              <a:sysClr val="window" lastClr="FFFFFF"/>
            </a:solidFill>
            <a:latin typeface="Calibri" panose="020F0502020204030204"/>
            <a:ea typeface="+mn-ea"/>
            <a:cs typeface="+mn-cs"/>
          </a:endParaRPr>
        </a:p>
      </dsp:txBody>
      <dsp:txXfrm rot="10800000">
        <a:off x="489871" y="1695"/>
        <a:ext cx="3575256" cy="465397"/>
      </dsp:txXfrm>
    </dsp:sp>
    <dsp:sp modelId="{D97FCD8B-55C4-4AF5-8AE7-BE1BB15818A2}">
      <dsp:nvSpPr>
        <dsp:cNvPr id="0" name=""/>
        <dsp:cNvSpPr/>
      </dsp:nvSpPr>
      <dsp:spPr>
        <a:xfrm>
          <a:off x="510775" y="1695"/>
          <a:ext cx="465397" cy="465397"/>
        </a:xfrm>
        <a:prstGeom prst="ellipse">
          <a:avLst/>
        </a:prstGeom>
        <a:solidFill>
          <a:srgbClr val="A5A5A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0E45064-5C69-4461-A5BD-D9DB9E463815}">
      <dsp:nvSpPr>
        <dsp:cNvPr id="0" name=""/>
        <dsp:cNvSpPr/>
      </dsp:nvSpPr>
      <dsp:spPr>
        <a:xfrm rot="10800000">
          <a:off x="381004" y="606017"/>
          <a:ext cx="3676640" cy="465397"/>
        </a:xfrm>
        <a:prstGeom prst="homePlate">
          <a:avLst/>
        </a:prstGeom>
        <a:solidFill>
          <a:srgbClr val="A5A5A5">
            <a:hueOff val="677650"/>
            <a:satOff val="25000"/>
            <a:lumOff val="-367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227" tIns="80010" rIns="149352" bIns="80010" numCol="1" spcCol="1270" anchor="ctr" anchorCtr="0">
          <a:noAutofit/>
        </a:bodyPr>
        <a:lstStyle/>
        <a:p>
          <a:pPr lvl="0" algn="ctr" defTabSz="933450">
            <a:lnSpc>
              <a:spcPct val="90000"/>
            </a:lnSpc>
            <a:spcBef>
              <a:spcPct val="0"/>
            </a:spcBef>
            <a:spcAft>
              <a:spcPct val="35000"/>
            </a:spcAft>
          </a:pPr>
          <a:endParaRPr lang="es-CR" sz="2100" kern="1200">
            <a:solidFill>
              <a:sysClr val="window" lastClr="FFFFFF"/>
            </a:solidFill>
            <a:latin typeface="Calibri" panose="020F0502020204030204"/>
            <a:ea typeface="+mn-ea"/>
            <a:cs typeface="+mn-cs"/>
          </a:endParaRPr>
        </a:p>
      </dsp:txBody>
      <dsp:txXfrm rot="10800000">
        <a:off x="497353" y="606017"/>
        <a:ext cx="3560291" cy="465397"/>
      </dsp:txXfrm>
    </dsp:sp>
    <dsp:sp modelId="{B12019D5-58B6-4D52-9B6F-6E4309357599}">
      <dsp:nvSpPr>
        <dsp:cNvPr id="0" name=""/>
        <dsp:cNvSpPr/>
      </dsp:nvSpPr>
      <dsp:spPr>
        <a:xfrm>
          <a:off x="510775" y="606017"/>
          <a:ext cx="465397" cy="465397"/>
        </a:xfrm>
        <a:prstGeom prst="ellipse">
          <a:avLst/>
        </a:prstGeom>
        <a:solidFill>
          <a:srgbClr val="A5A5A5">
            <a:tint val="50000"/>
            <a:hueOff val="518559"/>
            <a:satOff val="25000"/>
            <a:lumOff val="49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34A9EE5-3D0C-4CBA-861F-919D47ABD102}">
      <dsp:nvSpPr>
        <dsp:cNvPr id="0" name=""/>
        <dsp:cNvSpPr/>
      </dsp:nvSpPr>
      <dsp:spPr>
        <a:xfrm rot="10800000">
          <a:off x="390524" y="1210338"/>
          <a:ext cx="3657601" cy="465397"/>
        </a:xfrm>
        <a:prstGeom prst="homePlate">
          <a:avLst/>
        </a:prstGeom>
        <a:solidFill>
          <a:srgbClr val="A5A5A5">
            <a:hueOff val="1355300"/>
            <a:satOff val="50000"/>
            <a:lumOff val="-735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227" tIns="80010" rIns="149352" bIns="80010" numCol="1" spcCol="1270" anchor="ctr" anchorCtr="0">
          <a:noAutofit/>
        </a:bodyPr>
        <a:lstStyle/>
        <a:p>
          <a:pPr lvl="0" algn="ctr" defTabSz="933450">
            <a:lnSpc>
              <a:spcPct val="90000"/>
            </a:lnSpc>
            <a:spcBef>
              <a:spcPct val="0"/>
            </a:spcBef>
            <a:spcAft>
              <a:spcPct val="35000"/>
            </a:spcAft>
          </a:pPr>
          <a:endParaRPr lang="es-CR" sz="2100" kern="1200">
            <a:solidFill>
              <a:sysClr val="window" lastClr="FFFFFF"/>
            </a:solidFill>
            <a:latin typeface="Calibri" panose="020F0502020204030204"/>
            <a:ea typeface="+mn-ea"/>
            <a:cs typeface="+mn-cs"/>
          </a:endParaRPr>
        </a:p>
      </dsp:txBody>
      <dsp:txXfrm rot="10800000">
        <a:off x="506873" y="1210338"/>
        <a:ext cx="3541252" cy="465397"/>
      </dsp:txXfrm>
    </dsp:sp>
    <dsp:sp modelId="{17951507-A13F-4F8C-A2D7-3FD3CED74674}">
      <dsp:nvSpPr>
        <dsp:cNvPr id="0" name=""/>
        <dsp:cNvSpPr/>
      </dsp:nvSpPr>
      <dsp:spPr>
        <a:xfrm>
          <a:off x="510775" y="1210338"/>
          <a:ext cx="465397" cy="465397"/>
        </a:xfrm>
        <a:prstGeom prst="ellipse">
          <a:avLst/>
        </a:prstGeom>
        <a:solidFill>
          <a:srgbClr val="A5A5A5">
            <a:tint val="50000"/>
            <a:hueOff val="1037118"/>
            <a:satOff val="50000"/>
            <a:lumOff val="99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D1F5812-E602-4836-8175-7A01575EFA0C}">
      <dsp:nvSpPr>
        <dsp:cNvPr id="0" name=""/>
        <dsp:cNvSpPr/>
      </dsp:nvSpPr>
      <dsp:spPr>
        <a:xfrm rot="10800000">
          <a:off x="412381" y="1814660"/>
          <a:ext cx="3613887" cy="465397"/>
        </a:xfrm>
        <a:prstGeom prst="homePlate">
          <a:avLst/>
        </a:prstGeom>
        <a:solidFill>
          <a:srgbClr val="A5A5A5">
            <a:hueOff val="2032949"/>
            <a:satOff val="75000"/>
            <a:lumOff val="-1102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227" tIns="80010" rIns="149352" bIns="80010" numCol="1" spcCol="1270" anchor="ctr" anchorCtr="0">
          <a:noAutofit/>
        </a:bodyPr>
        <a:lstStyle/>
        <a:p>
          <a:pPr lvl="0" algn="ctr" defTabSz="933450">
            <a:lnSpc>
              <a:spcPct val="90000"/>
            </a:lnSpc>
            <a:spcBef>
              <a:spcPct val="0"/>
            </a:spcBef>
            <a:spcAft>
              <a:spcPct val="35000"/>
            </a:spcAft>
          </a:pPr>
          <a:endParaRPr lang="es-CR" sz="2100" kern="1200">
            <a:solidFill>
              <a:sysClr val="window" lastClr="FFFFFF"/>
            </a:solidFill>
            <a:latin typeface="Calibri" panose="020F0502020204030204"/>
            <a:ea typeface="+mn-ea"/>
            <a:cs typeface="+mn-cs"/>
          </a:endParaRPr>
        </a:p>
      </dsp:txBody>
      <dsp:txXfrm rot="10800000">
        <a:off x="528730" y="1814660"/>
        <a:ext cx="3497538" cy="465397"/>
      </dsp:txXfrm>
    </dsp:sp>
    <dsp:sp modelId="{7B80048A-3ECD-4D14-971B-08CF4546FA70}">
      <dsp:nvSpPr>
        <dsp:cNvPr id="0" name=""/>
        <dsp:cNvSpPr/>
      </dsp:nvSpPr>
      <dsp:spPr>
        <a:xfrm>
          <a:off x="510775" y="1814660"/>
          <a:ext cx="465397" cy="465397"/>
        </a:xfrm>
        <a:prstGeom prst="ellipse">
          <a:avLst/>
        </a:prstGeom>
        <a:solidFill>
          <a:srgbClr val="A5A5A5">
            <a:tint val="50000"/>
            <a:hueOff val="1555677"/>
            <a:satOff val="75000"/>
            <a:lumOff val="148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9E7F364-A941-4EC1-930C-461ED787A5D4}">
      <dsp:nvSpPr>
        <dsp:cNvPr id="0" name=""/>
        <dsp:cNvSpPr/>
      </dsp:nvSpPr>
      <dsp:spPr>
        <a:xfrm rot="10800000">
          <a:off x="419096" y="2418982"/>
          <a:ext cx="3600456" cy="465397"/>
        </a:xfrm>
        <a:prstGeom prst="homePlate">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227" tIns="80010" rIns="149352" bIns="80010" numCol="1" spcCol="1270" anchor="ctr" anchorCtr="0">
          <a:noAutofit/>
        </a:bodyPr>
        <a:lstStyle/>
        <a:p>
          <a:pPr lvl="0" algn="ctr" defTabSz="933450">
            <a:lnSpc>
              <a:spcPct val="90000"/>
            </a:lnSpc>
            <a:spcBef>
              <a:spcPct val="0"/>
            </a:spcBef>
            <a:spcAft>
              <a:spcPct val="35000"/>
            </a:spcAft>
          </a:pPr>
          <a:endParaRPr lang="es-CR" sz="2100" kern="1200">
            <a:solidFill>
              <a:sysClr val="window" lastClr="FFFFFF"/>
            </a:solidFill>
            <a:latin typeface="Calibri" panose="020F0502020204030204"/>
            <a:ea typeface="+mn-ea"/>
            <a:cs typeface="+mn-cs"/>
          </a:endParaRPr>
        </a:p>
      </dsp:txBody>
      <dsp:txXfrm rot="10800000">
        <a:off x="535445" y="2418982"/>
        <a:ext cx="3484107" cy="465397"/>
      </dsp:txXfrm>
    </dsp:sp>
    <dsp:sp modelId="{66E864D8-D725-4FA1-B462-4FF0C8538112}">
      <dsp:nvSpPr>
        <dsp:cNvPr id="0" name=""/>
        <dsp:cNvSpPr/>
      </dsp:nvSpPr>
      <dsp:spPr>
        <a:xfrm>
          <a:off x="510775" y="2418982"/>
          <a:ext cx="465397" cy="465397"/>
        </a:xfrm>
        <a:prstGeom prst="ellipse">
          <a:avLst/>
        </a:prstGeom>
        <a:solidFill>
          <a:srgbClr val="A5A5A5">
            <a:tint val="50000"/>
            <a:hueOff val="2074236"/>
            <a:satOff val="100000"/>
            <a:lumOff val="19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880E4-1C42-4C13-9840-189B4666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1852</Words>
  <Characters>10191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ANE</cp:lastModifiedBy>
  <cp:revision>15</cp:revision>
  <dcterms:created xsi:type="dcterms:W3CDTF">2020-04-15T01:14:00Z</dcterms:created>
  <dcterms:modified xsi:type="dcterms:W3CDTF">2020-04-17T23:51:00Z</dcterms:modified>
</cp:coreProperties>
</file>