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EB7006">
        <w:trPr>
          <w:trHeight w:val="602"/>
        </w:trPr>
        <w:tc>
          <w:tcPr>
            <w:tcW w:w="10057" w:type="dxa"/>
          </w:tcPr>
          <w:p w:rsidR="00EB7006" w:rsidRPr="0046550E" w:rsidRDefault="008C65A5" w:rsidP="00EB7006">
            <w:pPr>
              <w:jc w:val="both"/>
              <w:rPr>
                <w:rFonts w:ascii="Century Gothic" w:hAnsi="Century Gothic"/>
              </w:rPr>
            </w:pPr>
            <w:r w:rsidRPr="0046550E">
              <w:rPr>
                <w:rFonts w:ascii="Century Gothic" w:hAnsi="Century Gothic"/>
              </w:rPr>
              <w:t>Centro Educativo:</w:t>
            </w:r>
            <w:r w:rsidR="00EB7006">
              <w:rPr>
                <w:rFonts w:ascii="Century Gothic" w:hAnsi="Century Gothic"/>
              </w:rPr>
              <w:t>_________________</w:t>
            </w:r>
            <w:r w:rsidRPr="0046550E">
              <w:rPr>
                <w:rFonts w:ascii="Century Gothic" w:hAnsi="Century Gothic"/>
              </w:rPr>
              <w:t xml:space="preserve"> </w:t>
            </w:r>
            <w:r w:rsidR="00EB7006">
              <w:rPr>
                <w:rFonts w:ascii="Century Gothic" w:hAnsi="Century Gothic"/>
              </w:rPr>
              <w:t xml:space="preserve">                    </w:t>
            </w:r>
            <w:r w:rsidR="00EB7006" w:rsidRPr="0046550E">
              <w:rPr>
                <w:rFonts w:ascii="Century Gothic" w:hAnsi="Century Gothic"/>
              </w:rPr>
              <w:t xml:space="preserve">Nivel: </w:t>
            </w:r>
            <w:r w:rsidR="00EB7006" w:rsidRPr="00EB7006">
              <w:rPr>
                <w:rFonts w:ascii="Century Gothic" w:hAnsi="Century Gothic"/>
                <w:u w:val="single"/>
              </w:rPr>
              <w:t>tercer año</w:t>
            </w:r>
          </w:p>
          <w:p w:rsidR="008C65A5" w:rsidRPr="00EB7006" w:rsidRDefault="008C65A5" w:rsidP="008C65A5">
            <w:pPr>
              <w:jc w:val="both"/>
              <w:rPr>
                <w:rFonts w:ascii="Century Gothic" w:hAnsi="Century Gothic"/>
              </w:rPr>
            </w:pPr>
            <w:r w:rsidRPr="0046550E">
              <w:rPr>
                <w:rFonts w:ascii="Century Gothic" w:hAnsi="Century Gothic"/>
              </w:rPr>
              <w:t xml:space="preserve">Educador/a: </w:t>
            </w:r>
            <w:r w:rsidR="00EB7006">
              <w:rPr>
                <w:rFonts w:ascii="Century Gothic" w:hAnsi="Century Gothic"/>
              </w:rPr>
              <w:t xml:space="preserve">______________________                    </w:t>
            </w:r>
            <w:r w:rsidR="00EB7006" w:rsidRPr="0046550E">
              <w:rPr>
                <w:rFonts w:ascii="Century Gothic" w:hAnsi="Century Gothic"/>
              </w:rPr>
              <w:t>Asignatura:</w:t>
            </w:r>
            <w:r w:rsidR="00EB7006">
              <w:rPr>
                <w:rFonts w:ascii="Century Gothic" w:hAnsi="Century Gothic"/>
                <w:sz w:val="24"/>
              </w:rPr>
              <w:t xml:space="preserve"> </w:t>
            </w:r>
            <w:r w:rsidR="00EB7006" w:rsidRPr="00EB7006">
              <w:rPr>
                <w:rFonts w:ascii="Century Gothic" w:hAnsi="Century Gothic"/>
                <w:u w:val="single"/>
              </w:rPr>
              <w:t>Español</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EF2C1F" w:rsidRPr="00673D57" w:rsidRDefault="00E54516" w:rsidP="00673D57">
            <w:pPr>
              <w:rPr>
                <w:rFonts w:ascii="Century Gothic" w:hAnsi="Century Gothic"/>
              </w:rPr>
            </w:pPr>
            <w:r>
              <w:rPr>
                <w:rFonts w:ascii="Century Gothic" w:hAnsi="Century Gothic"/>
              </w:rPr>
              <w:t>Para este</w:t>
            </w:r>
            <w:r w:rsidR="00C17CD7">
              <w:rPr>
                <w:rFonts w:ascii="Century Gothic" w:hAnsi="Century Gothic"/>
              </w:rPr>
              <w:t xml:space="preserve"> trabajo</w:t>
            </w:r>
            <w:r w:rsidR="002D1893">
              <w:rPr>
                <w:rFonts w:ascii="Century Gothic" w:hAnsi="Century Gothic"/>
              </w:rPr>
              <w:t xml:space="preserve"> debo</w:t>
            </w:r>
            <w:r w:rsidR="00673D57" w:rsidRPr="00673D57">
              <w:rPr>
                <w:rFonts w:ascii="Century Gothic" w:hAnsi="Century Gothic"/>
              </w:rPr>
              <w:t xml:space="preserve"> contar con lo</w:t>
            </w:r>
            <w:r>
              <w:rPr>
                <w:rFonts w:ascii="Century Gothic" w:hAnsi="Century Gothic"/>
              </w:rPr>
              <w:t>s</w:t>
            </w:r>
            <w:r w:rsidR="00673D57" w:rsidRPr="00673D57">
              <w:rPr>
                <w:rFonts w:ascii="Century Gothic" w:hAnsi="Century Gothic"/>
              </w:rPr>
              <w:t xml:space="preserve"> siguiente</w:t>
            </w:r>
            <w:r>
              <w:rPr>
                <w:rFonts w:ascii="Century Gothic" w:hAnsi="Century Gothic"/>
              </w:rPr>
              <w:t>s materiales</w:t>
            </w:r>
            <w:r w:rsidR="00673D57" w:rsidRPr="00673D57">
              <w:rPr>
                <w:rFonts w:ascii="Century Gothic" w:hAnsi="Century Gothic"/>
              </w:rPr>
              <w:t>:</w:t>
            </w:r>
          </w:p>
          <w:p w:rsidR="00EF2C1F" w:rsidRPr="00673D57" w:rsidRDefault="002D1893" w:rsidP="00673D57">
            <w:pPr>
              <w:pStyle w:val="Prrafodelista"/>
              <w:numPr>
                <w:ilvl w:val="0"/>
                <w:numId w:val="14"/>
              </w:numPr>
              <w:rPr>
                <w:rFonts w:ascii="Century Gothic" w:hAnsi="Century Gothic"/>
              </w:rPr>
            </w:pPr>
            <w:r>
              <w:rPr>
                <w:rFonts w:ascii="Century Gothic" w:hAnsi="Century Gothic"/>
              </w:rPr>
              <w:t>MI</w:t>
            </w:r>
            <w:r w:rsidR="00673D57" w:rsidRPr="00673D57">
              <w:rPr>
                <w:rFonts w:ascii="Century Gothic" w:hAnsi="Century Gothic"/>
              </w:rPr>
              <w:t xml:space="preserve"> </w:t>
            </w:r>
            <w:r w:rsidR="00EF2C1F" w:rsidRPr="00673D57">
              <w:rPr>
                <w:rFonts w:ascii="Century Gothic" w:hAnsi="Century Gothic"/>
              </w:rPr>
              <w:t>cuaderno,</w:t>
            </w:r>
            <w:r w:rsidR="00673D57">
              <w:rPr>
                <w:rFonts w:ascii="Century Gothic" w:hAnsi="Century Gothic"/>
              </w:rPr>
              <w:t xml:space="preserve"> un lápiz, </w:t>
            </w:r>
            <w:r w:rsidR="00EF2C1F" w:rsidRPr="00673D57">
              <w:rPr>
                <w:rFonts w:ascii="Century Gothic" w:hAnsi="Century Gothic"/>
              </w:rPr>
              <w:t xml:space="preserve"> borrador, </w:t>
            </w:r>
            <w:r w:rsidR="00673D57">
              <w:rPr>
                <w:rFonts w:ascii="Century Gothic" w:hAnsi="Century Gothic"/>
              </w:rPr>
              <w:t xml:space="preserve">y </w:t>
            </w:r>
            <w:r w:rsidR="00673D57" w:rsidRPr="00673D57">
              <w:rPr>
                <w:rFonts w:ascii="Century Gothic" w:hAnsi="Century Gothic"/>
              </w:rPr>
              <w:t xml:space="preserve">además, </w:t>
            </w:r>
            <w:r w:rsidR="00673D57">
              <w:rPr>
                <w:rFonts w:ascii="Century Gothic" w:hAnsi="Century Gothic"/>
              </w:rPr>
              <w:t xml:space="preserve"> lápices de color.</w:t>
            </w:r>
          </w:p>
          <w:p w:rsidR="008C65A5" w:rsidRPr="00673D57" w:rsidRDefault="008C65A5" w:rsidP="00673D57">
            <w:pPr>
              <w:rPr>
                <w:rFonts w:ascii="Century Gothic" w:hAnsi="Century Gothic"/>
              </w:rPr>
            </w:pPr>
          </w:p>
        </w:tc>
      </w:tr>
      <w:tr w:rsidR="008C65A5" w:rsidTr="00696C1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673D57" w:rsidRDefault="00673D57" w:rsidP="00673D57">
            <w:pPr>
              <w:rPr>
                <w:rFonts w:ascii="Century Gothic" w:hAnsi="Century Gothic"/>
              </w:rPr>
            </w:pPr>
            <w:r>
              <w:rPr>
                <w:rFonts w:ascii="Century Gothic" w:hAnsi="Century Gothic"/>
              </w:rPr>
              <w:t xml:space="preserve">Para trabajar </w:t>
            </w:r>
            <w:r w:rsidR="00C17CD7">
              <w:rPr>
                <w:rFonts w:ascii="Century Gothic" w:hAnsi="Century Gothic"/>
              </w:rPr>
              <w:t>en esta ruta de aprendizaje, se le propone tomar</w:t>
            </w:r>
            <w:r>
              <w:rPr>
                <w:rFonts w:ascii="Century Gothic" w:hAnsi="Century Gothic"/>
              </w:rPr>
              <w:t xml:space="preserve"> en cuenta lo siguiente:</w:t>
            </w:r>
          </w:p>
          <w:p w:rsidR="008C65A5" w:rsidRPr="00001FC1" w:rsidRDefault="002D1893" w:rsidP="00673D57">
            <w:pPr>
              <w:pStyle w:val="Prrafodelista"/>
              <w:numPr>
                <w:ilvl w:val="0"/>
                <w:numId w:val="14"/>
              </w:numPr>
              <w:rPr>
                <w:rFonts w:ascii="Century Gothic" w:hAnsi="Century Gothic"/>
                <w:lang w:val="es-CR"/>
              </w:rPr>
            </w:pPr>
            <w:r>
              <w:rPr>
                <w:rFonts w:ascii="Century Gothic" w:hAnsi="Century Gothic"/>
                <w:lang w:val="es-CR"/>
              </w:rPr>
              <w:t>Debo ubicarme</w:t>
            </w:r>
            <w:r w:rsidR="00673D57" w:rsidRPr="00001FC1">
              <w:rPr>
                <w:rFonts w:ascii="Century Gothic" w:hAnsi="Century Gothic"/>
                <w:lang w:val="es-CR"/>
              </w:rPr>
              <w:t xml:space="preserve">  en un lugar en el cual  </w:t>
            </w:r>
            <w:r>
              <w:rPr>
                <w:rFonts w:ascii="Century Gothic" w:hAnsi="Century Gothic"/>
                <w:lang w:val="es-CR"/>
              </w:rPr>
              <w:t>me</w:t>
            </w:r>
            <w:r w:rsidR="00673D57" w:rsidRPr="00001FC1">
              <w:rPr>
                <w:rFonts w:ascii="Century Gothic" w:hAnsi="Century Gothic"/>
                <w:lang w:val="es-CR"/>
              </w:rPr>
              <w:t xml:space="preserve"> sienta có</w:t>
            </w:r>
            <w:r w:rsidR="00C17CD7">
              <w:rPr>
                <w:rFonts w:ascii="Century Gothic" w:hAnsi="Century Gothic"/>
                <w:lang w:val="es-CR"/>
              </w:rPr>
              <w:t>modo/a</w:t>
            </w:r>
            <w:r w:rsidR="00C17CD7" w:rsidRPr="00001FC1">
              <w:rPr>
                <w:rFonts w:ascii="Century Gothic" w:hAnsi="Century Gothic"/>
                <w:lang w:val="es-CR"/>
              </w:rPr>
              <w:t xml:space="preserve"> y que sea ventilado</w:t>
            </w:r>
            <w:r w:rsidR="00C17CD7">
              <w:rPr>
                <w:rFonts w:ascii="Century Gothic" w:hAnsi="Century Gothic"/>
                <w:lang w:val="es-CR"/>
              </w:rPr>
              <w:t>.</w:t>
            </w:r>
          </w:p>
          <w:p w:rsidR="00673D57" w:rsidRPr="00001FC1" w:rsidRDefault="002D1893" w:rsidP="00673D57">
            <w:pPr>
              <w:pStyle w:val="Prrafodelista"/>
              <w:numPr>
                <w:ilvl w:val="0"/>
                <w:numId w:val="14"/>
              </w:numPr>
              <w:rPr>
                <w:rFonts w:ascii="Century Gothic" w:hAnsi="Century Gothic"/>
                <w:lang w:val="es-CR"/>
              </w:rPr>
            </w:pPr>
            <w:r>
              <w:rPr>
                <w:rFonts w:ascii="Century Gothic" w:hAnsi="Century Gothic"/>
                <w:lang w:val="es-CR"/>
              </w:rPr>
              <w:t>Debo</w:t>
            </w:r>
            <w:r w:rsidR="00673D57" w:rsidRPr="00001FC1">
              <w:rPr>
                <w:rFonts w:ascii="Century Gothic" w:hAnsi="Century Gothic"/>
                <w:lang w:val="es-CR"/>
              </w:rPr>
              <w:t xml:space="preserve"> contar con buena iluminación (si es natural es mejor</w:t>
            </w:r>
            <w:r w:rsidR="00C17CD7">
              <w:rPr>
                <w:rFonts w:ascii="Century Gothic" w:hAnsi="Century Gothic"/>
                <w:lang w:val="es-CR"/>
              </w:rPr>
              <w:t>).</w:t>
            </w:r>
            <w:r w:rsidR="00673D57" w:rsidRPr="00001FC1">
              <w:rPr>
                <w:rFonts w:ascii="Century Gothic" w:hAnsi="Century Gothic"/>
                <w:lang w:val="es-CR"/>
              </w:rPr>
              <w:t xml:space="preserve"> </w:t>
            </w:r>
          </w:p>
          <w:p w:rsidR="00673D57" w:rsidRPr="00001FC1" w:rsidRDefault="00673D57" w:rsidP="00673D57">
            <w:pPr>
              <w:pStyle w:val="Prrafodelista"/>
              <w:numPr>
                <w:ilvl w:val="0"/>
                <w:numId w:val="14"/>
              </w:numPr>
              <w:rPr>
                <w:rFonts w:ascii="Century Gothic" w:hAnsi="Century Gothic"/>
                <w:lang w:val="es-CR"/>
              </w:rPr>
            </w:pPr>
            <w:r w:rsidRPr="00001FC1">
              <w:rPr>
                <w:rFonts w:ascii="Century Gothic" w:hAnsi="Century Gothic"/>
                <w:lang w:val="es-CR"/>
              </w:rPr>
              <w:t>Trat</w:t>
            </w:r>
            <w:r w:rsidR="002D1893">
              <w:rPr>
                <w:rFonts w:ascii="Century Gothic" w:hAnsi="Century Gothic"/>
                <w:lang w:val="es-CR"/>
              </w:rPr>
              <w:t>o</w:t>
            </w:r>
            <w:r w:rsidRPr="00001FC1">
              <w:rPr>
                <w:rFonts w:ascii="Century Gothic" w:hAnsi="Century Gothic"/>
                <w:lang w:val="es-CR"/>
              </w:rPr>
              <w:t xml:space="preserve"> que el ruido ambiente no distraiga </w:t>
            </w:r>
            <w:r w:rsidR="002D1893">
              <w:rPr>
                <w:rFonts w:ascii="Century Gothic" w:hAnsi="Century Gothic"/>
                <w:lang w:val="es-CR"/>
              </w:rPr>
              <w:t>mi</w:t>
            </w:r>
            <w:r w:rsidR="00C17CD7">
              <w:rPr>
                <w:rFonts w:ascii="Century Gothic" w:hAnsi="Century Gothic"/>
                <w:lang w:val="es-CR"/>
              </w:rPr>
              <w:t xml:space="preserve"> </w:t>
            </w:r>
            <w:r w:rsidRPr="00001FC1">
              <w:rPr>
                <w:rFonts w:ascii="Century Gothic" w:hAnsi="Century Gothic"/>
                <w:lang w:val="es-CR"/>
              </w:rPr>
              <w:t xml:space="preserve">concentración en </w:t>
            </w:r>
            <w:r w:rsidR="00C17CD7">
              <w:rPr>
                <w:rFonts w:ascii="Century Gothic" w:hAnsi="Century Gothic"/>
                <w:lang w:val="es-CR"/>
              </w:rPr>
              <w:t>este proceso.</w:t>
            </w:r>
          </w:p>
          <w:p w:rsidR="00001FC1" w:rsidRPr="00673D57" w:rsidRDefault="002D1893" w:rsidP="00673D57">
            <w:pPr>
              <w:pStyle w:val="Prrafodelista"/>
              <w:numPr>
                <w:ilvl w:val="0"/>
                <w:numId w:val="14"/>
              </w:numPr>
              <w:rPr>
                <w:rFonts w:ascii="Century Gothic" w:hAnsi="Century Gothic"/>
              </w:rPr>
            </w:pPr>
            <w:r>
              <w:rPr>
                <w:rFonts w:ascii="Century Gothic" w:hAnsi="Century Gothic"/>
                <w:lang w:val="es-CR"/>
              </w:rPr>
              <w:t>Tomo</w:t>
            </w:r>
            <w:r w:rsidR="00001FC1" w:rsidRPr="00001FC1">
              <w:rPr>
                <w:rFonts w:ascii="Century Gothic" w:hAnsi="Century Gothic"/>
                <w:lang w:val="es-CR"/>
              </w:rPr>
              <w:t xml:space="preserve"> en cuenta las medidas y la situación de emergencia sanitaria que enfrenta nuestro país</w:t>
            </w:r>
          </w:p>
        </w:tc>
      </w:tr>
      <w:tr w:rsidR="008C65A5" w:rsidTr="00696C1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Pr="00673D57" w:rsidRDefault="002D1893" w:rsidP="00001FC1">
            <w:pPr>
              <w:pStyle w:val="Prrafodelista"/>
              <w:ind w:left="142"/>
              <w:rPr>
                <w:rFonts w:ascii="Century Gothic" w:hAnsi="Century Gothic"/>
              </w:rPr>
            </w:pPr>
            <w:r>
              <w:rPr>
                <w:rFonts w:ascii="Century Gothic" w:hAnsi="Century Gothic"/>
              </w:rPr>
              <w:t>Requiero</w:t>
            </w:r>
            <w:r w:rsidR="00C17CD7">
              <w:rPr>
                <w:rFonts w:ascii="Century Gothic" w:hAnsi="Century Gothic"/>
              </w:rPr>
              <w:t xml:space="preserve"> al menos de una hora para resolver la guía.</w:t>
            </w:r>
          </w:p>
        </w:tc>
      </w:tr>
    </w:tbl>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Default="008C65A5" w:rsidP="0046550E">
            <w:pPr>
              <w:rPr>
                <w:rFonts w:ascii="Century Gothic" w:hAnsi="Century Gothic"/>
              </w:rPr>
            </w:pPr>
            <w:r w:rsidRPr="0046550E">
              <w:rPr>
                <w:rFonts w:ascii="Century Gothic" w:hAnsi="Century Gothic"/>
              </w:rPr>
              <w:t xml:space="preserve">Indicaciones </w:t>
            </w:r>
          </w:p>
          <w:p w:rsidR="00A80833" w:rsidRPr="0046550E" w:rsidRDefault="00A80833" w:rsidP="0046550E">
            <w:pPr>
              <w:rPr>
                <w:rFonts w:ascii="Century Gothic" w:hAnsi="Century Gothic"/>
              </w:rPr>
            </w:pPr>
          </w:p>
        </w:tc>
        <w:tc>
          <w:tcPr>
            <w:tcW w:w="7378" w:type="dxa"/>
          </w:tcPr>
          <w:p w:rsidR="008C65A5" w:rsidRPr="004042AD" w:rsidRDefault="00A80833" w:rsidP="00C3630E">
            <w:pPr>
              <w:ind w:left="33" w:right="141"/>
              <w:rPr>
                <w:rFonts w:ascii="Century Gothic" w:hAnsi="Century Gothic"/>
                <w:lang w:val="es-ES"/>
              </w:rPr>
            </w:pPr>
            <w:r>
              <w:rPr>
                <w:noProof/>
                <w:lang w:eastAsia="es-CR"/>
              </w:rPr>
              <w:drawing>
                <wp:anchor distT="0" distB="0" distL="114300" distR="114300" simplePos="0" relativeHeight="251770880" behindDoc="0" locked="0" layoutInCell="1" allowOverlap="1">
                  <wp:simplePos x="0" y="0"/>
                  <wp:positionH relativeFrom="column">
                    <wp:posOffset>-45720</wp:posOffset>
                  </wp:positionH>
                  <wp:positionV relativeFrom="paragraph">
                    <wp:posOffset>66040</wp:posOffset>
                  </wp:positionV>
                  <wp:extent cx="457200" cy="474593"/>
                  <wp:effectExtent l="0" t="0" r="0" b="1905"/>
                  <wp:wrapThrough wrapText="bothSides">
                    <wp:wrapPolygon edited="0">
                      <wp:start x="0" y="0"/>
                      <wp:lineTo x="0" y="20819"/>
                      <wp:lineTo x="20700" y="20819"/>
                      <wp:lineTo x="2070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57200" cy="47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93">
              <w:rPr>
                <w:rFonts w:ascii="Century Gothic" w:hAnsi="Century Gothic"/>
                <w:lang w:val="es-ES"/>
              </w:rPr>
              <w:t>Recuerdo</w:t>
            </w:r>
            <w:r w:rsidR="00C2704F">
              <w:rPr>
                <w:rFonts w:ascii="Century Gothic" w:hAnsi="Century Gothic"/>
                <w:lang w:val="es-ES"/>
              </w:rPr>
              <w:t xml:space="preserve"> </w:t>
            </w:r>
            <w:r w:rsidR="00C3630E">
              <w:rPr>
                <w:rFonts w:ascii="Century Gothic" w:hAnsi="Century Gothic"/>
                <w:lang w:val="es-ES"/>
              </w:rPr>
              <w:t>lo que hacemos antes, durante y después de leer un texto, puede ser un cuento, una poesía, una noticia, un artículo científico y mucho más.</w:t>
            </w:r>
          </w:p>
        </w:tc>
      </w:tr>
      <w:tr w:rsidR="008C65A5" w:rsidTr="00696C1E">
        <w:tc>
          <w:tcPr>
            <w:tcW w:w="2686" w:type="dxa"/>
          </w:tcPr>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rsidR="00EF0E48" w:rsidRDefault="00EB7006" w:rsidP="00EF0E48">
            <w:pPr>
              <w:jc w:val="both"/>
              <w:rPr>
                <w:rFonts w:ascii="Century Gothic" w:hAnsi="Century Gothic"/>
              </w:rPr>
            </w:pPr>
            <w:r>
              <w:rPr>
                <w:noProof/>
                <w:lang w:eastAsia="es-CR"/>
              </w:rPr>
              <w:drawing>
                <wp:anchor distT="0" distB="0" distL="114300" distR="114300" simplePos="0" relativeHeight="251771904" behindDoc="0" locked="0" layoutInCell="1" allowOverlap="1">
                  <wp:simplePos x="0" y="0"/>
                  <wp:positionH relativeFrom="column">
                    <wp:posOffset>3249930</wp:posOffset>
                  </wp:positionH>
                  <wp:positionV relativeFrom="paragraph">
                    <wp:posOffset>38100</wp:posOffset>
                  </wp:positionV>
                  <wp:extent cx="1285875" cy="1196975"/>
                  <wp:effectExtent l="0" t="0" r="9525" b="3175"/>
                  <wp:wrapThrough wrapText="bothSides">
                    <wp:wrapPolygon edited="0">
                      <wp:start x="0" y="0"/>
                      <wp:lineTo x="0" y="21314"/>
                      <wp:lineTo x="21440" y="21314"/>
                      <wp:lineTo x="21440" y="0"/>
                      <wp:lineTo x="0" y="0"/>
                    </wp:wrapPolygon>
                  </wp:wrapThrough>
                  <wp:docPr id="8" name="Imagen 8" descr="Resultado de imagen de mariposa en f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mariposa en flo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8587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93">
              <w:rPr>
                <w:rFonts w:ascii="Century Gothic" w:hAnsi="Century Gothic"/>
              </w:rPr>
              <w:t>Observo</w:t>
            </w:r>
            <w:r w:rsidR="00C3630E">
              <w:rPr>
                <w:rFonts w:ascii="Century Gothic" w:hAnsi="Century Gothic"/>
              </w:rPr>
              <w:t xml:space="preserve"> la imagen y contesto las siguientes preguntas:</w:t>
            </w:r>
          </w:p>
          <w:p w:rsidR="003072F4" w:rsidRDefault="003072F4" w:rsidP="00EF0E48">
            <w:pPr>
              <w:jc w:val="both"/>
              <w:rPr>
                <w:rFonts w:ascii="Century Gothic" w:hAnsi="Century Gothic"/>
              </w:rPr>
            </w:pPr>
          </w:p>
          <w:p w:rsidR="00C3630E" w:rsidRDefault="00C3630E" w:rsidP="00C3630E">
            <w:pPr>
              <w:pStyle w:val="Prrafodelista"/>
              <w:numPr>
                <w:ilvl w:val="0"/>
                <w:numId w:val="27"/>
              </w:numPr>
              <w:ind w:left="175" w:hanging="142"/>
              <w:jc w:val="both"/>
              <w:rPr>
                <w:rFonts w:ascii="Century Gothic" w:hAnsi="Century Gothic"/>
              </w:rPr>
            </w:pPr>
            <w:r>
              <w:rPr>
                <w:rFonts w:ascii="Century Gothic" w:hAnsi="Century Gothic"/>
              </w:rPr>
              <w:t>¿Qué sé sobre las mariposas?</w:t>
            </w:r>
          </w:p>
          <w:p w:rsidR="00C3630E" w:rsidRDefault="00C3630E" w:rsidP="00C3630E">
            <w:pPr>
              <w:pStyle w:val="Prrafodelista"/>
              <w:numPr>
                <w:ilvl w:val="0"/>
                <w:numId w:val="27"/>
              </w:numPr>
              <w:ind w:left="175" w:hanging="142"/>
              <w:jc w:val="both"/>
              <w:rPr>
                <w:rFonts w:ascii="Century Gothic" w:hAnsi="Century Gothic"/>
              </w:rPr>
            </w:pPr>
            <w:r>
              <w:rPr>
                <w:rFonts w:ascii="Century Gothic" w:hAnsi="Century Gothic"/>
              </w:rPr>
              <w:t xml:space="preserve">¿Qué </w:t>
            </w:r>
            <w:r w:rsidR="003072F4">
              <w:rPr>
                <w:rFonts w:ascii="Century Gothic" w:hAnsi="Century Gothic"/>
              </w:rPr>
              <w:t xml:space="preserve">más </w:t>
            </w:r>
            <w:r>
              <w:rPr>
                <w:rFonts w:ascii="Century Gothic" w:hAnsi="Century Gothic"/>
              </w:rPr>
              <w:t>quisiera saber de las mariposas?</w:t>
            </w:r>
          </w:p>
          <w:p w:rsidR="00C3630E" w:rsidRDefault="002D1893" w:rsidP="00C3630E">
            <w:pPr>
              <w:pStyle w:val="Prrafodelista"/>
              <w:numPr>
                <w:ilvl w:val="0"/>
                <w:numId w:val="27"/>
              </w:numPr>
              <w:ind w:left="175" w:hanging="142"/>
              <w:jc w:val="both"/>
              <w:rPr>
                <w:rFonts w:ascii="Century Gothic" w:hAnsi="Century Gothic"/>
              </w:rPr>
            </w:pPr>
            <w:r>
              <w:rPr>
                <w:rFonts w:ascii="Century Gothic" w:hAnsi="Century Gothic"/>
              </w:rPr>
              <w:t>¿Qué pienso</w:t>
            </w:r>
            <w:r w:rsidR="003072F4">
              <w:rPr>
                <w:rFonts w:ascii="Century Gothic" w:hAnsi="Century Gothic"/>
              </w:rPr>
              <w:t xml:space="preserve"> que </w:t>
            </w:r>
            <w:r>
              <w:rPr>
                <w:rFonts w:ascii="Century Gothic" w:hAnsi="Century Gothic"/>
              </w:rPr>
              <w:t>podría estar</w:t>
            </w:r>
            <w:r w:rsidR="003072F4">
              <w:rPr>
                <w:rFonts w:ascii="Century Gothic" w:hAnsi="Century Gothic"/>
              </w:rPr>
              <w:t xml:space="preserve"> pasando en la imagen?</w:t>
            </w:r>
            <w:r w:rsidR="003072F4">
              <w:rPr>
                <w:noProof/>
                <w:lang w:eastAsia="es-CR"/>
              </w:rPr>
              <w:t xml:space="preserve"> </w:t>
            </w:r>
          </w:p>
          <w:p w:rsidR="003072F4" w:rsidRPr="00EF0E48" w:rsidRDefault="003072F4" w:rsidP="00EF0E48">
            <w:pPr>
              <w:jc w:val="both"/>
              <w:rPr>
                <w:rFonts w:ascii="Century Gothic" w:hAnsi="Century Gothic"/>
              </w:rPr>
            </w:pPr>
          </w:p>
        </w:tc>
      </w:tr>
    </w:tbl>
    <w:p w:rsidR="00C3630E" w:rsidRDefault="00C3630E" w:rsidP="008D5D67">
      <w:pPr>
        <w:spacing w:line="240" w:lineRule="auto"/>
        <w:jc w:val="both"/>
        <w:rPr>
          <w:rFonts w:ascii="Century Gothic" w:hAnsi="Century Gothic"/>
          <w:b/>
          <w:sz w:val="24"/>
        </w:rPr>
      </w:pPr>
    </w:p>
    <w:p w:rsidR="00EB7006" w:rsidRDefault="00EB7006" w:rsidP="008D5D67">
      <w:pPr>
        <w:spacing w:line="240" w:lineRule="auto"/>
        <w:jc w:val="both"/>
        <w:rPr>
          <w:rFonts w:ascii="Century Gothic" w:hAnsi="Century Gothic"/>
          <w:b/>
          <w:sz w:val="24"/>
        </w:rPr>
      </w:pPr>
    </w:p>
    <w:p w:rsidR="00EB7006" w:rsidRDefault="00EB7006"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7"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049"/>
        <w:gridCol w:w="6874"/>
        <w:gridCol w:w="1141"/>
      </w:tblGrid>
      <w:tr w:rsidR="0060476A" w:rsidTr="00EE5E10">
        <w:tc>
          <w:tcPr>
            <w:tcW w:w="2049" w:type="dxa"/>
          </w:tcPr>
          <w:p w:rsidR="0060476A" w:rsidRDefault="0060476A" w:rsidP="00F974A6">
            <w:pPr>
              <w:jc w:val="both"/>
              <w:rPr>
                <w:rFonts w:ascii="Century Gothic" w:hAnsi="Century Gothic"/>
                <w:sz w:val="24"/>
              </w:rPr>
            </w:pPr>
            <w:r>
              <w:rPr>
                <w:rFonts w:ascii="Century Gothic" w:hAnsi="Century Gothic"/>
                <w:sz w:val="24"/>
              </w:rPr>
              <w:t xml:space="preserve">Indicaciones </w:t>
            </w:r>
          </w:p>
        </w:tc>
        <w:tc>
          <w:tcPr>
            <w:tcW w:w="8015" w:type="dxa"/>
            <w:gridSpan w:val="2"/>
          </w:tcPr>
          <w:p w:rsidR="0060476A" w:rsidRDefault="007935E6" w:rsidP="00BA7B02">
            <w:pPr>
              <w:ind w:left="33"/>
              <w:jc w:val="both"/>
              <w:rPr>
                <w:rFonts w:ascii="Century Gothic" w:hAnsi="Century Gothic"/>
              </w:rPr>
            </w:pPr>
            <w:r w:rsidRPr="00990593">
              <w:rPr>
                <w:rFonts w:ascii="Century Gothic" w:hAnsi="Century Gothic"/>
                <w:noProof/>
                <w:color w:val="808080" w:themeColor="background1" w:themeShade="80"/>
                <w:lang w:eastAsia="es-CR"/>
              </w:rPr>
              <mc:AlternateContent>
                <mc:Choice Requires="wps">
                  <w:drawing>
                    <wp:anchor distT="45720" distB="45720" distL="114300" distR="114300" simplePos="0" relativeHeight="251778048" behindDoc="0" locked="0" layoutInCell="1" allowOverlap="1">
                      <wp:simplePos x="0" y="0"/>
                      <wp:positionH relativeFrom="column">
                        <wp:posOffset>2482215</wp:posOffset>
                      </wp:positionH>
                      <wp:positionV relativeFrom="paragraph">
                        <wp:posOffset>593090</wp:posOffset>
                      </wp:positionV>
                      <wp:extent cx="2510790" cy="3371850"/>
                      <wp:effectExtent l="0" t="0" r="2286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371850"/>
                              </a:xfrm>
                              <a:prstGeom prst="rect">
                                <a:avLst/>
                              </a:prstGeom>
                              <a:solidFill>
                                <a:srgbClr val="FFFFFF"/>
                              </a:solidFill>
                              <a:ln w="9525">
                                <a:solidFill>
                                  <a:srgbClr val="000000"/>
                                </a:solidFill>
                                <a:miter lim="800000"/>
                                <a:headEnd/>
                                <a:tailEnd/>
                              </a:ln>
                            </wps:spPr>
                            <wps:txbx>
                              <w:txbxContent>
                                <w:p w:rsidR="00112BBD" w:rsidRPr="00112BBD" w:rsidRDefault="00990593" w:rsidP="00112BBD">
                                  <w:pPr>
                                    <w:pStyle w:val="Sinespaciado"/>
                                    <w:jc w:val="center"/>
                                    <w:rPr>
                                      <w:rFonts w:ascii="Century Gothic" w:hAnsi="Century Gothic"/>
                                    </w:rPr>
                                  </w:pPr>
                                  <w:r w:rsidRPr="00112BBD">
                                    <w:rPr>
                                      <w:rFonts w:ascii="Century Gothic" w:hAnsi="Century Gothic"/>
                                    </w:rPr>
                                    <w:t>Las mariposas</w:t>
                                  </w:r>
                                </w:p>
                                <w:p w:rsidR="00990593" w:rsidRPr="00112BBD" w:rsidRDefault="00990593" w:rsidP="00112BBD">
                                  <w:pPr>
                                    <w:pStyle w:val="Sinespaciado"/>
                                    <w:jc w:val="both"/>
                                    <w:rPr>
                                      <w:rFonts w:ascii="Century Gothic" w:hAnsi="Century Gothic"/>
                                    </w:rPr>
                                  </w:pPr>
                                  <w:r w:rsidRPr="00112BBD">
                                    <w:rPr>
                                      <w:rFonts w:ascii="Century Gothic" w:hAnsi="Century Gothic"/>
                                    </w:rPr>
                                    <w:t>Imagínese un ser de brillantes colores que puede volar, degustar con sus patas, tiene un tubo por boca y sus ojos están compuestos de 6,000 lentes capace</w:t>
                                  </w:r>
                                  <w:r w:rsidR="00F41BC2">
                                    <w:rPr>
                                      <w:rFonts w:ascii="Century Gothic" w:hAnsi="Century Gothic"/>
                                    </w:rPr>
                                    <w:t>s de ver la luz ultravioleta. E</w:t>
                                  </w:r>
                                  <w:r w:rsidRPr="00112BBD">
                                    <w:rPr>
                                      <w:rFonts w:ascii="Century Gothic" w:hAnsi="Century Gothic"/>
                                    </w:rPr>
                                    <w:t>sa es la mariposa.</w:t>
                                  </w:r>
                                </w:p>
                                <w:p w:rsidR="00990593" w:rsidRPr="00112BBD" w:rsidRDefault="00990593" w:rsidP="00112BBD">
                                  <w:pPr>
                                    <w:pStyle w:val="Sinespaciado"/>
                                    <w:jc w:val="both"/>
                                    <w:rPr>
                                      <w:rFonts w:ascii="Century Gothic" w:hAnsi="Century Gothic"/>
                                    </w:rPr>
                                  </w:pPr>
                                  <w:r w:rsidRPr="00112BBD">
                                    <w:rPr>
                                      <w:rFonts w:ascii="Century Gothic" w:hAnsi="Century Gothic"/>
                                    </w:rPr>
                                    <w:t xml:space="preserve">Las mariposas </w:t>
                                  </w:r>
                                  <w:r w:rsidR="00EB7006">
                                    <w:rPr>
                                      <w:rFonts w:ascii="Century Gothic" w:hAnsi="Century Gothic"/>
                                    </w:rPr>
                                    <w:t xml:space="preserve">son insectos </w:t>
                                  </w:r>
                                  <w:r w:rsidRPr="00112BBD">
                                    <w:rPr>
                                      <w:rFonts w:ascii="Century Gothic" w:hAnsi="Century Gothic"/>
                                    </w:rPr>
                                    <w:t xml:space="preserve"> capaces de alimentarse del néctar de las flores, que es la fuente de sustento de la mayoría de estas especies. Las plantas se benefician de esta asociación porque, mientras se alimentan, los insectos transfieren el polen de una a otra </w:t>
                                  </w:r>
                                  <w:r w:rsidR="00112BBD">
                                    <w:rPr>
                                      <w:rFonts w:ascii="Century Gothic" w:hAnsi="Century Gothic"/>
                                    </w:rPr>
                                    <w:t>asegurando así su reproducción.</w:t>
                                  </w:r>
                                </w:p>
                                <w:p w:rsidR="00112BBD" w:rsidRPr="00990593" w:rsidRDefault="00112BBD" w:rsidP="00990593">
                                  <w:pPr>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45pt;margin-top:46.7pt;width:197.7pt;height:265.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">
                      <v:textbox>
                        <w:txbxContent>
                          <w:p w:rsidR="00112BBD" w:rsidRPr="00112BBD" w:rsidRDefault="00990593" w:rsidP="00112BBD">
                            <w:pPr>
                              <w:pStyle w:val="Sinespaciado"/>
                              <w:jc w:val="center"/>
                              <w:rPr>
                                <w:rFonts w:ascii="Century Gothic" w:hAnsi="Century Gothic"/>
                              </w:rPr>
                            </w:pPr>
                            <w:r w:rsidRPr="00112BBD">
                              <w:rPr>
                                <w:rFonts w:ascii="Century Gothic" w:hAnsi="Century Gothic"/>
                              </w:rPr>
                              <w:t>Las mariposas</w:t>
                            </w:r>
                          </w:p>
                          <w:p w:rsidR="00990593" w:rsidRPr="00112BBD" w:rsidRDefault="00990593" w:rsidP="00112BBD">
                            <w:pPr>
                              <w:pStyle w:val="Sinespaciado"/>
                              <w:jc w:val="both"/>
                              <w:rPr>
                                <w:rFonts w:ascii="Century Gothic" w:hAnsi="Century Gothic"/>
                              </w:rPr>
                            </w:pPr>
                            <w:r w:rsidRPr="00112BBD">
                              <w:rPr>
                                <w:rFonts w:ascii="Century Gothic" w:hAnsi="Century Gothic"/>
                              </w:rPr>
                              <w:t>Imagínese un ser de brillantes colores que puede volar, degustar con sus patas, tiene un tubo por boca y sus ojos están compuestos de 6,000 lentes capace</w:t>
                            </w:r>
                            <w:r w:rsidR="00F41BC2">
                              <w:rPr>
                                <w:rFonts w:ascii="Century Gothic" w:hAnsi="Century Gothic"/>
                              </w:rPr>
                              <w:t>s de ver la luz ultravioleta. E</w:t>
                            </w:r>
                            <w:r w:rsidRPr="00112BBD">
                              <w:rPr>
                                <w:rFonts w:ascii="Century Gothic" w:hAnsi="Century Gothic"/>
                              </w:rPr>
                              <w:t>sa es la mariposa.</w:t>
                            </w:r>
                          </w:p>
                          <w:p w:rsidR="00990593" w:rsidRPr="00112BBD" w:rsidRDefault="00990593" w:rsidP="00112BBD">
                            <w:pPr>
                              <w:pStyle w:val="Sinespaciado"/>
                              <w:jc w:val="both"/>
                              <w:rPr>
                                <w:rFonts w:ascii="Century Gothic" w:hAnsi="Century Gothic"/>
                              </w:rPr>
                            </w:pPr>
                            <w:r w:rsidRPr="00112BBD">
                              <w:rPr>
                                <w:rFonts w:ascii="Century Gothic" w:hAnsi="Century Gothic"/>
                              </w:rPr>
                              <w:t xml:space="preserve">Las mariposas </w:t>
                            </w:r>
                            <w:r w:rsidR="00EB7006">
                              <w:rPr>
                                <w:rFonts w:ascii="Century Gothic" w:hAnsi="Century Gothic"/>
                              </w:rPr>
                              <w:t xml:space="preserve">son insectos </w:t>
                            </w:r>
                            <w:r w:rsidRPr="00112BBD">
                              <w:rPr>
                                <w:rFonts w:ascii="Century Gothic" w:hAnsi="Century Gothic"/>
                              </w:rPr>
                              <w:t xml:space="preserve"> capaces de alimentarse del néctar de las flores, que es la fuente de sustento de la mayoría de estas especies. Las plantas se benefician de esta asociación porque, mientras se alimentan, los insectos transfieren el polen de una a otra </w:t>
                            </w:r>
                            <w:r w:rsidR="00112BBD">
                              <w:rPr>
                                <w:rFonts w:ascii="Century Gothic" w:hAnsi="Century Gothic"/>
                              </w:rPr>
                              <w:t>asegurando así su reproducción.</w:t>
                            </w:r>
                          </w:p>
                          <w:p w:rsidR="00112BBD" w:rsidRPr="00990593" w:rsidRDefault="00112BBD" w:rsidP="00990593">
                            <w:pPr>
                              <w:jc w:val="both"/>
                              <w:rPr>
                                <w:rFonts w:ascii="Century Gothic" w:hAnsi="Century Gothic"/>
                              </w:rPr>
                            </w:pPr>
                          </w:p>
                        </w:txbxContent>
                      </v:textbox>
                      <w10:wrap type="square"/>
                    </v:shape>
                  </w:pict>
                </mc:Fallback>
              </mc:AlternateContent>
            </w:r>
            <w:r w:rsidRPr="00990593">
              <w:rPr>
                <w:rFonts w:ascii="Century Gothic" w:hAnsi="Century Gothic"/>
                <w:noProof/>
                <w:lang w:eastAsia="es-CR"/>
              </w:rPr>
              <mc:AlternateContent>
                <mc:Choice Requires="wps">
                  <w:drawing>
                    <wp:anchor distT="45720" distB="45720" distL="114300" distR="114300" simplePos="0" relativeHeight="251776000" behindDoc="0" locked="0" layoutInCell="1" allowOverlap="1" wp14:anchorId="238F6756" wp14:editId="4F7C017E">
                      <wp:simplePos x="0" y="0"/>
                      <wp:positionH relativeFrom="column">
                        <wp:posOffset>62865</wp:posOffset>
                      </wp:positionH>
                      <wp:positionV relativeFrom="paragraph">
                        <wp:posOffset>593090</wp:posOffset>
                      </wp:positionV>
                      <wp:extent cx="2400300" cy="33718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71850"/>
                              </a:xfrm>
                              <a:prstGeom prst="rect">
                                <a:avLst/>
                              </a:prstGeom>
                              <a:solidFill>
                                <a:srgbClr val="FFFFFF"/>
                              </a:solidFill>
                              <a:ln w="9525">
                                <a:solidFill>
                                  <a:srgbClr val="000000"/>
                                </a:solidFill>
                                <a:miter lim="800000"/>
                                <a:headEnd/>
                                <a:tailEnd/>
                              </a:ln>
                            </wps:spPr>
                            <wps:txbx>
                              <w:txbxContent>
                                <w:p w:rsidR="00990593" w:rsidRPr="003072F4" w:rsidRDefault="00990593" w:rsidP="00990593">
                                  <w:pPr>
                                    <w:pStyle w:val="Sinespaciado"/>
                                    <w:jc w:val="center"/>
                                    <w:rPr>
                                      <w:rFonts w:ascii="Century Gothic" w:hAnsi="Century Gothic"/>
                                    </w:rPr>
                                  </w:pPr>
                                  <w:r w:rsidRPr="003072F4">
                                    <w:rPr>
                                      <w:rFonts w:ascii="Century Gothic" w:hAnsi="Century Gothic"/>
                                    </w:rPr>
                                    <w:t>Las flores</w:t>
                                  </w:r>
                                </w:p>
                                <w:p w:rsidR="00990593" w:rsidRPr="003072F4" w:rsidRDefault="00990593" w:rsidP="00990593">
                                  <w:pPr>
                                    <w:pStyle w:val="Sinespaciado"/>
                                    <w:jc w:val="both"/>
                                    <w:rPr>
                                      <w:rFonts w:ascii="Century Gothic" w:hAnsi="Century Gothic"/>
                                    </w:rPr>
                                  </w:pPr>
                                  <w:r w:rsidRPr="003072F4">
                                    <w:rPr>
                                      <w:rFonts w:ascii="Century Gothic" w:hAnsi="Century Gothic"/>
                                    </w:rPr>
                                    <w:t>Las flores son coloridas, alegres y muchas de ellas tienen aromas muy agradables. Estas sirven de alimento a insectos,</w:t>
                                  </w:r>
                                  <w:r w:rsidR="00EB7006">
                                    <w:rPr>
                                      <w:rFonts w:ascii="Century Gothic" w:hAnsi="Century Gothic"/>
                                    </w:rPr>
                                    <w:t xml:space="preserve"> como las mariposas, aves y otros. </w:t>
                                  </w:r>
                                  <w:r w:rsidRPr="003072F4">
                                    <w:rPr>
                                      <w:rFonts w:ascii="Century Gothic" w:hAnsi="Century Gothic"/>
                                    </w:rPr>
                                    <w:t>Los humanos también comemos algunas flores y fabricamos con ellas té, aceites y medicinas. Sin embargo, la función de las flores va mucho más allá de su belleza o fragancia y utilidad; ellas son el órgano reproductivo de las plantas conocidas como espermatofitas. La función principal de las flores es la de producir semillas, mediante las cuales las plantas aseguran su propagación.</w:t>
                                  </w:r>
                                </w:p>
                                <w:p w:rsidR="00990593" w:rsidRDefault="00990593" w:rsidP="00990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F6756" id="_x0000_s1027" type="#_x0000_t202" style="position:absolute;left:0;text-align:left;margin-left:4.95pt;margin-top:46.7pt;width:189pt;height:265.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">
                      <v:textbox>
                        <w:txbxContent>
                          <w:p w:rsidR="00990593" w:rsidRPr="003072F4" w:rsidRDefault="00990593" w:rsidP="00990593">
                            <w:pPr>
                              <w:pStyle w:val="Sinespaciado"/>
                              <w:jc w:val="center"/>
                              <w:rPr>
                                <w:rFonts w:ascii="Century Gothic" w:hAnsi="Century Gothic"/>
                              </w:rPr>
                            </w:pPr>
                            <w:r w:rsidRPr="003072F4">
                              <w:rPr>
                                <w:rFonts w:ascii="Century Gothic" w:hAnsi="Century Gothic"/>
                              </w:rPr>
                              <w:t>Las flores</w:t>
                            </w:r>
                          </w:p>
                          <w:p w:rsidR="00990593" w:rsidRPr="003072F4" w:rsidRDefault="00990593" w:rsidP="00990593">
                            <w:pPr>
                              <w:pStyle w:val="Sinespaciado"/>
                              <w:jc w:val="both"/>
                              <w:rPr>
                                <w:rFonts w:ascii="Century Gothic" w:hAnsi="Century Gothic"/>
                              </w:rPr>
                            </w:pPr>
                            <w:r w:rsidRPr="003072F4">
                              <w:rPr>
                                <w:rFonts w:ascii="Century Gothic" w:hAnsi="Century Gothic"/>
                              </w:rPr>
                              <w:t>Las flores son coloridas, alegres y muchas de ellas tienen aromas muy agradables. Estas sirven de alimento a insectos,</w:t>
                            </w:r>
                            <w:r w:rsidR="00EB7006">
                              <w:rPr>
                                <w:rFonts w:ascii="Century Gothic" w:hAnsi="Century Gothic"/>
                              </w:rPr>
                              <w:t xml:space="preserve"> como las mariposas, aves y otros. </w:t>
                            </w:r>
                            <w:r w:rsidRPr="003072F4">
                              <w:rPr>
                                <w:rFonts w:ascii="Century Gothic" w:hAnsi="Century Gothic"/>
                              </w:rPr>
                              <w:t>Los humanos también comemos algunas flores y fabricamos con ellas té, aceites y medicinas. Sin embargo, la función de las flores va mucho más allá de su belleza o fragancia y utilidad; ellas son el órgano reproductivo de las plantas conocidas como espermatofitas. La función principal de las flores es la de producir semillas, mediante las cuales las plantas aseguran su propagación.</w:t>
                            </w:r>
                          </w:p>
                          <w:p w:rsidR="00990593" w:rsidRDefault="00990593" w:rsidP="00990593"/>
                        </w:txbxContent>
                      </v:textbox>
                      <w10:wrap type="square"/>
                    </v:shape>
                  </w:pict>
                </mc:Fallback>
              </mc:AlternateContent>
            </w:r>
            <w:r w:rsidR="002D1893">
              <w:rPr>
                <w:rFonts w:ascii="Century Gothic" w:hAnsi="Century Gothic"/>
              </w:rPr>
              <w:t>Leo</w:t>
            </w:r>
            <w:r w:rsidR="0060476A">
              <w:rPr>
                <w:rFonts w:ascii="Century Gothic" w:hAnsi="Century Gothic"/>
              </w:rPr>
              <w:t xml:space="preserve"> </w:t>
            </w:r>
            <w:r w:rsidR="00BA7B02">
              <w:rPr>
                <w:rFonts w:ascii="Century Gothic" w:hAnsi="Century Gothic"/>
              </w:rPr>
              <w:t>los</w:t>
            </w:r>
            <w:r w:rsidR="00C431F5">
              <w:rPr>
                <w:rFonts w:ascii="Century Gothic" w:hAnsi="Century Gothic"/>
              </w:rPr>
              <w:t xml:space="preserve"> siguiente</w:t>
            </w:r>
            <w:r w:rsidR="00BA7B02">
              <w:rPr>
                <w:rFonts w:ascii="Century Gothic" w:hAnsi="Century Gothic"/>
              </w:rPr>
              <w:t>s</w:t>
            </w:r>
            <w:r w:rsidR="00C431F5">
              <w:rPr>
                <w:rFonts w:ascii="Century Gothic" w:hAnsi="Century Gothic"/>
              </w:rPr>
              <w:t xml:space="preserve"> texto</w:t>
            </w:r>
            <w:r w:rsidR="00BA7B02">
              <w:rPr>
                <w:rFonts w:ascii="Century Gothic" w:hAnsi="Century Gothic"/>
              </w:rPr>
              <w:t>s,</w:t>
            </w:r>
            <w:r w:rsidR="00C431F5">
              <w:rPr>
                <w:rFonts w:ascii="Century Gothic" w:hAnsi="Century Gothic"/>
              </w:rPr>
              <w:t xml:space="preserve"> </w:t>
            </w:r>
            <w:r w:rsidR="002D1893">
              <w:rPr>
                <w:rFonts w:ascii="Century Gothic" w:hAnsi="Century Gothic"/>
              </w:rPr>
              <w:t>con interés y pasión. Si deseo, puedo</w:t>
            </w:r>
            <w:r w:rsidR="0060476A">
              <w:rPr>
                <w:rFonts w:ascii="Century Gothic" w:hAnsi="Century Gothic"/>
              </w:rPr>
              <w:t xml:space="preserve"> solicitar ayuda a </w:t>
            </w:r>
            <w:r w:rsidR="002D1893">
              <w:rPr>
                <w:rFonts w:ascii="Century Gothic" w:hAnsi="Century Gothic"/>
              </w:rPr>
              <w:t>mi familia. Sigo</w:t>
            </w:r>
            <w:r w:rsidR="0060476A">
              <w:rPr>
                <w:rFonts w:ascii="Century Gothic" w:hAnsi="Century Gothic"/>
              </w:rPr>
              <w:t xml:space="preserve"> con entusiasmo la ruta</w:t>
            </w:r>
            <w:r w:rsidR="00BA7B02">
              <w:rPr>
                <w:rFonts w:ascii="Century Gothic" w:hAnsi="Century Gothic"/>
              </w:rPr>
              <w:t xml:space="preserve"> de lectura</w:t>
            </w:r>
            <w:r w:rsidR="0060476A">
              <w:rPr>
                <w:rFonts w:ascii="Century Gothic" w:hAnsi="Century Gothic"/>
              </w:rPr>
              <w:t xml:space="preserve"> </w:t>
            </w:r>
            <w:r w:rsidR="002D1893">
              <w:rPr>
                <w:rFonts w:ascii="Century Gothic" w:hAnsi="Century Gothic"/>
              </w:rPr>
              <w:t>propuesta</w:t>
            </w:r>
            <w:r w:rsidR="0060476A">
              <w:rPr>
                <w:rFonts w:ascii="Century Gothic" w:hAnsi="Century Gothic"/>
              </w:rPr>
              <w:t>.</w:t>
            </w:r>
            <w:r w:rsidR="002D1893">
              <w:rPr>
                <w:rFonts w:ascii="Century Gothic" w:hAnsi="Century Gothic"/>
              </w:rPr>
              <w:t xml:space="preserve"> Luego, contesto</w:t>
            </w:r>
            <w:r w:rsidR="00291DD4">
              <w:rPr>
                <w:rFonts w:ascii="Century Gothic" w:hAnsi="Century Gothic"/>
              </w:rPr>
              <w:t xml:space="preserve"> las </w:t>
            </w:r>
            <w:r w:rsidR="00BA7B02">
              <w:rPr>
                <w:rFonts w:ascii="Century Gothic" w:hAnsi="Century Gothic"/>
              </w:rPr>
              <w:t>preguntas.</w:t>
            </w:r>
          </w:p>
          <w:p w:rsidR="00990593" w:rsidRDefault="002D1893" w:rsidP="00EB7006">
            <w:pPr>
              <w:pStyle w:val="Sinespaciado"/>
              <w:numPr>
                <w:ilvl w:val="0"/>
                <w:numId w:val="29"/>
              </w:numPr>
              <w:ind w:left="387" w:hanging="191"/>
              <w:rPr>
                <w:rFonts w:ascii="Century Gothic" w:hAnsi="Century Gothic"/>
              </w:rPr>
            </w:pPr>
            <w:r>
              <w:rPr>
                <w:rFonts w:ascii="Century Gothic" w:hAnsi="Century Gothic"/>
              </w:rPr>
              <w:t>Describo</w:t>
            </w:r>
            <w:r w:rsidR="00EB7006">
              <w:rPr>
                <w:rFonts w:ascii="Century Gothic" w:hAnsi="Century Gothic"/>
              </w:rPr>
              <w:t xml:space="preserve"> la importancia de las flores y las mariposas.</w:t>
            </w:r>
          </w:p>
          <w:p w:rsidR="00EB7006" w:rsidRDefault="00EB7006" w:rsidP="00EB7006">
            <w:pPr>
              <w:pStyle w:val="Sinespaciado"/>
              <w:numPr>
                <w:ilvl w:val="0"/>
                <w:numId w:val="29"/>
              </w:numPr>
              <w:ind w:left="387" w:hanging="191"/>
              <w:rPr>
                <w:rFonts w:ascii="Century Gothic" w:hAnsi="Century Gothic"/>
              </w:rPr>
            </w:pPr>
            <w:r>
              <w:rPr>
                <w:rFonts w:ascii="Century Gothic" w:hAnsi="Century Gothic"/>
              </w:rPr>
              <w:t>¿Qué pasaría si no hubiese plantas o no hay mariposas en el mundo?</w:t>
            </w:r>
          </w:p>
          <w:p w:rsidR="00EB7006" w:rsidRDefault="002D1893" w:rsidP="00EB7006">
            <w:pPr>
              <w:pStyle w:val="Sinespaciado"/>
              <w:numPr>
                <w:ilvl w:val="0"/>
                <w:numId w:val="29"/>
              </w:numPr>
              <w:ind w:left="387" w:hanging="191"/>
              <w:rPr>
                <w:rFonts w:ascii="Century Gothic" w:hAnsi="Century Gothic"/>
              </w:rPr>
            </w:pPr>
            <w:r>
              <w:rPr>
                <w:rFonts w:ascii="Century Gothic" w:hAnsi="Century Gothic"/>
              </w:rPr>
              <w:t>Encuentro</w:t>
            </w:r>
            <w:bookmarkStart w:id="0" w:name="_GoBack"/>
            <w:bookmarkEnd w:id="0"/>
            <w:r w:rsidR="00EB7006">
              <w:rPr>
                <w:rFonts w:ascii="Century Gothic" w:hAnsi="Century Gothic"/>
              </w:rPr>
              <w:t xml:space="preserve"> similitudes y diferencias entre los dos textos.</w:t>
            </w:r>
          </w:p>
          <w:p w:rsidR="00990593" w:rsidRPr="00EB7006" w:rsidRDefault="00EB7006" w:rsidP="00EB7006">
            <w:pPr>
              <w:pStyle w:val="Sinespaciado"/>
              <w:numPr>
                <w:ilvl w:val="0"/>
                <w:numId w:val="29"/>
              </w:numPr>
              <w:ind w:left="387" w:hanging="191"/>
              <w:rPr>
                <w:rFonts w:ascii="Century Gothic" w:hAnsi="Century Gothic"/>
              </w:rPr>
            </w:pPr>
            <w:r>
              <w:rPr>
                <w:rFonts w:ascii="Century Gothic" w:hAnsi="Century Gothic"/>
              </w:rPr>
              <w:t>¿Cuáles son las ideas principales y secundarias de cada texto?</w:t>
            </w:r>
          </w:p>
        </w:tc>
      </w:tr>
      <w:tr w:rsidR="006F5FF7" w:rsidTr="0076061A">
        <w:tc>
          <w:tcPr>
            <w:tcW w:w="2049" w:type="dxa"/>
            <w:vMerge w:val="restart"/>
          </w:tcPr>
          <w:p w:rsidR="006F5FF7" w:rsidRPr="00EE4CC9" w:rsidRDefault="006F5FF7" w:rsidP="00B73143">
            <w:pPr>
              <w:rPr>
                <w:rFonts w:ascii="Century Gothic" w:hAnsi="Century Gothic"/>
              </w:rPr>
            </w:pPr>
            <w:r>
              <w:rPr>
                <w:rFonts w:ascii="Century Gothic" w:hAnsi="Century Gothic"/>
              </w:rPr>
              <w:t>Indicaciones o preguntas para auto regularse y evaluarse</w:t>
            </w:r>
          </w:p>
        </w:tc>
        <w:tc>
          <w:tcPr>
            <w:tcW w:w="8015" w:type="dxa"/>
            <w:gridSpan w:val="2"/>
          </w:tcPr>
          <w:p w:rsidR="006F5FF7" w:rsidRPr="00F438C2" w:rsidRDefault="006F5FF7" w:rsidP="00F438C2">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w:t>
            </w:r>
          </w:p>
        </w:tc>
      </w:tr>
      <w:tr w:rsidR="006F5FF7" w:rsidTr="006F5FF7">
        <w:tc>
          <w:tcPr>
            <w:tcW w:w="2049" w:type="dxa"/>
            <w:vMerge/>
          </w:tcPr>
          <w:p w:rsidR="006F5FF7" w:rsidRDefault="006F5FF7" w:rsidP="00191FDC">
            <w:pPr>
              <w:rPr>
                <w:rFonts w:ascii="Century Gothic" w:hAnsi="Century Gothic"/>
              </w:rPr>
            </w:pPr>
          </w:p>
        </w:tc>
        <w:tc>
          <w:tcPr>
            <w:tcW w:w="6874" w:type="dxa"/>
          </w:tcPr>
          <w:p w:rsidR="006F5FF7" w:rsidRDefault="006F5FF7" w:rsidP="006F5FF7">
            <w:pPr>
              <w:ind w:left="103"/>
              <w:jc w:val="both"/>
              <w:rPr>
                <w:rFonts w:ascii="Century Gothic" w:hAnsi="Century Gothic"/>
              </w:rPr>
            </w:pPr>
            <w:r w:rsidRPr="006F5FF7">
              <w:rPr>
                <w:rFonts w:ascii="Century Gothic" w:hAnsi="Century Gothic"/>
              </w:rPr>
              <w:t>¿Leí las indicaciones con detenimiento?</w:t>
            </w:r>
          </w:p>
          <w:p w:rsidR="006F5FF7" w:rsidRPr="006F5FF7" w:rsidRDefault="006F5FF7" w:rsidP="006F5FF7">
            <w:pPr>
              <w:ind w:left="103"/>
              <w:jc w:val="both"/>
              <w:rPr>
                <w:rFonts w:ascii="Century Gothic" w:hAnsi="Century Gothic"/>
                <w:i/>
              </w:rPr>
            </w:pPr>
          </w:p>
        </w:tc>
        <w:tc>
          <w:tcPr>
            <w:tcW w:w="1141" w:type="dxa"/>
          </w:tcPr>
          <w:p w:rsidR="006F5FF7" w:rsidRDefault="006F5FF7" w:rsidP="00191FDC">
            <w:pPr>
              <w:pStyle w:val="Prrafodelista"/>
              <w:ind w:left="742"/>
              <w:jc w:val="both"/>
              <w:rPr>
                <w:rFonts w:ascii="Century Gothic" w:hAnsi="Century Gothic"/>
                <w:i/>
              </w:rPr>
            </w:pPr>
            <w:r w:rsidRPr="00DB67BA">
              <w:rPr>
                <w:noProof/>
                <w:lang w:val="es-CR" w:eastAsia="es-CR"/>
              </w:rPr>
              <w:drawing>
                <wp:anchor distT="0" distB="0" distL="114300" distR="114300" simplePos="0" relativeHeight="251734016" behindDoc="1" locked="0" layoutInCell="1" allowOverlap="1" wp14:anchorId="7C1E2C02" wp14:editId="2C8B50DF">
                  <wp:simplePos x="0" y="0"/>
                  <wp:positionH relativeFrom="column">
                    <wp:posOffset>349250</wp:posOffset>
                  </wp:positionH>
                  <wp:positionV relativeFrom="paragraph">
                    <wp:posOffset>-8890</wp:posOffset>
                  </wp:positionV>
                  <wp:extent cx="342900" cy="3079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44256" behindDoc="1" locked="0" layoutInCell="1" allowOverlap="1" wp14:anchorId="2756F936" wp14:editId="4EA3439D">
                  <wp:simplePos x="0" y="0"/>
                  <wp:positionH relativeFrom="column">
                    <wp:posOffset>-59055</wp:posOffset>
                  </wp:positionH>
                  <wp:positionV relativeFrom="paragraph">
                    <wp:posOffset>48260</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5FF7" w:rsidTr="006F5FF7">
        <w:tc>
          <w:tcPr>
            <w:tcW w:w="2049" w:type="dxa"/>
            <w:vMerge/>
          </w:tcPr>
          <w:p w:rsidR="006F5FF7" w:rsidRDefault="006F5FF7" w:rsidP="006F5FF7">
            <w:pPr>
              <w:rPr>
                <w:rFonts w:ascii="Century Gothic" w:hAnsi="Century Gothic"/>
              </w:rPr>
            </w:pPr>
          </w:p>
        </w:tc>
        <w:tc>
          <w:tcPr>
            <w:tcW w:w="6874" w:type="dxa"/>
          </w:tcPr>
          <w:p w:rsidR="006F5FF7" w:rsidRDefault="006F5FF7" w:rsidP="006F5FF7">
            <w:pPr>
              <w:rPr>
                <w:rFonts w:ascii="Century Gothic" w:hAnsi="Century Gothic"/>
              </w:rPr>
            </w:pPr>
            <w:r w:rsidRPr="00DB67BA">
              <w:rPr>
                <w:rFonts w:ascii="Century Gothic" w:hAnsi="Century Gothic"/>
              </w:rPr>
              <w:t>¿Subrayé las palabras que no conocía?</w:t>
            </w:r>
          </w:p>
          <w:p w:rsidR="006F5FF7" w:rsidRPr="006F5FF7" w:rsidRDefault="006F5FF7" w:rsidP="006F5FF7">
            <w:pPr>
              <w:ind w:left="103"/>
              <w:jc w:val="both"/>
              <w:rPr>
                <w:rFonts w:ascii="Century Gothic" w:hAnsi="Century Gothic"/>
                <w:i/>
              </w:rPr>
            </w:pPr>
          </w:p>
        </w:tc>
        <w:tc>
          <w:tcPr>
            <w:tcW w:w="1141" w:type="dxa"/>
          </w:tcPr>
          <w:p w:rsidR="006F5FF7" w:rsidRPr="006F5FF7" w:rsidRDefault="006F5FF7" w:rsidP="006F5FF7">
            <w:pPr>
              <w:spacing w:after="160"/>
              <w:jc w:val="both"/>
              <w:rPr>
                <w:rFonts w:ascii="Century Gothic" w:hAnsi="Century Gothic"/>
                <w:b/>
                <w:i/>
                <w:sz w:val="24"/>
                <w:lang w:val="es-ES"/>
              </w:rPr>
            </w:pPr>
            <w:r w:rsidRPr="006F5FF7">
              <w:rPr>
                <w:rFonts w:ascii="Century Gothic" w:hAnsi="Century Gothic"/>
                <w:b/>
                <w:noProof/>
                <w:sz w:val="24"/>
                <w:lang w:eastAsia="es-CR"/>
              </w:rPr>
              <w:drawing>
                <wp:anchor distT="0" distB="0" distL="114300" distR="114300" simplePos="0" relativeHeight="251753472" behindDoc="1" locked="0" layoutInCell="1" allowOverlap="1" wp14:anchorId="645D18EE" wp14:editId="62923CAD">
                  <wp:simplePos x="0" y="0"/>
                  <wp:positionH relativeFrom="column">
                    <wp:posOffset>349250</wp:posOffset>
                  </wp:positionH>
                  <wp:positionV relativeFrom="paragraph">
                    <wp:posOffset>-8890</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sz w:val="24"/>
                <w:lang w:eastAsia="es-CR"/>
              </w:rPr>
              <w:drawing>
                <wp:anchor distT="0" distB="0" distL="114300" distR="114300" simplePos="0" relativeHeight="251754496" behindDoc="1" locked="0" layoutInCell="1" allowOverlap="1" wp14:anchorId="1F2E9277" wp14:editId="58B59BFF">
                  <wp:simplePos x="0" y="0"/>
                  <wp:positionH relativeFrom="column">
                    <wp:posOffset>-59055</wp:posOffset>
                  </wp:positionH>
                  <wp:positionV relativeFrom="paragraph">
                    <wp:posOffset>48260</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5FF7" w:rsidTr="006F5FF7">
        <w:tc>
          <w:tcPr>
            <w:tcW w:w="2049" w:type="dxa"/>
            <w:vMerge/>
          </w:tcPr>
          <w:p w:rsidR="006F5FF7" w:rsidRDefault="006F5FF7" w:rsidP="006F5FF7">
            <w:pPr>
              <w:rPr>
                <w:rFonts w:ascii="Century Gothic" w:hAnsi="Century Gothic"/>
              </w:rPr>
            </w:pPr>
          </w:p>
        </w:tc>
        <w:tc>
          <w:tcPr>
            <w:tcW w:w="6874" w:type="dxa"/>
          </w:tcPr>
          <w:p w:rsidR="002539D9" w:rsidRPr="002539D9" w:rsidRDefault="006F5FF7" w:rsidP="002539D9">
            <w:pPr>
              <w:jc w:val="both"/>
              <w:rPr>
                <w:rFonts w:ascii="Century Gothic" w:hAnsi="Century Gothic"/>
              </w:rPr>
            </w:pPr>
            <w:r w:rsidRPr="00DB67BA">
              <w:rPr>
                <w:rFonts w:ascii="Century Gothic" w:hAnsi="Century Gothic"/>
              </w:rPr>
              <w:t>¿Busqué en el diccionario o consulté con un familiar el significado de las palabras que no conocía?</w:t>
            </w:r>
          </w:p>
        </w:tc>
        <w:tc>
          <w:tcPr>
            <w:tcW w:w="1141" w:type="dxa"/>
          </w:tcPr>
          <w:p w:rsidR="006F5FF7" w:rsidRPr="006F5FF7" w:rsidRDefault="006F5FF7" w:rsidP="006F5FF7">
            <w:pPr>
              <w:spacing w:after="160"/>
              <w:jc w:val="both"/>
              <w:rPr>
                <w:rFonts w:ascii="Century Gothic" w:hAnsi="Century Gothic"/>
                <w:b/>
                <w:i/>
                <w:sz w:val="24"/>
                <w:lang w:val="es-ES"/>
              </w:rPr>
            </w:pPr>
            <w:r w:rsidRPr="006F5FF7">
              <w:rPr>
                <w:rFonts w:ascii="Century Gothic" w:hAnsi="Century Gothic"/>
                <w:b/>
                <w:noProof/>
                <w:sz w:val="24"/>
                <w:lang w:eastAsia="es-CR"/>
              </w:rPr>
              <w:drawing>
                <wp:anchor distT="0" distB="0" distL="114300" distR="114300" simplePos="0" relativeHeight="251756544" behindDoc="1" locked="0" layoutInCell="1" allowOverlap="1" wp14:anchorId="1F21A214" wp14:editId="68539056">
                  <wp:simplePos x="0" y="0"/>
                  <wp:positionH relativeFrom="column">
                    <wp:posOffset>349250</wp:posOffset>
                  </wp:positionH>
                  <wp:positionV relativeFrom="paragraph">
                    <wp:posOffset>-8890</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sz w:val="24"/>
                <w:lang w:eastAsia="es-CR"/>
              </w:rPr>
              <w:drawing>
                <wp:anchor distT="0" distB="0" distL="114300" distR="114300" simplePos="0" relativeHeight="251757568" behindDoc="1" locked="0" layoutInCell="1" allowOverlap="1" wp14:anchorId="68D5207C" wp14:editId="534C2ECE">
                  <wp:simplePos x="0" y="0"/>
                  <wp:positionH relativeFrom="column">
                    <wp:posOffset>-59055</wp:posOffset>
                  </wp:positionH>
                  <wp:positionV relativeFrom="paragraph">
                    <wp:posOffset>48260</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5FF7" w:rsidTr="006F5FF7">
        <w:tc>
          <w:tcPr>
            <w:tcW w:w="2049" w:type="dxa"/>
            <w:vMerge/>
          </w:tcPr>
          <w:p w:rsidR="006F5FF7" w:rsidRDefault="006F5FF7" w:rsidP="006F5FF7">
            <w:pPr>
              <w:rPr>
                <w:rFonts w:ascii="Century Gothic" w:hAnsi="Century Gothic"/>
              </w:rPr>
            </w:pPr>
          </w:p>
        </w:tc>
        <w:tc>
          <w:tcPr>
            <w:tcW w:w="6874" w:type="dxa"/>
          </w:tcPr>
          <w:p w:rsidR="002539D9" w:rsidRPr="002539D9" w:rsidRDefault="006F5FF7" w:rsidP="002539D9">
            <w:pPr>
              <w:jc w:val="both"/>
              <w:rPr>
                <w:rFonts w:ascii="Century Gothic" w:hAnsi="Century Gothic"/>
              </w:rPr>
            </w:pPr>
            <w:r>
              <w:rPr>
                <w:rFonts w:ascii="Century Gothic" w:hAnsi="Century Gothic"/>
              </w:rPr>
              <w:t>¿Me devolví a leer las indicaciones cuando no comprendí qué hacer?</w:t>
            </w:r>
          </w:p>
        </w:tc>
        <w:tc>
          <w:tcPr>
            <w:tcW w:w="1141" w:type="dxa"/>
          </w:tcPr>
          <w:p w:rsidR="006F5FF7" w:rsidRPr="006F5FF7" w:rsidRDefault="006F5FF7" w:rsidP="006F5FF7">
            <w:pPr>
              <w:spacing w:after="160"/>
              <w:jc w:val="both"/>
              <w:rPr>
                <w:rFonts w:ascii="Century Gothic" w:hAnsi="Century Gothic"/>
                <w:b/>
                <w:i/>
                <w:sz w:val="24"/>
                <w:lang w:val="es-ES"/>
              </w:rPr>
            </w:pPr>
            <w:r w:rsidRPr="006F5FF7">
              <w:rPr>
                <w:rFonts w:ascii="Century Gothic" w:hAnsi="Century Gothic"/>
                <w:b/>
                <w:noProof/>
                <w:sz w:val="24"/>
                <w:lang w:eastAsia="es-CR"/>
              </w:rPr>
              <w:drawing>
                <wp:anchor distT="0" distB="0" distL="114300" distR="114300" simplePos="0" relativeHeight="251759616" behindDoc="1" locked="0" layoutInCell="1" allowOverlap="1" wp14:anchorId="22A6350F" wp14:editId="5D4E51E5">
                  <wp:simplePos x="0" y="0"/>
                  <wp:positionH relativeFrom="column">
                    <wp:posOffset>349250</wp:posOffset>
                  </wp:positionH>
                  <wp:positionV relativeFrom="paragraph">
                    <wp:posOffset>-8890</wp:posOffset>
                  </wp:positionV>
                  <wp:extent cx="342900" cy="3079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sz w:val="24"/>
                <w:lang w:eastAsia="es-CR"/>
              </w:rPr>
              <w:drawing>
                <wp:anchor distT="0" distB="0" distL="114300" distR="114300" simplePos="0" relativeHeight="251760640" behindDoc="1" locked="0" layoutInCell="1" allowOverlap="1" wp14:anchorId="20A8A90B" wp14:editId="0169BF3A">
                  <wp:simplePos x="0" y="0"/>
                  <wp:positionH relativeFrom="column">
                    <wp:posOffset>-59055</wp:posOffset>
                  </wp:positionH>
                  <wp:positionV relativeFrom="paragraph">
                    <wp:posOffset>48260</wp:posOffset>
                  </wp:positionV>
                  <wp:extent cx="342900" cy="3079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F5FF7" w:rsidTr="006F5FF7">
        <w:tc>
          <w:tcPr>
            <w:tcW w:w="2049" w:type="dxa"/>
            <w:vMerge/>
          </w:tcPr>
          <w:p w:rsidR="006F5FF7" w:rsidRDefault="006F5FF7" w:rsidP="006F5FF7">
            <w:pPr>
              <w:rPr>
                <w:rFonts w:ascii="Century Gothic" w:hAnsi="Century Gothic"/>
              </w:rPr>
            </w:pPr>
          </w:p>
        </w:tc>
        <w:tc>
          <w:tcPr>
            <w:tcW w:w="6874" w:type="dxa"/>
          </w:tcPr>
          <w:p w:rsidR="006F5FF7" w:rsidRPr="006F5FF7" w:rsidRDefault="006F5FF7" w:rsidP="006F5FF7">
            <w:pPr>
              <w:jc w:val="both"/>
              <w:rPr>
                <w:rFonts w:ascii="Century Gothic" w:hAnsi="Century Gothic"/>
                <w:i/>
              </w:rPr>
            </w:pPr>
            <w:r w:rsidRPr="006F5FF7">
              <w:rPr>
                <w:rFonts w:ascii="Century Gothic" w:hAnsi="Century Gothic"/>
                <w:i/>
              </w:rPr>
              <w:t>¿Realicé  todo  lo solicitado o me faltó hacer alguna actividad</w:t>
            </w:r>
          </w:p>
          <w:p w:rsidR="006F5FF7" w:rsidRPr="006F5FF7" w:rsidRDefault="006F5FF7" w:rsidP="006F5FF7">
            <w:pPr>
              <w:ind w:left="103"/>
              <w:jc w:val="both"/>
              <w:rPr>
                <w:rFonts w:ascii="Century Gothic" w:hAnsi="Century Gothic"/>
                <w:i/>
              </w:rPr>
            </w:pPr>
          </w:p>
        </w:tc>
        <w:tc>
          <w:tcPr>
            <w:tcW w:w="1141" w:type="dxa"/>
          </w:tcPr>
          <w:p w:rsidR="006F5FF7" w:rsidRPr="006F5FF7" w:rsidRDefault="006F5FF7" w:rsidP="006F5FF7">
            <w:pPr>
              <w:spacing w:after="160"/>
              <w:jc w:val="both"/>
              <w:rPr>
                <w:rFonts w:ascii="Century Gothic" w:hAnsi="Century Gothic"/>
                <w:b/>
                <w:i/>
                <w:sz w:val="24"/>
                <w:lang w:val="es-ES"/>
              </w:rPr>
            </w:pPr>
            <w:r w:rsidRPr="006F5FF7">
              <w:rPr>
                <w:rFonts w:ascii="Century Gothic" w:hAnsi="Century Gothic"/>
                <w:b/>
                <w:noProof/>
                <w:sz w:val="24"/>
                <w:lang w:eastAsia="es-CR"/>
              </w:rPr>
              <w:drawing>
                <wp:anchor distT="0" distB="0" distL="114300" distR="114300" simplePos="0" relativeHeight="251768832" behindDoc="1" locked="0" layoutInCell="1" allowOverlap="1" wp14:anchorId="559C3FC4" wp14:editId="6647288E">
                  <wp:simplePos x="0" y="0"/>
                  <wp:positionH relativeFrom="column">
                    <wp:posOffset>349250</wp:posOffset>
                  </wp:positionH>
                  <wp:positionV relativeFrom="paragraph">
                    <wp:posOffset>-8890</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sz w:val="24"/>
                <w:lang w:eastAsia="es-CR"/>
              </w:rPr>
              <w:drawing>
                <wp:anchor distT="0" distB="0" distL="114300" distR="114300" simplePos="0" relativeHeight="251769856" behindDoc="1" locked="0" layoutInCell="1" allowOverlap="1" wp14:anchorId="52EBAE12" wp14:editId="3681C441">
                  <wp:simplePos x="0" y="0"/>
                  <wp:positionH relativeFrom="column">
                    <wp:posOffset>-59055</wp:posOffset>
                  </wp:positionH>
                  <wp:positionV relativeFrom="paragraph">
                    <wp:posOffset>48260</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539D9" w:rsidTr="00D17E97">
        <w:tc>
          <w:tcPr>
            <w:tcW w:w="2049" w:type="dxa"/>
            <w:vMerge/>
          </w:tcPr>
          <w:p w:rsidR="002539D9" w:rsidRDefault="002539D9" w:rsidP="006F5FF7">
            <w:pPr>
              <w:rPr>
                <w:rFonts w:ascii="Century Gothic" w:hAnsi="Century Gothic"/>
              </w:rPr>
            </w:pPr>
          </w:p>
        </w:tc>
        <w:tc>
          <w:tcPr>
            <w:tcW w:w="8015" w:type="dxa"/>
            <w:gridSpan w:val="2"/>
          </w:tcPr>
          <w:p w:rsidR="002539D9" w:rsidRDefault="002539D9" w:rsidP="002539D9">
            <w:pPr>
              <w:pStyle w:val="Prrafodelista"/>
              <w:numPr>
                <w:ilvl w:val="0"/>
                <w:numId w:val="26"/>
              </w:numPr>
              <w:ind w:left="529"/>
              <w:jc w:val="both"/>
              <w:rPr>
                <w:rFonts w:ascii="Century Gothic" w:hAnsi="Century Gothic"/>
                <w:i/>
              </w:rPr>
            </w:pPr>
            <w:r w:rsidRPr="006F5FF7">
              <w:rPr>
                <w:rFonts w:ascii="Century Gothic" w:hAnsi="Century Gothic"/>
                <w:i/>
              </w:rPr>
              <w:t>¿Qué sabía antes de este tema y qué sé ahora?</w:t>
            </w:r>
          </w:p>
          <w:p w:rsidR="002539D9" w:rsidRDefault="002539D9" w:rsidP="002539D9">
            <w:pPr>
              <w:pStyle w:val="Prrafodelista"/>
              <w:numPr>
                <w:ilvl w:val="0"/>
                <w:numId w:val="26"/>
              </w:numPr>
              <w:ind w:left="529"/>
              <w:jc w:val="both"/>
              <w:rPr>
                <w:rFonts w:ascii="Century Gothic" w:hAnsi="Century Gothic"/>
                <w:i/>
              </w:rPr>
            </w:pPr>
            <w:r w:rsidRPr="001806B8">
              <w:rPr>
                <w:rFonts w:ascii="Century Gothic" w:hAnsi="Century Gothic"/>
                <w:i/>
              </w:rPr>
              <w:t>¿Qué puedo mejorar de mi trabajo?</w:t>
            </w:r>
          </w:p>
          <w:p w:rsidR="002539D9" w:rsidRDefault="002539D9" w:rsidP="002539D9">
            <w:pPr>
              <w:pStyle w:val="Prrafodelista"/>
              <w:numPr>
                <w:ilvl w:val="0"/>
                <w:numId w:val="26"/>
              </w:numPr>
              <w:ind w:left="529"/>
              <w:jc w:val="both"/>
              <w:rPr>
                <w:rFonts w:ascii="Century Gothic" w:hAnsi="Century Gothic"/>
                <w:i/>
              </w:rPr>
            </w:pPr>
            <w:r w:rsidRPr="001806B8">
              <w:rPr>
                <w:rFonts w:ascii="Century Gothic" w:hAnsi="Century Gothic"/>
                <w:i/>
              </w:rPr>
              <w:t>¿Cómo le puedo explicar a otra persona lo que aprendí?</w:t>
            </w:r>
          </w:p>
        </w:tc>
      </w:tr>
    </w:tbl>
    <w:p w:rsidR="006F5FF7" w:rsidRPr="00117EE0" w:rsidRDefault="006F5FF7" w:rsidP="00EB7006">
      <w:pPr>
        <w:spacing w:line="240" w:lineRule="auto"/>
        <w:jc w:val="both"/>
        <w:rPr>
          <w:rFonts w:ascii="Century Gothic" w:hAnsi="Century Gothic"/>
          <w:b/>
          <w:sz w:val="24"/>
        </w:rPr>
      </w:pPr>
    </w:p>
    <w:sectPr w:rsidR="006F5FF7" w:rsidRPr="00117EE0" w:rsidSect="00EB7006">
      <w:headerReference w:type="default" r:id="rId161"/>
      <w:pgSz w:w="12240" w:h="15840"/>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BC" w:rsidRDefault="00916EBC" w:rsidP="00696C1E">
      <w:pPr>
        <w:spacing w:after="0" w:line="240" w:lineRule="auto"/>
      </w:pPr>
      <w:r>
        <w:separator/>
      </w:r>
    </w:p>
  </w:endnote>
  <w:endnote w:type="continuationSeparator" w:id="0">
    <w:p w:rsidR="00916EBC" w:rsidRDefault="00916EB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BC" w:rsidRDefault="00916EBC" w:rsidP="00696C1E">
      <w:pPr>
        <w:spacing w:after="0" w:line="240" w:lineRule="auto"/>
      </w:pPr>
      <w:r>
        <w:separator/>
      </w:r>
    </w:p>
  </w:footnote>
  <w:footnote w:type="continuationSeparator" w:id="0">
    <w:p w:rsidR="00916EBC" w:rsidRDefault="00916EBC"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0EC85F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D06E1A"/>
    <w:multiLevelType w:val="hybridMultilevel"/>
    <w:tmpl w:val="459CDC5A"/>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3" w15:restartNumberingAfterBreak="0">
    <w:nsid w:val="0A7F4F04"/>
    <w:multiLevelType w:val="hybridMultilevel"/>
    <w:tmpl w:val="2E447266"/>
    <w:lvl w:ilvl="0" w:tplc="140A0001">
      <w:start w:val="1"/>
      <w:numFmt w:val="bullet"/>
      <w:lvlText w:val=""/>
      <w:lvlJc w:val="left"/>
      <w:pPr>
        <w:ind w:left="1473" w:hanging="360"/>
      </w:pPr>
      <w:rPr>
        <w:rFonts w:ascii="Symbol" w:hAnsi="Symbol" w:hint="default"/>
      </w:rPr>
    </w:lvl>
    <w:lvl w:ilvl="1" w:tplc="140A0003" w:tentative="1">
      <w:start w:val="1"/>
      <w:numFmt w:val="bullet"/>
      <w:lvlText w:val="o"/>
      <w:lvlJc w:val="left"/>
      <w:pPr>
        <w:ind w:left="2193" w:hanging="360"/>
      </w:pPr>
      <w:rPr>
        <w:rFonts w:ascii="Courier New" w:hAnsi="Courier New" w:cs="Courier New" w:hint="default"/>
      </w:rPr>
    </w:lvl>
    <w:lvl w:ilvl="2" w:tplc="140A0005" w:tentative="1">
      <w:start w:val="1"/>
      <w:numFmt w:val="bullet"/>
      <w:lvlText w:val=""/>
      <w:lvlJc w:val="left"/>
      <w:pPr>
        <w:ind w:left="2913" w:hanging="360"/>
      </w:pPr>
      <w:rPr>
        <w:rFonts w:ascii="Wingdings" w:hAnsi="Wingdings" w:hint="default"/>
      </w:rPr>
    </w:lvl>
    <w:lvl w:ilvl="3" w:tplc="140A0001" w:tentative="1">
      <w:start w:val="1"/>
      <w:numFmt w:val="bullet"/>
      <w:lvlText w:val=""/>
      <w:lvlJc w:val="left"/>
      <w:pPr>
        <w:ind w:left="3633" w:hanging="360"/>
      </w:pPr>
      <w:rPr>
        <w:rFonts w:ascii="Symbol" w:hAnsi="Symbol" w:hint="default"/>
      </w:rPr>
    </w:lvl>
    <w:lvl w:ilvl="4" w:tplc="140A0003" w:tentative="1">
      <w:start w:val="1"/>
      <w:numFmt w:val="bullet"/>
      <w:lvlText w:val="o"/>
      <w:lvlJc w:val="left"/>
      <w:pPr>
        <w:ind w:left="4353" w:hanging="360"/>
      </w:pPr>
      <w:rPr>
        <w:rFonts w:ascii="Courier New" w:hAnsi="Courier New" w:cs="Courier New" w:hint="default"/>
      </w:rPr>
    </w:lvl>
    <w:lvl w:ilvl="5" w:tplc="140A0005" w:tentative="1">
      <w:start w:val="1"/>
      <w:numFmt w:val="bullet"/>
      <w:lvlText w:val=""/>
      <w:lvlJc w:val="left"/>
      <w:pPr>
        <w:ind w:left="5073" w:hanging="360"/>
      </w:pPr>
      <w:rPr>
        <w:rFonts w:ascii="Wingdings" w:hAnsi="Wingdings" w:hint="default"/>
      </w:rPr>
    </w:lvl>
    <w:lvl w:ilvl="6" w:tplc="140A0001" w:tentative="1">
      <w:start w:val="1"/>
      <w:numFmt w:val="bullet"/>
      <w:lvlText w:val=""/>
      <w:lvlJc w:val="left"/>
      <w:pPr>
        <w:ind w:left="5793" w:hanging="360"/>
      </w:pPr>
      <w:rPr>
        <w:rFonts w:ascii="Symbol" w:hAnsi="Symbol" w:hint="default"/>
      </w:rPr>
    </w:lvl>
    <w:lvl w:ilvl="7" w:tplc="140A0003" w:tentative="1">
      <w:start w:val="1"/>
      <w:numFmt w:val="bullet"/>
      <w:lvlText w:val="o"/>
      <w:lvlJc w:val="left"/>
      <w:pPr>
        <w:ind w:left="6513" w:hanging="360"/>
      </w:pPr>
      <w:rPr>
        <w:rFonts w:ascii="Courier New" w:hAnsi="Courier New" w:cs="Courier New" w:hint="default"/>
      </w:rPr>
    </w:lvl>
    <w:lvl w:ilvl="8" w:tplc="140A0005" w:tentative="1">
      <w:start w:val="1"/>
      <w:numFmt w:val="bullet"/>
      <w:lvlText w:val=""/>
      <w:lvlJc w:val="left"/>
      <w:pPr>
        <w:ind w:left="7233" w:hanging="360"/>
      </w:pPr>
      <w:rPr>
        <w:rFonts w:ascii="Wingdings" w:hAnsi="Wingdings" w:hint="default"/>
      </w:rPr>
    </w:lvl>
  </w:abstractNum>
  <w:abstractNum w:abstractNumId="4" w15:restartNumberingAfterBreak="0">
    <w:nsid w:val="0D552BE3"/>
    <w:multiLevelType w:val="hybridMultilevel"/>
    <w:tmpl w:val="B74A2E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EBE5274"/>
    <w:multiLevelType w:val="hybridMultilevel"/>
    <w:tmpl w:val="9E189F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7" w15:restartNumberingAfterBreak="0">
    <w:nsid w:val="16A90732"/>
    <w:multiLevelType w:val="hybridMultilevel"/>
    <w:tmpl w:val="984AD7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F149FB"/>
    <w:multiLevelType w:val="hybridMultilevel"/>
    <w:tmpl w:val="DCA2ED66"/>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9" w15:restartNumberingAfterBreak="0">
    <w:nsid w:val="22682D0C"/>
    <w:multiLevelType w:val="hybridMultilevel"/>
    <w:tmpl w:val="A2BA449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8030C7"/>
    <w:multiLevelType w:val="hybridMultilevel"/>
    <w:tmpl w:val="098820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A36009"/>
    <w:multiLevelType w:val="hybridMultilevel"/>
    <w:tmpl w:val="1DD0F40E"/>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13"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3A5F1266"/>
    <w:multiLevelType w:val="hybridMultilevel"/>
    <w:tmpl w:val="A754C3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F9B40BD"/>
    <w:multiLevelType w:val="hybridMultilevel"/>
    <w:tmpl w:val="D4A2CD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CD473E5"/>
    <w:multiLevelType w:val="hybridMultilevel"/>
    <w:tmpl w:val="C33C635C"/>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5B637B5"/>
    <w:multiLevelType w:val="hybridMultilevel"/>
    <w:tmpl w:val="A2CE5CBA"/>
    <w:lvl w:ilvl="0" w:tplc="140A0001">
      <w:start w:val="1"/>
      <w:numFmt w:val="bullet"/>
      <w:lvlText w:val=""/>
      <w:lvlJc w:val="left"/>
      <w:pPr>
        <w:ind w:left="1179" w:hanging="360"/>
      </w:pPr>
      <w:rPr>
        <w:rFonts w:ascii="Symbol" w:hAnsi="Symbol" w:hint="default"/>
      </w:rPr>
    </w:lvl>
    <w:lvl w:ilvl="1" w:tplc="140A0003" w:tentative="1">
      <w:start w:val="1"/>
      <w:numFmt w:val="bullet"/>
      <w:lvlText w:val="o"/>
      <w:lvlJc w:val="left"/>
      <w:pPr>
        <w:ind w:left="1899" w:hanging="360"/>
      </w:pPr>
      <w:rPr>
        <w:rFonts w:ascii="Courier New" w:hAnsi="Courier New" w:cs="Courier New" w:hint="default"/>
      </w:rPr>
    </w:lvl>
    <w:lvl w:ilvl="2" w:tplc="140A0005" w:tentative="1">
      <w:start w:val="1"/>
      <w:numFmt w:val="bullet"/>
      <w:lvlText w:val=""/>
      <w:lvlJc w:val="left"/>
      <w:pPr>
        <w:ind w:left="2619" w:hanging="360"/>
      </w:pPr>
      <w:rPr>
        <w:rFonts w:ascii="Wingdings" w:hAnsi="Wingdings" w:hint="default"/>
      </w:rPr>
    </w:lvl>
    <w:lvl w:ilvl="3" w:tplc="140A0001" w:tentative="1">
      <w:start w:val="1"/>
      <w:numFmt w:val="bullet"/>
      <w:lvlText w:val=""/>
      <w:lvlJc w:val="left"/>
      <w:pPr>
        <w:ind w:left="3339" w:hanging="360"/>
      </w:pPr>
      <w:rPr>
        <w:rFonts w:ascii="Symbol" w:hAnsi="Symbol" w:hint="default"/>
      </w:rPr>
    </w:lvl>
    <w:lvl w:ilvl="4" w:tplc="140A0003" w:tentative="1">
      <w:start w:val="1"/>
      <w:numFmt w:val="bullet"/>
      <w:lvlText w:val="o"/>
      <w:lvlJc w:val="left"/>
      <w:pPr>
        <w:ind w:left="4059" w:hanging="360"/>
      </w:pPr>
      <w:rPr>
        <w:rFonts w:ascii="Courier New" w:hAnsi="Courier New" w:cs="Courier New" w:hint="default"/>
      </w:rPr>
    </w:lvl>
    <w:lvl w:ilvl="5" w:tplc="140A0005" w:tentative="1">
      <w:start w:val="1"/>
      <w:numFmt w:val="bullet"/>
      <w:lvlText w:val=""/>
      <w:lvlJc w:val="left"/>
      <w:pPr>
        <w:ind w:left="4779" w:hanging="360"/>
      </w:pPr>
      <w:rPr>
        <w:rFonts w:ascii="Wingdings" w:hAnsi="Wingdings" w:hint="default"/>
      </w:rPr>
    </w:lvl>
    <w:lvl w:ilvl="6" w:tplc="140A0001" w:tentative="1">
      <w:start w:val="1"/>
      <w:numFmt w:val="bullet"/>
      <w:lvlText w:val=""/>
      <w:lvlJc w:val="left"/>
      <w:pPr>
        <w:ind w:left="5499" w:hanging="360"/>
      </w:pPr>
      <w:rPr>
        <w:rFonts w:ascii="Symbol" w:hAnsi="Symbol" w:hint="default"/>
      </w:rPr>
    </w:lvl>
    <w:lvl w:ilvl="7" w:tplc="140A0003" w:tentative="1">
      <w:start w:val="1"/>
      <w:numFmt w:val="bullet"/>
      <w:lvlText w:val="o"/>
      <w:lvlJc w:val="left"/>
      <w:pPr>
        <w:ind w:left="6219" w:hanging="360"/>
      </w:pPr>
      <w:rPr>
        <w:rFonts w:ascii="Courier New" w:hAnsi="Courier New" w:cs="Courier New" w:hint="default"/>
      </w:rPr>
    </w:lvl>
    <w:lvl w:ilvl="8" w:tplc="140A0005" w:tentative="1">
      <w:start w:val="1"/>
      <w:numFmt w:val="bullet"/>
      <w:lvlText w:val=""/>
      <w:lvlJc w:val="left"/>
      <w:pPr>
        <w:ind w:left="6939" w:hanging="360"/>
      </w:pPr>
      <w:rPr>
        <w:rFonts w:ascii="Wingdings" w:hAnsi="Wingdings" w:hint="default"/>
      </w:rPr>
    </w:lvl>
  </w:abstractNum>
  <w:abstractNum w:abstractNumId="21" w15:restartNumberingAfterBreak="0">
    <w:nsid w:val="65C04763"/>
    <w:multiLevelType w:val="hybridMultilevel"/>
    <w:tmpl w:val="E74CF092"/>
    <w:lvl w:ilvl="0" w:tplc="140A0001">
      <w:start w:val="1"/>
      <w:numFmt w:val="bullet"/>
      <w:lvlText w:val=""/>
      <w:lvlJc w:val="left"/>
      <w:pPr>
        <w:ind w:left="1037" w:hanging="360"/>
      </w:pPr>
      <w:rPr>
        <w:rFonts w:ascii="Symbol" w:hAnsi="Symbol" w:hint="default"/>
      </w:rPr>
    </w:lvl>
    <w:lvl w:ilvl="1" w:tplc="140A0003" w:tentative="1">
      <w:start w:val="1"/>
      <w:numFmt w:val="bullet"/>
      <w:lvlText w:val="o"/>
      <w:lvlJc w:val="left"/>
      <w:pPr>
        <w:ind w:left="1757" w:hanging="360"/>
      </w:pPr>
      <w:rPr>
        <w:rFonts w:ascii="Courier New" w:hAnsi="Courier New" w:cs="Courier New" w:hint="default"/>
      </w:rPr>
    </w:lvl>
    <w:lvl w:ilvl="2" w:tplc="140A0005" w:tentative="1">
      <w:start w:val="1"/>
      <w:numFmt w:val="bullet"/>
      <w:lvlText w:val=""/>
      <w:lvlJc w:val="left"/>
      <w:pPr>
        <w:ind w:left="2477" w:hanging="360"/>
      </w:pPr>
      <w:rPr>
        <w:rFonts w:ascii="Wingdings" w:hAnsi="Wingdings" w:hint="default"/>
      </w:rPr>
    </w:lvl>
    <w:lvl w:ilvl="3" w:tplc="140A0001" w:tentative="1">
      <w:start w:val="1"/>
      <w:numFmt w:val="bullet"/>
      <w:lvlText w:val=""/>
      <w:lvlJc w:val="left"/>
      <w:pPr>
        <w:ind w:left="3197" w:hanging="360"/>
      </w:pPr>
      <w:rPr>
        <w:rFonts w:ascii="Symbol" w:hAnsi="Symbol" w:hint="default"/>
      </w:rPr>
    </w:lvl>
    <w:lvl w:ilvl="4" w:tplc="140A0003" w:tentative="1">
      <w:start w:val="1"/>
      <w:numFmt w:val="bullet"/>
      <w:lvlText w:val="o"/>
      <w:lvlJc w:val="left"/>
      <w:pPr>
        <w:ind w:left="3917" w:hanging="360"/>
      </w:pPr>
      <w:rPr>
        <w:rFonts w:ascii="Courier New" w:hAnsi="Courier New" w:cs="Courier New" w:hint="default"/>
      </w:rPr>
    </w:lvl>
    <w:lvl w:ilvl="5" w:tplc="140A0005" w:tentative="1">
      <w:start w:val="1"/>
      <w:numFmt w:val="bullet"/>
      <w:lvlText w:val=""/>
      <w:lvlJc w:val="left"/>
      <w:pPr>
        <w:ind w:left="4637" w:hanging="360"/>
      </w:pPr>
      <w:rPr>
        <w:rFonts w:ascii="Wingdings" w:hAnsi="Wingdings" w:hint="default"/>
      </w:rPr>
    </w:lvl>
    <w:lvl w:ilvl="6" w:tplc="140A0001" w:tentative="1">
      <w:start w:val="1"/>
      <w:numFmt w:val="bullet"/>
      <w:lvlText w:val=""/>
      <w:lvlJc w:val="left"/>
      <w:pPr>
        <w:ind w:left="5357" w:hanging="360"/>
      </w:pPr>
      <w:rPr>
        <w:rFonts w:ascii="Symbol" w:hAnsi="Symbol" w:hint="default"/>
      </w:rPr>
    </w:lvl>
    <w:lvl w:ilvl="7" w:tplc="140A0003" w:tentative="1">
      <w:start w:val="1"/>
      <w:numFmt w:val="bullet"/>
      <w:lvlText w:val="o"/>
      <w:lvlJc w:val="left"/>
      <w:pPr>
        <w:ind w:left="6077" w:hanging="360"/>
      </w:pPr>
      <w:rPr>
        <w:rFonts w:ascii="Courier New" w:hAnsi="Courier New" w:cs="Courier New" w:hint="default"/>
      </w:rPr>
    </w:lvl>
    <w:lvl w:ilvl="8" w:tplc="140A0005" w:tentative="1">
      <w:start w:val="1"/>
      <w:numFmt w:val="bullet"/>
      <w:lvlText w:val=""/>
      <w:lvlJc w:val="left"/>
      <w:pPr>
        <w:ind w:left="6797" w:hanging="360"/>
      </w:pPr>
      <w:rPr>
        <w:rFonts w:ascii="Wingdings" w:hAnsi="Wingdings" w:hint="default"/>
      </w:rPr>
    </w:lvl>
  </w:abstractNum>
  <w:abstractNum w:abstractNumId="22" w15:restartNumberingAfterBreak="0">
    <w:nsid w:val="65D27C93"/>
    <w:multiLevelType w:val="hybridMultilevel"/>
    <w:tmpl w:val="ADDC3FA6"/>
    <w:lvl w:ilvl="0" w:tplc="140A000D">
      <w:start w:val="1"/>
      <w:numFmt w:val="bullet"/>
      <w:lvlText w:val=""/>
      <w:lvlJc w:val="left"/>
      <w:pPr>
        <w:ind w:left="753" w:hanging="360"/>
      </w:pPr>
      <w:rPr>
        <w:rFonts w:ascii="Wingdings" w:hAnsi="Wingdings"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A615BC0"/>
    <w:multiLevelType w:val="hybridMultilevel"/>
    <w:tmpl w:val="378C4B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7B65A5B"/>
    <w:multiLevelType w:val="hybridMultilevel"/>
    <w:tmpl w:val="606A2946"/>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28" w15:restartNumberingAfterBreak="0">
    <w:nsid w:val="78C27CA9"/>
    <w:multiLevelType w:val="hybridMultilevel"/>
    <w:tmpl w:val="85D49B1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6"/>
  </w:num>
  <w:num w:numId="5">
    <w:abstractNumId w:val="26"/>
  </w:num>
  <w:num w:numId="6">
    <w:abstractNumId w:val="17"/>
  </w:num>
  <w:num w:numId="7">
    <w:abstractNumId w:val="25"/>
  </w:num>
  <w:num w:numId="8">
    <w:abstractNumId w:val="19"/>
  </w:num>
  <w:num w:numId="9">
    <w:abstractNumId w:val="13"/>
  </w:num>
  <w:num w:numId="10">
    <w:abstractNumId w:val="11"/>
  </w:num>
  <w:num w:numId="11">
    <w:abstractNumId w:val="23"/>
  </w:num>
  <w:num w:numId="12">
    <w:abstractNumId w:val="1"/>
  </w:num>
  <w:num w:numId="13">
    <w:abstractNumId w:val="16"/>
  </w:num>
  <w:num w:numId="14">
    <w:abstractNumId w:val="15"/>
  </w:num>
  <w:num w:numId="15">
    <w:abstractNumId w:val="5"/>
  </w:num>
  <w:num w:numId="16">
    <w:abstractNumId w:val="21"/>
  </w:num>
  <w:num w:numId="17">
    <w:abstractNumId w:val="8"/>
  </w:num>
  <w:num w:numId="18">
    <w:abstractNumId w:val="3"/>
  </w:num>
  <w:num w:numId="19">
    <w:abstractNumId w:val="2"/>
  </w:num>
  <w:num w:numId="20">
    <w:abstractNumId w:val="20"/>
  </w:num>
  <w:num w:numId="21">
    <w:abstractNumId w:val="27"/>
  </w:num>
  <w:num w:numId="22">
    <w:abstractNumId w:val="12"/>
  </w:num>
  <w:num w:numId="23">
    <w:abstractNumId w:val="22"/>
  </w:num>
  <w:num w:numId="24">
    <w:abstractNumId w:val="28"/>
  </w:num>
  <w:num w:numId="25">
    <w:abstractNumId w:val="18"/>
  </w:num>
  <w:num w:numId="26">
    <w:abstractNumId w:val="9"/>
  </w:num>
  <w:num w:numId="27">
    <w:abstractNumId w:val="7"/>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FC1"/>
    <w:rsid w:val="00004826"/>
    <w:rsid w:val="00013C72"/>
    <w:rsid w:val="000D205E"/>
    <w:rsid w:val="00112BBD"/>
    <w:rsid w:val="001140E4"/>
    <w:rsid w:val="00114B8D"/>
    <w:rsid w:val="00117EE0"/>
    <w:rsid w:val="0014734B"/>
    <w:rsid w:val="0015136F"/>
    <w:rsid w:val="0017571F"/>
    <w:rsid w:val="001806B8"/>
    <w:rsid w:val="001A28AE"/>
    <w:rsid w:val="00222E53"/>
    <w:rsid w:val="002539D9"/>
    <w:rsid w:val="00291DD4"/>
    <w:rsid w:val="002D1893"/>
    <w:rsid w:val="0030226E"/>
    <w:rsid w:val="003072F4"/>
    <w:rsid w:val="00367258"/>
    <w:rsid w:val="003E6E12"/>
    <w:rsid w:val="004042AD"/>
    <w:rsid w:val="00426FC2"/>
    <w:rsid w:val="00430233"/>
    <w:rsid w:val="00446F73"/>
    <w:rsid w:val="0046550E"/>
    <w:rsid w:val="00496391"/>
    <w:rsid w:val="005D340E"/>
    <w:rsid w:val="005D5453"/>
    <w:rsid w:val="0060476A"/>
    <w:rsid w:val="006732E2"/>
    <w:rsid w:val="00673D57"/>
    <w:rsid w:val="00673E64"/>
    <w:rsid w:val="00696C1E"/>
    <w:rsid w:val="006F2510"/>
    <w:rsid w:val="006F5FF7"/>
    <w:rsid w:val="00707FE7"/>
    <w:rsid w:val="007202E8"/>
    <w:rsid w:val="007935E6"/>
    <w:rsid w:val="00814B6A"/>
    <w:rsid w:val="008C37A9"/>
    <w:rsid w:val="008C65A5"/>
    <w:rsid w:val="008D5D67"/>
    <w:rsid w:val="008F6A8E"/>
    <w:rsid w:val="00916EBC"/>
    <w:rsid w:val="00990593"/>
    <w:rsid w:val="00A80833"/>
    <w:rsid w:val="00AB6B54"/>
    <w:rsid w:val="00B73143"/>
    <w:rsid w:val="00B73DAC"/>
    <w:rsid w:val="00BA7B02"/>
    <w:rsid w:val="00BC3E74"/>
    <w:rsid w:val="00BF0375"/>
    <w:rsid w:val="00C17CD7"/>
    <w:rsid w:val="00C2704F"/>
    <w:rsid w:val="00C3630E"/>
    <w:rsid w:val="00C431F5"/>
    <w:rsid w:val="00CB1367"/>
    <w:rsid w:val="00D02912"/>
    <w:rsid w:val="00D60D18"/>
    <w:rsid w:val="00DB67BA"/>
    <w:rsid w:val="00E54516"/>
    <w:rsid w:val="00E8720D"/>
    <w:rsid w:val="00EB7006"/>
    <w:rsid w:val="00EE4CC9"/>
    <w:rsid w:val="00EF0E48"/>
    <w:rsid w:val="00EF2C1F"/>
    <w:rsid w:val="00EF73BD"/>
    <w:rsid w:val="00F02072"/>
    <w:rsid w:val="00F16C2B"/>
    <w:rsid w:val="00F41BC2"/>
    <w:rsid w:val="00F438C2"/>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F7"/>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semiHidden/>
    <w:unhideWhenUsed/>
    <w:rsid w:val="0049639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inespaciado">
    <w:name w:val="No Spacing"/>
    <w:uiPriority w:val="1"/>
    <w:qFormat/>
    <w:rsid w:val="00496391"/>
    <w:pPr>
      <w:spacing w:after="0" w:line="240" w:lineRule="auto"/>
    </w:pPr>
  </w:style>
  <w:style w:type="character" w:styleId="Textoennegrita">
    <w:name w:val="Strong"/>
    <w:basedOn w:val="Fuentedeprrafopredeter"/>
    <w:uiPriority w:val="22"/>
    <w:qFormat/>
    <w:rsid w:val="00302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63" Type="http://schemas.openxmlformats.org/officeDocument/2006/relationships/theme" Target="theme/theme1.xml"/><Relationship Id="rId3" Type="http://schemas.openxmlformats.org/officeDocument/2006/relationships/styles" Target="styles.xml"/><Relationship Id="rId146" Type="http://schemas.openxmlformats.org/officeDocument/2006/relationships/image" Target="media/image5.png"/><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image" Target="media/image4.png"/><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44" Type="http://schemas.openxmlformats.org/officeDocument/2006/relationships/image" Target="media/image3.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7.png"/><Relationship Id="rId10" Type="http://schemas.openxmlformats.org/officeDocument/2006/relationships/image" Target="media/image2.png"/><Relationship Id="rId143" Type="http://schemas.openxmlformats.org/officeDocument/2006/relationships/image" Target="../ppt/media/image157.svg"/><Relationship Id="rId4" Type="http://schemas.openxmlformats.org/officeDocument/2006/relationships/settings" Target="settings.xml"/><Relationship Id="rId9" Type="http://schemas.openxmlformats.org/officeDocument/2006/relationships/image" Target="../ppt/media/image4.svg"/><Relationship Id="rId147"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4CB0-4AC6-4AB2-9BB9-F2793CA5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Fabricio Diaz Porras</cp:lastModifiedBy>
  <cp:revision>56</cp:revision>
  <dcterms:created xsi:type="dcterms:W3CDTF">2020-03-18T16:49:00Z</dcterms:created>
  <dcterms:modified xsi:type="dcterms:W3CDTF">2020-03-20T15:48:00Z</dcterms:modified>
</cp:coreProperties>
</file>