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506D4" w14:textId="2230C6FF" w:rsidR="00004826" w:rsidRPr="00490068" w:rsidRDefault="00E62C00" w:rsidP="008C65A5">
      <w:pPr>
        <w:jc w:val="center"/>
        <w:rPr>
          <w:rFonts w:ascii="Century Gothic" w:hAnsi="Century Gothic"/>
          <w:b/>
          <w:sz w:val="28"/>
          <w:lang w:val="fr-FR"/>
        </w:rPr>
      </w:pPr>
      <w:r>
        <w:rPr>
          <w:rFonts w:ascii="Century Gothic" w:hAnsi="Century Gothic"/>
          <w:b/>
          <w:noProof/>
          <w:sz w:val="28"/>
          <w:lang w:eastAsia="es-CR"/>
        </w:rPr>
        <w:drawing>
          <wp:anchor distT="0" distB="0" distL="114300" distR="114300" simplePos="0" relativeHeight="251747328" behindDoc="0" locked="0" layoutInCell="1" allowOverlap="1" wp14:anchorId="0C3A49E4" wp14:editId="24DAB2A7">
            <wp:simplePos x="0" y="0"/>
            <wp:positionH relativeFrom="margin">
              <wp:posOffset>5804535</wp:posOffset>
            </wp:positionH>
            <wp:positionV relativeFrom="margin">
              <wp:posOffset>0</wp:posOffset>
            </wp:positionV>
            <wp:extent cx="1015365" cy="933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age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C4FBFFE" wp14:editId="6A852A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C65A5" w:rsidRPr="00490068">
        <w:rPr>
          <w:rFonts w:ascii="Century Gothic" w:hAnsi="Century Gothic"/>
          <w:b/>
          <w:sz w:val="28"/>
          <w:lang w:val="fr-FR"/>
        </w:rPr>
        <w:t>Guía</w:t>
      </w:r>
      <w:proofErr w:type="spellEnd"/>
      <w:r w:rsidR="008C65A5" w:rsidRPr="00490068">
        <w:rPr>
          <w:rFonts w:ascii="Century Gothic" w:hAnsi="Century Gothic"/>
          <w:b/>
          <w:sz w:val="28"/>
          <w:lang w:val="fr-FR"/>
        </w:rPr>
        <w:t xml:space="preserve"> de </w:t>
      </w:r>
      <w:proofErr w:type="spellStart"/>
      <w:r w:rsidR="008C65A5" w:rsidRPr="00490068">
        <w:rPr>
          <w:rFonts w:ascii="Century Gothic" w:hAnsi="Century Gothic"/>
          <w:b/>
          <w:sz w:val="28"/>
          <w:lang w:val="fr-FR"/>
        </w:rPr>
        <w:t>trabajo</w:t>
      </w:r>
      <w:proofErr w:type="spellEnd"/>
      <w:r w:rsidR="008C65A5" w:rsidRPr="00490068">
        <w:rPr>
          <w:rFonts w:ascii="Century Gothic" w:hAnsi="Century Gothic"/>
          <w:b/>
          <w:sz w:val="28"/>
          <w:lang w:val="fr-FR"/>
        </w:rPr>
        <w:t xml:space="preserve"> </w:t>
      </w:r>
      <w:proofErr w:type="spellStart"/>
      <w:r w:rsidR="008C65A5" w:rsidRPr="00490068">
        <w:rPr>
          <w:rFonts w:ascii="Century Gothic" w:hAnsi="Century Gothic"/>
          <w:b/>
          <w:sz w:val="28"/>
          <w:lang w:val="fr-FR"/>
        </w:rPr>
        <w:t>autónomo</w:t>
      </w:r>
      <w:proofErr w:type="spellEnd"/>
      <w:r w:rsidR="00F93067" w:rsidRPr="00490068">
        <w:rPr>
          <w:rFonts w:ascii="Century Gothic" w:hAnsi="Century Gothic"/>
          <w:b/>
          <w:sz w:val="28"/>
          <w:lang w:val="fr-FR"/>
        </w:rPr>
        <w:t xml:space="preserve"> </w:t>
      </w:r>
    </w:p>
    <w:p w14:paraId="2A93C66A" w14:textId="19AEEDF6" w:rsidR="0028141E" w:rsidRPr="00490068" w:rsidRDefault="00D94EDB" w:rsidP="00D94EDB">
      <w:pPr>
        <w:rPr>
          <w:rFonts w:ascii="Century Gothic" w:hAnsi="Century Gothic"/>
          <w:b/>
          <w:color w:val="0070C0"/>
          <w:sz w:val="28"/>
          <w:lang w:val="fr-FR"/>
        </w:rPr>
      </w:pPr>
      <w:r w:rsidRPr="00490068">
        <w:rPr>
          <w:rFonts w:ascii="Century Gothic" w:hAnsi="Century Gothic"/>
          <w:b/>
          <w:sz w:val="28"/>
          <w:lang w:val="fr-FR"/>
        </w:rPr>
        <w:t xml:space="preserve">                            </w:t>
      </w:r>
      <w:r w:rsidR="00E62C00" w:rsidRPr="00490068">
        <w:rPr>
          <w:rFonts w:ascii="Century Gothic" w:hAnsi="Century Gothic"/>
          <w:b/>
          <w:sz w:val="28"/>
          <w:lang w:val="fr-FR"/>
        </w:rPr>
        <w:t xml:space="preserve">           </w:t>
      </w:r>
      <w:r w:rsidR="00E62C00" w:rsidRPr="00490068">
        <w:rPr>
          <w:rFonts w:ascii="Century Gothic" w:hAnsi="Century Gothic"/>
          <w:b/>
          <w:color w:val="0070C0"/>
          <w:sz w:val="28"/>
          <w:lang w:val="fr-FR"/>
        </w:rPr>
        <w:t>FRANÇAIS</w:t>
      </w:r>
    </w:p>
    <w:p w14:paraId="530B4099" w14:textId="6256FF95" w:rsidR="00E30BAB" w:rsidRPr="00E62C00" w:rsidRDefault="00E30BAB" w:rsidP="00E30BAB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 w:rsidRPr="00E62C00">
        <w:rPr>
          <w:rFonts w:ascii="Century Gothic" w:hAnsi="Century Gothic"/>
          <w:b/>
          <w:color w:val="0070C0"/>
          <w:sz w:val="28"/>
          <w:lang w:val="fr-FR"/>
        </w:rPr>
        <w:t>Guide du travail autonome pour les élèves du IIIº cycle et d’éducation diversifiée</w:t>
      </w:r>
    </w:p>
    <w:p w14:paraId="74DB8139" w14:textId="77777777" w:rsidR="002814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14:paraId="5894F087" w14:textId="2D5923E2" w:rsidR="00E30BAB" w:rsidRPr="0003323A" w:rsidRDefault="00E30BAB" w:rsidP="00E30BAB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ches par nous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2A0E71" w14:paraId="71484D31" w14:textId="77777777" w:rsidTr="008C65A5">
        <w:tc>
          <w:tcPr>
            <w:tcW w:w="10057" w:type="dxa"/>
          </w:tcPr>
          <w:p w14:paraId="435927BF" w14:textId="09EE7B4F" w:rsidR="00E30BAB" w:rsidRPr="002A0E71" w:rsidRDefault="00E30BAB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Collège / Lycée : </w:t>
            </w:r>
            <w:r w:rsidR="002A0E71" w:rsidRPr="002A0E71">
              <w:rPr>
                <w:rFonts w:ascii="Century Gothic" w:hAnsi="Century Gothic"/>
                <w:b/>
                <w:color w:val="0070C0"/>
                <w:lang w:val="fr-FR"/>
              </w:rPr>
              <w:t>___________________________</w:t>
            </w:r>
          </w:p>
          <w:p w14:paraId="4E56B336" w14:textId="10C02983" w:rsidR="00E30BAB" w:rsidRPr="002A0E71" w:rsidRDefault="002A0E71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Professeur(e)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proofErr w:type="gramStart"/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:  _</w:t>
            </w:r>
            <w:proofErr w:type="gramEnd"/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________________</w:t>
            </w:r>
          </w:p>
          <w:p w14:paraId="3039D2AD" w14:textId="4509FA33" w:rsidR="008C65A5" w:rsidRPr="002A0E71" w:rsidRDefault="008C65A5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94EDB" w:rsidRPr="002A0E71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 : </w:t>
            </w:r>
            <w:r w:rsidR="00F718D1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  </w:t>
            </w:r>
            <w:r w:rsidR="00490068">
              <w:rPr>
                <w:rFonts w:ascii="Century Gothic" w:hAnsi="Century Gothic"/>
                <w:b/>
                <w:color w:val="0070C0"/>
                <w:lang w:val="fr-FR"/>
              </w:rPr>
              <w:t xml:space="preserve">10 ª </w:t>
            </w:r>
            <w:r w:rsidR="00F718D1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57B87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année </w:t>
            </w:r>
          </w:p>
          <w:p w14:paraId="3553F770" w14:textId="37054F59" w:rsidR="008C65A5" w:rsidRPr="00E30BAB" w:rsidRDefault="00E30BAB" w:rsidP="008C65A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Matière</w:t>
            </w:r>
            <w:r w:rsid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 :  </w:t>
            </w: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Français</w:t>
            </w:r>
          </w:p>
        </w:tc>
      </w:tr>
    </w:tbl>
    <w:p w14:paraId="7DC631E8" w14:textId="77777777" w:rsidR="008C65A5" w:rsidRPr="00E30BAB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1C79E71" wp14:editId="32160FB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57AB5" w14:textId="77777777" w:rsidR="0046550E" w:rsidRPr="00E30BAB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E30BAB">
        <w:rPr>
          <w:rFonts w:ascii="Century Gothic" w:hAnsi="Century Gothic"/>
          <w:b/>
          <w:sz w:val="24"/>
          <w:lang w:val="fr-FR"/>
        </w:rPr>
        <w:t xml:space="preserve">Me </w:t>
      </w:r>
      <w:proofErr w:type="spellStart"/>
      <w:r w:rsidRPr="00E30BAB">
        <w:rPr>
          <w:rFonts w:ascii="Century Gothic" w:hAnsi="Century Gothic"/>
          <w:b/>
          <w:sz w:val="24"/>
          <w:lang w:val="fr-FR"/>
        </w:rPr>
        <w:t>preparo</w:t>
      </w:r>
      <w:proofErr w:type="spellEnd"/>
      <w:r w:rsidRPr="00E30BAB">
        <w:rPr>
          <w:rFonts w:ascii="Century Gothic" w:hAnsi="Century Gothic"/>
          <w:b/>
          <w:sz w:val="24"/>
          <w:lang w:val="fr-FR"/>
        </w:rPr>
        <w:t xml:space="preserve"> p</w:t>
      </w:r>
      <w:r w:rsidR="008C65A5" w:rsidRPr="00E30BAB">
        <w:rPr>
          <w:rFonts w:ascii="Century Gothic" w:hAnsi="Century Gothic"/>
          <w:b/>
          <w:sz w:val="24"/>
          <w:lang w:val="fr-FR"/>
        </w:rPr>
        <w:t xml:space="preserve">ara </w:t>
      </w:r>
      <w:proofErr w:type="spellStart"/>
      <w:r w:rsidR="008C65A5" w:rsidRPr="00E30BAB">
        <w:rPr>
          <w:rFonts w:ascii="Century Gothic" w:hAnsi="Century Gothic"/>
          <w:b/>
          <w:sz w:val="24"/>
          <w:lang w:val="fr-FR"/>
        </w:rPr>
        <w:t>hacer</w:t>
      </w:r>
      <w:proofErr w:type="spellEnd"/>
      <w:r w:rsidR="008C65A5" w:rsidRPr="00E30BAB">
        <w:rPr>
          <w:rFonts w:ascii="Century Gothic" w:hAnsi="Century Gothic"/>
          <w:b/>
          <w:sz w:val="24"/>
          <w:lang w:val="fr-FR"/>
        </w:rPr>
        <w:t xml:space="preserve"> la </w:t>
      </w:r>
      <w:proofErr w:type="spellStart"/>
      <w:r w:rsidR="008C65A5" w:rsidRPr="00E30BAB">
        <w:rPr>
          <w:rFonts w:ascii="Century Gothic" w:hAnsi="Century Gothic"/>
          <w:b/>
          <w:sz w:val="24"/>
          <w:lang w:val="fr-FR"/>
        </w:rPr>
        <w:t>guía</w:t>
      </w:r>
      <w:proofErr w:type="spellEnd"/>
      <w:r w:rsidR="008C65A5" w:rsidRPr="00E30BAB">
        <w:rPr>
          <w:rFonts w:ascii="Century Gothic" w:hAnsi="Century Gothic"/>
          <w:b/>
          <w:sz w:val="24"/>
          <w:lang w:val="fr-FR"/>
        </w:rPr>
        <w:t xml:space="preserve"> </w:t>
      </w:r>
      <w:r w:rsidR="00D94EDB" w:rsidRPr="00E30BAB">
        <w:rPr>
          <w:rFonts w:ascii="Century Gothic" w:hAnsi="Century Gothic"/>
          <w:b/>
          <w:sz w:val="24"/>
          <w:lang w:val="fr-FR"/>
        </w:rPr>
        <w:t xml:space="preserve"> </w:t>
      </w:r>
      <w:r w:rsidR="0028141E" w:rsidRPr="00E30BAB">
        <w:rPr>
          <w:rFonts w:ascii="Century Gothic" w:hAnsi="Century Gothic"/>
          <w:b/>
          <w:sz w:val="24"/>
          <w:lang w:val="fr-FR"/>
        </w:rPr>
        <w:t xml:space="preserve"> / </w:t>
      </w:r>
      <w:r w:rsidR="00D94EDB" w:rsidRPr="00E30BAB">
        <w:rPr>
          <w:rFonts w:ascii="Century Gothic" w:hAnsi="Century Gothic"/>
          <w:b/>
          <w:color w:val="0070C0"/>
          <w:sz w:val="24"/>
          <w:lang w:val="fr-FR"/>
        </w:rPr>
        <w:t>Je me prépare</w:t>
      </w:r>
      <w:r w:rsidR="0028141E" w:rsidRPr="00E30BAB">
        <w:rPr>
          <w:rFonts w:ascii="Century Gothic" w:hAnsi="Century Gothic"/>
          <w:b/>
          <w:color w:val="0070C0"/>
          <w:sz w:val="24"/>
          <w:lang w:val="fr-FR"/>
        </w:rPr>
        <w:t xml:space="preserve"> pour le travail </w:t>
      </w:r>
    </w:p>
    <w:p w14:paraId="30F13B1C" w14:textId="77777777" w:rsidR="0028141E" w:rsidRDefault="0028141E" w:rsidP="0028141E">
      <w:pPr>
        <w:spacing w:line="240" w:lineRule="auto"/>
        <w:ind w:left="360"/>
        <w:jc w:val="both"/>
        <w:rPr>
          <w:rFonts w:ascii="Century Gothic" w:hAnsi="Century Gothic"/>
        </w:rPr>
      </w:pPr>
      <w:r w:rsidRPr="00E30BAB">
        <w:rPr>
          <w:rFonts w:ascii="Century Gothic" w:hAnsi="Century Gothic"/>
          <w:lang w:val="fr-FR"/>
        </w:rPr>
        <w:t xml:space="preserve">                       </w:t>
      </w:r>
      <w:r w:rsidR="0046550E"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="0046550E" w:rsidRPr="00D60D18"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="0046550E"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D94EDB">
        <w:rPr>
          <w:rFonts w:ascii="Century Gothic" w:hAnsi="Century Gothic"/>
        </w:rPr>
        <w:t xml:space="preserve"> </w:t>
      </w:r>
    </w:p>
    <w:p w14:paraId="31757458" w14:textId="30A0FC62" w:rsidR="008C65A5" w:rsidRPr="00E30BAB" w:rsidRDefault="0028141E" w:rsidP="0028141E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lang w:val="fr-FR"/>
        </w:rPr>
      </w:pPr>
      <w:r w:rsidRPr="002A0E71">
        <w:rPr>
          <w:rFonts w:ascii="Century Gothic" w:hAnsi="Century Gothic"/>
        </w:rPr>
        <w:t xml:space="preserve"> </w:t>
      </w:r>
      <w:r w:rsidR="00E30BAB" w:rsidRPr="0003323A">
        <w:rPr>
          <w:rFonts w:ascii="Century Gothic" w:hAnsi="Century Gothic"/>
          <w:color w:val="0070C0"/>
          <w:lang w:val="fr-FR"/>
        </w:rPr>
        <w:t>Les étapes de vérification avant d</w:t>
      </w:r>
      <w:r w:rsidR="00E30BAB">
        <w:rPr>
          <w:rFonts w:ascii="Century Gothic" w:hAnsi="Century Gothic"/>
          <w:color w:val="0070C0"/>
          <w:lang w:val="fr-FR"/>
        </w:rPr>
        <w:t>e commencer</w:t>
      </w:r>
      <w:r w:rsidR="00E30BAB" w:rsidRPr="0003323A">
        <w:rPr>
          <w:rFonts w:ascii="Century Gothic" w:hAnsi="Century Gothic"/>
          <w:color w:val="0070C0"/>
          <w:lang w:val="fr-FR"/>
        </w:rPr>
        <w:t xml:space="preserve"> mon travail 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490068" w14:paraId="350A8A19" w14:textId="77777777" w:rsidTr="00696C1E">
        <w:tc>
          <w:tcPr>
            <w:tcW w:w="2686" w:type="dxa"/>
          </w:tcPr>
          <w:p w14:paraId="01FD1F47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  <w:p w14:paraId="66A588F5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7784189D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21B12850" w14:textId="15EBE7DE" w:rsidR="00D94EDB" w:rsidRPr="00DD3408" w:rsidRDefault="00D94EDB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Mat</w:t>
            </w:r>
            <w:r w:rsidR="00E30BAB" w:rsidRPr="00DD3408">
              <w:rPr>
                <w:rFonts w:ascii="Century Gothic" w:hAnsi="Century Gothic"/>
                <w:b/>
                <w:color w:val="0070C0"/>
              </w:rPr>
              <w:t>é</w:t>
            </w:r>
            <w:r w:rsidRPr="00DD3408">
              <w:rPr>
                <w:rFonts w:ascii="Century Gothic" w:hAnsi="Century Gothic"/>
                <w:b/>
                <w:color w:val="0070C0"/>
              </w:rPr>
              <w:t>riaux</w:t>
            </w:r>
            <w:proofErr w:type="spellEnd"/>
            <w:r w:rsidRPr="00DD3408">
              <w:rPr>
                <w:rFonts w:ascii="Century Gothic" w:hAnsi="Century Gothic"/>
                <w:b/>
                <w:color w:val="0070C0"/>
              </w:rPr>
              <w:t xml:space="preserve">  </w:t>
            </w: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nécessaires</w:t>
            </w:r>
            <w:proofErr w:type="spellEnd"/>
          </w:p>
        </w:tc>
        <w:tc>
          <w:tcPr>
            <w:tcW w:w="7378" w:type="dxa"/>
          </w:tcPr>
          <w:p w14:paraId="7405B6CF" w14:textId="3CADCCCA" w:rsidR="00E30BAB" w:rsidRDefault="00E30BAB" w:rsidP="00E30BA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Hojas blancas o de colores, goma,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t</w:t>
            </w: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ijeras, lápices, marcadores,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diccionario, a</w:t>
            </w:r>
            <w:r w:rsidR="0049006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cceso a internet, computadora,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 w:rsidR="00490068">
              <w:rPr>
                <w:rFonts w:ascii="Century Gothic" w:hAnsi="Century Gothic"/>
                <w:b/>
                <w:i/>
                <w:color w:val="808080" w:themeColor="background1" w:themeShade="80"/>
              </w:rPr>
              <w:t>tableta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, teléfono celular. </w:t>
            </w:r>
          </w:p>
          <w:p w14:paraId="2464407C" w14:textId="1A4328CD" w:rsidR="00490080" w:rsidRPr="00E30BAB" w:rsidRDefault="00E30BAB" w:rsidP="00E30BA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</w:pP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Papier blanc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/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couleurs, colle,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ciseaux, crayons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ou feutres de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couleurs,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dictionnaire,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conne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x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ion interne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t,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ordinateur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ou tablette ou téléphone portable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.</w:t>
            </w:r>
          </w:p>
        </w:tc>
      </w:tr>
      <w:tr w:rsidR="008C65A5" w:rsidRPr="00EA62F5" w14:paraId="62799885" w14:textId="77777777" w:rsidTr="00696C1E">
        <w:tc>
          <w:tcPr>
            <w:tcW w:w="2686" w:type="dxa"/>
          </w:tcPr>
          <w:p w14:paraId="7060ABA2" w14:textId="77777777" w:rsidR="008C65A5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  <w:p w14:paraId="47A55BCA" w14:textId="1D5C6D16" w:rsidR="00D94EDB" w:rsidRPr="00DD3408" w:rsidRDefault="00D94EDB" w:rsidP="00973529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Conditions pour le lieu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D3408" w:rsidRPr="00DD3408">
              <w:rPr>
                <w:rFonts w:ascii="Century Gothic" w:hAnsi="Century Gothic"/>
                <w:b/>
                <w:color w:val="0070C0"/>
                <w:lang w:val="fr-FR"/>
              </w:rPr>
              <w:t>où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je vais travailler </w:t>
            </w: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2DBF2AA0" w14:textId="77777777" w:rsidR="00EA62F5" w:rsidRPr="00E30BAB" w:rsidRDefault="00EA62F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  <w:p w14:paraId="19D31897" w14:textId="77777777" w:rsidR="008C65A5" w:rsidRDefault="00D57B87">
            <w:pPr>
              <w:jc w:val="both"/>
              <w:rPr>
                <w:rFonts w:ascii="Century Gothic" w:hAnsi="Century Gothic"/>
                <w:sz w:val="24"/>
              </w:rPr>
            </w:pPr>
            <w:r w:rsidRPr="00D57B87">
              <w:rPr>
                <w:rFonts w:ascii="Century Gothic" w:hAnsi="Century Gothic"/>
                <w:sz w:val="24"/>
              </w:rPr>
              <w:t>Un</w:t>
            </w:r>
            <w:r>
              <w:rPr>
                <w:rFonts w:ascii="Century Gothic" w:hAnsi="Century Gothic"/>
                <w:sz w:val="24"/>
              </w:rPr>
              <w:t xml:space="preserve">a mesa o escritorio </w:t>
            </w:r>
            <w:r w:rsidR="00BE4AAE">
              <w:rPr>
                <w:rFonts w:ascii="Century Gothic" w:hAnsi="Century Gothic"/>
                <w:sz w:val="24"/>
              </w:rPr>
              <w:t xml:space="preserve">cómodo, limpio, </w:t>
            </w:r>
            <w:r w:rsidRPr="00D57B87">
              <w:rPr>
                <w:rFonts w:ascii="Century Gothic" w:hAnsi="Century Gothic"/>
                <w:sz w:val="24"/>
              </w:rPr>
              <w:t xml:space="preserve">sin distractores </w:t>
            </w:r>
            <w:r w:rsidR="003E5AB3">
              <w:rPr>
                <w:rFonts w:ascii="Century Gothic" w:hAnsi="Century Gothic"/>
                <w:sz w:val="24"/>
              </w:rPr>
              <w:t xml:space="preserve">cercanos. </w:t>
            </w:r>
          </w:p>
          <w:p w14:paraId="526311E0" w14:textId="77777777" w:rsidR="00D57B87" w:rsidRPr="00490080" w:rsidRDefault="00EA62F5">
            <w:pPr>
              <w:jc w:val="both"/>
              <w:rPr>
                <w:rFonts w:ascii="Century Gothic" w:hAnsi="Century Gothic"/>
                <w:b/>
                <w:color w:val="0070C0"/>
                <w:sz w:val="24"/>
                <w:lang w:val="en-US"/>
              </w:rPr>
            </w:pPr>
            <w:r w:rsidRPr="00E30B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Petite table ou </w:t>
            </w:r>
            <w:proofErr w:type="gramStart"/>
            <w:r w:rsidRPr="00E30B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bureau ,</w:t>
            </w:r>
            <w:proofErr w:type="gramEnd"/>
            <w:r w:rsidRPr="00E30B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commode et propre. </w:t>
            </w:r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Sans bruits et distractions possibles </w:t>
            </w:r>
            <w:r w:rsidR="00274E84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 </w:t>
            </w:r>
          </w:p>
          <w:p w14:paraId="3DB1A0FB" w14:textId="77777777" w:rsidR="00D57B87" w:rsidRPr="00EA62F5" w:rsidRDefault="00D57B87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E30BAB" w:rsidRPr="00490068" w14:paraId="152CD195" w14:textId="77777777" w:rsidTr="00696C1E">
        <w:tc>
          <w:tcPr>
            <w:tcW w:w="2686" w:type="dxa"/>
          </w:tcPr>
          <w:p w14:paraId="7C4FB48E" w14:textId="77777777" w:rsidR="00E30BAB" w:rsidRDefault="00E30BAB" w:rsidP="00E30B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guía. </w:t>
            </w:r>
          </w:p>
          <w:p w14:paraId="54C5D466" w14:textId="18CE9889" w:rsidR="00E30BAB" w:rsidRPr="00DD3408" w:rsidRDefault="00E30BAB" w:rsidP="00E30BAB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4DF90251" w14:textId="46851D54" w:rsidR="00E30BAB" w:rsidRDefault="00E30BAB" w:rsidP="00E30BAB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Las tareas lingüísticas propuestas pu</w:t>
            </w:r>
            <w:r w:rsidR="00490068">
              <w:rPr>
                <w:rFonts w:ascii="Century Gothic" w:hAnsi="Century Gothic"/>
                <w:sz w:val="24"/>
              </w:rPr>
              <w:t>eden tomar entre 30- 40 minutos durante dos semanas de trabajo individual.</w:t>
            </w:r>
          </w:p>
          <w:p w14:paraId="229B2D4C" w14:textId="77777777" w:rsidR="00490068" w:rsidRDefault="00490068" w:rsidP="00E30BAB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9AFB7D8" w14:textId="00ADA6AD" w:rsidR="00E30BAB" w:rsidRPr="00E30BAB" w:rsidRDefault="00E30BAB" w:rsidP="00E30BAB">
            <w:pPr>
              <w:jc w:val="both"/>
              <w:rPr>
                <w:rFonts w:ascii="Century Gothic" w:hAnsi="Century Gothic"/>
                <w:b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Ce sont de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t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â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ches linguistiques pour travailler individue</w:t>
            </w:r>
            <w:r w:rsidR="00490068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llement, entre 30 et 40 minutes sur deux semaines de travail autonome </w:t>
            </w:r>
          </w:p>
        </w:tc>
      </w:tr>
    </w:tbl>
    <w:p w14:paraId="7370FB1F" w14:textId="77777777" w:rsidR="008C65A5" w:rsidRPr="00E30BAB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05EC4BA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EAE0622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52E3C23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9C5F93B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AF74990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2BCE0031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8EA1A6A" w14:textId="77777777" w:rsidR="008C65A5" w:rsidRPr="00E30BAB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 wp14:anchorId="1365E84D" wp14:editId="478D9F6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41A57" w14:textId="77777777" w:rsidR="0028141E" w:rsidRPr="0028141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70C0"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973529">
        <w:rPr>
          <w:rFonts w:ascii="Century Gothic" w:hAnsi="Century Gothic"/>
          <w:b/>
          <w:i/>
          <w:sz w:val="24"/>
        </w:rPr>
        <w:t xml:space="preserve"> </w:t>
      </w:r>
    </w:p>
    <w:p w14:paraId="0073608A" w14:textId="390DE645" w:rsidR="008C65A5" w:rsidRDefault="0028141E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  <w:r w:rsidRPr="002A0E71">
        <w:rPr>
          <w:rFonts w:ascii="Century Gothic" w:hAnsi="Century Gothic"/>
          <w:b/>
          <w:i/>
          <w:sz w:val="24"/>
        </w:rPr>
        <w:t xml:space="preserve">  </w:t>
      </w:r>
      <w:r w:rsidR="00E30BAB" w:rsidRPr="0003323A">
        <w:rPr>
          <w:rFonts w:ascii="Century Gothic" w:hAnsi="Century Gothic"/>
          <w:b/>
          <w:i/>
          <w:color w:val="0070C0"/>
          <w:sz w:val="24"/>
          <w:lang w:val="fr-FR"/>
        </w:rPr>
        <w:t>Je me rappelle ce que j’ai appris en cla</w:t>
      </w:r>
      <w:r w:rsidR="00E30BAB">
        <w:rPr>
          <w:rFonts w:ascii="Century Gothic" w:hAnsi="Century Gothic"/>
          <w:b/>
          <w:i/>
          <w:color w:val="0070C0"/>
          <w:sz w:val="24"/>
          <w:lang w:val="fr-FR"/>
        </w:rPr>
        <w:t>s</w:t>
      </w:r>
      <w:r w:rsidR="00E30BAB" w:rsidRPr="0003323A">
        <w:rPr>
          <w:rFonts w:ascii="Century Gothic" w:hAnsi="Century Gothic"/>
          <w:b/>
          <w:i/>
          <w:color w:val="0070C0"/>
          <w:sz w:val="24"/>
          <w:lang w:val="fr-FR"/>
        </w:rPr>
        <w:t>se de français</w:t>
      </w:r>
    </w:p>
    <w:p w14:paraId="06BDDACD" w14:textId="77777777" w:rsidR="00E30BAB" w:rsidRPr="00E30BAB" w:rsidRDefault="00E30BAB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9580643" w14:textId="77777777" w:rsidTr="00696C1E">
        <w:tc>
          <w:tcPr>
            <w:tcW w:w="2686" w:type="dxa"/>
          </w:tcPr>
          <w:p w14:paraId="654B34F2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113B0534" w14:textId="77777777" w:rsidR="00973529" w:rsidRPr="00DD3408" w:rsidRDefault="00EA62F5" w:rsidP="0046550E">
            <w:pPr>
              <w:rPr>
                <w:rFonts w:ascii="Century Gothic" w:hAnsi="Century Gothic"/>
                <w:b/>
              </w:rPr>
            </w:pPr>
            <w:r w:rsidRPr="00DD3408">
              <w:rPr>
                <w:rFonts w:ascii="Century Gothic" w:hAnsi="Century Gothic"/>
                <w:b/>
                <w:color w:val="0070C0"/>
              </w:rPr>
              <w:t>Indications</w:t>
            </w:r>
          </w:p>
        </w:tc>
        <w:tc>
          <w:tcPr>
            <w:tcW w:w="7378" w:type="dxa"/>
          </w:tcPr>
          <w:p w14:paraId="590F821F" w14:textId="02EDE6D3" w:rsidR="00E30BAB" w:rsidRPr="002A0E71" w:rsidRDefault="00E30BAB" w:rsidP="00E30BAB">
            <w:pPr>
              <w:jc w:val="both"/>
              <w:rPr>
                <w:rFonts w:ascii="Century Gothic" w:hAnsi="Century Gothic"/>
                <w:i/>
                <w:color w:val="0070C0"/>
              </w:rPr>
            </w:pPr>
            <w:r w:rsidRPr="002A0E71">
              <w:rPr>
                <w:rFonts w:ascii="Century Gothic" w:hAnsi="Century Gothic"/>
                <w:i/>
                <w:color w:val="0070C0"/>
              </w:rPr>
              <w:t xml:space="preserve">La lengua se aprende a través la cultura y la forma de vida de los pueblos que tienen el francés como lengua materna, en América también.   </w:t>
            </w:r>
          </w:p>
          <w:p w14:paraId="3757B500" w14:textId="53DB36E0" w:rsidR="00490068" w:rsidRDefault="00E62C00" w:rsidP="00E30BAB">
            <w:pPr>
              <w:jc w:val="both"/>
              <w:rPr>
                <w:rFonts w:ascii="Century Gothic" w:hAnsi="Century Gothic"/>
                <w:i/>
                <w:color w:val="0070C0"/>
              </w:rPr>
            </w:pPr>
            <w:r>
              <w:rPr>
                <w:rFonts w:ascii="Century Gothic" w:hAnsi="Century Gothic"/>
                <w:i/>
                <w:noProof/>
                <w:color w:val="0070C0"/>
                <w:lang w:eastAsia="es-CR"/>
              </w:rPr>
              <w:drawing>
                <wp:anchor distT="0" distB="0" distL="114300" distR="114300" simplePos="0" relativeHeight="251748352" behindDoc="0" locked="0" layoutInCell="1" allowOverlap="1" wp14:anchorId="18972A36" wp14:editId="09BFB246">
                  <wp:simplePos x="0" y="0"/>
                  <wp:positionH relativeFrom="margin">
                    <wp:posOffset>3621405</wp:posOffset>
                  </wp:positionH>
                  <wp:positionV relativeFrom="margin">
                    <wp:posOffset>2048510</wp:posOffset>
                  </wp:positionV>
                  <wp:extent cx="857250" cy="57150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ag_of_La_Francophonie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0BAB" w:rsidRPr="002A0E71">
              <w:rPr>
                <w:rFonts w:ascii="Century Gothic" w:hAnsi="Century Gothic"/>
                <w:i/>
                <w:color w:val="0070C0"/>
              </w:rPr>
              <w:t>El 20 de marzo se celebra “</w:t>
            </w:r>
            <w:r w:rsidR="00E30BAB" w:rsidRPr="002A0E71">
              <w:rPr>
                <w:rFonts w:ascii="Century Gothic" w:hAnsi="Century Gothic"/>
                <w:b/>
                <w:i/>
                <w:color w:val="0070C0"/>
              </w:rPr>
              <w:t xml:space="preserve">La </w:t>
            </w:r>
            <w:proofErr w:type="spellStart"/>
            <w:r w:rsidR="00E30BAB" w:rsidRPr="002A0E71">
              <w:rPr>
                <w:rFonts w:ascii="Century Gothic" w:hAnsi="Century Gothic"/>
                <w:b/>
                <w:i/>
                <w:color w:val="0070C0"/>
              </w:rPr>
              <w:t>Francofonie</w:t>
            </w:r>
            <w:proofErr w:type="spellEnd"/>
            <w:r w:rsidR="00E30BAB" w:rsidRPr="002A0E71">
              <w:rPr>
                <w:rFonts w:ascii="Century Gothic" w:hAnsi="Century Gothic"/>
                <w:i/>
                <w:color w:val="0070C0"/>
              </w:rPr>
              <w:t xml:space="preserve">”. Ya has escuchado sobre esta fiesta internacional </w:t>
            </w:r>
            <w:r w:rsidR="00490068">
              <w:rPr>
                <w:rFonts w:ascii="Century Gothic" w:hAnsi="Century Gothic"/>
                <w:i/>
                <w:color w:val="0070C0"/>
              </w:rPr>
              <w:t xml:space="preserve">durante los años anteriores, </w:t>
            </w:r>
            <w:r w:rsidR="00E30BAB" w:rsidRPr="002A0E71">
              <w:rPr>
                <w:rFonts w:ascii="Century Gothic" w:hAnsi="Century Gothic"/>
                <w:i/>
                <w:color w:val="0070C0"/>
              </w:rPr>
              <w:t>por lo tanto, con esta activid</w:t>
            </w:r>
            <w:r w:rsidR="00490068">
              <w:rPr>
                <w:rFonts w:ascii="Century Gothic" w:hAnsi="Century Gothic"/>
                <w:i/>
                <w:color w:val="0070C0"/>
              </w:rPr>
              <w:t xml:space="preserve">ad vas a investigar sobre arte y cultura de los países franco </w:t>
            </w:r>
            <w:r w:rsidR="0022438F">
              <w:rPr>
                <w:rFonts w:ascii="Century Gothic" w:hAnsi="Century Gothic"/>
                <w:i/>
                <w:color w:val="0070C0"/>
              </w:rPr>
              <w:t>hablantes.</w:t>
            </w:r>
            <w:r w:rsidR="0022438F">
              <w:rPr>
                <w:rFonts w:ascii="Century Gothic" w:hAnsi="Century Gothic"/>
                <w:i/>
                <w:color w:val="0070C0"/>
              </w:rPr>
              <w:br/>
              <w:t xml:space="preserve">Además en la unidad de trabajo de décimo año del primer periodo, el tema de clase se relaciona con el rol de cada uno de ustedes como ciudadanos del </w:t>
            </w:r>
            <w:proofErr w:type="gramStart"/>
            <w:r w:rsidR="0022438F">
              <w:rPr>
                <w:rFonts w:ascii="Century Gothic" w:hAnsi="Century Gothic"/>
                <w:i/>
                <w:color w:val="0070C0"/>
              </w:rPr>
              <w:t>mundo ,</w:t>
            </w:r>
            <w:proofErr w:type="gramEnd"/>
            <w:r w:rsidR="0022438F">
              <w:rPr>
                <w:rFonts w:ascii="Century Gothic" w:hAnsi="Century Gothic"/>
                <w:i/>
                <w:color w:val="0070C0"/>
              </w:rPr>
              <w:t xml:space="preserve"> así que vamos a aprovechar la situación actual , practicamos el idioma y contribuimos como jóvenes responsables y conscientes de su rol ciudadano en su comunidad educativa, en su región y en el mundo .</w:t>
            </w:r>
          </w:p>
          <w:p w14:paraId="4391BEF8" w14:textId="5F085E46" w:rsidR="008C65A5" w:rsidRPr="003E5AB3" w:rsidRDefault="0022438F" w:rsidP="00E30BA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0070C0"/>
              </w:rPr>
              <w:t>E</w:t>
            </w:r>
            <w:r w:rsidR="00E30BAB" w:rsidRPr="002A0E71">
              <w:rPr>
                <w:rFonts w:ascii="Century Gothic" w:hAnsi="Century Gothic"/>
                <w:i/>
                <w:color w:val="0070C0"/>
              </w:rPr>
              <w:t>ntonces vas a realizar también una serie de pequeñas tareas que se detallan a continuación:</w:t>
            </w:r>
          </w:p>
        </w:tc>
      </w:tr>
      <w:tr w:rsidR="008C65A5" w:rsidRPr="00490068" w14:paraId="0ADCFC46" w14:textId="77777777" w:rsidTr="00696C1E">
        <w:tc>
          <w:tcPr>
            <w:tcW w:w="2686" w:type="dxa"/>
          </w:tcPr>
          <w:p w14:paraId="50F50DD5" w14:textId="3AC7A3FB" w:rsidR="0046550E" w:rsidRDefault="0046550E" w:rsidP="0046550E">
            <w:pPr>
              <w:rPr>
                <w:rFonts w:ascii="Century Gothic" w:hAnsi="Century Gothic"/>
              </w:rPr>
            </w:pPr>
          </w:p>
          <w:p w14:paraId="642087E2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F09CB55" w14:textId="63047A5F" w:rsidR="00973529" w:rsidRPr="00973529" w:rsidRDefault="002A0E71" w:rsidP="0046550E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Tâ</w:t>
            </w:r>
            <w:r w:rsidR="00973529">
              <w:rPr>
                <w:rFonts w:ascii="Century Gothic" w:hAnsi="Century Gothic"/>
                <w:color w:val="0070C0"/>
              </w:rPr>
              <w:t>che(s)</w:t>
            </w:r>
          </w:p>
          <w:p w14:paraId="45CA5AB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F07DCD9" w14:textId="77777777" w:rsidR="008C65A5" w:rsidRPr="003E5AB3" w:rsidRDefault="008C65A5" w:rsidP="0046550E">
            <w:pPr>
              <w:rPr>
                <w:rFonts w:ascii="Century Gothic" w:hAnsi="Century Gothic"/>
              </w:rPr>
            </w:pPr>
            <w:r w:rsidRPr="003E5AB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9A4E690" w14:textId="77777777" w:rsidR="00490068" w:rsidRDefault="00490068" w:rsidP="00490068">
            <w:pPr>
              <w:rPr>
                <w:b/>
                <w:lang w:val="fr-FR"/>
              </w:rPr>
            </w:pPr>
          </w:p>
          <w:p w14:paraId="232D7982" w14:textId="7336EC6A" w:rsidR="00490068" w:rsidRPr="0022438F" w:rsidRDefault="0022438F" w:rsidP="00460E4D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22438F">
              <w:rPr>
                <w:b/>
              </w:rPr>
              <w:t>Investigo sobre los aportes de la cultura franco</w:t>
            </w:r>
            <w:r w:rsidR="00B3479D">
              <w:rPr>
                <w:b/>
              </w:rPr>
              <w:t xml:space="preserve"> </w:t>
            </w:r>
            <w:r w:rsidRPr="0022438F">
              <w:rPr>
                <w:b/>
              </w:rPr>
              <w:t xml:space="preserve">hablante al mundo, y elaboro un </w:t>
            </w:r>
            <w:proofErr w:type="spellStart"/>
            <w:r w:rsidRPr="0022438F">
              <w:rPr>
                <w:b/>
              </w:rPr>
              <w:t>brochure</w:t>
            </w:r>
            <w:proofErr w:type="spellEnd"/>
            <w:r w:rsidR="00460E4D">
              <w:rPr>
                <w:b/>
              </w:rPr>
              <w:t xml:space="preserve"> / desplegable (papel o digital</w:t>
            </w:r>
            <w:bookmarkStart w:id="0" w:name="_GoBack"/>
            <w:bookmarkEnd w:id="0"/>
            <w:r>
              <w:rPr>
                <w:b/>
              </w:rPr>
              <w:t xml:space="preserve">) donde presento en 10 oraciones simples  por ejemplo algunos lugares, algún evento importante </w:t>
            </w:r>
            <w:r w:rsidR="00B3479D">
              <w:rPr>
                <w:b/>
              </w:rPr>
              <w:t xml:space="preserve">, personas franco hablantes que han contribuido en el mundo ( arte, ciencias, deporte, educación, </w:t>
            </w:r>
            <w:proofErr w:type="spellStart"/>
            <w:r w:rsidR="00B3479D">
              <w:rPr>
                <w:b/>
              </w:rPr>
              <w:t>etc</w:t>
            </w:r>
            <w:proofErr w:type="spellEnd"/>
            <w:r w:rsidR="00B3479D">
              <w:rPr>
                <w:b/>
              </w:rPr>
              <w:t xml:space="preserve"> ) .</w:t>
            </w:r>
          </w:p>
          <w:p w14:paraId="062E0572" w14:textId="319668EA" w:rsidR="00490068" w:rsidRPr="00B3479D" w:rsidRDefault="00B3479D" w:rsidP="00460E4D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B3479D">
              <w:rPr>
                <w:b/>
              </w:rPr>
              <w:t>Preparo</w:t>
            </w:r>
            <w:r>
              <w:rPr>
                <w:b/>
              </w:rPr>
              <w:t xml:space="preserve"> al escrito y al oral con apoyo de</w:t>
            </w:r>
            <w:r w:rsidR="00460E4D">
              <w:rPr>
                <w:b/>
              </w:rPr>
              <w:t xml:space="preserve"> una pequeña grabación de audio</w:t>
            </w:r>
            <w:r>
              <w:rPr>
                <w:b/>
              </w:rPr>
              <w:t xml:space="preserve">, </w:t>
            </w:r>
            <w:r w:rsidRPr="00B3479D">
              <w:rPr>
                <w:b/>
              </w:rPr>
              <w:t xml:space="preserve"> diez consejos que dar a la ciudanía mundial sobre la </w:t>
            </w:r>
            <w:r w:rsidR="00460E4D">
              <w:rPr>
                <w:b/>
              </w:rPr>
              <w:t>situación actual</w:t>
            </w:r>
            <w:r>
              <w:rPr>
                <w:b/>
              </w:rPr>
              <w:t>. Puedo apoyarme de algunas palabras, imágenes, pancartas también si quisiera hacerlo usando un video original hecho en casa.</w:t>
            </w:r>
          </w:p>
          <w:p w14:paraId="2E93A5CE" w14:textId="7B31D43F" w:rsidR="00490068" w:rsidRPr="00B3479D" w:rsidRDefault="00B3479D" w:rsidP="00460E4D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B3479D">
              <w:rPr>
                <w:b/>
              </w:rPr>
              <w:t>Escribo</w:t>
            </w:r>
            <w:r>
              <w:rPr>
                <w:b/>
              </w:rPr>
              <w:t xml:space="preserve"> en mi cuaderno o en una hoja en blanco simulando</w:t>
            </w:r>
            <w:r w:rsidRPr="00B3479D">
              <w:rPr>
                <w:b/>
              </w:rPr>
              <w:t xml:space="preserve"> un correo electrónico para una persona en otro país franco</w:t>
            </w:r>
            <w:r>
              <w:rPr>
                <w:b/>
              </w:rPr>
              <w:t xml:space="preserve"> </w:t>
            </w:r>
            <w:r w:rsidRPr="00B3479D">
              <w:rPr>
                <w:b/>
              </w:rPr>
              <w:t xml:space="preserve">hablante, me presento, presento mi familia, mis actividades diarias en </w:t>
            </w:r>
            <w:r>
              <w:rPr>
                <w:b/>
              </w:rPr>
              <w:t xml:space="preserve">casa, mis intereses </w:t>
            </w:r>
            <w:r w:rsidR="00460E4D">
              <w:rPr>
                <w:b/>
              </w:rPr>
              <w:t>personales</w:t>
            </w:r>
            <w:r>
              <w:rPr>
                <w:b/>
              </w:rPr>
              <w:t>, y pregunto también sobre sus actividades e interes</w:t>
            </w:r>
            <w:r w:rsidR="00460E4D">
              <w:rPr>
                <w:b/>
              </w:rPr>
              <w:t>es personales a la otra persona</w:t>
            </w:r>
            <w:r>
              <w:rPr>
                <w:b/>
              </w:rPr>
              <w:t xml:space="preserve">, invito a esta persona a mi </w:t>
            </w:r>
            <w:r w:rsidR="00460E4D">
              <w:rPr>
                <w:b/>
              </w:rPr>
              <w:t>país</w:t>
            </w:r>
            <w:r>
              <w:rPr>
                <w:b/>
              </w:rPr>
              <w:t xml:space="preserve"> y me despido.</w:t>
            </w:r>
          </w:p>
          <w:p w14:paraId="714C9CEF" w14:textId="77777777" w:rsidR="00490068" w:rsidRDefault="00490068" w:rsidP="00460E4D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Lis un document authentique et répond aux questions posées (anexos)</w:t>
            </w:r>
          </w:p>
          <w:p w14:paraId="504BE6AB" w14:textId="6D83E4C9" w:rsidR="008C65A5" w:rsidRPr="00490068" w:rsidRDefault="008C65A5" w:rsidP="00B3479D">
            <w:pPr>
              <w:pStyle w:val="Prrafodelista"/>
              <w:rPr>
                <w:b/>
                <w:lang w:val="fr-FR"/>
              </w:rPr>
            </w:pPr>
          </w:p>
        </w:tc>
      </w:tr>
    </w:tbl>
    <w:p w14:paraId="3DD76C2C" w14:textId="77777777" w:rsidR="002A0E71" w:rsidRPr="00490068" w:rsidRDefault="002A0E71" w:rsidP="008D5D67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0C5DAFC6" w14:textId="77777777" w:rsidR="002A0E71" w:rsidRPr="00490068" w:rsidRDefault="002A0E71" w:rsidP="008D5D67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012D05F7" w14:textId="77777777" w:rsidR="002A0E71" w:rsidRPr="00490068" w:rsidRDefault="002A0E71" w:rsidP="008D5D67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5AC6CE36" w14:textId="77777777" w:rsidR="008D5D67" w:rsidRPr="00490068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1F27F1B4" wp14:editId="5A70595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1E415" w14:textId="674D0769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490068">
        <w:rPr>
          <w:rFonts w:ascii="Century Gothic" w:hAnsi="Century Gothic"/>
          <w:b/>
          <w:sz w:val="24"/>
          <w:lang w:val="fr-FR"/>
        </w:rPr>
        <w:t xml:space="preserve"> </w:t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  <w:r w:rsidR="00973529">
        <w:rPr>
          <w:rFonts w:ascii="Century Gothic" w:hAnsi="Century Gothic"/>
          <w:b/>
          <w:sz w:val="24"/>
        </w:rPr>
        <w:t xml:space="preserve"> / </w:t>
      </w:r>
      <w:r w:rsidR="00973529" w:rsidRPr="00973529">
        <w:rPr>
          <w:rFonts w:ascii="Century Gothic" w:hAnsi="Century Gothic"/>
          <w:b/>
          <w:color w:val="0070C0"/>
          <w:sz w:val="24"/>
        </w:rPr>
        <w:t xml:space="preserve">Je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mets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pratique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ce que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j’ai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appris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classe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de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francais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</w:p>
    <w:p w14:paraId="11223405" w14:textId="77777777" w:rsidR="00E30BAB" w:rsidRPr="00973529" w:rsidRDefault="00E30BAB" w:rsidP="00E30BAB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16FF1E67" w14:textId="77777777" w:rsidTr="00696C1E">
        <w:tc>
          <w:tcPr>
            <w:tcW w:w="2686" w:type="dxa"/>
          </w:tcPr>
          <w:p w14:paraId="4FF7B3C6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6CB88AF8" w14:textId="77777777" w:rsidR="00973529" w:rsidRPr="00F93067" w:rsidRDefault="00973529" w:rsidP="00F974A6">
            <w:pPr>
              <w:jc w:val="both"/>
              <w:rPr>
                <w:rFonts w:ascii="Century Gothic" w:hAnsi="Century Gothic"/>
                <w:b/>
                <w:color w:val="0070C0"/>
                <w:sz w:val="24"/>
              </w:rPr>
            </w:pPr>
            <w:r w:rsidRPr="00973529">
              <w:rPr>
                <w:rFonts w:ascii="Century Gothic" w:hAnsi="Century Gothic"/>
                <w:b/>
                <w:color w:val="0070C0"/>
                <w:sz w:val="24"/>
              </w:rPr>
              <w:t>I</w:t>
            </w:r>
            <w:r w:rsidR="00F93067">
              <w:rPr>
                <w:rFonts w:ascii="Century Gothic" w:hAnsi="Century Gothic"/>
                <w:b/>
                <w:color w:val="0070C0"/>
                <w:sz w:val="24"/>
              </w:rPr>
              <w:t>ndications</w:t>
            </w:r>
          </w:p>
        </w:tc>
        <w:tc>
          <w:tcPr>
            <w:tcW w:w="7378" w:type="dxa"/>
          </w:tcPr>
          <w:p w14:paraId="7EB83657" w14:textId="6832545E" w:rsidR="008D5D67" w:rsidRPr="002A0E71" w:rsidRDefault="00B13FB5" w:rsidP="00F93067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0070C0"/>
              </w:rPr>
            </w:pPr>
            <w:r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>Después</w:t>
            </w:r>
            <w:r w:rsidR="00274E84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 xml:space="preserve"> </w:t>
            </w:r>
            <w:r w:rsidR="00EA62F5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>de realizar las tareas propuestas, vas a</w:t>
            </w:r>
            <w:r w:rsidR="006220A7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 xml:space="preserve"> responder a las siguientes preguntas: </w:t>
            </w:r>
          </w:p>
          <w:p w14:paraId="7C099752" w14:textId="77777777" w:rsidR="00707FE7" w:rsidRPr="00F93067" w:rsidRDefault="00707FE7" w:rsidP="00F930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RPr="006220A7" w14:paraId="352606E2" w14:textId="77777777" w:rsidTr="00696C1E">
        <w:tc>
          <w:tcPr>
            <w:tcW w:w="2686" w:type="dxa"/>
          </w:tcPr>
          <w:p w14:paraId="543E0166" w14:textId="77777777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69C897CB" w14:textId="77777777" w:rsidR="00F93067" w:rsidRDefault="00F93067" w:rsidP="00B73143">
            <w:pPr>
              <w:rPr>
                <w:rFonts w:ascii="Century Gothic" w:hAnsi="Century Gothic"/>
                <w:color w:val="0070C0"/>
              </w:rPr>
            </w:pPr>
          </w:p>
          <w:p w14:paraId="4F743C9C" w14:textId="10329276" w:rsidR="00973529" w:rsidRPr="00E30BAB" w:rsidRDefault="00E30BAB" w:rsidP="00B73143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Indications ou questions pour l’autorégulation et l’autoévaluation.</w:t>
            </w:r>
          </w:p>
        </w:tc>
        <w:tc>
          <w:tcPr>
            <w:tcW w:w="7378" w:type="dxa"/>
          </w:tcPr>
          <w:p w14:paraId="547BDC2F" w14:textId="2EA9A024" w:rsidR="009C23AC" w:rsidRDefault="00E30BAB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41344B">
              <w:rPr>
                <w:rFonts w:ascii="Century Gothic" w:hAnsi="Century Gothic"/>
                <w:sz w:val="24"/>
                <w:lang w:val="es-CR"/>
              </w:rPr>
              <w:t>¿Puedo</w:t>
            </w:r>
            <w:r w:rsidR="009C23AC">
              <w:rPr>
                <w:rFonts w:ascii="Century Gothic" w:hAnsi="Century Gothic"/>
                <w:sz w:val="24"/>
                <w:lang w:val="es-CR"/>
              </w:rPr>
              <w:t xml:space="preserve"> reconocer aspectos culturales relacionados a países franco </w:t>
            </w:r>
            <w:proofErr w:type="gramStart"/>
            <w:r w:rsidR="009C23AC">
              <w:rPr>
                <w:rFonts w:ascii="Century Gothic" w:hAnsi="Century Gothic"/>
                <w:sz w:val="24"/>
                <w:lang w:val="es-CR"/>
              </w:rPr>
              <w:t>hablantes ?</w:t>
            </w:r>
            <w:proofErr w:type="gramEnd"/>
            <w:r w:rsidRPr="0041344B">
              <w:rPr>
                <w:rFonts w:ascii="Century Gothic" w:hAnsi="Century Gothic"/>
                <w:sz w:val="24"/>
                <w:lang w:val="es-CR"/>
              </w:rPr>
              <w:t xml:space="preserve"> </w:t>
            </w:r>
          </w:p>
          <w:p w14:paraId="6ACBCD5B" w14:textId="1299BB0D" w:rsidR="009C23AC" w:rsidRDefault="009C23AC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 xml:space="preserve">¿Puedo hacer oraciones simples para presentar a alguien en </w:t>
            </w:r>
            <w:proofErr w:type="gramStart"/>
            <w:r>
              <w:rPr>
                <w:rFonts w:ascii="Century Gothic" w:hAnsi="Century Gothic"/>
                <w:sz w:val="24"/>
                <w:lang w:val="es-CR"/>
              </w:rPr>
              <w:t>francés ?</w:t>
            </w:r>
            <w:proofErr w:type="gramEnd"/>
          </w:p>
          <w:p w14:paraId="3945FBCC" w14:textId="0C4C99DA" w:rsidR="008D5D67" w:rsidRPr="0041344B" w:rsidRDefault="009C23AC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 xml:space="preserve">¿Puedo escribir algunas oraciones completas en francés para describir lugares, </w:t>
            </w:r>
            <w:proofErr w:type="gramStart"/>
            <w:r>
              <w:rPr>
                <w:rFonts w:ascii="Century Gothic" w:hAnsi="Century Gothic"/>
                <w:sz w:val="24"/>
                <w:lang w:val="es-CR"/>
              </w:rPr>
              <w:t>personas ?</w:t>
            </w:r>
            <w:proofErr w:type="gramEnd"/>
          </w:p>
          <w:p w14:paraId="4CD993C1" w14:textId="471B6441" w:rsidR="006220A7" w:rsidRDefault="00E30BAB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¿Puedo presentar en forma oral algunas características de algunos países de la francofonía?</w:t>
            </w:r>
          </w:p>
          <w:p w14:paraId="52063A5D" w14:textId="54947A2C" w:rsidR="009C23AC" w:rsidRPr="008C6279" w:rsidRDefault="00E30BAB" w:rsidP="009C23A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</w:t>
            </w:r>
            <w:r w:rsidR="009C23AC">
              <w:rPr>
                <w:rFonts w:ascii="Century Gothic" w:hAnsi="Century Gothic"/>
                <w:sz w:val="24"/>
                <w:lang w:val="es-CR"/>
              </w:rPr>
              <w:t xml:space="preserve"> Puedo dar un consejo o recomendación en forma oral usando oraciones simples ?</w:t>
            </w:r>
          </w:p>
          <w:p w14:paraId="53F9E72A" w14:textId="1FBEA179" w:rsidR="006220A7" w:rsidRPr="008C6279" w:rsidRDefault="009C23AC" w:rsidP="001420F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proofErr w:type="gramStart"/>
            <w:r>
              <w:rPr>
                <w:rFonts w:ascii="Century Gothic" w:hAnsi="Century Gothic"/>
                <w:sz w:val="24"/>
                <w:lang w:val="es-CR"/>
              </w:rPr>
              <w:t>¿ Soy</w:t>
            </w:r>
            <w:proofErr w:type="gramEnd"/>
            <w:r>
              <w:rPr>
                <w:rFonts w:ascii="Century Gothic" w:hAnsi="Century Gothic"/>
                <w:sz w:val="24"/>
                <w:lang w:val="es-CR"/>
              </w:rPr>
              <w:t xml:space="preserve"> capaz de utilizar herramientas tecnológicas para la búsqueda de información adecuada a mis tareas ?</w:t>
            </w:r>
          </w:p>
        </w:tc>
      </w:tr>
    </w:tbl>
    <w:p w14:paraId="0EE2D0AA" w14:textId="77777777" w:rsidR="00274E84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E6BC4F4" w14:textId="77777777" w:rsidR="00274E84" w:rsidRPr="006220A7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6F8B25" w14:textId="77777777" w:rsidR="003E6E12" w:rsidRPr="00E30BAB" w:rsidRDefault="00F93067" w:rsidP="003E6E12">
      <w:pPr>
        <w:spacing w:line="240" w:lineRule="auto"/>
        <w:jc w:val="both"/>
        <w:rPr>
          <w:rFonts w:ascii="Century Gothic" w:hAnsi="Century Gothic"/>
          <w:b/>
          <w:i/>
          <w:color w:val="808080" w:themeColor="background1" w:themeShade="80"/>
          <w:lang w:val="fr-FR"/>
        </w:rPr>
      </w:pPr>
      <w:r w:rsidRPr="00E30BAB">
        <w:rPr>
          <w:rFonts w:ascii="Century Gothic" w:hAnsi="Century Gothic"/>
          <w:b/>
          <w:i/>
          <w:color w:val="0070C0"/>
          <w:lang w:val="fr-FR"/>
        </w:rPr>
        <w:t xml:space="preserve">GRILLE D’AUTOEVALUATION DU TRAVAIL AUTONOME : </w:t>
      </w: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E30BAB" w:rsidRPr="00490068" w14:paraId="519A4FED" w14:textId="77777777" w:rsidTr="0061758D">
        <w:tc>
          <w:tcPr>
            <w:tcW w:w="10343" w:type="dxa"/>
            <w:gridSpan w:val="2"/>
          </w:tcPr>
          <w:p w14:paraId="4D704E03" w14:textId="374A8FB3" w:rsidR="00E30BAB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</w:t>
            </w:r>
            <w:r w:rsidR="002A0E71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a</w:t>
            </w: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jo autónomo voy a aprender a aprender </w:t>
            </w:r>
          </w:p>
          <w:p w14:paraId="686DA686" w14:textId="63681CC8" w:rsidR="00E30BAB" w:rsidRPr="00140058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je vais apprendre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apprendre.</w:t>
            </w:r>
          </w:p>
        </w:tc>
      </w:tr>
      <w:tr w:rsidR="00E30BAB" w:rsidRPr="00490068" w14:paraId="547358E7" w14:textId="77777777" w:rsidTr="0061758D">
        <w:trPr>
          <w:trHeight w:val="700"/>
        </w:trPr>
        <w:tc>
          <w:tcPr>
            <w:tcW w:w="10343" w:type="dxa"/>
            <w:gridSpan w:val="2"/>
          </w:tcPr>
          <w:p w14:paraId="27F90A7F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81463FC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vais réviser les actions faites pendant l’élaboration du travail (des tâches) </w:t>
            </w:r>
          </w:p>
          <w:p w14:paraId="614C76B6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4D731ED9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coche d’un X sur le symbole pour répondre aux questions : </w:t>
            </w:r>
          </w:p>
        </w:tc>
      </w:tr>
      <w:tr w:rsidR="00E30BAB" w:rsidRPr="00490068" w14:paraId="7C33B8BF" w14:textId="77777777" w:rsidTr="0061758D">
        <w:trPr>
          <w:trHeight w:val="998"/>
        </w:trPr>
        <w:tc>
          <w:tcPr>
            <w:tcW w:w="8217" w:type="dxa"/>
          </w:tcPr>
          <w:p w14:paraId="6826693C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24A02267" w14:textId="77777777" w:rsidR="00E30BAB" w:rsidRPr="002A0E71" w:rsidRDefault="00E30BAB" w:rsidP="0061758D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lu les instructions attentivement ?</w:t>
            </w:r>
          </w:p>
        </w:tc>
        <w:tc>
          <w:tcPr>
            <w:tcW w:w="2126" w:type="dxa"/>
          </w:tcPr>
          <w:p w14:paraId="2E5489B5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1968" behindDoc="1" locked="0" layoutInCell="1" allowOverlap="1" wp14:anchorId="085D3C99" wp14:editId="7BEA755F">
                  <wp:simplePos x="0" y="0"/>
                  <wp:positionH relativeFrom="column">
                    <wp:posOffset>63831</wp:posOffset>
                  </wp:positionH>
                  <wp:positionV relativeFrom="paragraph">
                    <wp:posOffset>9194</wp:posOffset>
                  </wp:positionV>
                  <wp:extent cx="342900" cy="307910"/>
                  <wp:effectExtent l="0" t="0" r="0" b="0"/>
                  <wp:wrapNone/>
                  <wp:docPr id="3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2992" behindDoc="1" locked="0" layoutInCell="1" allowOverlap="1" wp14:anchorId="6CA5BBC3" wp14:editId="2D212A9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4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490068" w14:paraId="32407203" w14:textId="77777777" w:rsidTr="0061758D">
        <w:trPr>
          <w:trHeight w:val="932"/>
        </w:trPr>
        <w:tc>
          <w:tcPr>
            <w:tcW w:w="8217" w:type="dxa"/>
          </w:tcPr>
          <w:p w14:paraId="674368FA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01F26C0" w14:textId="77777777" w:rsidR="00E30BAB" w:rsidRPr="002A0E71" w:rsidRDefault="00E30BA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souligné les mots inconnus ?</w:t>
            </w:r>
          </w:p>
        </w:tc>
        <w:tc>
          <w:tcPr>
            <w:tcW w:w="2126" w:type="dxa"/>
          </w:tcPr>
          <w:p w14:paraId="661E44C0" w14:textId="77777777" w:rsidR="00E30BAB" w:rsidRPr="00140058" w:rsidRDefault="00E30BAB" w:rsidP="0061758D">
            <w:pPr>
              <w:pStyle w:val="Prrafodelista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8112" behindDoc="1" locked="0" layoutInCell="1" allowOverlap="1" wp14:anchorId="6C6BBB58" wp14:editId="7BFF0CA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8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0295AC9B" wp14:editId="430B578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9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490068" w14:paraId="71F2BDBB" w14:textId="77777777" w:rsidTr="0061758D">
        <w:trPr>
          <w:trHeight w:val="976"/>
        </w:trPr>
        <w:tc>
          <w:tcPr>
            <w:tcW w:w="8217" w:type="dxa"/>
          </w:tcPr>
          <w:p w14:paraId="6D62A505" w14:textId="77777777" w:rsidR="00E30BAB" w:rsidRPr="00EA62F5" w:rsidRDefault="00E30BAB" w:rsidP="0061758D">
            <w:pPr>
              <w:rPr>
                <w:rFonts w:ascii="Century Gothic" w:hAnsi="Century Gothic"/>
              </w:rPr>
            </w:pPr>
            <w:r w:rsidRPr="00EA62F5">
              <w:rPr>
                <w:rFonts w:ascii="Century Gothic" w:hAnsi="Century Gothic"/>
              </w:rPr>
              <w:t>¿Busqué en el diccionario o consulté</w:t>
            </w:r>
            <w:r>
              <w:rPr>
                <w:rFonts w:ascii="Century Gothic" w:hAnsi="Century Gothic"/>
              </w:rPr>
              <w:t xml:space="preserve"> en internet o</w:t>
            </w:r>
            <w:r w:rsidRPr="00EA62F5">
              <w:rPr>
                <w:rFonts w:ascii="Century Gothic" w:hAnsi="Century Gothic"/>
              </w:rPr>
              <w:t xml:space="preserve"> con un familiar el significado de las palabras que no conocía?</w:t>
            </w:r>
          </w:p>
          <w:p w14:paraId="7C61990A" w14:textId="7E7F89E4" w:rsidR="00E30BAB" w:rsidRPr="002A0E71" w:rsidRDefault="00E30BAB" w:rsidP="0061758D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cherché au dictionnaire</w:t>
            </w:r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proofErr w:type="gramStart"/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>( internet</w:t>
            </w:r>
            <w:proofErr w:type="gramEnd"/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) ,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ou j’ai demandé à ma famille la signification des mots inconnus</w:t>
            </w:r>
          </w:p>
        </w:tc>
        <w:tc>
          <w:tcPr>
            <w:tcW w:w="2126" w:type="dxa"/>
          </w:tcPr>
          <w:p w14:paraId="473907F3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9136" behindDoc="1" locked="0" layoutInCell="1" allowOverlap="1" wp14:anchorId="2528B540" wp14:editId="25BE2A6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1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0B6C5B5A" wp14:editId="56F9413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13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490068" w14:paraId="19DB2D15" w14:textId="77777777" w:rsidTr="000D717B">
        <w:trPr>
          <w:trHeight w:val="838"/>
        </w:trPr>
        <w:tc>
          <w:tcPr>
            <w:tcW w:w="8217" w:type="dxa"/>
          </w:tcPr>
          <w:p w14:paraId="0865A194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3DF45AF2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color w:val="0070C0"/>
                <w:sz w:val="20"/>
                <w:szCs w:val="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Au moment de travailler, si je n’ai pas compris, j’ai essayé de relire ?</w:t>
            </w:r>
          </w:p>
          <w:p w14:paraId="766E1E5D" w14:textId="77777777" w:rsidR="00E30BAB" w:rsidRPr="00140058" w:rsidRDefault="00E30BAB" w:rsidP="0061758D">
            <w:pPr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</w:tc>
        <w:tc>
          <w:tcPr>
            <w:tcW w:w="2126" w:type="dxa"/>
          </w:tcPr>
          <w:p w14:paraId="798FB9E3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fr-F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7088" behindDoc="1" locked="0" layoutInCell="1" allowOverlap="1" wp14:anchorId="3346E92A" wp14:editId="426BCD7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14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6064" behindDoc="1" locked="0" layoutInCell="1" allowOverlap="1" wp14:anchorId="3CB64CEF" wp14:editId="38B24C9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3DCECAD" w14:textId="77777777" w:rsidR="00E30BAB" w:rsidRPr="00E30BAB" w:rsidRDefault="00E30BAB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fr-FR"/>
        </w:rPr>
      </w:pP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0D717B" w:rsidRPr="00490068" w14:paraId="5372AE72" w14:textId="77777777" w:rsidTr="0061758D">
        <w:tc>
          <w:tcPr>
            <w:tcW w:w="10343" w:type="dxa"/>
            <w:gridSpan w:val="2"/>
          </w:tcPr>
          <w:p w14:paraId="478348E7" w14:textId="77777777" w:rsidR="000D717B" w:rsidRDefault="000D717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/ </w:t>
            </w:r>
          </w:p>
          <w:p w14:paraId="1290AE12" w14:textId="77777777" w:rsidR="000D717B" w:rsidRPr="00140058" w:rsidRDefault="000D717B" w:rsidP="0061758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j’apprends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 </w:t>
            </w:r>
          </w:p>
        </w:tc>
      </w:tr>
      <w:tr w:rsidR="000D717B" w:rsidRPr="00490068" w14:paraId="584C09BB" w14:textId="77777777" w:rsidTr="0061758D">
        <w:trPr>
          <w:trHeight w:val="700"/>
        </w:trPr>
        <w:tc>
          <w:tcPr>
            <w:tcW w:w="10343" w:type="dxa"/>
            <w:gridSpan w:val="2"/>
          </w:tcPr>
          <w:p w14:paraId="719B374F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  <w:r>
              <w:rPr>
                <w:rFonts w:ascii="Century Gothic" w:hAnsi="Century Gothic"/>
              </w:rPr>
              <w:t xml:space="preserve">  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6AA5C11E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73EE79A2" w14:textId="77777777" w:rsidR="000D717B" w:rsidRDefault="000D717B" w:rsidP="0061758D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1EBD1E9C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d’un X sur le symbole pour r</w:t>
            </w:r>
            <w:r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140058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140058">
              <w:rPr>
                <w:rFonts w:ascii="Century Gothic" w:hAnsi="Century Gothic"/>
                <w:noProof/>
                <w:color w:val="000000"/>
                <w:lang w:val="fr-FR" w:eastAsia="es-CR"/>
              </w:rPr>
              <w:t xml:space="preserve">: </w:t>
            </w:r>
          </w:p>
        </w:tc>
      </w:tr>
      <w:tr w:rsidR="000D717B" w:rsidRPr="00490068" w14:paraId="1272AE59" w14:textId="77777777" w:rsidTr="0061758D">
        <w:trPr>
          <w:trHeight w:val="960"/>
        </w:trPr>
        <w:tc>
          <w:tcPr>
            <w:tcW w:w="8217" w:type="dxa"/>
          </w:tcPr>
          <w:p w14:paraId="781E3A93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3ABA0BF8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J’ai lu les indications pour savoir si je comprends </w:t>
            </w:r>
          </w:p>
        </w:tc>
        <w:tc>
          <w:tcPr>
            <w:tcW w:w="2126" w:type="dxa"/>
          </w:tcPr>
          <w:p w14:paraId="0E69F899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2208" behindDoc="1" locked="0" layoutInCell="1" allowOverlap="1" wp14:anchorId="6387408F" wp14:editId="56C49B3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 wp14:anchorId="4F82A08F" wp14:editId="61566E2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490068" w14:paraId="578AEC45" w14:textId="77777777" w:rsidTr="0061758D">
        <w:trPr>
          <w:trHeight w:val="846"/>
        </w:trPr>
        <w:tc>
          <w:tcPr>
            <w:tcW w:w="8217" w:type="dxa"/>
          </w:tcPr>
          <w:p w14:paraId="5497389D" w14:textId="77777777" w:rsidR="000D717B" w:rsidRDefault="000D717B" w:rsidP="0061758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863C649" w14:textId="77777777" w:rsidR="000D717B" w:rsidRPr="00140058" w:rsidRDefault="000D717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J’ai révisé mon travail pour assurer que tout a été fait.</w:t>
            </w:r>
          </w:p>
          <w:p w14:paraId="36BAC3E6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126" w:type="dxa"/>
          </w:tcPr>
          <w:p w14:paraId="35FA1F2E" w14:textId="77777777" w:rsidR="000D717B" w:rsidRPr="00140058" w:rsidRDefault="000D717B" w:rsidP="0061758D">
            <w:pPr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4256" behindDoc="1" locked="0" layoutInCell="1" allowOverlap="1" wp14:anchorId="4BCCD710" wp14:editId="0C63552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3232" behindDoc="1" locked="0" layoutInCell="1" allowOverlap="1" wp14:anchorId="59C7B3C8" wp14:editId="5D48D2F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490068" w14:paraId="5C216104" w14:textId="77777777" w:rsidTr="0061758D">
        <w:trPr>
          <w:trHeight w:val="830"/>
        </w:trPr>
        <w:tc>
          <w:tcPr>
            <w:tcW w:w="8217" w:type="dxa"/>
          </w:tcPr>
          <w:p w14:paraId="0796F4A0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453364A2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Je me sens satisfait avec mon travail ?</w:t>
            </w:r>
          </w:p>
        </w:tc>
        <w:tc>
          <w:tcPr>
            <w:tcW w:w="2126" w:type="dxa"/>
          </w:tcPr>
          <w:p w14:paraId="5FA871C4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5280" behindDoc="1" locked="0" layoutInCell="1" allowOverlap="1" wp14:anchorId="4DD29A0F" wp14:editId="236D181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-46355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6304" behindDoc="1" locked="0" layoutInCell="1" allowOverlap="1" wp14:anchorId="2B427171" wp14:editId="2F06C74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14:paraId="03D37DA1" w14:textId="77777777" w:rsidTr="0061758D">
        <w:trPr>
          <w:trHeight w:val="841"/>
        </w:trPr>
        <w:tc>
          <w:tcPr>
            <w:tcW w:w="10343" w:type="dxa"/>
            <w:gridSpan w:val="2"/>
          </w:tcPr>
          <w:p w14:paraId="0793B71D" w14:textId="77777777" w:rsidR="000D717B" w:rsidRPr="00490080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t>Explico ¿Cuál fue la parte favorit</w:t>
            </w:r>
            <w:r>
              <w:rPr>
                <w:rFonts w:ascii="Century Gothic" w:hAnsi="Century Gothic"/>
                <w:b/>
                <w:color w:val="0070C0"/>
              </w:rPr>
              <w:t>a</w:t>
            </w:r>
            <w:r w:rsidRPr="00490080">
              <w:rPr>
                <w:rFonts w:ascii="Century Gothic" w:hAnsi="Century Gothic"/>
                <w:b/>
                <w:color w:val="0070C0"/>
              </w:rPr>
              <w:t xml:space="preserve"> del trabajo?</w:t>
            </w:r>
          </w:p>
          <w:p w14:paraId="48E49326" w14:textId="77777777" w:rsidR="000D717B" w:rsidRPr="00490080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03EDFAD1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</w:p>
          <w:p w14:paraId="5BBBC784" w14:textId="77777777" w:rsidR="000D717B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t>¿Qué puedo mejorar, la próxima vez que realice la guía de trabajo autónomo?</w:t>
            </w:r>
          </w:p>
          <w:p w14:paraId="4DE1F782" w14:textId="77777777" w:rsidR="000D717B" w:rsidRPr="00490080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70E106EC" w14:textId="77777777" w:rsidR="000D717B" w:rsidRPr="00F02072" w:rsidRDefault="000D717B" w:rsidP="0061758D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477452B9" w14:textId="77777777" w:rsidR="00D447AA" w:rsidRPr="000D717B" w:rsidRDefault="00D447AA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549652B4" w14:textId="77777777" w:rsidR="008D5D67" w:rsidRPr="000D717B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FA58798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2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58D0C" w14:textId="77777777" w:rsidR="00B6591F" w:rsidRDefault="00B6591F" w:rsidP="00696C1E">
      <w:pPr>
        <w:spacing w:after="0" w:line="240" w:lineRule="auto"/>
      </w:pPr>
      <w:r>
        <w:separator/>
      </w:r>
    </w:p>
  </w:endnote>
  <w:endnote w:type="continuationSeparator" w:id="0">
    <w:p w14:paraId="4519D02A" w14:textId="77777777" w:rsidR="00B6591F" w:rsidRDefault="00B6591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889FA" w14:textId="77777777" w:rsidR="00B6591F" w:rsidRDefault="00B6591F" w:rsidP="00696C1E">
      <w:pPr>
        <w:spacing w:after="0" w:line="240" w:lineRule="auto"/>
      </w:pPr>
      <w:r>
        <w:separator/>
      </w:r>
    </w:p>
  </w:footnote>
  <w:footnote w:type="continuationSeparator" w:id="0">
    <w:p w14:paraId="5C2A7218" w14:textId="77777777" w:rsidR="00B6591F" w:rsidRDefault="00B6591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7AD5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24D2DDED" wp14:editId="48989B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A284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DF4D65"/>
    <w:multiLevelType w:val="hybridMultilevel"/>
    <w:tmpl w:val="789A33A4"/>
    <w:lvl w:ilvl="0" w:tplc="82B85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178B"/>
    <w:multiLevelType w:val="hybridMultilevel"/>
    <w:tmpl w:val="13A274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37E42"/>
    <w:multiLevelType w:val="hybridMultilevel"/>
    <w:tmpl w:val="46361B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2471A"/>
    <w:multiLevelType w:val="hybridMultilevel"/>
    <w:tmpl w:val="622A763A"/>
    <w:lvl w:ilvl="0" w:tplc="93CC5F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>
    <w:nsid w:val="3C7347BB"/>
    <w:multiLevelType w:val="hybridMultilevel"/>
    <w:tmpl w:val="603E89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56F10"/>
    <w:multiLevelType w:val="hybridMultilevel"/>
    <w:tmpl w:val="7C2C0F24"/>
    <w:lvl w:ilvl="0" w:tplc="8CF06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87923"/>
    <w:multiLevelType w:val="hybridMultilevel"/>
    <w:tmpl w:val="BA76B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95DEE"/>
    <w:multiLevelType w:val="hybridMultilevel"/>
    <w:tmpl w:val="49A0EF5E"/>
    <w:lvl w:ilvl="0" w:tplc="5B36B26C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F07A36"/>
    <w:multiLevelType w:val="hybridMultilevel"/>
    <w:tmpl w:val="79A41D7E"/>
    <w:lvl w:ilvl="0" w:tplc="127ED030"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9"/>
  </w:num>
  <w:num w:numId="6">
    <w:abstractNumId w:val="13"/>
  </w:num>
  <w:num w:numId="7">
    <w:abstractNumId w:val="18"/>
  </w:num>
  <w:num w:numId="8">
    <w:abstractNumId w:val="15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20"/>
  </w:num>
  <w:num w:numId="14">
    <w:abstractNumId w:val="8"/>
  </w:num>
  <w:num w:numId="15">
    <w:abstractNumId w:val="3"/>
  </w:num>
  <w:num w:numId="16">
    <w:abstractNumId w:val="14"/>
  </w:num>
  <w:num w:numId="17">
    <w:abstractNumId w:val="11"/>
  </w:num>
  <w:num w:numId="18">
    <w:abstractNumId w:val="12"/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396B"/>
    <w:rsid w:val="000D717B"/>
    <w:rsid w:val="001140E4"/>
    <w:rsid w:val="00114B8D"/>
    <w:rsid w:val="00117EE0"/>
    <w:rsid w:val="00120990"/>
    <w:rsid w:val="001420FE"/>
    <w:rsid w:val="0022438F"/>
    <w:rsid w:val="00274E84"/>
    <w:rsid w:val="0028141E"/>
    <w:rsid w:val="00286D95"/>
    <w:rsid w:val="002A0E71"/>
    <w:rsid w:val="003539C3"/>
    <w:rsid w:val="00362C37"/>
    <w:rsid w:val="003A7A4E"/>
    <w:rsid w:val="003E5AB3"/>
    <w:rsid w:val="003E6E12"/>
    <w:rsid w:val="003F729F"/>
    <w:rsid w:val="0041344B"/>
    <w:rsid w:val="00430233"/>
    <w:rsid w:val="00460E4D"/>
    <w:rsid w:val="0046550E"/>
    <w:rsid w:val="00490068"/>
    <w:rsid w:val="00490080"/>
    <w:rsid w:val="004A3690"/>
    <w:rsid w:val="0051247E"/>
    <w:rsid w:val="00515DEB"/>
    <w:rsid w:val="006220A7"/>
    <w:rsid w:val="006732E2"/>
    <w:rsid w:val="00696C1E"/>
    <w:rsid w:val="006F2510"/>
    <w:rsid w:val="00707FE7"/>
    <w:rsid w:val="007202E8"/>
    <w:rsid w:val="00814B6A"/>
    <w:rsid w:val="00872145"/>
    <w:rsid w:val="008C6279"/>
    <w:rsid w:val="008C65A5"/>
    <w:rsid w:val="008D2510"/>
    <w:rsid w:val="008D5D67"/>
    <w:rsid w:val="008E3261"/>
    <w:rsid w:val="008F6A8E"/>
    <w:rsid w:val="00973529"/>
    <w:rsid w:val="009C23AC"/>
    <w:rsid w:val="00AB6B54"/>
    <w:rsid w:val="00B00F6E"/>
    <w:rsid w:val="00B13FB5"/>
    <w:rsid w:val="00B3479D"/>
    <w:rsid w:val="00B50634"/>
    <w:rsid w:val="00B6591F"/>
    <w:rsid w:val="00B73143"/>
    <w:rsid w:val="00BA4267"/>
    <w:rsid w:val="00BA4998"/>
    <w:rsid w:val="00BE4AAE"/>
    <w:rsid w:val="00CB1367"/>
    <w:rsid w:val="00D02912"/>
    <w:rsid w:val="00D447AA"/>
    <w:rsid w:val="00D57B87"/>
    <w:rsid w:val="00D60D18"/>
    <w:rsid w:val="00D94EDB"/>
    <w:rsid w:val="00D95800"/>
    <w:rsid w:val="00D97EFF"/>
    <w:rsid w:val="00DB67BA"/>
    <w:rsid w:val="00DD3408"/>
    <w:rsid w:val="00E30BAB"/>
    <w:rsid w:val="00E62C00"/>
    <w:rsid w:val="00EA62F5"/>
    <w:rsid w:val="00EE4CC9"/>
    <w:rsid w:val="00EF2C1F"/>
    <w:rsid w:val="00EF73BD"/>
    <w:rsid w:val="00F02072"/>
    <w:rsid w:val="00F16C2B"/>
    <w:rsid w:val="00F61C46"/>
    <w:rsid w:val="00F718D1"/>
    <w:rsid w:val="00F93067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EFEE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F71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8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9AED-4A0B-42CF-AB42-F5D17983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2020-03-20T21:10:00Z</dcterms:created>
  <dcterms:modified xsi:type="dcterms:W3CDTF">2020-03-20T21:10:00Z</dcterms:modified>
</cp:coreProperties>
</file>