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767E9" w14:textId="77777777" w:rsidR="00D95CFB" w:rsidRPr="008C65A5" w:rsidRDefault="006732E2" w:rsidP="00D95CFB">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71552" behindDoc="0" locked="0" layoutInCell="1" allowOverlap="1" wp14:anchorId="791400A8" wp14:editId="0F6A2FA2">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r w:rsidR="00D95CFB" w:rsidRPr="00D95CFB">
        <w:rPr>
          <w:noProof/>
          <w:lang w:eastAsia="es-CR"/>
        </w:rPr>
        <w:t xml:space="preserve"> </w:t>
      </w:r>
      <w:r w:rsidR="00D95CFB">
        <w:rPr>
          <w:noProof/>
          <w:lang w:eastAsia="es-CR"/>
        </w:rPr>
        <w:drawing>
          <wp:inline distT="0" distB="0" distL="0" distR="0" wp14:anchorId="77B22467" wp14:editId="082B795C">
            <wp:extent cx="775970" cy="686435"/>
            <wp:effectExtent l="0" t="0" r="5080" b="0"/>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inline>
        </w:drawing>
      </w:r>
    </w:p>
    <w:p w14:paraId="0F8A5148"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16DA8859" w14:textId="77777777" w:rsidTr="008C65A5">
        <w:tc>
          <w:tcPr>
            <w:tcW w:w="10057" w:type="dxa"/>
          </w:tcPr>
          <w:p w14:paraId="485CDF8B"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2DF8ADAA"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382B2840" w14:textId="09F4ED78" w:rsidR="008C65A5" w:rsidRPr="0046550E" w:rsidRDefault="008C65A5" w:rsidP="008C65A5">
            <w:pPr>
              <w:jc w:val="both"/>
              <w:rPr>
                <w:rFonts w:ascii="Century Gothic" w:hAnsi="Century Gothic"/>
              </w:rPr>
            </w:pPr>
            <w:r w:rsidRPr="0046550E">
              <w:rPr>
                <w:rFonts w:ascii="Century Gothic" w:hAnsi="Century Gothic"/>
              </w:rPr>
              <w:t xml:space="preserve">Nivel: </w:t>
            </w:r>
            <w:r w:rsidR="00A002B3">
              <w:rPr>
                <w:rFonts w:ascii="Century Gothic" w:hAnsi="Century Gothic"/>
              </w:rPr>
              <w:t xml:space="preserve">10° </w:t>
            </w:r>
          </w:p>
          <w:p w14:paraId="6AB402C1" w14:textId="09432C3F"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A002B3">
              <w:rPr>
                <w:rFonts w:ascii="Century Gothic" w:hAnsi="Century Gothic"/>
                <w:sz w:val="24"/>
              </w:rPr>
              <w:t>Orientación</w:t>
            </w:r>
          </w:p>
        </w:tc>
      </w:tr>
    </w:tbl>
    <w:p w14:paraId="58AD76D4"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6DB6E4E" wp14:editId="2B235C70">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11B47B36"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53E77213"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1405C479" w14:textId="77777777" w:rsidTr="00696C1E">
        <w:tc>
          <w:tcPr>
            <w:tcW w:w="2686" w:type="dxa"/>
          </w:tcPr>
          <w:p w14:paraId="71102A3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1430DF6B" w14:textId="2F875DE6" w:rsidR="00EF2C1F" w:rsidRPr="008D5D67" w:rsidRDefault="00EF2C1F" w:rsidP="00EF2C1F">
            <w:pPr>
              <w:jc w:val="both"/>
              <w:rPr>
                <w:rFonts w:ascii="Century Gothic" w:hAnsi="Century Gothic"/>
                <w:i/>
                <w:color w:val="808080" w:themeColor="background1" w:themeShade="80"/>
              </w:rPr>
            </w:pPr>
          </w:p>
          <w:p w14:paraId="6DA3D7CB" w14:textId="3278A779" w:rsidR="00A002B3" w:rsidRPr="00A002B3" w:rsidRDefault="00A002B3" w:rsidP="00EF2C1F">
            <w:pPr>
              <w:pStyle w:val="Prrafodelista"/>
              <w:numPr>
                <w:ilvl w:val="0"/>
                <w:numId w:val="2"/>
              </w:numPr>
              <w:jc w:val="both"/>
              <w:rPr>
                <w:rFonts w:ascii="Century Gothic" w:hAnsi="Century Gothic"/>
                <w:i/>
                <w:color w:val="000000" w:themeColor="text1"/>
              </w:rPr>
            </w:pPr>
            <w:r w:rsidRPr="00A002B3">
              <w:rPr>
                <w:rFonts w:ascii="Century Gothic" w:hAnsi="Century Gothic"/>
                <w:i/>
                <w:color w:val="000000" w:themeColor="text1"/>
                <w:lang w:val="es-CR"/>
              </w:rPr>
              <w:t>Computadora con acceso a internet</w:t>
            </w:r>
          </w:p>
          <w:p w14:paraId="154DE2F6" w14:textId="49A250D5" w:rsidR="00A002B3" w:rsidRPr="00A002B3" w:rsidRDefault="00A002B3" w:rsidP="00EF2C1F">
            <w:pPr>
              <w:pStyle w:val="Prrafodelista"/>
              <w:numPr>
                <w:ilvl w:val="0"/>
                <w:numId w:val="2"/>
              </w:numPr>
              <w:jc w:val="both"/>
              <w:rPr>
                <w:rFonts w:ascii="Century Gothic" w:hAnsi="Century Gothic"/>
                <w:i/>
                <w:color w:val="000000" w:themeColor="text1"/>
              </w:rPr>
            </w:pPr>
            <w:r w:rsidRPr="00A002B3">
              <w:rPr>
                <w:rFonts w:ascii="Century Gothic" w:hAnsi="Century Gothic"/>
                <w:i/>
                <w:color w:val="000000" w:themeColor="text1"/>
              </w:rPr>
              <w:t>Una Tablet con acceso a internet</w:t>
            </w:r>
          </w:p>
          <w:p w14:paraId="36707A04" w14:textId="13CE9BCF" w:rsidR="008C65A5" w:rsidRPr="00EF2C1F" w:rsidRDefault="00A002B3" w:rsidP="0067520B">
            <w:pPr>
              <w:pStyle w:val="Prrafodelista"/>
              <w:numPr>
                <w:ilvl w:val="0"/>
                <w:numId w:val="2"/>
              </w:numPr>
              <w:jc w:val="both"/>
              <w:rPr>
                <w:rFonts w:ascii="Century Gothic" w:hAnsi="Century Gothic"/>
                <w:i/>
                <w:color w:val="808080" w:themeColor="background1" w:themeShade="80"/>
              </w:rPr>
            </w:pPr>
            <w:r w:rsidRPr="00A002B3">
              <w:rPr>
                <w:rFonts w:ascii="Century Gothic" w:hAnsi="Century Gothic"/>
                <w:i/>
                <w:color w:val="000000" w:themeColor="text1"/>
              </w:rPr>
              <w:t>O un teléfono con acceso a internet</w:t>
            </w:r>
          </w:p>
        </w:tc>
      </w:tr>
      <w:tr w:rsidR="008C65A5" w14:paraId="38F63BD6" w14:textId="77777777" w:rsidTr="00696C1E">
        <w:tc>
          <w:tcPr>
            <w:tcW w:w="2686" w:type="dxa"/>
          </w:tcPr>
          <w:p w14:paraId="3C4F0157"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3DF346F7" w14:textId="2ECED35E" w:rsidR="008C65A5" w:rsidRDefault="00A002B3">
            <w:pPr>
              <w:jc w:val="both"/>
              <w:rPr>
                <w:rFonts w:ascii="Century Gothic" w:hAnsi="Century Gothic"/>
                <w:sz w:val="24"/>
              </w:rPr>
            </w:pPr>
            <w:r>
              <w:rPr>
                <w:rFonts w:ascii="Century Gothic" w:hAnsi="Century Gothic"/>
                <w:sz w:val="24"/>
              </w:rPr>
              <w:t>Debe tener una conexión o señal estable de internet, puede realizarse en la comodidad de un sillón, mesa de la casa con su respectiva silla. Preferiblemente que tenga una iluminación adecuada, para no forzar la vista.</w:t>
            </w:r>
          </w:p>
        </w:tc>
      </w:tr>
      <w:tr w:rsidR="008C65A5" w14:paraId="4AC2FADF" w14:textId="77777777" w:rsidTr="00696C1E">
        <w:tc>
          <w:tcPr>
            <w:tcW w:w="2686" w:type="dxa"/>
          </w:tcPr>
          <w:p w14:paraId="59624CDE"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2B2BCF78" w14:textId="5D355A57" w:rsidR="008C65A5" w:rsidRDefault="0067520B">
            <w:pPr>
              <w:jc w:val="both"/>
              <w:rPr>
                <w:rFonts w:ascii="Century Gothic" w:hAnsi="Century Gothic"/>
                <w:sz w:val="24"/>
              </w:rPr>
            </w:pPr>
            <w:r>
              <w:rPr>
                <w:rFonts w:ascii="Century Gothic" w:hAnsi="Century Gothic"/>
                <w:sz w:val="24"/>
              </w:rPr>
              <w:t>60 minutos</w:t>
            </w:r>
            <w:r w:rsidR="00A002B3">
              <w:rPr>
                <w:rFonts w:ascii="Century Gothic" w:hAnsi="Century Gothic"/>
                <w:sz w:val="24"/>
              </w:rPr>
              <w:t>, depende de la temática de interés.</w:t>
            </w:r>
          </w:p>
        </w:tc>
      </w:tr>
    </w:tbl>
    <w:p w14:paraId="043840D2"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069DEDB6" wp14:editId="73B51B5B">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D1B6910" w14:textId="2C5FA75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7481B035" w14:textId="77777777" w:rsidTr="00696C1E">
        <w:tc>
          <w:tcPr>
            <w:tcW w:w="2686" w:type="dxa"/>
          </w:tcPr>
          <w:p w14:paraId="1F9A9488"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7D575CB2" w14:textId="06D949C8" w:rsidR="008C65A5" w:rsidRPr="00296549" w:rsidRDefault="00A002B3" w:rsidP="00F974A6">
            <w:pPr>
              <w:pStyle w:val="Prrafodelista"/>
              <w:numPr>
                <w:ilvl w:val="0"/>
                <w:numId w:val="4"/>
              </w:numPr>
              <w:jc w:val="both"/>
              <w:rPr>
                <w:rFonts w:ascii="Century Gothic" w:hAnsi="Century Gothic"/>
                <w:i/>
                <w:color w:val="000000" w:themeColor="text1"/>
                <w:sz w:val="24"/>
              </w:rPr>
            </w:pPr>
            <w:r w:rsidRPr="00296549">
              <w:rPr>
                <w:rFonts w:ascii="Century Gothic" w:hAnsi="Century Gothic"/>
                <w:i/>
                <w:color w:val="000000" w:themeColor="text1"/>
                <w:sz w:val="24"/>
              </w:rPr>
              <w:t xml:space="preserve">Esta guía </w:t>
            </w:r>
            <w:r w:rsidR="00B44DF3" w:rsidRPr="00296549">
              <w:rPr>
                <w:rFonts w:ascii="Century Gothic" w:hAnsi="Century Gothic"/>
                <w:i/>
                <w:color w:val="000000" w:themeColor="text1"/>
                <w:sz w:val="24"/>
              </w:rPr>
              <w:t>es de</w:t>
            </w:r>
            <w:r w:rsidRPr="00296549">
              <w:rPr>
                <w:rFonts w:ascii="Century Gothic" w:hAnsi="Century Gothic"/>
                <w:i/>
                <w:color w:val="000000" w:themeColor="text1"/>
                <w:sz w:val="24"/>
              </w:rPr>
              <w:t xml:space="preserve"> trabajo independiente, por lo que no necesita</w:t>
            </w:r>
            <w:r w:rsidR="00B96047" w:rsidRPr="00296549">
              <w:rPr>
                <w:rFonts w:ascii="Century Gothic" w:hAnsi="Century Gothic"/>
                <w:i/>
                <w:color w:val="000000" w:themeColor="text1"/>
                <w:sz w:val="24"/>
              </w:rPr>
              <w:t>s</w:t>
            </w:r>
            <w:r w:rsidRPr="00296549">
              <w:rPr>
                <w:rFonts w:ascii="Century Gothic" w:hAnsi="Century Gothic"/>
                <w:i/>
                <w:color w:val="000000" w:themeColor="text1"/>
                <w:sz w:val="24"/>
              </w:rPr>
              <w:t xml:space="preserve"> otro material, más que la computadora o teléfono. En el navegador de su </w:t>
            </w:r>
            <w:r w:rsidR="00B96047" w:rsidRPr="00296549">
              <w:rPr>
                <w:rFonts w:ascii="Century Gothic" w:hAnsi="Century Gothic"/>
                <w:i/>
                <w:color w:val="000000" w:themeColor="text1"/>
                <w:sz w:val="24"/>
              </w:rPr>
              <w:t>dispositivo electrónico, digita</w:t>
            </w:r>
            <w:r w:rsidRPr="00296549">
              <w:rPr>
                <w:rFonts w:ascii="Century Gothic" w:hAnsi="Century Gothic"/>
                <w:i/>
                <w:color w:val="000000" w:themeColor="text1"/>
                <w:sz w:val="24"/>
              </w:rPr>
              <w:t xml:space="preserve"> la siguiente dirección: </w:t>
            </w:r>
            <w:hyperlink r:id="rId15" w:history="1">
              <w:r w:rsidRPr="00296549">
                <w:rPr>
                  <w:rStyle w:val="Hipervnculo"/>
                  <w:rFonts w:ascii="Century Gothic" w:hAnsi="Century Gothic"/>
                  <w:i/>
                  <w:color w:val="000000" w:themeColor="text1"/>
                  <w:sz w:val="24"/>
                </w:rPr>
                <w:t>www.orienta2.mep.go.cr</w:t>
              </w:r>
            </w:hyperlink>
            <w:r w:rsidRPr="00296549">
              <w:rPr>
                <w:rFonts w:ascii="Century Gothic" w:hAnsi="Century Gothic"/>
                <w:i/>
                <w:color w:val="000000" w:themeColor="text1"/>
                <w:sz w:val="24"/>
              </w:rPr>
              <w:t xml:space="preserve"> </w:t>
            </w:r>
          </w:p>
          <w:p w14:paraId="3525D5C7" w14:textId="41B8FCF4" w:rsidR="00B44DF3" w:rsidRPr="00296549" w:rsidRDefault="00B44DF3" w:rsidP="00F974A6">
            <w:pPr>
              <w:pStyle w:val="Prrafodelista"/>
              <w:numPr>
                <w:ilvl w:val="0"/>
                <w:numId w:val="4"/>
              </w:numPr>
              <w:jc w:val="both"/>
              <w:rPr>
                <w:rFonts w:ascii="Century Gothic" w:hAnsi="Century Gothic"/>
                <w:i/>
                <w:color w:val="000000" w:themeColor="text1"/>
                <w:sz w:val="24"/>
              </w:rPr>
            </w:pPr>
            <w:r w:rsidRPr="00296549">
              <w:rPr>
                <w:rFonts w:ascii="Century Gothic" w:hAnsi="Century Gothic"/>
                <w:i/>
                <w:color w:val="000000" w:themeColor="text1"/>
                <w:sz w:val="24"/>
              </w:rPr>
              <w:t>Una vez ingresado, debe</w:t>
            </w:r>
            <w:r w:rsidR="00B96047" w:rsidRPr="00296549">
              <w:rPr>
                <w:rFonts w:ascii="Century Gothic" w:hAnsi="Century Gothic"/>
                <w:i/>
                <w:color w:val="000000" w:themeColor="text1"/>
                <w:sz w:val="24"/>
              </w:rPr>
              <w:t>s</w:t>
            </w:r>
            <w:r w:rsidRPr="00296549">
              <w:rPr>
                <w:rFonts w:ascii="Century Gothic" w:hAnsi="Century Gothic"/>
                <w:i/>
                <w:color w:val="000000" w:themeColor="text1"/>
                <w:sz w:val="24"/>
              </w:rPr>
              <w:t xml:space="preserve"> realizar el registro como usuario/a (s</w:t>
            </w:r>
            <w:r w:rsidR="00B96047" w:rsidRPr="00296549">
              <w:rPr>
                <w:rFonts w:ascii="Century Gothic" w:hAnsi="Century Gothic"/>
                <w:i/>
                <w:color w:val="000000" w:themeColor="text1"/>
                <w:sz w:val="24"/>
              </w:rPr>
              <w:t>i ya estas registrado, recuerda</w:t>
            </w:r>
            <w:r w:rsidRPr="00296549">
              <w:rPr>
                <w:rFonts w:ascii="Century Gothic" w:hAnsi="Century Gothic"/>
                <w:i/>
                <w:color w:val="000000" w:themeColor="text1"/>
                <w:sz w:val="24"/>
              </w:rPr>
              <w:t xml:space="preserve"> digitar el número de cédula para volver a ingresar)</w:t>
            </w:r>
          </w:p>
          <w:p w14:paraId="793FBA2D" w14:textId="4BCA3117" w:rsidR="003C78A9" w:rsidRPr="00296549" w:rsidRDefault="003C78A9" w:rsidP="00F974A6">
            <w:pPr>
              <w:pStyle w:val="Prrafodelista"/>
              <w:numPr>
                <w:ilvl w:val="0"/>
                <w:numId w:val="4"/>
              </w:numPr>
              <w:jc w:val="both"/>
              <w:rPr>
                <w:rFonts w:ascii="Century Gothic" w:hAnsi="Century Gothic"/>
                <w:i/>
                <w:color w:val="000000" w:themeColor="text1"/>
                <w:sz w:val="24"/>
              </w:rPr>
            </w:pPr>
            <w:r w:rsidRPr="00296549">
              <w:rPr>
                <w:rFonts w:ascii="Century Gothic" w:hAnsi="Century Gothic"/>
                <w:i/>
                <w:color w:val="000000" w:themeColor="text1"/>
                <w:sz w:val="24"/>
              </w:rPr>
              <w:t>Ingresa a la pestaña de</w:t>
            </w:r>
            <w:r w:rsidR="007808AD" w:rsidRPr="00296549">
              <w:rPr>
                <w:rFonts w:ascii="Century Gothic" w:hAnsi="Century Gothic"/>
                <w:i/>
                <w:color w:val="000000" w:themeColor="text1"/>
                <w:sz w:val="24"/>
              </w:rPr>
              <w:t xml:space="preserve">: </w:t>
            </w:r>
            <w:r w:rsidR="007808AD" w:rsidRPr="00296549">
              <w:rPr>
                <w:rFonts w:ascii="Century Gothic" w:hAnsi="Century Gothic"/>
                <w:b/>
                <w:bCs/>
                <w:i/>
                <w:color w:val="000000" w:themeColor="text1"/>
                <w:sz w:val="24"/>
              </w:rPr>
              <w:t>¿C</w:t>
            </w:r>
            <w:r w:rsidRPr="00296549">
              <w:rPr>
                <w:rFonts w:ascii="Century Gothic" w:hAnsi="Century Gothic"/>
                <w:b/>
                <w:bCs/>
                <w:i/>
                <w:color w:val="000000" w:themeColor="text1"/>
                <w:sz w:val="24"/>
              </w:rPr>
              <w:t>onoce</w:t>
            </w:r>
            <w:r w:rsidR="007808AD" w:rsidRPr="00296549">
              <w:rPr>
                <w:rFonts w:ascii="Century Gothic" w:hAnsi="Century Gothic"/>
                <w:b/>
                <w:bCs/>
                <w:i/>
                <w:color w:val="000000" w:themeColor="text1"/>
                <w:sz w:val="24"/>
              </w:rPr>
              <w:t>s t</w:t>
            </w:r>
            <w:r w:rsidRPr="00296549">
              <w:rPr>
                <w:rFonts w:ascii="Century Gothic" w:hAnsi="Century Gothic"/>
                <w:b/>
                <w:bCs/>
                <w:i/>
                <w:color w:val="000000" w:themeColor="text1"/>
                <w:sz w:val="24"/>
              </w:rPr>
              <w:t>us</w:t>
            </w:r>
            <w:r w:rsidRPr="00296549">
              <w:rPr>
                <w:rFonts w:ascii="Century Gothic" w:hAnsi="Century Gothic"/>
                <w:i/>
                <w:color w:val="000000" w:themeColor="text1"/>
                <w:sz w:val="24"/>
              </w:rPr>
              <w:t xml:space="preserve"> </w:t>
            </w:r>
            <w:r w:rsidRPr="00296549">
              <w:rPr>
                <w:rFonts w:ascii="Century Gothic" w:hAnsi="Century Gothic"/>
                <w:b/>
                <w:bCs/>
                <w:i/>
                <w:color w:val="000000" w:themeColor="text1"/>
                <w:sz w:val="24"/>
              </w:rPr>
              <w:t>intereses y habilidades</w:t>
            </w:r>
            <w:r w:rsidR="007808AD" w:rsidRPr="00296549">
              <w:rPr>
                <w:rFonts w:ascii="Century Gothic" w:hAnsi="Century Gothic"/>
                <w:b/>
                <w:bCs/>
                <w:i/>
                <w:color w:val="000000" w:themeColor="text1"/>
                <w:sz w:val="24"/>
              </w:rPr>
              <w:t>?</w:t>
            </w:r>
            <w:r w:rsidRPr="00296549">
              <w:rPr>
                <w:rFonts w:ascii="Century Gothic" w:hAnsi="Century Gothic"/>
                <w:i/>
                <w:color w:val="000000" w:themeColor="text1"/>
                <w:sz w:val="24"/>
              </w:rPr>
              <w:t xml:space="preserve"> </w:t>
            </w:r>
          </w:p>
          <w:p w14:paraId="3FBDEEDF" w14:textId="410F26FC" w:rsidR="00A002B3" w:rsidRPr="00B44DF3" w:rsidRDefault="00A002B3" w:rsidP="00B44DF3">
            <w:pPr>
              <w:pStyle w:val="Prrafodelista"/>
              <w:ind w:left="780"/>
              <w:jc w:val="both"/>
              <w:rPr>
                <w:rFonts w:ascii="Century Gothic" w:hAnsi="Century Gothic"/>
                <w:i/>
                <w:color w:val="000000" w:themeColor="text1"/>
              </w:rPr>
            </w:pPr>
          </w:p>
        </w:tc>
      </w:tr>
      <w:tr w:rsidR="008C65A5" w14:paraId="018BC063" w14:textId="77777777" w:rsidTr="00696C1E">
        <w:tc>
          <w:tcPr>
            <w:tcW w:w="2686" w:type="dxa"/>
          </w:tcPr>
          <w:p w14:paraId="2E51E13C" w14:textId="77777777" w:rsidR="0046550E" w:rsidRDefault="0046550E" w:rsidP="0046550E">
            <w:pPr>
              <w:rPr>
                <w:rFonts w:ascii="Century Gothic" w:hAnsi="Century Gothic"/>
              </w:rPr>
            </w:pPr>
          </w:p>
          <w:p w14:paraId="163A7791" w14:textId="77777777" w:rsidR="0046550E" w:rsidRDefault="0046550E" w:rsidP="0046550E">
            <w:pPr>
              <w:rPr>
                <w:rFonts w:ascii="Century Gothic" w:hAnsi="Century Gothic"/>
              </w:rPr>
            </w:pPr>
            <w:r>
              <w:rPr>
                <w:rFonts w:ascii="Century Gothic" w:hAnsi="Century Gothic"/>
              </w:rPr>
              <w:t xml:space="preserve">Actividad </w:t>
            </w:r>
          </w:p>
          <w:p w14:paraId="5C09B510" w14:textId="77777777" w:rsidR="0046550E" w:rsidRDefault="0046550E" w:rsidP="0046550E">
            <w:pPr>
              <w:rPr>
                <w:rFonts w:ascii="Century Gothic" w:hAnsi="Century Gothic"/>
              </w:rPr>
            </w:pPr>
          </w:p>
          <w:p w14:paraId="0246D6E6" w14:textId="77777777" w:rsidR="0067520B" w:rsidRDefault="0067520B" w:rsidP="0046550E">
            <w:pPr>
              <w:rPr>
                <w:rFonts w:ascii="Century Gothic" w:hAnsi="Century Gothic"/>
              </w:rPr>
            </w:pPr>
          </w:p>
          <w:p w14:paraId="72AEF95D" w14:textId="77777777" w:rsidR="0067520B" w:rsidRDefault="0067520B" w:rsidP="0046550E">
            <w:pPr>
              <w:rPr>
                <w:rFonts w:ascii="Century Gothic" w:hAnsi="Century Gothic"/>
              </w:rPr>
            </w:pPr>
          </w:p>
          <w:p w14:paraId="3DA14D63" w14:textId="77777777" w:rsidR="0067520B" w:rsidRDefault="0067520B" w:rsidP="0046550E">
            <w:pPr>
              <w:rPr>
                <w:rFonts w:ascii="Century Gothic" w:hAnsi="Century Gothic"/>
              </w:rPr>
            </w:pPr>
          </w:p>
          <w:p w14:paraId="7022AF65" w14:textId="77777777" w:rsidR="0067520B" w:rsidRDefault="0067520B" w:rsidP="0046550E">
            <w:pPr>
              <w:rPr>
                <w:rFonts w:ascii="Century Gothic" w:hAnsi="Century Gothic"/>
              </w:rPr>
            </w:pPr>
          </w:p>
          <w:p w14:paraId="7DAFAD20" w14:textId="77777777" w:rsidR="0067520B" w:rsidRDefault="0067520B" w:rsidP="0046550E">
            <w:pPr>
              <w:rPr>
                <w:rFonts w:ascii="Century Gothic" w:hAnsi="Century Gothic"/>
              </w:rPr>
            </w:pPr>
          </w:p>
          <w:p w14:paraId="57919325" w14:textId="77777777" w:rsidR="0067520B" w:rsidRDefault="0067520B" w:rsidP="0046550E">
            <w:pPr>
              <w:rPr>
                <w:rFonts w:ascii="Century Gothic" w:hAnsi="Century Gothic"/>
              </w:rPr>
            </w:pPr>
          </w:p>
          <w:p w14:paraId="06C6C94A" w14:textId="77777777" w:rsidR="0067520B" w:rsidRDefault="0067520B" w:rsidP="0046550E">
            <w:pPr>
              <w:rPr>
                <w:rFonts w:ascii="Century Gothic" w:hAnsi="Century Gothic"/>
              </w:rPr>
            </w:pPr>
          </w:p>
          <w:p w14:paraId="1324BD01" w14:textId="77777777" w:rsidR="0067520B" w:rsidRDefault="0067520B" w:rsidP="0046550E">
            <w:pPr>
              <w:rPr>
                <w:rFonts w:ascii="Century Gothic" w:hAnsi="Century Gothic"/>
              </w:rPr>
            </w:pPr>
          </w:p>
          <w:p w14:paraId="03738DC8" w14:textId="77777777" w:rsidR="0067520B" w:rsidRDefault="0067520B" w:rsidP="0046550E">
            <w:pPr>
              <w:rPr>
                <w:rFonts w:ascii="Century Gothic" w:hAnsi="Century Gothic"/>
              </w:rPr>
            </w:pPr>
          </w:p>
          <w:p w14:paraId="0312F0E6" w14:textId="77777777" w:rsidR="0067520B" w:rsidRDefault="0067520B" w:rsidP="0046550E">
            <w:pPr>
              <w:rPr>
                <w:rFonts w:ascii="Century Gothic" w:hAnsi="Century Gothic"/>
              </w:rPr>
            </w:pPr>
          </w:p>
          <w:p w14:paraId="08B066B9" w14:textId="77777777" w:rsidR="0067520B" w:rsidRDefault="0067520B" w:rsidP="0046550E">
            <w:pPr>
              <w:rPr>
                <w:rFonts w:ascii="Century Gothic" w:hAnsi="Century Gothic"/>
              </w:rPr>
            </w:pPr>
          </w:p>
          <w:p w14:paraId="72617F67" w14:textId="77777777" w:rsidR="0067520B" w:rsidRDefault="0067520B" w:rsidP="0046550E">
            <w:pPr>
              <w:rPr>
                <w:rFonts w:ascii="Century Gothic" w:hAnsi="Century Gothic"/>
              </w:rPr>
            </w:pPr>
          </w:p>
          <w:p w14:paraId="21618C18" w14:textId="77777777" w:rsidR="0067520B" w:rsidRDefault="0067520B" w:rsidP="0046550E">
            <w:pPr>
              <w:rPr>
                <w:rFonts w:ascii="Century Gothic" w:hAnsi="Century Gothic"/>
              </w:rPr>
            </w:pPr>
          </w:p>
          <w:p w14:paraId="36483ED3" w14:textId="77777777" w:rsidR="0067520B" w:rsidRDefault="0067520B" w:rsidP="0046550E">
            <w:pPr>
              <w:rPr>
                <w:rFonts w:ascii="Century Gothic" w:hAnsi="Century Gothic"/>
              </w:rPr>
            </w:pPr>
          </w:p>
          <w:p w14:paraId="0C9EF0C8" w14:textId="77777777" w:rsidR="0067520B" w:rsidRDefault="0067520B" w:rsidP="0046550E">
            <w:pPr>
              <w:rPr>
                <w:rFonts w:ascii="Century Gothic" w:hAnsi="Century Gothic"/>
              </w:rPr>
            </w:pPr>
          </w:p>
          <w:p w14:paraId="4887F11D" w14:textId="77777777" w:rsidR="0067520B" w:rsidRDefault="0067520B" w:rsidP="0046550E">
            <w:pPr>
              <w:rPr>
                <w:rFonts w:ascii="Century Gothic" w:hAnsi="Century Gothic"/>
              </w:rPr>
            </w:pPr>
          </w:p>
          <w:p w14:paraId="2239B1D0" w14:textId="77777777" w:rsidR="0067520B" w:rsidRDefault="0067520B" w:rsidP="0046550E">
            <w:pPr>
              <w:rPr>
                <w:rFonts w:ascii="Century Gothic" w:hAnsi="Century Gothic"/>
              </w:rPr>
            </w:pPr>
          </w:p>
          <w:p w14:paraId="1A674EF5" w14:textId="77777777" w:rsidR="0067520B" w:rsidRDefault="0067520B" w:rsidP="0046550E">
            <w:pPr>
              <w:rPr>
                <w:rFonts w:ascii="Century Gothic" w:hAnsi="Century Gothic"/>
              </w:rPr>
            </w:pPr>
          </w:p>
          <w:p w14:paraId="0F2865D5" w14:textId="77777777" w:rsidR="0067520B" w:rsidRDefault="0067520B" w:rsidP="0046550E">
            <w:pPr>
              <w:rPr>
                <w:rFonts w:ascii="Century Gothic" w:hAnsi="Century Gothic"/>
              </w:rPr>
            </w:pPr>
          </w:p>
          <w:p w14:paraId="1166BC00" w14:textId="77777777" w:rsidR="0067520B" w:rsidRDefault="0067520B" w:rsidP="0046550E">
            <w:pPr>
              <w:rPr>
                <w:rFonts w:ascii="Century Gothic" w:hAnsi="Century Gothic"/>
              </w:rPr>
            </w:pPr>
          </w:p>
          <w:p w14:paraId="0375A535" w14:textId="77777777" w:rsidR="00C45D57" w:rsidRDefault="00C45D57" w:rsidP="0046550E">
            <w:pPr>
              <w:rPr>
                <w:rFonts w:ascii="Century Gothic" w:hAnsi="Century Gothic"/>
              </w:rPr>
            </w:pPr>
          </w:p>
          <w:p w14:paraId="534F97E7" w14:textId="77777777" w:rsidR="00C45D57" w:rsidRDefault="00C45D57" w:rsidP="0046550E">
            <w:pPr>
              <w:rPr>
                <w:rFonts w:ascii="Century Gothic" w:hAnsi="Century Gothic"/>
              </w:rPr>
            </w:pPr>
          </w:p>
          <w:p w14:paraId="2F8354DB" w14:textId="77777777" w:rsidR="00C45D57" w:rsidRDefault="00C45D57" w:rsidP="0046550E">
            <w:pPr>
              <w:rPr>
                <w:rFonts w:ascii="Century Gothic" w:hAnsi="Century Gothic"/>
              </w:rPr>
            </w:pPr>
          </w:p>
          <w:p w14:paraId="5C5B2A87" w14:textId="77777777" w:rsidR="00C45D57" w:rsidRDefault="00C45D57" w:rsidP="0046550E">
            <w:pPr>
              <w:rPr>
                <w:rFonts w:ascii="Century Gothic" w:hAnsi="Century Gothic"/>
              </w:rPr>
            </w:pPr>
          </w:p>
          <w:p w14:paraId="307B5622" w14:textId="77777777" w:rsidR="00C45D57" w:rsidRDefault="00C45D57" w:rsidP="0046550E">
            <w:pPr>
              <w:rPr>
                <w:rFonts w:ascii="Century Gothic" w:hAnsi="Century Gothic"/>
              </w:rPr>
            </w:pPr>
          </w:p>
          <w:p w14:paraId="06A42F12" w14:textId="77777777" w:rsidR="00C45D57" w:rsidRDefault="00C45D57" w:rsidP="0046550E">
            <w:pPr>
              <w:rPr>
                <w:rFonts w:ascii="Century Gothic" w:hAnsi="Century Gothic"/>
              </w:rPr>
            </w:pPr>
          </w:p>
          <w:p w14:paraId="63AE7B69" w14:textId="77777777" w:rsidR="00C45D57" w:rsidRDefault="00C45D57" w:rsidP="0046550E">
            <w:pPr>
              <w:rPr>
                <w:rFonts w:ascii="Century Gothic" w:hAnsi="Century Gothic"/>
              </w:rPr>
            </w:pPr>
          </w:p>
          <w:p w14:paraId="7B741A46" w14:textId="77777777"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14:paraId="38223592" w14:textId="70CCE40B" w:rsidR="008C65A5" w:rsidRPr="00296549" w:rsidRDefault="007808AD" w:rsidP="00F974A6">
            <w:pPr>
              <w:pStyle w:val="Prrafodelista"/>
              <w:numPr>
                <w:ilvl w:val="0"/>
                <w:numId w:val="2"/>
              </w:numPr>
              <w:jc w:val="both"/>
              <w:rPr>
                <w:rFonts w:ascii="Century Gothic" w:hAnsi="Century Gothic"/>
                <w:iCs/>
                <w:sz w:val="24"/>
              </w:rPr>
            </w:pPr>
            <w:r w:rsidRPr="00296549">
              <w:rPr>
                <w:rFonts w:ascii="Century Gothic" w:hAnsi="Century Gothic"/>
                <w:iCs/>
                <w:sz w:val="24"/>
              </w:rPr>
              <w:lastRenderedPageBreak/>
              <w:t>Al ingresar a esta pestaña</w:t>
            </w:r>
            <w:r w:rsidR="008D5D67" w:rsidRPr="00296549">
              <w:rPr>
                <w:rFonts w:ascii="Century Gothic" w:hAnsi="Century Gothic"/>
                <w:iCs/>
                <w:sz w:val="24"/>
              </w:rPr>
              <w:t xml:space="preserve"> </w:t>
            </w:r>
            <w:r w:rsidR="0067520B" w:rsidRPr="00296549">
              <w:rPr>
                <w:rFonts w:ascii="Century Gothic" w:hAnsi="Century Gothic"/>
                <w:iCs/>
                <w:sz w:val="24"/>
              </w:rPr>
              <w:t>encontrara</w:t>
            </w:r>
            <w:r w:rsidR="00B96047" w:rsidRPr="00296549">
              <w:rPr>
                <w:rFonts w:ascii="Century Gothic" w:hAnsi="Century Gothic"/>
                <w:iCs/>
                <w:sz w:val="24"/>
              </w:rPr>
              <w:t>s</w:t>
            </w:r>
            <w:r w:rsidR="0067520B" w:rsidRPr="00296549">
              <w:rPr>
                <w:rFonts w:ascii="Century Gothic" w:hAnsi="Century Gothic"/>
                <w:iCs/>
                <w:sz w:val="24"/>
              </w:rPr>
              <w:t xml:space="preserve"> 4 enlaces (link </w:t>
            </w:r>
            <w:r w:rsidRPr="00296549">
              <w:rPr>
                <w:rFonts w:ascii="Century Gothic" w:hAnsi="Century Gothic"/>
                <w:iCs/>
                <w:sz w:val="24"/>
              </w:rPr>
              <w:t xml:space="preserve">con el acceso a diferentes </w:t>
            </w:r>
            <w:r w:rsidR="0067520B" w:rsidRPr="00296549">
              <w:rPr>
                <w:rFonts w:ascii="Century Gothic" w:hAnsi="Century Gothic"/>
                <w:iCs/>
                <w:sz w:val="24"/>
              </w:rPr>
              <w:t>páginas</w:t>
            </w:r>
            <w:r w:rsidRPr="00296549">
              <w:rPr>
                <w:rFonts w:ascii="Century Gothic" w:hAnsi="Century Gothic"/>
                <w:iCs/>
                <w:sz w:val="24"/>
              </w:rPr>
              <w:t xml:space="preserve"> web con instrumentos de exploración vocacional</w:t>
            </w:r>
            <w:r w:rsidR="0067520B" w:rsidRPr="00296549">
              <w:rPr>
                <w:rFonts w:ascii="Century Gothic" w:hAnsi="Century Gothic"/>
                <w:iCs/>
                <w:sz w:val="24"/>
              </w:rPr>
              <w:t xml:space="preserve">. Ingresa al icono de COVAE. </w:t>
            </w:r>
          </w:p>
          <w:p w14:paraId="4E28A067" w14:textId="5DFEE02E" w:rsidR="0067520B" w:rsidRDefault="0067520B" w:rsidP="0067520B">
            <w:pPr>
              <w:pStyle w:val="Prrafodelista"/>
              <w:jc w:val="both"/>
              <w:rPr>
                <w:rFonts w:ascii="Century Gothic" w:hAnsi="Century Gothic"/>
                <w:iCs/>
              </w:rPr>
            </w:pPr>
            <w:r w:rsidRPr="0067520B">
              <w:rPr>
                <w:rFonts w:ascii="Century Gothic" w:hAnsi="Century Gothic"/>
                <w:iCs/>
                <w:noProof/>
                <w:lang w:val="es-CR" w:eastAsia="es-CR"/>
              </w:rPr>
              <w:drawing>
                <wp:anchor distT="0" distB="0" distL="114300" distR="114300" simplePos="0" relativeHeight="251730944" behindDoc="0" locked="0" layoutInCell="1" allowOverlap="1" wp14:anchorId="424E1726" wp14:editId="4B6892DC">
                  <wp:simplePos x="0" y="0"/>
                  <wp:positionH relativeFrom="margin">
                    <wp:posOffset>2954163</wp:posOffset>
                  </wp:positionH>
                  <wp:positionV relativeFrom="paragraph">
                    <wp:posOffset>17003</wp:posOffset>
                  </wp:positionV>
                  <wp:extent cx="764119" cy="7448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4119" cy="744855"/>
                          </a:xfrm>
                          <a:prstGeom prst="rect">
                            <a:avLst/>
                          </a:prstGeom>
                          <a:noFill/>
                          <a:ln>
                            <a:noFill/>
                          </a:ln>
                        </pic:spPr>
                      </pic:pic>
                    </a:graphicData>
                  </a:graphic>
                </wp:anchor>
              </w:drawing>
            </w:r>
          </w:p>
          <w:p w14:paraId="079E6D9B" w14:textId="77777777" w:rsidR="0067520B" w:rsidRDefault="0067520B" w:rsidP="0067520B">
            <w:pPr>
              <w:pStyle w:val="Prrafodelista"/>
              <w:jc w:val="both"/>
              <w:rPr>
                <w:rFonts w:ascii="Century Gothic" w:hAnsi="Century Gothic"/>
                <w:iCs/>
              </w:rPr>
            </w:pPr>
          </w:p>
          <w:p w14:paraId="63DF9325" w14:textId="77777777" w:rsidR="0067520B" w:rsidRDefault="0067520B" w:rsidP="0067520B">
            <w:pPr>
              <w:pStyle w:val="Prrafodelista"/>
              <w:jc w:val="both"/>
              <w:rPr>
                <w:rFonts w:ascii="Century Gothic" w:hAnsi="Century Gothic"/>
                <w:iCs/>
              </w:rPr>
            </w:pPr>
          </w:p>
          <w:p w14:paraId="573105A6" w14:textId="77777777" w:rsidR="0067520B" w:rsidRPr="0067520B" w:rsidRDefault="0067520B" w:rsidP="0067520B">
            <w:pPr>
              <w:jc w:val="both"/>
              <w:rPr>
                <w:rFonts w:ascii="Century Gothic" w:hAnsi="Century Gothic"/>
                <w:iCs/>
                <w:lang w:val="es-ES"/>
              </w:rPr>
            </w:pPr>
          </w:p>
          <w:p w14:paraId="7D72D080" w14:textId="68A32BDE" w:rsidR="0067520B" w:rsidRPr="00296549" w:rsidRDefault="0067520B" w:rsidP="0067520B">
            <w:pPr>
              <w:pStyle w:val="Prrafodelista"/>
              <w:numPr>
                <w:ilvl w:val="0"/>
                <w:numId w:val="2"/>
              </w:numPr>
              <w:jc w:val="both"/>
              <w:rPr>
                <w:rFonts w:ascii="Century Gothic" w:hAnsi="Century Gothic"/>
                <w:iCs/>
                <w:sz w:val="24"/>
              </w:rPr>
            </w:pPr>
            <w:r w:rsidRPr="00296549">
              <w:rPr>
                <w:rFonts w:ascii="Century Gothic" w:hAnsi="Century Gothic"/>
                <w:iCs/>
                <w:sz w:val="24"/>
              </w:rPr>
              <w:t>Encontraras 6 pestañas en la parte superior de la</w:t>
            </w:r>
          </w:p>
          <w:p w14:paraId="6E79A972" w14:textId="5B18935C" w:rsidR="0067520B" w:rsidRPr="00296549" w:rsidRDefault="0067520B" w:rsidP="0067520B">
            <w:pPr>
              <w:pStyle w:val="Prrafodelista"/>
              <w:jc w:val="both"/>
              <w:rPr>
                <w:rFonts w:ascii="Century Gothic" w:hAnsi="Century Gothic"/>
                <w:iCs/>
                <w:sz w:val="24"/>
              </w:rPr>
            </w:pPr>
            <w:r w:rsidRPr="00296549">
              <w:rPr>
                <w:rFonts w:ascii="Century Gothic" w:hAnsi="Century Gothic"/>
                <w:iCs/>
                <w:sz w:val="24"/>
              </w:rPr>
              <w:t>Pantalla ingresa la casilla ”MI PROYECTO VOCACIONAL”</w:t>
            </w:r>
          </w:p>
          <w:p w14:paraId="4B0EF8BD" w14:textId="6E3DC955" w:rsidR="0067520B" w:rsidRPr="00296549" w:rsidRDefault="0067520B" w:rsidP="00C45D57">
            <w:pPr>
              <w:pStyle w:val="Prrafodelista"/>
              <w:jc w:val="both"/>
              <w:rPr>
                <w:rFonts w:ascii="Century Gothic" w:hAnsi="Century Gothic"/>
                <w:iCs/>
                <w:sz w:val="24"/>
              </w:rPr>
            </w:pPr>
            <w:r w:rsidRPr="00296549">
              <w:rPr>
                <w:rFonts w:ascii="Century Gothic" w:hAnsi="Century Gothic"/>
                <w:iCs/>
                <w:sz w:val="24"/>
              </w:rPr>
              <w:t>Encontraras herramientas que te guía</w:t>
            </w:r>
            <w:r w:rsidR="00D83DA0" w:rsidRPr="00296549">
              <w:rPr>
                <w:rFonts w:ascii="Century Gothic" w:hAnsi="Century Gothic"/>
                <w:iCs/>
                <w:sz w:val="24"/>
              </w:rPr>
              <w:t xml:space="preserve">n </w:t>
            </w:r>
            <w:r w:rsidRPr="00296549">
              <w:rPr>
                <w:rFonts w:ascii="Century Gothic" w:hAnsi="Century Gothic"/>
                <w:iCs/>
                <w:sz w:val="24"/>
              </w:rPr>
              <w:t xml:space="preserve"> en la ruta a seguir para realizar tu elección vocaciona</w:t>
            </w:r>
            <w:r w:rsidR="00C45D57" w:rsidRPr="00296549">
              <w:rPr>
                <w:rFonts w:ascii="Century Gothic" w:hAnsi="Century Gothic"/>
                <w:iCs/>
                <w:sz w:val="24"/>
              </w:rPr>
              <w:t xml:space="preserve">l mediante materiales diversos. Ingresa </w:t>
            </w:r>
            <w:r w:rsidR="00C45D57" w:rsidRPr="00296549">
              <w:rPr>
                <w:rFonts w:ascii="Century Gothic" w:hAnsi="Century Gothic"/>
                <w:b/>
                <w:iCs/>
                <w:sz w:val="24"/>
              </w:rPr>
              <w:t>solamente</w:t>
            </w:r>
            <w:r w:rsidR="00C45D57" w:rsidRPr="00296549">
              <w:rPr>
                <w:rFonts w:ascii="Century Gothic" w:hAnsi="Century Gothic"/>
                <w:iCs/>
                <w:sz w:val="24"/>
              </w:rPr>
              <w:t xml:space="preserve"> a los iconos de </w:t>
            </w:r>
          </w:p>
          <w:p w14:paraId="673FD024" w14:textId="77777777" w:rsidR="00C45D57" w:rsidRPr="00296549" w:rsidRDefault="00C45D57" w:rsidP="0067520B">
            <w:pPr>
              <w:pStyle w:val="Prrafodelista"/>
              <w:jc w:val="both"/>
              <w:rPr>
                <w:rFonts w:ascii="Century Gothic" w:hAnsi="Century Gothic"/>
                <w:iCs/>
                <w:sz w:val="24"/>
              </w:rPr>
            </w:pPr>
          </w:p>
          <w:p w14:paraId="1AE8837E" w14:textId="77777777" w:rsidR="0067520B" w:rsidRPr="00296549" w:rsidRDefault="0067520B" w:rsidP="0067520B">
            <w:pPr>
              <w:pStyle w:val="Prrafodelista"/>
              <w:jc w:val="both"/>
              <w:rPr>
                <w:rFonts w:ascii="Century Gothic" w:hAnsi="Century Gothic"/>
                <w:iCs/>
                <w:sz w:val="24"/>
              </w:rPr>
            </w:pPr>
            <w:r w:rsidRPr="00296549">
              <w:rPr>
                <w:rFonts w:ascii="Century Gothic" w:hAnsi="Century Gothic"/>
                <w:iCs/>
                <w:sz w:val="24"/>
              </w:rPr>
              <w:t>Exploro mi entorno</w:t>
            </w:r>
          </w:p>
          <w:p w14:paraId="270F18CC" w14:textId="77777777" w:rsidR="00C45D57" w:rsidRPr="00296549" w:rsidRDefault="00C45D57" w:rsidP="0067520B">
            <w:pPr>
              <w:pStyle w:val="Prrafodelista"/>
              <w:jc w:val="both"/>
              <w:rPr>
                <w:rFonts w:ascii="Century Gothic" w:hAnsi="Century Gothic"/>
                <w:iCs/>
                <w:sz w:val="24"/>
              </w:rPr>
            </w:pPr>
          </w:p>
          <w:p w14:paraId="65093144" w14:textId="77777777" w:rsidR="0067520B" w:rsidRPr="00296549" w:rsidRDefault="0067520B" w:rsidP="0067520B">
            <w:pPr>
              <w:pStyle w:val="Prrafodelista"/>
              <w:jc w:val="both"/>
              <w:rPr>
                <w:rFonts w:ascii="Century Gothic" w:hAnsi="Century Gothic"/>
                <w:iCs/>
                <w:sz w:val="24"/>
              </w:rPr>
            </w:pPr>
            <w:r w:rsidRPr="00296549">
              <w:rPr>
                <w:rFonts w:ascii="Century Gothic" w:hAnsi="Century Gothic"/>
                <w:iCs/>
                <w:sz w:val="24"/>
              </w:rPr>
              <w:t>Me preparo</w:t>
            </w:r>
          </w:p>
          <w:p w14:paraId="09371557" w14:textId="4D4807B4" w:rsidR="00C45D57" w:rsidRPr="00296549" w:rsidRDefault="00C45D57" w:rsidP="0067520B">
            <w:pPr>
              <w:pStyle w:val="Prrafodelista"/>
              <w:jc w:val="both"/>
              <w:rPr>
                <w:rFonts w:ascii="Century Gothic" w:hAnsi="Century Gothic"/>
                <w:iCs/>
                <w:sz w:val="24"/>
              </w:rPr>
            </w:pPr>
            <w:r w:rsidRPr="00296549">
              <w:rPr>
                <w:sz w:val="24"/>
              </w:rPr>
              <w:object w:dxaOrig="7320" w:dyaOrig="4455" w14:anchorId="571D6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98.25pt" o:ole="">
                  <v:imagedata r:id="rId17" o:title=""/>
                </v:shape>
                <o:OLEObject Type="Embed" ProgID="PBrush" ShapeID="_x0000_i1025" DrawAspect="Content" ObjectID="_1647418930" r:id="rId18"/>
              </w:object>
            </w:r>
          </w:p>
          <w:p w14:paraId="16A7AA1B" w14:textId="5AF7A2EF" w:rsidR="0067520B" w:rsidRPr="00296549" w:rsidRDefault="0067520B" w:rsidP="0067520B">
            <w:pPr>
              <w:jc w:val="both"/>
              <w:rPr>
                <w:rFonts w:ascii="Century Gothic" w:hAnsi="Century Gothic"/>
                <w:iCs/>
                <w:sz w:val="24"/>
                <w:lang w:val="es-ES"/>
              </w:rPr>
            </w:pPr>
            <w:r w:rsidRPr="00296549">
              <w:rPr>
                <w:rFonts w:ascii="Century Gothic" w:hAnsi="Century Gothic"/>
                <w:iCs/>
                <w:sz w:val="24"/>
                <w:lang w:val="es-ES"/>
              </w:rPr>
              <w:t xml:space="preserve">Tienes que hacer un recorrido </w:t>
            </w:r>
            <w:r w:rsidR="00FC2E0F" w:rsidRPr="00296549">
              <w:rPr>
                <w:rFonts w:ascii="Century Gothic" w:hAnsi="Century Gothic"/>
                <w:iCs/>
                <w:sz w:val="24"/>
                <w:lang w:val="es-ES"/>
              </w:rPr>
              <w:t>ex</w:t>
            </w:r>
            <w:r w:rsidR="00FC2E0F">
              <w:rPr>
                <w:rFonts w:ascii="Century Gothic" w:hAnsi="Century Gothic"/>
                <w:iCs/>
                <w:sz w:val="24"/>
                <w:lang w:val="es-ES"/>
              </w:rPr>
              <w:t>h</w:t>
            </w:r>
            <w:r w:rsidR="00FC2E0F" w:rsidRPr="00296549">
              <w:rPr>
                <w:rFonts w:ascii="Century Gothic" w:hAnsi="Century Gothic"/>
                <w:iCs/>
                <w:sz w:val="24"/>
                <w:lang w:val="es-ES"/>
              </w:rPr>
              <w:t>austivo</w:t>
            </w:r>
            <w:r w:rsidRPr="00296549">
              <w:rPr>
                <w:rFonts w:ascii="Century Gothic" w:hAnsi="Century Gothic"/>
                <w:iCs/>
                <w:sz w:val="24"/>
                <w:lang w:val="es-ES"/>
              </w:rPr>
              <w:t xml:space="preserve"> en cada uno de esos módulos y completar cada una de las actividades</w:t>
            </w:r>
            <w:r w:rsidR="00C45D57" w:rsidRPr="00296549">
              <w:rPr>
                <w:rFonts w:ascii="Century Gothic" w:hAnsi="Century Gothic"/>
                <w:iCs/>
                <w:sz w:val="24"/>
                <w:lang w:val="es-ES"/>
              </w:rPr>
              <w:t xml:space="preserve"> </w:t>
            </w:r>
            <w:r w:rsidRPr="00296549">
              <w:rPr>
                <w:rFonts w:ascii="Century Gothic" w:hAnsi="Century Gothic"/>
                <w:iCs/>
                <w:sz w:val="24"/>
                <w:lang w:val="es-ES"/>
              </w:rPr>
              <w:t xml:space="preserve">que ahí se proponen.  </w:t>
            </w:r>
          </w:p>
          <w:p w14:paraId="003F157F" w14:textId="77777777" w:rsidR="0067520B" w:rsidRPr="00296549" w:rsidRDefault="0067520B" w:rsidP="0067520B">
            <w:pPr>
              <w:jc w:val="both"/>
              <w:rPr>
                <w:rFonts w:ascii="Century Gothic" w:hAnsi="Century Gothic"/>
                <w:iCs/>
                <w:sz w:val="24"/>
                <w:lang w:val="es-ES"/>
              </w:rPr>
            </w:pPr>
          </w:p>
          <w:p w14:paraId="3C592913" w14:textId="77777777" w:rsidR="0067520B" w:rsidRPr="00296549" w:rsidRDefault="0067520B" w:rsidP="0067520B">
            <w:pPr>
              <w:jc w:val="both"/>
              <w:rPr>
                <w:rFonts w:ascii="Century Gothic" w:hAnsi="Century Gothic"/>
                <w:iCs/>
                <w:sz w:val="24"/>
                <w:lang w:val="es-ES"/>
              </w:rPr>
            </w:pPr>
          </w:p>
          <w:p w14:paraId="43899D5C" w14:textId="77777777" w:rsidR="0067520B" w:rsidRPr="00296549" w:rsidRDefault="0067520B" w:rsidP="0067520B">
            <w:pPr>
              <w:jc w:val="both"/>
              <w:rPr>
                <w:rFonts w:ascii="Century Gothic" w:hAnsi="Century Gothic"/>
                <w:iCs/>
                <w:sz w:val="24"/>
                <w:lang w:val="es-ES"/>
              </w:rPr>
            </w:pPr>
          </w:p>
          <w:p w14:paraId="37C15BFD" w14:textId="7BD9894C" w:rsidR="00C45D57" w:rsidRPr="00296549" w:rsidRDefault="00C45D57" w:rsidP="0067520B">
            <w:pPr>
              <w:jc w:val="both"/>
              <w:rPr>
                <w:rFonts w:ascii="Century Gothic" w:hAnsi="Century Gothic"/>
                <w:iCs/>
                <w:sz w:val="24"/>
                <w:lang w:val="es-ES"/>
              </w:rPr>
            </w:pPr>
            <w:r w:rsidRPr="00296549">
              <w:rPr>
                <w:rFonts w:ascii="Century Gothic" w:hAnsi="Century Gothic"/>
                <w:iCs/>
                <w:sz w:val="24"/>
                <w:lang w:val="es-ES"/>
              </w:rPr>
              <w:t xml:space="preserve">¿Conozco las carreras de alta demanda laboral? </w:t>
            </w:r>
          </w:p>
          <w:p w14:paraId="47530E98" w14:textId="1320555E" w:rsidR="004862AD" w:rsidRPr="00296549" w:rsidRDefault="004862AD" w:rsidP="0067520B">
            <w:pPr>
              <w:jc w:val="both"/>
              <w:rPr>
                <w:rFonts w:ascii="Century Gothic" w:hAnsi="Century Gothic"/>
                <w:iCs/>
                <w:sz w:val="24"/>
                <w:lang w:val="es-ES"/>
              </w:rPr>
            </w:pPr>
            <w:r w:rsidRPr="00296549">
              <w:rPr>
                <w:rFonts w:ascii="Century Gothic" w:hAnsi="Century Gothic"/>
                <w:iCs/>
                <w:sz w:val="24"/>
                <w:lang w:val="es-ES"/>
              </w:rPr>
              <w:t>¿Qué habilidades requiero para mi inclusión en el mercado laboral tan cambiante?</w:t>
            </w:r>
          </w:p>
          <w:p w14:paraId="5A77B39D" w14:textId="5DFF6532" w:rsidR="004862AD" w:rsidRPr="00296549" w:rsidRDefault="004862AD" w:rsidP="0067520B">
            <w:pPr>
              <w:jc w:val="both"/>
              <w:rPr>
                <w:rFonts w:ascii="Century Gothic" w:hAnsi="Century Gothic"/>
                <w:iCs/>
                <w:sz w:val="24"/>
                <w:lang w:val="es-ES"/>
              </w:rPr>
            </w:pPr>
            <w:r w:rsidRPr="00296549">
              <w:rPr>
                <w:rFonts w:ascii="Century Gothic" w:hAnsi="Century Gothic"/>
                <w:iCs/>
                <w:sz w:val="24"/>
                <w:lang w:val="es-ES"/>
              </w:rPr>
              <w:t>¿C</w:t>
            </w:r>
            <w:r w:rsidR="00D83DA0" w:rsidRPr="00296549">
              <w:rPr>
                <w:rFonts w:ascii="Century Gothic" w:hAnsi="Century Gothic"/>
                <w:iCs/>
                <w:sz w:val="24"/>
                <w:lang w:val="es-ES"/>
              </w:rPr>
              <w:t>on qué</w:t>
            </w:r>
            <w:r w:rsidRPr="00296549">
              <w:rPr>
                <w:rFonts w:ascii="Century Gothic" w:hAnsi="Century Gothic"/>
                <w:iCs/>
                <w:sz w:val="24"/>
                <w:lang w:val="es-ES"/>
              </w:rPr>
              <w:t xml:space="preserve"> recursos cuento?</w:t>
            </w:r>
          </w:p>
          <w:p w14:paraId="703D511F" w14:textId="275B9A66" w:rsidR="0067520B" w:rsidRPr="00296549" w:rsidRDefault="0067520B" w:rsidP="0067520B">
            <w:pPr>
              <w:jc w:val="both"/>
              <w:rPr>
                <w:rFonts w:ascii="Century Gothic" w:hAnsi="Century Gothic"/>
                <w:iCs/>
                <w:sz w:val="24"/>
                <w:lang w:val="es-ES"/>
              </w:rPr>
            </w:pPr>
            <w:r w:rsidRPr="00296549">
              <w:rPr>
                <w:rFonts w:ascii="Century Gothic" w:hAnsi="Century Gothic"/>
                <w:iCs/>
                <w:sz w:val="24"/>
                <w:lang w:val="es-ES"/>
              </w:rPr>
              <w:t>¿Con quienes cuento para realizar mi proyecto de vida?</w:t>
            </w:r>
          </w:p>
          <w:p w14:paraId="0A14117E" w14:textId="77777777" w:rsidR="0067520B" w:rsidRPr="0067520B" w:rsidRDefault="0067520B" w:rsidP="0067520B">
            <w:pPr>
              <w:jc w:val="both"/>
              <w:rPr>
                <w:rFonts w:ascii="Century Gothic" w:hAnsi="Century Gothic"/>
                <w:iCs/>
                <w:lang w:val="es-ES"/>
              </w:rPr>
            </w:pPr>
          </w:p>
          <w:p w14:paraId="258BDC36" w14:textId="53A9D806" w:rsidR="0067520B" w:rsidRPr="0067520B" w:rsidRDefault="0067520B" w:rsidP="0067520B">
            <w:pPr>
              <w:jc w:val="both"/>
              <w:rPr>
                <w:rFonts w:ascii="Century Gothic" w:hAnsi="Century Gothic"/>
                <w:iCs/>
                <w:lang w:val="es-ES"/>
              </w:rPr>
            </w:pPr>
          </w:p>
        </w:tc>
      </w:tr>
    </w:tbl>
    <w:p w14:paraId="14805E87" w14:textId="62BDD130" w:rsidR="0067520B" w:rsidRDefault="0067520B" w:rsidP="008D5D67">
      <w:pPr>
        <w:spacing w:line="240" w:lineRule="auto"/>
        <w:jc w:val="both"/>
        <w:rPr>
          <w:rFonts w:ascii="Century Gothic" w:hAnsi="Century Gothic"/>
          <w:b/>
          <w:sz w:val="24"/>
        </w:rPr>
      </w:pPr>
    </w:p>
    <w:p w14:paraId="350C76FB" w14:textId="77777777" w:rsidR="00350392" w:rsidRDefault="00350392" w:rsidP="008D5D67">
      <w:pPr>
        <w:spacing w:line="240" w:lineRule="auto"/>
        <w:jc w:val="both"/>
        <w:rPr>
          <w:rFonts w:ascii="Century Gothic" w:hAnsi="Century Gothic"/>
          <w:b/>
          <w:sz w:val="24"/>
        </w:rPr>
      </w:pPr>
    </w:p>
    <w:p w14:paraId="3A3D3BC6" w14:textId="77777777" w:rsidR="00350392" w:rsidRDefault="00350392" w:rsidP="008D5D67">
      <w:pPr>
        <w:spacing w:line="240" w:lineRule="auto"/>
        <w:jc w:val="both"/>
        <w:rPr>
          <w:rFonts w:ascii="Century Gothic" w:hAnsi="Century Gothic"/>
          <w:b/>
          <w:sz w:val="24"/>
        </w:rPr>
      </w:pPr>
    </w:p>
    <w:p w14:paraId="5A2AE46F" w14:textId="77777777" w:rsidR="00350392" w:rsidRDefault="00350392" w:rsidP="008D5D67">
      <w:pPr>
        <w:spacing w:line="240" w:lineRule="auto"/>
        <w:jc w:val="both"/>
        <w:rPr>
          <w:rFonts w:ascii="Century Gothic" w:hAnsi="Century Gothic"/>
          <w:b/>
          <w:sz w:val="24"/>
        </w:rPr>
      </w:pPr>
    </w:p>
    <w:p w14:paraId="3A8A576F" w14:textId="77777777" w:rsidR="00350392" w:rsidRDefault="00350392" w:rsidP="008D5D67">
      <w:pPr>
        <w:spacing w:line="240" w:lineRule="auto"/>
        <w:jc w:val="both"/>
        <w:rPr>
          <w:rFonts w:ascii="Century Gothic" w:hAnsi="Century Gothic"/>
          <w:b/>
          <w:sz w:val="24"/>
        </w:rPr>
      </w:pPr>
    </w:p>
    <w:p w14:paraId="68490062" w14:textId="77777777" w:rsidR="00350392" w:rsidRDefault="00350392" w:rsidP="008D5D67">
      <w:pPr>
        <w:spacing w:line="240" w:lineRule="auto"/>
        <w:jc w:val="both"/>
        <w:rPr>
          <w:rFonts w:ascii="Century Gothic" w:hAnsi="Century Gothic"/>
          <w:b/>
          <w:sz w:val="24"/>
        </w:rPr>
      </w:pPr>
    </w:p>
    <w:p w14:paraId="53A09F3E" w14:textId="77777777" w:rsidR="00350392" w:rsidRDefault="00350392" w:rsidP="008D5D67">
      <w:pPr>
        <w:spacing w:line="240" w:lineRule="auto"/>
        <w:jc w:val="both"/>
        <w:rPr>
          <w:rFonts w:ascii="Century Gothic" w:hAnsi="Century Gothic"/>
          <w:b/>
          <w:sz w:val="24"/>
        </w:rPr>
      </w:pPr>
    </w:p>
    <w:p w14:paraId="6960555A"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14:anchorId="05E773C3" wp14:editId="1B50C38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2FB7512A" w14:textId="77777777"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14:paraId="7C3BDF03" w14:textId="77777777" w:rsidTr="00696C1E">
        <w:tc>
          <w:tcPr>
            <w:tcW w:w="2686" w:type="dxa"/>
          </w:tcPr>
          <w:p w14:paraId="26B173A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6384D759" w14:textId="2FD71E6C" w:rsidR="004862AD" w:rsidRPr="00296549" w:rsidRDefault="004862AD" w:rsidP="00B96047">
            <w:pPr>
              <w:jc w:val="both"/>
              <w:rPr>
                <w:rFonts w:ascii="Century Gothic" w:eastAsiaTheme="majorEastAsia" w:hAnsi="Century Gothic" w:cstheme="majorBidi"/>
                <w:sz w:val="24"/>
              </w:rPr>
            </w:pPr>
            <w:r w:rsidRPr="00296549">
              <w:rPr>
                <w:rFonts w:ascii="Century Gothic" w:hAnsi="Century Gothic"/>
                <w:i/>
                <w:sz w:val="24"/>
              </w:rPr>
              <w:t>Elabora un</w:t>
            </w:r>
            <w:r w:rsidR="00B96047" w:rsidRPr="00296549">
              <w:rPr>
                <w:rFonts w:ascii="Century Gothic" w:hAnsi="Century Gothic"/>
                <w:i/>
                <w:sz w:val="24"/>
              </w:rPr>
              <w:t>a lista de cotejo y e</w:t>
            </w:r>
            <w:r w:rsidRPr="00296549">
              <w:rPr>
                <w:rFonts w:ascii="Century Gothic" w:eastAsiaTheme="majorEastAsia" w:hAnsi="Century Gothic" w:cstheme="majorBidi"/>
                <w:sz w:val="24"/>
              </w:rPr>
              <w:t>xamina las ventajas y desventa</w:t>
            </w:r>
            <w:r w:rsidR="00B96047" w:rsidRPr="00296549">
              <w:rPr>
                <w:rFonts w:ascii="Century Gothic" w:eastAsiaTheme="majorEastAsia" w:hAnsi="Century Gothic" w:cstheme="majorBidi"/>
                <w:sz w:val="24"/>
              </w:rPr>
              <w:t>jas de 5 opciones educativ</w:t>
            </w:r>
            <w:bookmarkStart w:id="0" w:name="_GoBack"/>
            <w:bookmarkEnd w:id="0"/>
            <w:r w:rsidR="00B96047" w:rsidRPr="00296549">
              <w:rPr>
                <w:rFonts w:ascii="Century Gothic" w:eastAsiaTheme="majorEastAsia" w:hAnsi="Century Gothic" w:cstheme="majorBidi"/>
                <w:sz w:val="24"/>
              </w:rPr>
              <w:t xml:space="preserve">as de tu interés </w:t>
            </w:r>
            <w:r w:rsidR="00D83DA0" w:rsidRPr="00296549">
              <w:rPr>
                <w:rFonts w:ascii="Century Gothic" w:eastAsiaTheme="majorEastAsia" w:hAnsi="Century Gothic" w:cstheme="majorBidi"/>
                <w:sz w:val="24"/>
              </w:rPr>
              <w:t xml:space="preserve"> a partir de tus habilidades e intereses </w:t>
            </w:r>
            <w:r w:rsidRPr="00296549">
              <w:rPr>
                <w:rFonts w:ascii="Century Gothic" w:eastAsiaTheme="majorEastAsia" w:hAnsi="Century Gothic" w:cstheme="majorBidi"/>
                <w:sz w:val="24"/>
              </w:rPr>
              <w:t xml:space="preserve"> para elección de carrera.</w:t>
            </w:r>
          </w:p>
          <w:p w14:paraId="2CF531FD" w14:textId="11DD9BB3" w:rsidR="00B96047" w:rsidRPr="004862AD" w:rsidRDefault="00B96047" w:rsidP="00B96047">
            <w:pPr>
              <w:jc w:val="center"/>
              <w:rPr>
                <w:rFonts w:ascii="Century Gothic" w:eastAsiaTheme="majorEastAsia" w:hAnsi="Century Gothic" w:cstheme="majorBidi"/>
              </w:rPr>
            </w:pPr>
            <w:r>
              <w:object w:dxaOrig="9855" w:dyaOrig="7785" w14:anchorId="15F9AB4F">
                <v:shape id="_x0000_i1026" type="#_x0000_t75" style="width:162.75pt;height:129pt" o:ole="">
                  <v:imagedata r:id="rId21" o:title=""/>
                </v:shape>
                <o:OLEObject Type="Embed" ProgID="PBrush" ShapeID="_x0000_i1026" DrawAspect="Content" ObjectID="_1647418931" r:id="rId22"/>
              </w:object>
            </w:r>
          </w:p>
          <w:p w14:paraId="7A4659B4" w14:textId="77777777" w:rsidR="004862AD" w:rsidRPr="004862AD" w:rsidRDefault="004862AD" w:rsidP="004862AD">
            <w:pPr>
              <w:ind w:right="141"/>
              <w:jc w:val="both"/>
              <w:rPr>
                <w:rFonts w:ascii="Century Gothic" w:eastAsiaTheme="majorEastAsia" w:hAnsi="Century Gothic" w:cstheme="majorBidi"/>
              </w:rPr>
            </w:pPr>
          </w:p>
          <w:p w14:paraId="23600218" w14:textId="04B782A7" w:rsidR="00D83DA0" w:rsidRPr="00296549" w:rsidRDefault="00D83DA0" w:rsidP="00D60D18">
            <w:pPr>
              <w:pStyle w:val="Prrafodelista"/>
              <w:numPr>
                <w:ilvl w:val="0"/>
                <w:numId w:val="6"/>
              </w:numPr>
              <w:jc w:val="both"/>
              <w:rPr>
                <w:rFonts w:ascii="Century Gothic" w:hAnsi="Century Gothic"/>
                <w:i/>
                <w:sz w:val="24"/>
              </w:rPr>
            </w:pPr>
            <w:r w:rsidRPr="00296549">
              <w:rPr>
                <w:rFonts w:ascii="Century Gothic" w:hAnsi="Century Gothic"/>
                <w:i/>
                <w:sz w:val="24"/>
              </w:rPr>
              <w:t>Realiza una exploración en las redes sociales (</w:t>
            </w:r>
            <w:proofErr w:type="spellStart"/>
            <w:r w:rsidRPr="00296549">
              <w:rPr>
                <w:rFonts w:ascii="Century Gothic" w:hAnsi="Century Gothic"/>
                <w:i/>
                <w:sz w:val="24"/>
              </w:rPr>
              <w:t>instagram</w:t>
            </w:r>
            <w:proofErr w:type="spellEnd"/>
            <w:r w:rsidRPr="00296549">
              <w:rPr>
                <w:rFonts w:ascii="Century Gothic" w:hAnsi="Century Gothic"/>
                <w:i/>
                <w:sz w:val="24"/>
              </w:rPr>
              <w:t xml:space="preserve">, </w:t>
            </w:r>
            <w:proofErr w:type="spellStart"/>
            <w:r w:rsidRPr="00296549">
              <w:rPr>
                <w:rFonts w:ascii="Century Gothic" w:hAnsi="Century Gothic"/>
                <w:i/>
                <w:sz w:val="24"/>
              </w:rPr>
              <w:t>facebook</w:t>
            </w:r>
            <w:proofErr w:type="spellEnd"/>
            <w:r w:rsidRPr="00296549">
              <w:rPr>
                <w:rFonts w:ascii="Century Gothic" w:hAnsi="Century Gothic"/>
                <w:i/>
                <w:sz w:val="24"/>
              </w:rPr>
              <w:t xml:space="preserve">, twitter) de personas que ejerzan las carreras seleccionadas y de los campos de trabajo en que se desempeñan. </w:t>
            </w:r>
          </w:p>
          <w:p w14:paraId="7995A084" w14:textId="593BEE50" w:rsidR="00707FE7" w:rsidRPr="00D83DA0" w:rsidRDefault="00D83DA0" w:rsidP="00D83DA0">
            <w:pPr>
              <w:pStyle w:val="Prrafodelista"/>
              <w:numPr>
                <w:ilvl w:val="0"/>
                <w:numId w:val="6"/>
              </w:numPr>
              <w:jc w:val="both"/>
              <w:rPr>
                <w:rFonts w:ascii="Century Gothic" w:hAnsi="Century Gothic"/>
                <w:i/>
              </w:rPr>
            </w:pPr>
            <w:r w:rsidRPr="00296549">
              <w:rPr>
                <w:rFonts w:ascii="Century Gothic" w:hAnsi="Century Gothic"/>
                <w:i/>
                <w:sz w:val="24"/>
              </w:rPr>
              <w:t xml:space="preserve">Comenta con tus personas significativas (familia, amigos) acerca de tus impresiones y conclusiones. </w:t>
            </w:r>
          </w:p>
        </w:tc>
      </w:tr>
      <w:tr w:rsidR="008D5D67" w14:paraId="662B77AC" w14:textId="77777777" w:rsidTr="00696C1E">
        <w:tc>
          <w:tcPr>
            <w:tcW w:w="2686" w:type="dxa"/>
          </w:tcPr>
          <w:p w14:paraId="1FE7680F" w14:textId="71A8157E"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r w:rsidR="00C45D57">
              <w:rPr>
                <w:rFonts w:ascii="Century Gothic" w:hAnsi="Century Gothic"/>
              </w:rPr>
              <w:t xml:space="preserve">. </w:t>
            </w:r>
          </w:p>
        </w:tc>
        <w:tc>
          <w:tcPr>
            <w:tcW w:w="7378" w:type="dxa"/>
          </w:tcPr>
          <w:p w14:paraId="2719C229" w14:textId="77777777" w:rsidR="00C45D57" w:rsidRPr="004862AD" w:rsidRDefault="00C45D57" w:rsidP="00C45D57">
            <w:pPr>
              <w:jc w:val="both"/>
              <w:rPr>
                <w:rFonts w:ascii="Century Gothic" w:hAnsi="Century Gothic"/>
                <w:iCs/>
                <w:lang w:val="es-ES"/>
              </w:rPr>
            </w:pPr>
            <w:r w:rsidRPr="004862AD">
              <w:rPr>
                <w:rFonts w:ascii="Century Gothic" w:hAnsi="Century Gothic"/>
                <w:iCs/>
                <w:lang w:val="es-ES"/>
              </w:rPr>
              <w:t>¿Quién soy yo ahora?</w:t>
            </w:r>
          </w:p>
          <w:p w14:paraId="223A79A3" w14:textId="77777777" w:rsidR="00C45D57" w:rsidRPr="004862AD" w:rsidRDefault="00C45D57" w:rsidP="00C45D57">
            <w:pPr>
              <w:jc w:val="both"/>
              <w:rPr>
                <w:rFonts w:ascii="Century Gothic" w:hAnsi="Century Gothic"/>
                <w:iCs/>
                <w:lang w:val="es-ES"/>
              </w:rPr>
            </w:pPr>
            <w:r w:rsidRPr="004862AD">
              <w:rPr>
                <w:rFonts w:ascii="Century Gothic" w:hAnsi="Century Gothic"/>
                <w:iCs/>
                <w:lang w:val="es-ES"/>
              </w:rPr>
              <w:t>¿Quién quiero ser en el futuro?</w:t>
            </w:r>
          </w:p>
          <w:p w14:paraId="6EA4107F" w14:textId="77777777" w:rsidR="00C45D57" w:rsidRPr="004862AD" w:rsidRDefault="00C45D57" w:rsidP="008D5D67">
            <w:pPr>
              <w:jc w:val="both"/>
              <w:rPr>
                <w:rFonts w:ascii="Century Gothic" w:hAnsi="Century Gothic"/>
                <w:i/>
              </w:rPr>
            </w:pPr>
          </w:p>
          <w:p w14:paraId="0B8FC591" w14:textId="2C601FBE" w:rsidR="008D5D67" w:rsidRPr="004862AD" w:rsidRDefault="00296549" w:rsidP="008D5D67">
            <w:pPr>
              <w:jc w:val="both"/>
              <w:rPr>
                <w:rFonts w:ascii="Century Gothic" w:hAnsi="Century Gothic"/>
                <w:i/>
              </w:rPr>
            </w:pPr>
            <w:r>
              <w:rPr>
                <w:rFonts w:ascii="Century Gothic" w:hAnsi="Century Gothic"/>
                <w:i/>
              </w:rPr>
              <w:t>La persona profesional en Orientación</w:t>
            </w:r>
          </w:p>
          <w:p w14:paraId="259B1568" w14:textId="77777777" w:rsidR="00B73143" w:rsidRPr="004862AD" w:rsidRDefault="00B73143" w:rsidP="00B73143">
            <w:pPr>
              <w:pStyle w:val="Prrafodelista"/>
              <w:numPr>
                <w:ilvl w:val="0"/>
                <w:numId w:val="12"/>
              </w:numPr>
              <w:jc w:val="both"/>
              <w:rPr>
                <w:rFonts w:ascii="Century Gothic" w:hAnsi="Century Gothic"/>
                <w:i/>
              </w:rPr>
            </w:pPr>
            <w:r w:rsidRPr="004862AD">
              <w:rPr>
                <w:rFonts w:ascii="Century Gothic" w:hAnsi="Century Gothic"/>
                <w:i/>
              </w:rPr>
              <w:t>Promueve la</w:t>
            </w:r>
            <w:r w:rsidRPr="004862AD">
              <w:rPr>
                <w:rFonts w:ascii="Century Gothic" w:hAnsi="Century Gothic"/>
                <w:b/>
                <w:i/>
              </w:rPr>
              <w:t xml:space="preserve"> autorregulación </w:t>
            </w:r>
            <w:r w:rsidRPr="004862AD">
              <w:rPr>
                <w:rFonts w:ascii="Century Gothic" w:hAnsi="Century Gothic"/>
              </w:rPr>
              <w:t>en las actividades, a través de e</w:t>
            </w:r>
            <w:r w:rsidRPr="004862AD">
              <w:rPr>
                <w:rFonts w:ascii="Century Gothic" w:hAnsi="Century Gothic"/>
                <w:i/>
              </w:rPr>
              <w:t xml:space="preserve">scribir pautas que se realizan durante el proceso, por  ejemplo: </w:t>
            </w:r>
          </w:p>
          <w:p w14:paraId="4991066E" w14:textId="77777777" w:rsidR="00B73143" w:rsidRPr="004862AD" w:rsidRDefault="00B73143" w:rsidP="00B73143">
            <w:pPr>
              <w:pStyle w:val="Prrafodelista"/>
              <w:numPr>
                <w:ilvl w:val="1"/>
                <w:numId w:val="12"/>
              </w:numPr>
              <w:jc w:val="both"/>
              <w:rPr>
                <w:rFonts w:ascii="Century Gothic" w:hAnsi="Century Gothic"/>
                <w:i/>
              </w:rPr>
            </w:pPr>
            <w:r w:rsidRPr="004862AD">
              <w:rPr>
                <w:rFonts w:ascii="Century Gothic" w:hAnsi="Century Gothic"/>
                <w:i/>
              </w:rPr>
              <w:t>Leer las indicaciones y las tareas solicitadas.</w:t>
            </w:r>
          </w:p>
          <w:p w14:paraId="5BB08705" w14:textId="37E528EB" w:rsidR="00B73143" w:rsidRPr="004862AD" w:rsidRDefault="00296549" w:rsidP="00B73143">
            <w:pPr>
              <w:pStyle w:val="Prrafodelista"/>
              <w:numPr>
                <w:ilvl w:val="1"/>
                <w:numId w:val="12"/>
              </w:numPr>
              <w:jc w:val="both"/>
              <w:rPr>
                <w:rFonts w:ascii="Century Gothic" w:hAnsi="Century Gothic"/>
                <w:i/>
              </w:rPr>
            </w:pPr>
            <w:r>
              <w:rPr>
                <w:rFonts w:ascii="Century Gothic" w:hAnsi="Century Gothic"/>
                <w:i/>
              </w:rPr>
              <w:t>Escribir</w:t>
            </w:r>
            <w:r w:rsidR="00B73143" w:rsidRPr="004862AD">
              <w:rPr>
                <w:rFonts w:ascii="Century Gothic" w:hAnsi="Century Gothic"/>
                <w:i/>
              </w:rPr>
              <w:t xml:space="preserve"> las palabras que no conoce y buscar su significado</w:t>
            </w:r>
            <w:r>
              <w:rPr>
                <w:rFonts w:ascii="Century Gothic" w:hAnsi="Century Gothic"/>
                <w:i/>
              </w:rPr>
              <w:t xml:space="preserve"> en diccionarios en línea</w:t>
            </w:r>
            <w:r w:rsidR="00B73143" w:rsidRPr="004862AD">
              <w:rPr>
                <w:rFonts w:ascii="Century Gothic" w:hAnsi="Century Gothic"/>
                <w:i/>
              </w:rPr>
              <w:t>.</w:t>
            </w:r>
          </w:p>
          <w:p w14:paraId="1E38BB96" w14:textId="77777777" w:rsidR="00117EE0" w:rsidRPr="004862AD" w:rsidRDefault="00B73143" w:rsidP="00B73143">
            <w:pPr>
              <w:pStyle w:val="Prrafodelista"/>
              <w:numPr>
                <w:ilvl w:val="1"/>
                <w:numId w:val="12"/>
              </w:numPr>
              <w:jc w:val="both"/>
              <w:rPr>
                <w:rFonts w:ascii="Century Gothic" w:hAnsi="Century Gothic"/>
                <w:i/>
              </w:rPr>
            </w:pPr>
            <w:r w:rsidRPr="004862AD">
              <w:rPr>
                <w:rFonts w:ascii="Century Gothic" w:hAnsi="Century Gothic"/>
                <w:i/>
              </w:rPr>
              <w:t xml:space="preserve">Sugerir “devolverse” a alguna indicación en caso de no haber comprendido qué hacer. </w:t>
            </w:r>
          </w:p>
          <w:p w14:paraId="01812B22" w14:textId="77777777" w:rsidR="00117EE0" w:rsidRPr="004862AD" w:rsidRDefault="00117EE0" w:rsidP="00B73143">
            <w:pPr>
              <w:pStyle w:val="Prrafodelista"/>
              <w:numPr>
                <w:ilvl w:val="1"/>
                <w:numId w:val="12"/>
              </w:numPr>
              <w:jc w:val="both"/>
              <w:rPr>
                <w:rFonts w:ascii="Century Gothic" w:hAnsi="Century Gothic"/>
                <w:i/>
              </w:rPr>
            </w:pPr>
            <w:r w:rsidRPr="004862AD">
              <w:rPr>
                <w:rFonts w:ascii="Century Gothic" w:hAnsi="Century Gothic"/>
                <w:i/>
              </w:rPr>
              <w:t>Reviso si realicé  todo  lo solicitado o me faltó hacer alguna actividad</w:t>
            </w:r>
          </w:p>
          <w:p w14:paraId="53606F52" w14:textId="77777777" w:rsidR="00117EE0" w:rsidRPr="004862AD" w:rsidRDefault="00117EE0" w:rsidP="00117EE0">
            <w:pPr>
              <w:jc w:val="both"/>
              <w:rPr>
                <w:rFonts w:ascii="Century Gothic" w:hAnsi="Century Gothic"/>
                <w:i/>
              </w:rPr>
            </w:pPr>
          </w:p>
          <w:p w14:paraId="359B90EE" w14:textId="77777777" w:rsidR="008D5D67" w:rsidRPr="004862AD" w:rsidRDefault="008D5D67" w:rsidP="00B73143">
            <w:pPr>
              <w:pStyle w:val="Prrafodelista"/>
              <w:numPr>
                <w:ilvl w:val="0"/>
                <w:numId w:val="12"/>
              </w:numPr>
              <w:jc w:val="both"/>
              <w:rPr>
                <w:rFonts w:ascii="Century Gothic" w:hAnsi="Century Gothic"/>
                <w:i/>
              </w:rPr>
            </w:pPr>
            <w:r w:rsidRPr="004862AD">
              <w:rPr>
                <w:rFonts w:ascii="Century Gothic" w:hAnsi="Century Gothic"/>
                <w:i/>
              </w:rPr>
              <w:t xml:space="preserve">Genera </w:t>
            </w:r>
            <w:r w:rsidRPr="004862AD">
              <w:rPr>
                <w:rFonts w:ascii="Century Gothic" w:hAnsi="Century Gothic"/>
                <w:b/>
                <w:i/>
              </w:rPr>
              <w:t>reflexión</w:t>
            </w:r>
            <w:r w:rsidRPr="004862AD">
              <w:rPr>
                <w:rFonts w:ascii="Century Gothic" w:hAnsi="Century Gothic"/>
                <w:i/>
              </w:rPr>
              <w:t xml:space="preserve"> sobre lo realizado a través de plantear </w:t>
            </w:r>
            <w:r w:rsidRPr="004862AD">
              <w:rPr>
                <w:rFonts w:ascii="Century Gothic" w:hAnsi="Century Gothic"/>
                <w:i/>
                <w:lang w:val="es-CR"/>
              </w:rPr>
              <w:t xml:space="preserve">preguntas como: </w:t>
            </w:r>
          </w:p>
          <w:p w14:paraId="2C13CE3B" w14:textId="77777777" w:rsidR="008D5D67" w:rsidRPr="004862AD" w:rsidRDefault="008D5D67" w:rsidP="00B73143">
            <w:pPr>
              <w:pStyle w:val="Prrafodelista"/>
              <w:numPr>
                <w:ilvl w:val="1"/>
                <w:numId w:val="12"/>
              </w:numPr>
              <w:jc w:val="both"/>
              <w:rPr>
                <w:rFonts w:ascii="Century Gothic" w:hAnsi="Century Gothic"/>
                <w:i/>
                <w:lang w:val="es-CR"/>
              </w:rPr>
            </w:pPr>
            <w:r w:rsidRPr="004862AD">
              <w:rPr>
                <w:rFonts w:ascii="Century Gothic" w:hAnsi="Century Gothic"/>
                <w:i/>
              </w:rPr>
              <w:t>¿Qué sabía antes de estos temas y qué sé ahora?</w:t>
            </w:r>
          </w:p>
          <w:p w14:paraId="0EDB8A20" w14:textId="5A8DD2B4" w:rsidR="008D5D67" w:rsidRPr="004862AD" w:rsidRDefault="00296549" w:rsidP="00B73143">
            <w:pPr>
              <w:pStyle w:val="Prrafodelista"/>
              <w:numPr>
                <w:ilvl w:val="1"/>
                <w:numId w:val="12"/>
              </w:numPr>
              <w:jc w:val="both"/>
              <w:rPr>
                <w:rFonts w:ascii="Century Gothic" w:hAnsi="Century Gothic"/>
                <w:i/>
              </w:rPr>
            </w:pPr>
            <w:r>
              <w:rPr>
                <w:rFonts w:ascii="Century Gothic" w:hAnsi="Century Gothic"/>
                <w:i/>
              </w:rPr>
              <w:t>¿Qué puedo mejorar de mi exploración</w:t>
            </w:r>
            <w:r w:rsidR="008D5D67" w:rsidRPr="004862AD">
              <w:rPr>
                <w:rFonts w:ascii="Century Gothic" w:hAnsi="Century Gothic"/>
                <w:i/>
              </w:rPr>
              <w:t>?</w:t>
            </w:r>
          </w:p>
          <w:p w14:paraId="174E9531" w14:textId="77777777" w:rsidR="00117EE0" w:rsidRPr="004862AD" w:rsidRDefault="00117EE0" w:rsidP="00B73143">
            <w:pPr>
              <w:pStyle w:val="Prrafodelista"/>
              <w:numPr>
                <w:ilvl w:val="1"/>
                <w:numId w:val="12"/>
              </w:numPr>
              <w:jc w:val="both"/>
              <w:rPr>
                <w:rFonts w:ascii="Century Gothic" w:hAnsi="Century Gothic"/>
                <w:i/>
              </w:rPr>
            </w:pPr>
            <w:r w:rsidRPr="004862AD">
              <w:rPr>
                <w:rFonts w:ascii="Century Gothic" w:hAnsi="Century Gothic"/>
                <w:i/>
              </w:rPr>
              <w:t>¿Cómo le puedo explicar a otra persona lo que aprendí?</w:t>
            </w:r>
          </w:p>
          <w:p w14:paraId="3CBE28AE" w14:textId="77777777" w:rsidR="008D5D67" w:rsidRPr="004862AD" w:rsidRDefault="008D5D67" w:rsidP="00F974A6">
            <w:pPr>
              <w:jc w:val="both"/>
              <w:rPr>
                <w:rFonts w:ascii="Century Gothic" w:hAnsi="Century Gothic"/>
                <w:sz w:val="24"/>
              </w:rPr>
            </w:pPr>
          </w:p>
        </w:tc>
      </w:tr>
    </w:tbl>
    <w:p w14:paraId="2C9AE0DF" w14:textId="77777777" w:rsidR="00D60D18" w:rsidRDefault="00D60D18" w:rsidP="003E6E12">
      <w:pPr>
        <w:spacing w:line="240" w:lineRule="auto"/>
        <w:jc w:val="both"/>
        <w:rPr>
          <w:rFonts w:ascii="Century Gothic" w:hAnsi="Century Gothic"/>
          <w:i/>
          <w:color w:val="808080" w:themeColor="background1" w:themeShade="80"/>
        </w:rPr>
      </w:pPr>
    </w:p>
    <w:p w14:paraId="4CB18741" w14:textId="77777777"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E048B3A" w14:textId="77777777" w:rsidTr="00DB67BA">
        <w:tc>
          <w:tcPr>
            <w:tcW w:w="9776" w:type="dxa"/>
            <w:gridSpan w:val="2"/>
          </w:tcPr>
          <w:p w14:paraId="519EA3F3"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735AC499" w14:textId="77777777" w:rsidTr="00DB67BA">
        <w:trPr>
          <w:trHeight w:val="700"/>
        </w:trPr>
        <w:tc>
          <w:tcPr>
            <w:tcW w:w="9776" w:type="dxa"/>
            <w:gridSpan w:val="2"/>
          </w:tcPr>
          <w:p w14:paraId="1F5E03C4"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74C34BEB" w14:textId="77777777" w:rsidR="00DB67BA" w:rsidRPr="00DB67BA" w:rsidRDefault="00DB67BA" w:rsidP="00F974A6">
            <w:pPr>
              <w:jc w:val="both"/>
              <w:rPr>
                <w:rFonts w:ascii="Century Gothic" w:hAnsi="Century Gothic"/>
              </w:rPr>
            </w:pPr>
          </w:p>
          <w:p w14:paraId="03446EC9"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10386BC8" w14:textId="77777777" w:rsidTr="00DB67BA">
        <w:trPr>
          <w:trHeight w:val="998"/>
        </w:trPr>
        <w:tc>
          <w:tcPr>
            <w:tcW w:w="8217" w:type="dxa"/>
          </w:tcPr>
          <w:p w14:paraId="7C350888"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95505B"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0468E02B" wp14:editId="466C7CDB">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4AFEAFFB" wp14:editId="27B20288">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1FE2643" w14:textId="77777777" w:rsidTr="00DB67BA">
        <w:trPr>
          <w:trHeight w:val="976"/>
        </w:trPr>
        <w:tc>
          <w:tcPr>
            <w:tcW w:w="8217" w:type="dxa"/>
          </w:tcPr>
          <w:p w14:paraId="12F3C94A"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2D7DE670"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58F6CBC0" wp14:editId="0EF36D5A">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2BB6DF0D" wp14:editId="2197C8E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11BA045" w14:textId="77777777" w:rsidTr="00DB67BA">
        <w:trPr>
          <w:trHeight w:val="696"/>
        </w:trPr>
        <w:tc>
          <w:tcPr>
            <w:tcW w:w="8217" w:type="dxa"/>
          </w:tcPr>
          <w:p w14:paraId="1E0EAE6F"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3446A6DA" w14:textId="77777777" w:rsidR="00DB67BA" w:rsidRDefault="00DB67BA" w:rsidP="00F974A6">
            <w:pPr>
              <w:rPr>
                <w:rFonts w:ascii="Century Gothic" w:hAnsi="Century Gothic"/>
                <w:sz w:val="20"/>
                <w:szCs w:val="4"/>
              </w:rPr>
            </w:pPr>
          </w:p>
          <w:p w14:paraId="157BBA76" w14:textId="77777777" w:rsidR="00DB67BA" w:rsidRDefault="00DB67BA" w:rsidP="00F974A6">
            <w:pPr>
              <w:rPr>
                <w:rFonts w:ascii="Century Gothic" w:hAnsi="Century Gothic"/>
                <w:sz w:val="20"/>
                <w:szCs w:val="4"/>
              </w:rPr>
            </w:pPr>
          </w:p>
          <w:p w14:paraId="46ACFC5C" w14:textId="77777777" w:rsidR="00DB67BA" w:rsidRDefault="00DB67BA" w:rsidP="00F974A6">
            <w:pPr>
              <w:rPr>
                <w:rFonts w:ascii="Century Gothic" w:hAnsi="Century Gothic"/>
                <w:sz w:val="20"/>
                <w:szCs w:val="4"/>
              </w:rPr>
            </w:pPr>
          </w:p>
        </w:tc>
        <w:tc>
          <w:tcPr>
            <w:tcW w:w="1559" w:type="dxa"/>
          </w:tcPr>
          <w:p w14:paraId="755A37CD"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5702C47E" wp14:editId="203904AB">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4674E75E" wp14:editId="0DDCD36C">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BE04704" w14:textId="77777777" w:rsidR="00117EE0" w:rsidRDefault="00117EE0" w:rsidP="008D5D67">
      <w:pPr>
        <w:spacing w:line="240" w:lineRule="auto"/>
        <w:ind w:right="141"/>
        <w:rPr>
          <w:rFonts w:ascii="Century Gothic" w:hAnsi="Century Gothic" w:cs="Arial"/>
          <w:sz w:val="20"/>
          <w:szCs w:val="20"/>
        </w:rPr>
      </w:pPr>
    </w:p>
    <w:p w14:paraId="26113707"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1CA2B55E" w14:textId="77777777" w:rsidTr="00DB67BA">
        <w:tc>
          <w:tcPr>
            <w:tcW w:w="9776" w:type="dxa"/>
            <w:gridSpan w:val="2"/>
          </w:tcPr>
          <w:p w14:paraId="7D78C176"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64393E96" w14:textId="77777777" w:rsidTr="00DB67BA">
        <w:trPr>
          <w:trHeight w:val="700"/>
        </w:trPr>
        <w:tc>
          <w:tcPr>
            <w:tcW w:w="9776" w:type="dxa"/>
            <w:gridSpan w:val="2"/>
          </w:tcPr>
          <w:p w14:paraId="2914A766"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1866BC23" w14:textId="77777777" w:rsidR="00DB67BA" w:rsidRPr="00F02072" w:rsidRDefault="00DB67BA" w:rsidP="002A7256">
            <w:pPr>
              <w:jc w:val="both"/>
              <w:rPr>
                <w:rFonts w:ascii="Century Gothic" w:hAnsi="Century Gothic"/>
              </w:rPr>
            </w:pPr>
          </w:p>
          <w:p w14:paraId="384C5A84"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rsidRPr="00DD4208" w14:paraId="262FB712" w14:textId="77777777" w:rsidTr="00DB67BA">
        <w:trPr>
          <w:trHeight w:val="846"/>
        </w:trPr>
        <w:tc>
          <w:tcPr>
            <w:tcW w:w="8217" w:type="dxa"/>
          </w:tcPr>
          <w:p w14:paraId="16EA6602"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39581DB7" w14:textId="77777777" w:rsidR="00DB67BA" w:rsidRPr="00F02072" w:rsidRDefault="00DB67BA" w:rsidP="002A7256">
            <w:pPr>
              <w:pStyle w:val="Prrafodelista"/>
              <w:ind w:left="360"/>
              <w:jc w:val="both"/>
              <w:rPr>
                <w:rFonts w:ascii="Century Gothic" w:hAnsi="Century Gothic"/>
              </w:rPr>
            </w:pPr>
          </w:p>
        </w:tc>
        <w:tc>
          <w:tcPr>
            <w:tcW w:w="1559" w:type="dxa"/>
          </w:tcPr>
          <w:p w14:paraId="0478B7CC" w14:textId="77777777"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684217AD" wp14:editId="4A932B5A">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0AF2FDEE" wp14:editId="27044BF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45764C8" w14:textId="77777777" w:rsidTr="00DB67BA">
        <w:trPr>
          <w:trHeight w:val="830"/>
        </w:trPr>
        <w:tc>
          <w:tcPr>
            <w:tcW w:w="8217" w:type="dxa"/>
          </w:tcPr>
          <w:p w14:paraId="0F8EFC97" w14:textId="4FFF1996" w:rsidR="00DB67BA" w:rsidRPr="00F02072" w:rsidRDefault="00DB67BA" w:rsidP="00296549">
            <w:pPr>
              <w:jc w:val="both"/>
              <w:rPr>
                <w:rFonts w:ascii="Century Gothic" w:hAnsi="Century Gothic"/>
              </w:rPr>
            </w:pPr>
            <w:r w:rsidRPr="00F02072">
              <w:rPr>
                <w:rFonts w:ascii="Century Gothic" w:hAnsi="Century Gothic"/>
              </w:rPr>
              <w:t xml:space="preserve">¿Me </w:t>
            </w:r>
            <w:r w:rsidR="00296549">
              <w:rPr>
                <w:rFonts w:ascii="Century Gothic" w:hAnsi="Century Gothic"/>
              </w:rPr>
              <w:t xml:space="preserve">siento satisfecho con la exploración </w:t>
            </w:r>
            <w:r w:rsidRPr="00F02072">
              <w:rPr>
                <w:rFonts w:ascii="Century Gothic" w:hAnsi="Century Gothic"/>
              </w:rPr>
              <w:t>que realicé?</w:t>
            </w:r>
          </w:p>
        </w:tc>
        <w:tc>
          <w:tcPr>
            <w:tcW w:w="1559" w:type="dxa"/>
          </w:tcPr>
          <w:p w14:paraId="7B7CF888"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6AE2CE31" wp14:editId="1A0D25FD">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05771BE0" wp14:editId="4575265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9164072" w14:textId="77777777" w:rsidTr="00CD603D">
        <w:trPr>
          <w:trHeight w:val="841"/>
        </w:trPr>
        <w:tc>
          <w:tcPr>
            <w:tcW w:w="9776" w:type="dxa"/>
            <w:gridSpan w:val="2"/>
          </w:tcPr>
          <w:p w14:paraId="27C20B5F" w14:textId="6CFD29A9"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w:t>
            </w:r>
            <w:r w:rsidR="00296549">
              <w:rPr>
                <w:rFonts w:ascii="Century Gothic" w:hAnsi="Century Gothic"/>
              </w:rPr>
              <w:t>ue la parte favorito de la exploración</w:t>
            </w:r>
            <w:r w:rsidR="007202E8">
              <w:rPr>
                <w:rFonts w:ascii="Century Gothic" w:hAnsi="Century Gothic"/>
              </w:rPr>
              <w:t>?</w:t>
            </w:r>
          </w:p>
          <w:p w14:paraId="5A3B16A0" w14:textId="77777777" w:rsidR="007202E8" w:rsidRDefault="007202E8" w:rsidP="00DB67BA">
            <w:pPr>
              <w:jc w:val="both"/>
              <w:rPr>
                <w:rFonts w:ascii="Century Gothic" w:hAnsi="Century Gothic"/>
              </w:rPr>
            </w:pPr>
          </w:p>
          <w:p w14:paraId="27DFCD2C" w14:textId="77777777" w:rsidR="007202E8" w:rsidRDefault="007202E8" w:rsidP="00DB67BA">
            <w:pPr>
              <w:jc w:val="both"/>
              <w:rPr>
                <w:rFonts w:ascii="Century Gothic" w:hAnsi="Century Gothic"/>
              </w:rPr>
            </w:pPr>
          </w:p>
          <w:p w14:paraId="4FCECAAE"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4B4249CE" w14:textId="77777777" w:rsidR="006F2510" w:rsidRPr="00F02072" w:rsidRDefault="006F2510" w:rsidP="00DB67BA">
            <w:pPr>
              <w:jc w:val="both"/>
              <w:rPr>
                <w:rFonts w:ascii="Century Gothic" w:hAnsi="Century Gothic"/>
                <w:noProof/>
                <w:lang w:eastAsia="es-CR"/>
              </w:rPr>
            </w:pPr>
          </w:p>
        </w:tc>
      </w:tr>
    </w:tbl>
    <w:p w14:paraId="75B342BB" w14:textId="77777777" w:rsidR="00117EE0" w:rsidRPr="00117EE0" w:rsidRDefault="00117EE0" w:rsidP="00117EE0">
      <w:pPr>
        <w:spacing w:line="240" w:lineRule="auto"/>
        <w:jc w:val="both"/>
        <w:rPr>
          <w:rFonts w:ascii="Century Gothic" w:hAnsi="Century Gothic"/>
          <w:b/>
          <w:sz w:val="24"/>
        </w:rPr>
      </w:pPr>
    </w:p>
    <w:sectPr w:rsidR="00117EE0" w:rsidRPr="00117EE0" w:rsidSect="0067520B">
      <w:headerReference w:type="default" r:id="rId24"/>
      <w:pgSz w:w="12240" w:h="15840"/>
      <w:pgMar w:top="1135"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F214F" w14:textId="77777777" w:rsidR="00663BAE" w:rsidRDefault="00663BAE" w:rsidP="00696C1E">
      <w:pPr>
        <w:spacing w:after="0" w:line="240" w:lineRule="auto"/>
      </w:pPr>
      <w:r>
        <w:separator/>
      </w:r>
    </w:p>
  </w:endnote>
  <w:endnote w:type="continuationSeparator" w:id="0">
    <w:p w14:paraId="21774E67" w14:textId="77777777" w:rsidR="00663BAE" w:rsidRDefault="00663BA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C9B6" w14:textId="77777777" w:rsidR="00663BAE" w:rsidRDefault="00663BAE" w:rsidP="00696C1E">
      <w:pPr>
        <w:spacing w:after="0" w:line="240" w:lineRule="auto"/>
      </w:pPr>
      <w:r>
        <w:separator/>
      </w:r>
    </w:p>
  </w:footnote>
  <w:footnote w:type="continuationSeparator" w:id="0">
    <w:p w14:paraId="3801DAEC" w14:textId="77777777" w:rsidR="00663BAE" w:rsidRDefault="00663BAE"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6E4A"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458435FD" wp14:editId="7C17F490">
          <wp:simplePos x="0" y="0"/>
          <wp:positionH relativeFrom="page">
            <wp:align>right</wp:align>
          </wp:positionH>
          <wp:positionV relativeFrom="paragraph">
            <wp:posOffset>-449580</wp:posOffset>
          </wp:positionV>
          <wp:extent cx="7753350" cy="756285"/>
          <wp:effectExtent l="0" t="0" r="0" b="5715"/>
          <wp:wrapSquare wrapText="bothSides"/>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7E47C394"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7"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11"/>
  </w:num>
  <w:num w:numId="6">
    <w:abstractNumId w:val="7"/>
  </w:num>
  <w:num w:numId="7">
    <w:abstractNumId w:val="10"/>
  </w:num>
  <w:num w:numId="8">
    <w:abstractNumId w:val="8"/>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1140E4"/>
    <w:rsid w:val="00114B8D"/>
    <w:rsid w:val="00117EE0"/>
    <w:rsid w:val="0016569B"/>
    <w:rsid w:val="00296549"/>
    <w:rsid w:val="00350392"/>
    <w:rsid w:val="003A0502"/>
    <w:rsid w:val="003C78A9"/>
    <w:rsid w:val="003E6E12"/>
    <w:rsid w:val="00430233"/>
    <w:rsid w:val="00435D2B"/>
    <w:rsid w:val="0046550E"/>
    <w:rsid w:val="004862AD"/>
    <w:rsid w:val="00663BAE"/>
    <w:rsid w:val="006732E2"/>
    <w:rsid w:val="0067520B"/>
    <w:rsid w:val="00696C1E"/>
    <w:rsid w:val="006F2510"/>
    <w:rsid w:val="00707FE7"/>
    <w:rsid w:val="007202E8"/>
    <w:rsid w:val="007808AD"/>
    <w:rsid w:val="00814B6A"/>
    <w:rsid w:val="008C65A5"/>
    <w:rsid w:val="008D5D67"/>
    <w:rsid w:val="008F6A8E"/>
    <w:rsid w:val="00A002B3"/>
    <w:rsid w:val="00AB6B54"/>
    <w:rsid w:val="00B44DF3"/>
    <w:rsid w:val="00B73143"/>
    <w:rsid w:val="00B96047"/>
    <w:rsid w:val="00B9611B"/>
    <w:rsid w:val="00C45D57"/>
    <w:rsid w:val="00CB1367"/>
    <w:rsid w:val="00D02912"/>
    <w:rsid w:val="00D60D18"/>
    <w:rsid w:val="00D83DA0"/>
    <w:rsid w:val="00D95CFB"/>
    <w:rsid w:val="00DB67BA"/>
    <w:rsid w:val="00EE4CC9"/>
    <w:rsid w:val="00EF2C1F"/>
    <w:rsid w:val="00EF73BD"/>
    <w:rsid w:val="00F02072"/>
    <w:rsid w:val="00F16C2B"/>
    <w:rsid w:val="00F61C46"/>
    <w:rsid w:val="00FC2E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8AF64"/>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A002B3"/>
    <w:rPr>
      <w:color w:val="0563C1" w:themeColor="hyperlink"/>
      <w:u w:val="single"/>
    </w:rPr>
  </w:style>
  <w:style w:type="character" w:customStyle="1" w:styleId="UnresolvedMention">
    <w:name w:val="Unresolved Mention"/>
    <w:basedOn w:val="Fuentedeprrafopredeter"/>
    <w:uiPriority w:val="99"/>
    <w:semiHidden/>
    <w:unhideWhenUsed/>
    <w:rsid w:val="00A00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rienta2.mep.go.cr" TargetMode="External"/><Relationship Id="rId23"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svg"/><Relationship Id="rId22"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3BC3-5135-4AB2-B569-3E950BF2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Mario Fung Lung</cp:lastModifiedBy>
  <cp:revision>2</cp:revision>
  <dcterms:created xsi:type="dcterms:W3CDTF">2020-04-03T17:36:00Z</dcterms:created>
  <dcterms:modified xsi:type="dcterms:W3CDTF">2020-04-03T17:36:00Z</dcterms:modified>
</cp:coreProperties>
</file>