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AE860" w14:textId="7EFF1D49" w:rsidR="004C003A" w:rsidRPr="008C65A5" w:rsidRDefault="004C003A" w:rsidP="00663A78">
      <w:pPr>
        <w:pStyle w:val="Heading1"/>
        <w:spacing w:before="0"/>
        <w:jc w:val="center"/>
      </w:pPr>
      <w:r w:rsidRPr="004C003A">
        <w:rPr>
          <w:noProof/>
          <w:sz w:val="24"/>
          <w:lang w:val="es-ES" w:eastAsia="es-ES"/>
        </w:rPr>
        <w:drawing>
          <wp:anchor distT="0" distB="0" distL="114300" distR="114300" simplePos="0" relativeHeight="251741184" behindDoc="0" locked="0" layoutInCell="1" allowOverlap="1" wp14:anchorId="22D1641F" wp14:editId="55FACA68">
            <wp:simplePos x="0" y="0"/>
            <wp:positionH relativeFrom="margin">
              <wp:align>left</wp:align>
            </wp:positionH>
            <wp:positionV relativeFrom="paragraph">
              <wp:posOffset>0</wp:posOffset>
            </wp:positionV>
            <wp:extent cx="720177" cy="459586"/>
            <wp:effectExtent l="0" t="0" r="3810" b="0"/>
            <wp:wrapSquare wrapText="bothSides"/>
            <wp:docPr id="42"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Pr="004C003A">
        <w:t xml:space="preserve">Guía de trabajo autónomo </w:t>
      </w:r>
      <w:r>
        <w:rPr>
          <w:noProof/>
          <w:lang w:val="es-ES" w:eastAsia="es-ES"/>
        </w:rPr>
        <w:drawing>
          <wp:inline distT="0" distB="0" distL="0" distR="0" wp14:anchorId="1133ED1F" wp14:editId="101C82F9">
            <wp:extent cx="775970" cy="686435"/>
            <wp:effectExtent l="0" t="0" r="5080" b="0"/>
            <wp:docPr id="4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inline>
        </w:drawing>
      </w:r>
    </w:p>
    <w:p w14:paraId="069A53FB" w14:textId="65A5ACD5" w:rsidR="004C003A" w:rsidRPr="004C003A" w:rsidRDefault="004C003A" w:rsidP="00663A78">
      <w:pPr>
        <w:jc w:val="center"/>
        <w:rPr>
          <w:rFonts w:ascii="Century Gothic" w:hAnsi="Century Gothic"/>
          <w:b/>
          <w:sz w:val="28"/>
          <w:lang w:val="en-US"/>
        </w:rPr>
      </w:pPr>
      <w:r w:rsidRPr="004C003A">
        <w:rPr>
          <w:rFonts w:ascii="Century Gothic" w:hAnsi="Century Gothic"/>
          <w:b/>
          <w:color w:val="2F5496" w:themeColor="accent5" w:themeShade="BF"/>
          <w:sz w:val="28"/>
          <w:lang w:val="en-US"/>
        </w:rPr>
        <w:t xml:space="preserve">Self-Study Guide for </w:t>
      </w:r>
      <w:r w:rsidR="001D1625">
        <w:rPr>
          <w:rFonts w:ascii="Century Gothic" w:hAnsi="Century Gothic"/>
          <w:b/>
          <w:color w:val="2F5496" w:themeColor="accent5" w:themeShade="BF"/>
          <w:sz w:val="28"/>
          <w:lang w:val="en-US"/>
        </w:rPr>
        <w:t>11</w:t>
      </w:r>
      <w:r w:rsidRPr="004C003A">
        <w:rPr>
          <w:rFonts w:ascii="Century Gothic" w:hAnsi="Century Gothic"/>
          <w:b/>
          <w:color w:val="2F5496" w:themeColor="accent5" w:themeShade="BF"/>
          <w:sz w:val="28"/>
          <w:lang w:val="en-US"/>
        </w:rPr>
        <w:t xml:space="preserve">th Grade </w:t>
      </w:r>
      <w:r w:rsidR="0013310C">
        <w:rPr>
          <w:rFonts w:ascii="Century Gothic" w:hAnsi="Century Gothic"/>
          <w:b/>
          <w:color w:val="2F5496" w:themeColor="accent5" w:themeShade="BF"/>
          <w:sz w:val="28"/>
          <w:lang w:val="en-US"/>
        </w:rPr>
        <w:t xml:space="preserve">#2 </w:t>
      </w:r>
      <w:r w:rsidRPr="004C003A">
        <w:rPr>
          <w:rFonts w:ascii="Century Gothic" w:hAnsi="Century Gothic"/>
          <w:b/>
          <w:color w:val="2F5496" w:themeColor="accent5" w:themeShade="BF"/>
          <w:sz w:val="28"/>
          <w:lang w:val="en-US"/>
        </w:rPr>
        <w:t>(</w:t>
      </w:r>
      <w:r w:rsidR="001D1625">
        <w:rPr>
          <w:rFonts w:ascii="Century Gothic" w:hAnsi="Century Gothic"/>
          <w:b/>
          <w:color w:val="2F5496" w:themeColor="accent5" w:themeShade="BF"/>
          <w:sz w:val="28"/>
          <w:lang w:val="en-US"/>
        </w:rPr>
        <w:t>Part 2</w:t>
      </w:r>
      <w:r w:rsidRPr="004C003A">
        <w:rPr>
          <w:rFonts w:ascii="Century Gothic" w:hAnsi="Century Gothic"/>
          <w:b/>
          <w:color w:val="2F5496" w:themeColor="accent5" w:themeShade="BF"/>
          <w:sz w:val="28"/>
          <w:lang w:val="en-US"/>
        </w:rPr>
        <w:t xml:space="preserve">) </w:t>
      </w:r>
    </w:p>
    <w:p w14:paraId="69947064" w14:textId="5C53D937" w:rsidR="004C003A" w:rsidRDefault="004C003A" w:rsidP="00663A78">
      <w:pPr>
        <w:jc w:val="center"/>
        <w:rPr>
          <w:rFonts w:ascii="Century Gothic" w:hAnsi="Century Gothic"/>
          <w:sz w:val="20"/>
        </w:rPr>
      </w:pPr>
      <w:r>
        <w:rPr>
          <w:rFonts w:ascii="Century Gothic" w:hAnsi="Century Gothic"/>
          <w:sz w:val="20"/>
        </w:rPr>
        <w:t xml:space="preserve">El </w:t>
      </w:r>
      <w:r>
        <w:rPr>
          <w:rFonts w:ascii="Century Gothic" w:hAnsi="Century Gothic"/>
          <w:b/>
          <w:sz w:val="20"/>
        </w:rPr>
        <w:t>trabajo autónomo</w:t>
      </w:r>
      <w:r>
        <w:rPr>
          <w:rFonts w:ascii="Century Gothic" w:hAnsi="Century Gothic"/>
          <w:sz w:val="20"/>
        </w:rPr>
        <w:t xml:space="preserve"> es la capacidad de realizar tareas por nosotros mismos, sin necesidad de que nuestros/as docentes estén presentes. </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70"/>
      </w:tblGrid>
      <w:tr w:rsidR="0064270C" w14:paraId="45170E51" w14:textId="77777777" w:rsidTr="00842C79">
        <w:tc>
          <w:tcPr>
            <w:tcW w:w="10070" w:type="dxa"/>
          </w:tcPr>
          <w:p w14:paraId="7622E3A8" w14:textId="77777777" w:rsidR="0064270C" w:rsidRDefault="0064270C" w:rsidP="0064270C">
            <w:pPr>
              <w:jc w:val="both"/>
              <w:rPr>
                <w:rFonts w:ascii="Century Gothic" w:hAnsi="Century Gothic"/>
                <w:lang w:val="en-US"/>
              </w:rPr>
            </w:pPr>
            <w:r>
              <w:rPr>
                <w:rFonts w:ascii="Century Gothic" w:hAnsi="Century Gothic"/>
                <w:lang w:val="en-US"/>
              </w:rPr>
              <w:t xml:space="preserve">Centro </w:t>
            </w:r>
            <w:proofErr w:type="spellStart"/>
            <w:r>
              <w:rPr>
                <w:rFonts w:ascii="Century Gothic" w:hAnsi="Century Gothic"/>
                <w:lang w:val="en-US"/>
              </w:rPr>
              <w:t>Educativo</w:t>
            </w:r>
            <w:proofErr w:type="spellEnd"/>
            <w:r>
              <w:rPr>
                <w:rFonts w:ascii="Century Gothic" w:hAnsi="Century Gothic"/>
                <w:lang w:val="en-US"/>
              </w:rPr>
              <w:t xml:space="preserve">/ </w:t>
            </w:r>
            <w:r>
              <w:rPr>
                <w:rFonts w:ascii="Century Gothic" w:hAnsi="Century Gothic"/>
                <w:color w:val="2F5496" w:themeColor="accent5" w:themeShade="BF"/>
                <w:lang w:val="en-US"/>
              </w:rPr>
              <w:t>School Name</w:t>
            </w:r>
            <w:r>
              <w:rPr>
                <w:rFonts w:ascii="Century Gothic" w:hAnsi="Century Gothic"/>
                <w:lang w:val="en-US"/>
              </w:rPr>
              <w:t xml:space="preserve">: </w:t>
            </w:r>
          </w:p>
          <w:p w14:paraId="33848C7B" w14:textId="77777777" w:rsidR="0064270C" w:rsidRDefault="0064270C" w:rsidP="0064270C">
            <w:pPr>
              <w:jc w:val="both"/>
              <w:rPr>
                <w:rFonts w:ascii="Century Gothic" w:hAnsi="Century Gothic"/>
                <w:lang w:val="en-US"/>
              </w:rPr>
            </w:pPr>
            <w:proofErr w:type="spellStart"/>
            <w:r>
              <w:rPr>
                <w:rFonts w:ascii="Century Gothic" w:hAnsi="Century Gothic"/>
                <w:lang w:val="en-US"/>
              </w:rPr>
              <w:t>Educador</w:t>
            </w:r>
            <w:proofErr w:type="spellEnd"/>
            <w:r>
              <w:rPr>
                <w:rFonts w:ascii="Century Gothic" w:hAnsi="Century Gothic"/>
                <w:lang w:val="en-US"/>
              </w:rPr>
              <w:t xml:space="preserve">/a </w:t>
            </w:r>
            <w:r>
              <w:rPr>
                <w:rFonts w:ascii="Century Gothic" w:hAnsi="Century Gothic"/>
                <w:color w:val="2F5496" w:themeColor="accent5" w:themeShade="BF"/>
                <w:lang w:val="en-US"/>
              </w:rPr>
              <w:t>Teacher</w:t>
            </w:r>
            <w:r>
              <w:rPr>
                <w:rFonts w:ascii="Century Gothic" w:hAnsi="Century Gothic"/>
                <w:lang w:val="en-US"/>
              </w:rPr>
              <w:t xml:space="preserve">: </w:t>
            </w:r>
          </w:p>
          <w:p w14:paraId="7F0E2C9D" w14:textId="77777777" w:rsidR="0064270C" w:rsidRDefault="0064270C" w:rsidP="0064270C">
            <w:pPr>
              <w:jc w:val="both"/>
              <w:rPr>
                <w:rFonts w:ascii="Century Gothic" w:hAnsi="Century Gothic"/>
                <w:lang w:val="en-US"/>
              </w:rPr>
            </w:pPr>
            <w:r>
              <w:rPr>
                <w:rFonts w:ascii="Century Gothic" w:hAnsi="Century Gothic"/>
                <w:lang w:val="en-US"/>
              </w:rPr>
              <w:t xml:space="preserve">Nivel/ </w:t>
            </w:r>
            <w:r>
              <w:rPr>
                <w:rFonts w:ascii="Century Gothic" w:hAnsi="Century Gothic"/>
                <w:color w:val="2F5496" w:themeColor="accent5" w:themeShade="BF"/>
                <w:lang w:val="en-US"/>
              </w:rPr>
              <w:t>Level:</w:t>
            </w:r>
            <w:r>
              <w:rPr>
                <w:rFonts w:ascii="Century Gothic" w:hAnsi="Century Gothic"/>
                <w:lang w:val="en-US"/>
              </w:rPr>
              <w:t xml:space="preserve"> </w:t>
            </w:r>
          </w:p>
          <w:p w14:paraId="7CE700CF" w14:textId="5E66CFF0" w:rsidR="0064270C" w:rsidRPr="00842C79" w:rsidRDefault="0064270C" w:rsidP="0064270C">
            <w:pPr>
              <w:jc w:val="both"/>
              <w:rPr>
                <w:rFonts w:ascii="Century Gothic" w:hAnsi="Century Gothic"/>
                <w:sz w:val="24"/>
              </w:rPr>
            </w:pPr>
            <w:proofErr w:type="spellStart"/>
            <w:r>
              <w:rPr>
                <w:rFonts w:ascii="Century Gothic" w:hAnsi="Century Gothic"/>
                <w:lang w:val="en-US"/>
              </w:rPr>
              <w:t>Asignatura</w:t>
            </w:r>
            <w:proofErr w:type="spellEnd"/>
            <w:r>
              <w:rPr>
                <w:rFonts w:ascii="Century Gothic" w:hAnsi="Century Gothic"/>
                <w:lang w:val="en-US"/>
              </w:rPr>
              <w:t xml:space="preserve">/ </w:t>
            </w:r>
            <w:r>
              <w:rPr>
                <w:rFonts w:ascii="Century Gothic" w:hAnsi="Century Gothic"/>
                <w:color w:val="2F5496" w:themeColor="accent5" w:themeShade="BF"/>
                <w:lang w:val="en-US"/>
              </w:rPr>
              <w:t>Subject</w:t>
            </w:r>
            <w:r>
              <w:rPr>
                <w:rFonts w:ascii="Century Gothic" w:hAnsi="Century Gothic"/>
                <w:lang w:val="en-US"/>
              </w:rPr>
              <w:t>:</w:t>
            </w:r>
            <w:r>
              <w:rPr>
                <w:rFonts w:ascii="Century Gothic" w:hAnsi="Century Gothic"/>
                <w:sz w:val="24"/>
                <w:lang w:val="en-US"/>
              </w:rPr>
              <w:t xml:space="preserve"> </w:t>
            </w:r>
          </w:p>
        </w:tc>
      </w:tr>
    </w:tbl>
    <w:p w14:paraId="7C827A4C" w14:textId="77777777" w:rsidR="0064270C" w:rsidRDefault="0064270C" w:rsidP="00663A78">
      <w:pPr>
        <w:spacing w:after="0"/>
        <w:jc w:val="both"/>
        <w:rPr>
          <w:rFonts w:ascii="Century Gothic" w:hAnsi="Century Gothic"/>
          <w:lang w:val="en-US"/>
        </w:rPr>
      </w:pPr>
    </w:p>
    <w:p w14:paraId="06B64E30" w14:textId="77777777" w:rsidR="0013310C" w:rsidRDefault="0013310C" w:rsidP="0013310C">
      <w:pPr>
        <w:pStyle w:val="ListParagraph"/>
        <w:numPr>
          <w:ilvl w:val="0"/>
          <w:numId w:val="13"/>
        </w:numPr>
        <w:spacing w:line="240" w:lineRule="auto"/>
        <w:jc w:val="both"/>
        <w:rPr>
          <w:rFonts w:ascii="Century Gothic" w:hAnsi="Century Gothic"/>
          <w:b/>
          <w:sz w:val="24"/>
        </w:rPr>
      </w:pPr>
      <w:r>
        <w:rPr>
          <w:rFonts w:ascii="Century Gothic" w:hAnsi="Century Gothic"/>
          <w:b/>
          <w:sz w:val="24"/>
        </w:rPr>
        <w:t xml:space="preserve">Me preparo para hacer la guía </w:t>
      </w:r>
    </w:p>
    <w:p w14:paraId="7C4772E9" w14:textId="795431AD" w:rsidR="00977C37" w:rsidRPr="00806317" w:rsidRDefault="0013310C" w:rsidP="00806317">
      <w:pPr>
        <w:spacing w:line="240" w:lineRule="auto"/>
        <w:ind w:left="360"/>
        <w:jc w:val="both"/>
        <w:rPr>
          <w:rFonts w:ascii="Century Gothic" w:hAnsi="Century Gothic"/>
          <w:b/>
          <w:i/>
          <w:color w:val="2F5496" w:themeColor="accent5" w:themeShade="BF"/>
          <w:sz w:val="24"/>
          <w:lang w:val="en-US"/>
        </w:rPr>
      </w:pPr>
      <w:r>
        <w:rPr>
          <w:rFonts w:ascii="Century Gothic" w:hAnsi="Century Gothic"/>
        </w:rPr>
        <w:t xml:space="preserve">Pautas que debo verificar </w:t>
      </w:r>
      <w:r>
        <w:rPr>
          <w:rFonts w:ascii="Century Gothic" w:hAnsi="Century Gothic"/>
          <w:b/>
        </w:rPr>
        <w:t>antes de iniciar</w:t>
      </w:r>
      <w:r>
        <w:rPr>
          <w:rFonts w:ascii="Century Gothic" w:hAnsi="Century Gothic"/>
        </w:rPr>
        <w:t xml:space="preserve"> mi trabajo</w:t>
      </w:r>
      <w:r w:rsidR="004C003A" w:rsidRPr="0013310C">
        <w:rPr>
          <w:rFonts w:ascii="Century Gothic" w:hAnsi="Century Gothic"/>
          <w:b/>
          <w:sz w:val="24"/>
        </w:rPr>
        <w:t>.</w:t>
      </w:r>
      <w:r w:rsidR="004C003A" w:rsidRPr="0013310C">
        <w:rPr>
          <w:rFonts w:ascii="Century Gothic" w:hAnsi="Century Gothic"/>
          <w:b/>
          <w:i/>
          <w:sz w:val="24"/>
        </w:rPr>
        <w:t xml:space="preserve"> </w:t>
      </w:r>
      <w:r w:rsidRPr="0013310C">
        <w:rPr>
          <w:rFonts w:ascii="Century Gothic" w:hAnsi="Century Gothic"/>
          <w:b/>
          <w:color w:val="2F5496" w:themeColor="accent5" w:themeShade="BF"/>
          <w:sz w:val="28"/>
          <w:lang w:val="en-US"/>
        </w:rPr>
        <w:t>Getting ready to</w:t>
      </w:r>
      <w:r w:rsidR="008E4E2C">
        <w:rPr>
          <w:rFonts w:ascii="Century Gothic" w:hAnsi="Century Gothic"/>
          <w:b/>
          <w:color w:val="2F5496" w:themeColor="accent5" w:themeShade="BF"/>
          <w:sz w:val="28"/>
          <w:lang w:val="en-US"/>
        </w:rPr>
        <w:t xml:space="preserve"> work on my self-study guide</w:t>
      </w:r>
      <w:r w:rsidR="004C003A" w:rsidRPr="0013310C">
        <w:rPr>
          <w:rFonts w:ascii="Century Gothic" w:hAnsi="Century Gothic"/>
          <w:b/>
          <w:color w:val="2F5496" w:themeColor="accent5" w:themeShade="BF"/>
          <w:sz w:val="28"/>
          <w:lang w:val="en-US"/>
        </w:rPr>
        <w:t>.</w:t>
      </w:r>
    </w:p>
    <w:p w14:paraId="5C104722" w14:textId="4E549C83" w:rsidR="00977C37" w:rsidRDefault="00977C37" w:rsidP="00977C37">
      <w:pPr>
        <w:spacing w:line="240" w:lineRule="auto"/>
        <w:ind w:left="360"/>
        <w:jc w:val="both"/>
        <w:rPr>
          <w:rFonts w:ascii="Century Gothic" w:hAnsi="Century Gothic"/>
          <w:b/>
          <w:bCs/>
          <w:sz w:val="24"/>
          <w:lang w:val="en-US"/>
        </w:rPr>
      </w:pPr>
      <w:r>
        <w:rPr>
          <w:rFonts w:ascii="Century Gothic" w:hAnsi="Century Gothic"/>
        </w:rPr>
        <w:t xml:space="preserve">Pautas que debo verificar </w:t>
      </w:r>
      <w:r>
        <w:rPr>
          <w:rFonts w:ascii="Century Gothic" w:hAnsi="Century Gothic"/>
          <w:b/>
        </w:rPr>
        <w:t>antes de iniciar</w:t>
      </w:r>
      <w:r>
        <w:rPr>
          <w:rFonts w:ascii="Century Gothic" w:hAnsi="Century Gothic"/>
        </w:rPr>
        <w:t xml:space="preserve"> mi </w:t>
      </w:r>
      <w:r w:rsidR="00E63DDA">
        <w:rPr>
          <w:rFonts w:ascii="Century Gothic" w:hAnsi="Century Gothic"/>
        </w:rPr>
        <w:t>trabajo. /</w:t>
      </w:r>
      <w:r>
        <w:rPr>
          <w:rFonts w:ascii="Century Gothic" w:hAnsi="Century Gothic"/>
          <w:b/>
          <w:bCs/>
          <w:color w:val="2F5496" w:themeColor="accent5" w:themeShade="BF"/>
          <w:lang w:val="en-US"/>
        </w:rPr>
        <w:t>Aspects to verify before I start working:</w:t>
      </w:r>
    </w:p>
    <w:tbl>
      <w:tblPr>
        <w:tblStyle w:val="TableGrid"/>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502"/>
        <w:gridCol w:w="6562"/>
      </w:tblGrid>
      <w:tr w:rsidR="00977C37" w:rsidRPr="00D64506" w14:paraId="04060BF7" w14:textId="77777777" w:rsidTr="00977C37">
        <w:tc>
          <w:tcPr>
            <w:tcW w:w="3502" w:type="dxa"/>
            <w:tcBorders>
              <w:top w:val="dashSmallGap" w:sz="6" w:space="0" w:color="auto"/>
              <w:left w:val="dashSmallGap" w:sz="6" w:space="0" w:color="auto"/>
              <w:bottom w:val="dashSmallGap" w:sz="6" w:space="0" w:color="auto"/>
              <w:right w:val="dashSmallGap" w:sz="6" w:space="0" w:color="auto"/>
            </w:tcBorders>
            <w:hideMark/>
          </w:tcPr>
          <w:p w14:paraId="7785D22B" w14:textId="77777777" w:rsidR="00977C37" w:rsidRDefault="00977C37">
            <w:pPr>
              <w:rPr>
                <w:rFonts w:ascii="Century Gothic" w:hAnsi="Century Gothic"/>
              </w:rPr>
            </w:pPr>
            <w:r>
              <w:rPr>
                <w:rFonts w:ascii="Century Gothic" w:hAnsi="Century Gothic"/>
              </w:rPr>
              <w:t>Materiales o recursos que voy a necesitar/</w:t>
            </w:r>
          </w:p>
          <w:p w14:paraId="63DCAE42" w14:textId="77777777" w:rsidR="00977C37" w:rsidRDefault="00977C37">
            <w:pPr>
              <w:rPr>
                <w:rFonts w:ascii="Century Gothic" w:hAnsi="Century Gothic"/>
                <w:b/>
                <w:bCs/>
              </w:rPr>
            </w:pPr>
            <w:proofErr w:type="spellStart"/>
            <w:r>
              <w:rPr>
                <w:rFonts w:ascii="Century Gothic" w:hAnsi="Century Gothic"/>
                <w:b/>
                <w:bCs/>
                <w:color w:val="2F5496" w:themeColor="accent5" w:themeShade="BF"/>
              </w:rPr>
              <w:t>Materials</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needed</w:t>
            </w:r>
            <w:proofErr w:type="spellEnd"/>
            <w:r>
              <w:rPr>
                <w:rFonts w:ascii="Century Gothic" w:hAnsi="Century Gothic"/>
                <w:b/>
                <w:bCs/>
                <w:color w:val="2F5496" w:themeColor="accent5" w:themeShade="BF"/>
              </w:rPr>
              <w:t xml:space="preserve">  </w:t>
            </w:r>
          </w:p>
        </w:tc>
        <w:tc>
          <w:tcPr>
            <w:tcW w:w="6562" w:type="dxa"/>
            <w:tcBorders>
              <w:top w:val="dashSmallGap" w:sz="6" w:space="0" w:color="auto"/>
              <w:left w:val="dashSmallGap" w:sz="6" w:space="0" w:color="auto"/>
              <w:bottom w:val="dashSmallGap" w:sz="6" w:space="0" w:color="auto"/>
              <w:right w:val="dashSmallGap" w:sz="6" w:space="0" w:color="auto"/>
            </w:tcBorders>
            <w:hideMark/>
          </w:tcPr>
          <w:p w14:paraId="241616E2" w14:textId="77777777" w:rsidR="00977C37" w:rsidRDefault="00977C37">
            <w:pPr>
              <w:jc w:val="both"/>
              <w:rPr>
                <w:rFonts w:ascii="Century Gothic" w:hAnsi="Century Gothic"/>
                <w:i/>
                <w:color w:val="808080" w:themeColor="background1" w:themeShade="80"/>
              </w:rPr>
            </w:pPr>
            <w:proofErr w:type="spellStart"/>
            <w:r>
              <w:rPr>
                <w:rFonts w:ascii="Century Gothic" w:hAnsi="Century Gothic"/>
                <w:i/>
                <w:color w:val="808080" w:themeColor="background1" w:themeShade="80"/>
              </w:rPr>
              <w:t>Suggested</w:t>
            </w:r>
            <w:proofErr w:type="spellEnd"/>
            <w:r>
              <w:rPr>
                <w:rFonts w:ascii="Century Gothic" w:hAnsi="Century Gothic"/>
                <w:i/>
                <w:color w:val="808080" w:themeColor="background1" w:themeShade="80"/>
              </w:rPr>
              <w:t xml:space="preserve"> </w:t>
            </w:r>
            <w:proofErr w:type="spellStart"/>
            <w:r>
              <w:rPr>
                <w:rFonts w:ascii="Century Gothic" w:hAnsi="Century Gothic"/>
                <w:i/>
                <w:color w:val="808080" w:themeColor="background1" w:themeShade="80"/>
              </w:rPr>
              <w:t>materials</w:t>
            </w:r>
            <w:proofErr w:type="spellEnd"/>
            <w:r>
              <w:rPr>
                <w:rFonts w:ascii="Century Gothic" w:hAnsi="Century Gothic"/>
                <w:i/>
                <w:color w:val="808080" w:themeColor="background1" w:themeShade="80"/>
              </w:rPr>
              <w:t xml:space="preserve">: </w:t>
            </w:r>
          </w:p>
          <w:p w14:paraId="7E78AE12" w14:textId="77777777" w:rsidR="00977C37" w:rsidRDefault="00977C37" w:rsidP="00977C37">
            <w:pPr>
              <w:pStyle w:val="ListParagraph"/>
              <w:numPr>
                <w:ilvl w:val="0"/>
                <w:numId w:val="18"/>
              </w:numPr>
              <w:jc w:val="both"/>
              <w:rPr>
                <w:rFonts w:ascii="Century Gothic" w:hAnsi="Century Gothic"/>
                <w:sz w:val="24"/>
                <w:lang w:val="en-US"/>
              </w:rPr>
            </w:pPr>
            <w:r>
              <w:rPr>
                <w:rFonts w:ascii="Century Gothic" w:hAnsi="Century Gothic"/>
                <w:sz w:val="24"/>
                <w:lang w:val="en-US"/>
              </w:rPr>
              <w:t>Notebook, pencil, pen, eraser, highlighters, etc.</w:t>
            </w:r>
          </w:p>
          <w:p w14:paraId="76BADDCD" w14:textId="6A611CCA" w:rsidR="00977C37" w:rsidRDefault="00977C37" w:rsidP="00977C37">
            <w:pPr>
              <w:pStyle w:val="ListParagraph"/>
              <w:numPr>
                <w:ilvl w:val="0"/>
                <w:numId w:val="18"/>
              </w:numPr>
              <w:jc w:val="both"/>
              <w:rPr>
                <w:rFonts w:ascii="Century Gothic" w:hAnsi="Century Gothic"/>
                <w:sz w:val="24"/>
                <w:lang w:val="en-US"/>
              </w:rPr>
            </w:pPr>
            <w:r>
              <w:rPr>
                <w:rFonts w:ascii="Century Gothic" w:hAnsi="Century Gothic"/>
                <w:sz w:val="24"/>
                <w:lang w:val="en-US"/>
              </w:rPr>
              <w:t>Self- study guide #</w:t>
            </w:r>
            <w:r w:rsidR="00806317">
              <w:rPr>
                <w:rFonts w:ascii="Century Gothic" w:hAnsi="Century Gothic"/>
                <w:sz w:val="24"/>
                <w:lang w:val="en-US"/>
              </w:rPr>
              <w:t>2</w:t>
            </w:r>
            <w:r>
              <w:rPr>
                <w:rFonts w:ascii="Century Gothic" w:hAnsi="Century Gothic"/>
                <w:sz w:val="24"/>
                <w:lang w:val="en-US"/>
              </w:rPr>
              <w:t xml:space="preserve"> for </w:t>
            </w:r>
            <w:r w:rsidR="000E491E">
              <w:rPr>
                <w:rFonts w:ascii="Century Gothic" w:hAnsi="Century Gothic"/>
                <w:sz w:val="24"/>
                <w:lang w:val="en-US"/>
              </w:rPr>
              <w:t>11</w:t>
            </w:r>
            <w:r>
              <w:rPr>
                <w:rFonts w:ascii="Century Gothic" w:hAnsi="Century Gothic"/>
                <w:sz w:val="24"/>
                <w:lang w:val="en-US"/>
              </w:rPr>
              <w:t xml:space="preserve">th Grade </w:t>
            </w:r>
          </w:p>
          <w:p w14:paraId="79DBE5A6" w14:textId="391B15A6" w:rsidR="00663A78" w:rsidRPr="007A1C5A" w:rsidRDefault="00977C37" w:rsidP="007A1C5A">
            <w:pPr>
              <w:pStyle w:val="ListParagraph"/>
              <w:numPr>
                <w:ilvl w:val="0"/>
                <w:numId w:val="18"/>
              </w:numPr>
              <w:jc w:val="both"/>
              <w:rPr>
                <w:rFonts w:ascii="Century Gothic" w:hAnsi="Century Gothic"/>
                <w:sz w:val="24"/>
                <w:lang w:val="en-US"/>
              </w:rPr>
            </w:pPr>
            <w:r>
              <w:rPr>
                <w:rFonts w:ascii="Century Gothic" w:hAnsi="Century Gothic"/>
                <w:sz w:val="24"/>
                <w:lang w:val="en-US"/>
              </w:rPr>
              <w:t>Computer &amp; Internet access if possible</w:t>
            </w:r>
          </w:p>
        </w:tc>
      </w:tr>
      <w:tr w:rsidR="00977C37" w:rsidRPr="00D64506" w14:paraId="28565E07" w14:textId="77777777" w:rsidTr="00977C37">
        <w:tc>
          <w:tcPr>
            <w:tcW w:w="3502" w:type="dxa"/>
            <w:tcBorders>
              <w:top w:val="dashSmallGap" w:sz="6" w:space="0" w:color="auto"/>
              <w:left w:val="dashSmallGap" w:sz="6" w:space="0" w:color="auto"/>
              <w:bottom w:val="dashSmallGap" w:sz="6" w:space="0" w:color="auto"/>
              <w:right w:val="dashSmallGap" w:sz="6" w:space="0" w:color="auto"/>
            </w:tcBorders>
            <w:hideMark/>
          </w:tcPr>
          <w:p w14:paraId="7705C38A" w14:textId="77777777" w:rsidR="00977C37" w:rsidRDefault="00977C37">
            <w:pPr>
              <w:rPr>
                <w:rFonts w:ascii="Century Gothic" w:hAnsi="Century Gothic"/>
              </w:rPr>
            </w:pPr>
            <w:r>
              <w:rPr>
                <w:rFonts w:ascii="Century Gothic" w:hAnsi="Century Gothic"/>
              </w:rPr>
              <w:t xml:space="preserve">Condiciones que debe tener el lugar donde voy a trabajar/ </w:t>
            </w:r>
            <w:proofErr w:type="spellStart"/>
            <w:r>
              <w:rPr>
                <w:rFonts w:ascii="Century Gothic" w:hAnsi="Century Gothic"/>
                <w:b/>
                <w:bCs/>
                <w:color w:val="2F5496" w:themeColor="accent5" w:themeShade="BF"/>
              </w:rPr>
              <w:t>Conditions</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of</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the</w:t>
            </w:r>
            <w:proofErr w:type="spellEnd"/>
            <w:r>
              <w:rPr>
                <w:rFonts w:ascii="Century Gothic" w:hAnsi="Century Gothic"/>
                <w:b/>
                <w:bCs/>
                <w:color w:val="2F5496" w:themeColor="accent5" w:themeShade="BF"/>
              </w:rPr>
              <w:t xml:space="preserve"> place </w:t>
            </w:r>
            <w:proofErr w:type="spellStart"/>
            <w:r>
              <w:rPr>
                <w:rFonts w:ascii="Century Gothic" w:hAnsi="Century Gothic"/>
                <w:b/>
                <w:bCs/>
                <w:color w:val="2F5496" w:themeColor="accent5" w:themeShade="BF"/>
              </w:rPr>
              <w:t>to</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work</w:t>
            </w:r>
            <w:proofErr w:type="spellEnd"/>
            <w:r>
              <w:rPr>
                <w:rFonts w:ascii="Century Gothic" w:hAnsi="Century Gothic"/>
                <w:color w:val="2F5496" w:themeColor="accent5" w:themeShade="BF"/>
              </w:rPr>
              <w:t xml:space="preserve">    </w:t>
            </w:r>
          </w:p>
        </w:tc>
        <w:tc>
          <w:tcPr>
            <w:tcW w:w="6562" w:type="dxa"/>
            <w:tcBorders>
              <w:top w:val="dashSmallGap" w:sz="6" w:space="0" w:color="auto"/>
              <w:left w:val="dashSmallGap" w:sz="6" w:space="0" w:color="auto"/>
              <w:bottom w:val="dashSmallGap" w:sz="6" w:space="0" w:color="auto"/>
              <w:right w:val="dashSmallGap" w:sz="6" w:space="0" w:color="auto"/>
            </w:tcBorders>
            <w:hideMark/>
          </w:tcPr>
          <w:p w14:paraId="332B89E8" w14:textId="77777777" w:rsidR="00977C37" w:rsidRDefault="00977C37" w:rsidP="00977C37">
            <w:pPr>
              <w:pStyle w:val="ListParagraph"/>
              <w:numPr>
                <w:ilvl w:val="0"/>
                <w:numId w:val="19"/>
              </w:numPr>
              <w:jc w:val="both"/>
              <w:rPr>
                <w:rFonts w:ascii="Century Gothic" w:hAnsi="Century Gothic"/>
                <w:sz w:val="24"/>
                <w:lang w:val="en-US"/>
              </w:rPr>
            </w:pPr>
            <w:r>
              <w:rPr>
                <w:rFonts w:ascii="Century Gothic" w:hAnsi="Century Gothic"/>
                <w:sz w:val="24"/>
                <w:lang w:val="en-US"/>
              </w:rPr>
              <w:t xml:space="preserve">Work in a place where you do your assignments and homework daily. </w:t>
            </w:r>
          </w:p>
        </w:tc>
      </w:tr>
      <w:tr w:rsidR="00977C37" w:rsidRPr="00D64506" w14:paraId="69637EEA" w14:textId="77777777" w:rsidTr="00977C37">
        <w:tc>
          <w:tcPr>
            <w:tcW w:w="3502" w:type="dxa"/>
            <w:tcBorders>
              <w:top w:val="dashSmallGap" w:sz="6" w:space="0" w:color="auto"/>
              <w:left w:val="dashSmallGap" w:sz="6" w:space="0" w:color="auto"/>
              <w:bottom w:val="dashSmallGap" w:sz="6" w:space="0" w:color="auto"/>
              <w:right w:val="dashSmallGap" w:sz="6" w:space="0" w:color="auto"/>
            </w:tcBorders>
            <w:hideMark/>
          </w:tcPr>
          <w:p w14:paraId="1461F6BB" w14:textId="77777777" w:rsidR="00977C37" w:rsidRDefault="00977C37">
            <w:pPr>
              <w:rPr>
                <w:rFonts w:ascii="Century Gothic" w:hAnsi="Century Gothic"/>
              </w:rPr>
            </w:pPr>
            <w:r>
              <w:rPr>
                <w:rFonts w:ascii="Century Gothic" w:hAnsi="Century Gothic"/>
              </w:rPr>
              <w:t xml:space="preserve">Tiempo en que se espera que realice la guía/ </w:t>
            </w:r>
          </w:p>
          <w:p w14:paraId="0D4322A7" w14:textId="77777777" w:rsidR="00977C37" w:rsidRDefault="00977C37">
            <w:pPr>
              <w:rPr>
                <w:rFonts w:ascii="Century Gothic" w:hAnsi="Century Gothic"/>
                <w:lang w:val="en-US"/>
              </w:rPr>
            </w:pPr>
            <w:r>
              <w:rPr>
                <w:rFonts w:ascii="Century Gothic" w:hAnsi="Century Gothic"/>
                <w:b/>
                <w:bCs/>
                <w:color w:val="2F5496" w:themeColor="accent5" w:themeShade="BF"/>
                <w:lang w:val="en-US"/>
              </w:rPr>
              <w:t>Expected time to work this self-study guide</w:t>
            </w:r>
          </w:p>
        </w:tc>
        <w:tc>
          <w:tcPr>
            <w:tcW w:w="6562" w:type="dxa"/>
            <w:tcBorders>
              <w:top w:val="dashSmallGap" w:sz="6" w:space="0" w:color="auto"/>
              <w:left w:val="dashSmallGap" w:sz="6" w:space="0" w:color="auto"/>
              <w:bottom w:val="dashSmallGap" w:sz="6" w:space="0" w:color="auto"/>
              <w:right w:val="dashSmallGap" w:sz="6" w:space="0" w:color="auto"/>
            </w:tcBorders>
            <w:hideMark/>
          </w:tcPr>
          <w:p w14:paraId="6395156A" w14:textId="080BD6DA" w:rsidR="00977C37" w:rsidRDefault="00977C37" w:rsidP="00977C37">
            <w:pPr>
              <w:pStyle w:val="ListParagraph"/>
              <w:numPr>
                <w:ilvl w:val="0"/>
                <w:numId w:val="19"/>
              </w:numPr>
              <w:jc w:val="both"/>
              <w:rPr>
                <w:rFonts w:ascii="Century Gothic" w:hAnsi="Century Gothic"/>
                <w:sz w:val="24"/>
                <w:lang w:val="en-US"/>
              </w:rPr>
            </w:pPr>
            <w:r>
              <w:rPr>
                <w:rFonts w:ascii="Century Gothic" w:hAnsi="Century Gothic"/>
                <w:sz w:val="24"/>
                <w:lang w:val="en-US"/>
              </w:rPr>
              <w:t xml:space="preserve">This self-study guide will take you </w:t>
            </w:r>
            <w:r w:rsidR="003B1B8F">
              <w:rPr>
                <w:rFonts w:ascii="Century Gothic" w:hAnsi="Century Gothic"/>
                <w:sz w:val="24"/>
                <w:lang w:val="en-US"/>
              </w:rPr>
              <w:t>8</w:t>
            </w:r>
            <w:r w:rsidR="001D1625">
              <w:rPr>
                <w:rFonts w:ascii="Century Gothic" w:hAnsi="Century Gothic"/>
                <w:sz w:val="24"/>
                <w:lang w:val="en-US"/>
              </w:rPr>
              <w:t>0</w:t>
            </w:r>
            <w:r>
              <w:rPr>
                <w:rFonts w:ascii="Century Gothic" w:hAnsi="Century Gothic"/>
                <w:sz w:val="24"/>
                <w:lang w:val="en-US"/>
              </w:rPr>
              <w:t xml:space="preserve"> minutes to be completed.</w:t>
            </w:r>
          </w:p>
        </w:tc>
      </w:tr>
    </w:tbl>
    <w:p w14:paraId="7B9F9E73" w14:textId="358E9EE9" w:rsidR="00977C37" w:rsidRDefault="00977C37" w:rsidP="00663A78">
      <w:pPr>
        <w:spacing w:after="0" w:line="240" w:lineRule="auto"/>
        <w:ind w:left="360"/>
        <w:jc w:val="both"/>
        <w:rPr>
          <w:rFonts w:ascii="Century Gothic" w:hAnsi="Century Gothic"/>
          <w:b/>
          <w:i/>
          <w:sz w:val="24"/>
          <w:lang w:val="en-US"/>
        </w:rPr>
      </w:pPr>
    </w:p>
    <w:p w14:paraId="6BB778F8" w14:textId="03C43E82" w:rsidR="00977C37" w:rsidRPr="008D4D49" w:rsidRDefault="008D4D49" w:rsidP="00663A78">
      <w:pPr>
        <w:spacing w:after="0" w:line="240" w:lineRule="auto"/>
        <w:jc w:val="both"/>
        <w:rPr>
          <w:rFonts w:ascii="Century Gothic" w:hAnsi="Century Gothic"/>
          <w:b/>
          <w:i/>
          <w:sz w:val="24"/>
          <w:lang w:val="en-US"/>
        </w:rPr>
      </w:pPr>
      <w:r>
        <w:rPr>
          <w:noProof/>
        </w:rPr>
        <w:drawing>
          <wp:inline distT="0" distB="0" distL="0" distR="0" wp14:anchorId="61C4E168" wp14:editId="59084B7D">
            <wp:extent cx="342900" cy="342900"/>
            <wp:effectExtent l="0" t="0" r="0" b="0"/>
            <wp:docPr id="44" name="Gráfico 58">
              <a:extLst xmlns:a="http://schemas.openxmlformats.org/drawingml/2006/main">
                <a:ext uri="{FF2B5EF4-FFF2-40B4-BE49-F238E27FC236}">
                  <a16:creationId xmlns:a16="http://schemas.microsoft.com/office/drawing/2014/main" id="{1DCA2745-1A9B-44EC-B7E4-2D212418E70F}"/>
                </a:ext>
              </a:extLst>
            </wp:docPr>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2900" cy="342900"/>
                    </a:xfrm>
                    <a:prstGeom prst="rect">
                      <a:avLst/>
                    </a:prstGeom>
                  </pic:spPr>
                </pic:pic>
              </a:graphicData>
            </a:graphic>
          </wp:inline>
        </w:drawing>
      </w:r>
      <w:r w:rsidRPr="008D4D49">
        <w:rPr>
          <w:rFonts w:ascii="Century Gothic" w:hAnsi="Century Gothic"/>
          <w:b/>
          <w:sz w:val="24"/>
        </w:rPr>
        <w:t xml:space="preserve"> 2. Voy a recordar lo aprendido en clase.</w:t>
      </w:r>
      <w:r w:rsidRPr="008D4D49">
        <w:rPr>
          <w:rFonts w:ascii="Century Gothic" w:hAnsi="Century Gothic"/>
          <w:b/>
          <w:i/>
          <w:sz w:val="24"/>
        </w:rPr>
        <w:t xml:space="preserve"> </w:t>
      </w:r>
      <w:r w:rsidRPr="008D4D49">
        <w:rPr>
          <w:rFonts w:ascii="Century Gothic" w:hAnsi="Century Gothic"/>
          <w:b/>
          <w:iCs/>
          <w:color w:val="2F5496" w:themeColor="accent5" w:themeShade="BF"/>
          <w:sz w:val="24"/>
          <w:lang w:val="en-US"/>
        </w:rPr>
        <w:t>Recalling what I learned in class.</w:t>
      </w:r>
      <w:r w:rsidRPr="008D4D49">
        <w:rPr>
          <w:rFonts w:ascii="Century Gothic" w:hAnsi="Century Gothic"/>
          <w:b/>
          <w:i/>
          <w:color w:val="2F5496" w:themeColor="accent5" w:themeShade="BF"/>
          <w:sz w:val="24"/>
          <w:lang w:val="en-US"/>
        </w:rPr>
        <w:t xml:space="preserve"> </w:t>
      </w:r>
    </w:p>
    <w:tbl>
      <w:tblPr>
        <w:tblStyle w:val="TableGrid"/>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882"/>
        <w:gridCol w:w="8182"/>
      </w:tblGrid>
      <w:tr w:rsidR="00663A78" w:rsidRPr="00D64506" w14:paraId="7F90811A" w14:textId="77777777" w:rsidTr="00094120">
        <w:trPr>
          <w:trHeight w:val="2075"/>
        </w:trPr>
        <w:tc>
          <w:tcPr>
            <w:tcW w:w="1882" w:type="dxa"/>
            <w:tcBorders>
              <w:top w:val="dashSmallGap" w:sz="6" w:space="0" w:color="auto"/>
              <w:left w:val="dashSmallGap" w:sz="6" w:space="0" w:color="auto"/>
              <w:bottom w:val="dashSmallGap" w:sz="6" w:space="0" w:color="auto"/>
              <w:right w:val="dashSmallGap" w:sz="6" w:space="0" w:color="auto"/>
            </w:tcBorders>
          </w:tcPr>
          <w:p w14:paraId="3AE5A841" w14:textId="77777777" w:rsidR="00663A78" w:rsidRDefault="00663A78">
            <w:pPr>
              <w:rPr>
                <w:rFonts w:ascii="Century Gothic" w:hAnsi="Century Gothic"/>
              </w:rPr>
            </w:pPr>
            <w:r>
              <w:rPr>
                <w:rFonts w:ascii="Century Gothic" w:hAnsi="Century Gothic"/>
              </w:rPr>
              <w:t xml:space="preserve">Indicaciones / </w:t>
            </w:r>
          </w:p>
          <w:p w14:paraId="17749231" w14:textId="77777777" w:rsidR="00663A78" w:rsidRDefault="00663A78">
            <w:pPr>
              <w:rPr>
                <w:rFonts w:ascii="Century Gothic" w:hAnsi="Century Gothic"/>
              </w:rPr>
            </w:pPr>
          </w:p>
          <w:p w14:paraId="6E192DB3" w14:textId="77777777" w:rsidR="00663A78" w:rsidRDefault="00663A78">
            <w:pPr>
              <w:rPr>
                <w:rFonts w:ascii="Century Gothic" w:hAnsi="Century Gothic"/>
                <w:b/>
                <w:bCs/>
              </w:rPr>
            </w:pPr>
            <w:proofErr w:type="spellStart"/>
            <w:r>
              <w:rPr>
                <w:rFonts w:ascii="Century Gothic" w:hAnsi="Century Gothic"/>
                <w:b/>
                <w:bCs/>
                <w:color w:val="2F5496" w:themeColor="accent5" w:themeShade="BF"/>
              </w:rPr>
              <w:t>Instructions</w:t>
            </w:r>
            <w:proofErr w:type="spellEnd"/>
            <w:r>
              <w:rPr>
                <w:rFonts w:ascii="Century Gothic" w:hAnsi="Century Gothic"/>
                <w:b/>
                <w:bCs/>
                <w:color w:val="2F5496" w:themeColor="accent5" w:themeShade="BF"/>
              </w:rPr>
              <w:t xml:space="preserve"> </w:t>
            </w:r>
          </w:p>
        </w:tc>
        <w:tc>
          <w:tcPr>
            <w:tcW w:w="8182" w:type="dxa"/>
            <w:tcBorders>
              <w:top w:val="dashSmallGap" w:sz="6" w:space="0" w:color="auto"/>
              <w:left w:val="dashSmallGap" w:sz="6" w:space="0" w:color="auto"/>
              <w:right w:val="dashSmallGap" w:sz="6" w:space="0" w:color="auto"/>
            </w:tcBorders>
          </w:tcPr>
          <w:p w14:paraId="56FB2C4E" w14:textId="77777777" w:rsidR="00663A78" w:rsidRDefault="00663A78">
            <w:pPr>
              <w:jc w:val="both"/>
              <w:rPr>
                <w:rFonts w:ascii="Century Gothic" w:hAnsi="Century Gothic"/>
                <w:sz w:val="24"/>
                <w:lang w:val="en-US"/>
              </w:rPr>
            </w:pPr>
            <w:r>
              <w:rPr>
                <w:rFonts w:ascii="Century Gothic" w:hAnsi="Century Gothic"/>
                <w:sz w:val="24"/>
                <w:lang w:val="en-US"/>
              </w:rPr>
              <w:t>Dear student,</w:t>
            </w:r>
          </w:p>
          <w:p w14:paraId="68866853" w14:textId="75B06258" w:rsidR="004A0601" w:rsidRDefault="004A0601" w:rsidP="004A0601">
            <w:pPr>
              <w:jc w:val="both"/>
              <w:rPr>
                <w:rFonts w:ascii="Century Gothic" w:hAnsi="Century Gothic"/>
                <w:i/>
                <w:lang w:val="en-US"/>
              </w:rPr>
            </w:pPr>
          </w:p>
          <w:p w14:paraId="25FD4017" w14:textId="39337C61" w:rsidR="00663A78" w:rsidRPr="007A1C5A" w:rsidRDefault="004A0601" w:rsidP="007A1C5A">
            <w:pPr>
              <w:spacing w:line="276" w:lineRule="auto"/>
              <w:jc w:val="both"/>
              <w:rPr>
                <w:rFonts w:ascii="Century Gothic" w:hAnsi="Century Gothic"/>
                <w:i/>
                <w:lang w:val="en-US"/>
              </w:rPr>
            </w:pPr>
            <w:r w:rsidRPr="000E491E">
              <w:rPr>
                <w:rFonts w:ascii="Century Gothic" w:hAnsi="Century Gothic"/>
                <w:i/>
                <w:lang w:val="en-US"/>
              </w:rPr>
              <w:t xml:space="preserve">The following tasks will help you review and reinforce Unit </w:t>
            </w:r>
            <w:r w:rsidR="000E491E" w:rsidRPr="000E491E">
              <w:rPr>
                <w:rFonts w:ascii="Century Gothic" w:hAnsi="Century Gothic"/>
                <w:i/>
                <w:lang w:val="en-US"/>
              </w:rPr>
              <w:t>2</w:t>
            </w:r>
            <w:r w:rsidRPr="000E491E">
              <w:rPr>
                <w:rFonts w:ascii="Century Gothic" w:hAnsi="Century Gothic"/>
                <w:i/>
                <w:lang w:val="en-US"/>
              </w:rPr>
              <w:t xml:space="preserve">: </w:t>
            </w:r>
            <w:r w:rsidR="000E491E" w:rsidRPr="000E491E">
              <w:rPr>
                <w:rFonts w:ascii="Century Gothic" w:hAnsi="Century Gothic"/>
                <w:i/>
                <w:lang w:val="en-US"/>
              </w:rPr>
              <w:t xml:space="preserve">Tourist </w:t>
            </w:r>
            <w:r w:rsidR="0037697E">
              <w:rPr>
                <w:rFonts w:ascii="Century Gothic" w:hAnsi="Century Gothic"/>
                <w:i/>
                <w:lang w:val="en-US"/>
              </w:rPr>
              <w:t>A</w:t>
            </w:r>
            <w:r w:rsidR="000E491E" w:rsidRPr="000E491E">
              <w:rPr>
                <w:rFonts w:ascii="Century Gothic" w:hAnsi="Century Gothic"/>
                <w:i/>
                <w:lang w:val="en-US"/>
              </w:rPr>
              <w:t xml:space="preserve">spects </w:t>
            </w:r>
            <w:r w:rsidR="0037697E">
              <w:rPr>
                <w:rFonts w:ascii="Century Gothic" w:hAnsi="Century Gothic"/>
                <w:i/>
                <w:lang w:val="en-US"/>
              </w:rPr>
              <w:t>W</w:t>
            </w:r>
            <w:r w:rsidR="000E491E" w:rsidRPr="000E491E">
              <w:rPr>
                <w:rFonts w:ascii="Century Gothic" w:hAnsi="Century Gothic"/>
                <w:i/>
                <w:lang w:val="en-US"/>
              </w:rPr>
              <w:t>orldwide.</w:t>
            </w:r>
          </w:p>
        </w:tc>
      </w:tr>
      <w:tr w:rsidR="004C003A" w:rsidRPr="00D64506" w14:paraId="0C6E97F9" w14:textId="77777777" w:rsidTr="004C003A">
        <w:tc>
          <w:tcPr>
            <w:tcW w:w="1882" w:type="dxa"/>
            <w:tcBorders>
              <w:top w:val="dashSmallGap" w:sz="6" w:space="0" w:color="auto"/>
              <w:left w:val="dashSmallGap" w:sz="6" w:space="0" w:color="auto"/>
              <w:bottom w:val="dashSmallGap" w:sz="6" w:space="0" w:color="auto"/>
              <w:right w:val="dashSmallGap" w:sz="6" w:space="0" w:color="auto"/>
            </w:tcBorders>
          </w:tcPr>
          <w:p w14:paraId="1F6742A6" w14:textId="77777777" w:rsidR="004C003A" w:rsidRDefault="004C003A">
            <w:pPr>
              <w:rPr>
                <w:rFonts w:ascii="Century Gothic" w:hAnsi="Century Gothic"/>
                <w:lang w:val="en-US"/>
              </w:rPr>
            </w:pPr>
          </w:p>
          <w:p w14:paraId="5774A8AE" w14:textId="77777777" w:rsidR="004C003A" w:rsidRDefault="004C003A">
            <w:pPr>
              <w:rPr>
                <w:rFonts w:ascii="Century Gothic" w:hAnsi="Century Gothic"/>
              </w:rPr>
            </w:pPr>
            <w:r>
              <w:rPr>
                <w:rFonts w:ascii="Century Gothic" w:hAnsi="Century Gothic"/>
              </w:rPr>
              <w:t xml:space="preserve">Actividad / </w:t>
            </w:r>
            <w:proofErr w:type="spellStart"/>
            <w:r>
              <w:rPr>
                <w:rFonts w:ascii="Century Gothic" w:hAnsi="Century Gothic"/>
                <w:b/>
                <w:bCs/>
                <w:color w:val="2F5496" w:themeColor="accent5" w:themeShade="BF"/>
              </w:rPr>
              <w:t>Activity</w:t>
            </w:r>
            <w:proofErr w:type="spellEnd"/>
            <w:r>
              <w:rPr>
                <w:rFonts w:ascii="Century Gothic" w:hAnsi="Century Gothic"/>
                <w:b/>
                <w:bCs/>
                <w:color w:val="2F5496" w:themeColor="accent5" w:themeShade="BF"/>
              </w:rPr>
              <w:t xml:space="preserve"> </w:t>
            </w:r>
          </w:p>
          <w:p w14:paraId="3177F4E7" w14:textId="77777777" w:rsidR="004C003A" w:rsidRDefault="004C003A">
            <w:pPr>
              <w:rPr>
                <w:rFonts w:ascii="Century Gothic" w:hAnsi="Century Gothic"/>
              </w:rPr>
            </w:pPr>
          </w:p>
          <w:p w14:paraId="61FB05A7" w14:textId="77777777" w:rsidR="004C003A" w:rsidRDefault="004C003A">
            <w:pPr>
              <w:rPr>
                <w:rFonts w:ascii="Century Gothic" w:hAnsi="Century Gothic"/>
              </w:rPr>
            </w:pPr>
            <w:r>
              <w:rPr>
                <w:rFonts w:ascii="Century Gothic" w:hAnsi="Century Gothic"/>
              </w:rPr>
              <w:t>Preguntas para reflexionar y responder</w:t>
            </w:r>
          </w:p>
          <w:p w14:paraId="7614B94C" w14:textId="77777777" w:rsidR="004C003A" w:rsidRDefault="004C003A">
            <w:pPr>
              <w:rPr>
                <w:rFonts w:ascii="Century Gothic" w:hAnsi="Century Gothic"/>
              </w:rPr>
            </w:pPr>
          </w:p>
          <w:p w14:paraId="14158C74" w14:textId="77777777" w:rsidR="004C003A" w:rsidRDefault="004C003A">
            <w:pPr>
              <w:rPr>
                <w:rFonts w:ascii="Century Gothic" w:hAnsi="Century Gothic"/>
                <w:lang w:val="en-US"/>
              </w:rPr>
            </w:pPr>
            <w:r>
              <w:rPr>
                <w:rFonts w:ascii="Century Gothic" w:hAnsi="Century Gothic"/>
                <w:b/>
                <w:bCs/>
                <w:color w:val="2F5496" w:themeColor="accent5" w:themeShade="BF"/>
                <w:lang w:val="en-US"/>
              </w:rPr>
              <w:t>Questions to reflect on and answer</w:t>
            </w:r>
          </w:p>
        </w:tc>
        <w:tc>
          <w:tcPr>
            <w:tcW w:w="8182" w:type="dxa"/>
            <w:tcBorders>
              <w:top w:val="dashSmallGap" w:sz="6" w:space="0" w:color="auto"/>
              <w:left w:val="dashSmallGap" w:sz="6" w:space="0" w:color="auto"/>
              <w:bottom w:val="dashSmallGap" w:sz="6" w:space="0" w:color="auto"/>
              <w:right w:val="dashSmallGap" w:sz="6" w:space="0" w:color="auto"/>
            </w:tcBorders>
            <w:hideMark/>
          </w:tcPr>
          <w:p w14:paraId="56E4FB1E" w14:textId="77777777" w:rsidR="004C003A" w:rsidRDefault="004C003A">
            <w:pPr>
              <w:jc w:val="both"/>
              <w:rPr>
                <w:rFonts w:ascii="Century Gothic" w:hAnsi="Century Gothic"/>
                <w:i/>
                <w:color w:val="808080" w:themeColor="background1" w:themeShade="80"/>
                <w:lang w:val="en-US"/>
              </w:rPr>
            </w:pPr>
          </w:p>
          <w:p w14:paraId="7AB23577" w14:textId="5847F3CE" w:rsidR="004A0601" w:rsidRPr="00BD2ACC" w:rsidRDefault="00663A78" w:rsidP="004A0601">
            <w:pPr>
              <w:jc w:val="both"/>
              <w:rPr>
                <w:rFonts w:ascii="Century Gothic" w:hAnsi="Century Gothic"/>
                <w:b/>
                <w:bCs/>
                <w:iCs/>
                <w:lang w:val="en-US"/>
              </w:rPr>
            </w:pPr>
            <w:r w:rsidRPr="00174873">
              <w:rPr>
                <w:rFonts w:ascii="Century Gothic" w:hAnsi="Century Gothic" w:cs="Tahoma"/>
                <w:b/>
                <w:lang w:val="en-US"/>
              </w:rPr>
              <w:t>Task 1.</w:t>
            </w:r>
            <w:r w:rsidRPr="00174873">
              <w:rPr>
                <w:rFonts w:ascii="Century Gothic" w:hAnsi="Century Gothic" w:cs="Tahoma"/>
                <w:bCs/>
                <w:lang w:val="en-US"/>
              </w:rPr>
              <w:t xml:space="preserve"> </w:t>
            </w:r>
            <w:r w:rsidR="004A0601" w:rsidRPr="00BD2ACC">
              <w:rPr>
                <w:rFonts w:ascii="Century Gothic" w:hAnsi="Century Gothic"/>
                <w:b/>
                <w:bCs/>
                <w:i/>
                <w:lang w:val="en-US"/>
              </w:rPr>
              <w:t>Before reading:</w:t>
            </w:r>
            <w:r w:rsidR="004A0601" w:rsidRPr="00BD2ACC">
              <w:rPr>
                <w:rFonts w:ascii="Century Gothic" w:hAnsi="Century Gothic"/>
                <w:i/>
                <w:lang w:val="en-US"/>
              </w:rPr>
              <w:t xml:space="preserve"> </w:t>
            </w:r>
            <w:r w:rsidR="004A0601" w:rsidRPr="00BD2ACC">
              <w:rPr>
                <w:rFonts w:ascii="Century Gothic" w:hAnsi="Century Gothic"/>
                <w:b/>
                <w:bCs/>
                <w:i/>
                <w:lang w:val="en-US"/>
              </w:rPr>
              <w:t>Ask yourself…</w:t>
            </w:r>
            <w:r w:rsidR="004A0601" w:rsidRPr="00BD2ACC">
              <w:rPr>
                <w:rFonts w:ascii="Century Gothic" w:hAnsi="Century Gothic"/>
                <w:i/>
                <w:lang w:val="en-US"/>
              </w:rPr>
              <w:t xml:space="preserve"> What are some </w:t>
            </w:r>
            <w:r w:rsidR="00BD2ACC" w:rsidRPr="00BD2ACC">
              <w:rPr>
                <w:rFonts w:ascii="Century Gothic" w:hAnsi="Century Gothic"/>
                <w:i/>
                <w:lang w:val="en-US"/>
              </w:rPr>
              <w:t>famous tourist attractions around the world</w:t>
            </w:r>
            <w:r w:rsidR="004A0601" w:rsidRPr="00BD2ACC">
              <w:rPr>
                <w:rFonts w:ascii="Century Gothic" w:hAnsi="Century Gothic"/>
                <w:iCs/>
                <w:lang w:val="en-US"/>
              </w:rPr>
              <w:t>?</w:t>
            </w:r>
            <w:r w:rsidR="004A0601" w:rsidRPr="00BD2ACC">
              <w:rPr>
                <w:rFonts w:ascii="Century Gothic" w:hAnsi="Century Gothic"/>
                <w:b/>
                <w:bCs/>
                <w:iCs/>
                <w:lang w:val="en-US"/>
              </w:rPr>
              <w:t xml:space="preserve"> Write them down on your notebook</w:t>
            </w:r>
          </w:p>
          <w:p w14:paraId="21BA1CA7" w14:textId="77777777" w:rsidR="004A0601" w:rsidRPr="004A0601" w:rsidRDefault="004A0601" w:rsidP="004A0601">
            <w:pPr>
              <w:jc w:val="both"/>
              <w:rPr>
                <w:rFonts w:ascii="Century Gothic" w:hAnsi="Century Gothic"/>
                <w:b/>
                <w:bCs/>
                <w:iCs/>
                <w:color w:val="FF0000"/>
                <w:lang w:val="en-US"/>
              </w:rPr>
            </w:pPr>
          </w:p>
          <w:p w14:paraId="77F0D9C6" w14:textId="77777777" w:rsidR="000B252B" w:rsidRDefault="004A0601" w:rsidP="004A0601">
            <w:pPr>
              <w:jc w:val="both"/>
              <w:rPr>
                <w:rFonts w:ascii="Century Gothic" w:hAnsi="Century Gothic"/>
                <w:iCs/>
                <w:lang w:val="en-US"/>
              </w:rPr>
            </w:pPr>
            <w:r w:rsidRPr="00DF7E5E">
              <w:rPr>
                <w:rFonts w:ascii="Century Gothic" w:hAnsi="Century Gothic"/>
                <w:iCs/>
                <w:lang w:val="en-US"/>
              </w:rPr>
              <w:t xml:space="preserve">Ask your </w:t>
            </w:r>
            <w:r w:rsidR="00CC7619" w:rsidRPr="00DF7E5E">
              <w:rPr>
                <w:rFonts w:ascii="Century Gothic" w:hAnsi="Century Gothic"/>
                <w:iCs/>
                <w:lang w:val="en-US"/>
              </w:rPr>
              <w:t>brother,</w:t>
            </w:r>
            <w:r w:rsidR="00BD2ACC" w:rsidRPr="00DF7E5E">
              <w:rPr>
                <w:rFonts w:ascii="Century Gothic" w:hAnsi="Century Gothic"/>
                <w:iCs/>
                <w:lang w:val="en-US"/>
              </w:rPr>
              <w:t xml:space="preserve"> sister, mother, grandmother</w:t>
            </w:r>
            <w:r w:rsidRPr="00DF7E5E">
              <w:rPr>
                <w:rFonts w:ascii="Century Gothic" w:hAnsi="Century Gothic"/>
                <w:iCs/>
                <w:lang w:val="en-US"/>
              </w:rPr>
              <w:t xml:space="preserve"> or any relative at home… </w:t>
            </w:r>
          </w:p>
          <w:p w14:paraId="33DC9657" w14:textId="77777777" w:rsidR="000B252B" w:rsidRDefault="000B252B" w:rsidP="004A0601">
            <w:pPr>
              <w:jc w:val="both"/>
              <w:rPr>
                <w:rFonts w:ascii="Century Gothic" w:hAnsi="Century Gothic"/>
                <w:iCs/>
                <w:lang w:val="en-US"/>
              </w:rPr>
            </w:pPr>
          </w:p>
          <w:p w14:paraId="61132CBD" w14:textId="6DDF8ACC" w:rsidR="00DF7E5E" w:rsidRPr="000B252B" w:rsidRDefault="004A0601" w:rsidP="000B252B">
            <w:pPr>
              <w:pStyle w:val="ListParagraph"/>
              <w:numPr>
                <w:ilvl w:val="0"/>
                <w:numId w:val="24"/>
              </w:numPr>
              <w:jc w:val="both"/>
              <w:rPr>
                <w:rFonts w:ascii="Century Gothic" w:hAnsi="Century Gothic"/>
                <w:iCs/>
                <w:lang w:val="en-US"/>
              </w:rPr>
            </w:pPr>
            <w:r w:rsidRPr="000B252B">
              <w:rPr>
                <w:rFonts w:ascii="Century Gothic" w:hAnsi="Century Gothic"/>
                <w:iCs/>
                <w:lang w:val="en-US"/>
              </w:rPr>
              <w:t>Wh</w:t>
            </w:r>
            <w:r w:rsidR="00BD2ACC" w:rsidRPr="000B252B">
              <w:rPr>
                <w:rFonts w:ascii="Century Gothic" w:hAnsi="Century Gothic"/>
                <w:iCs/>
                <w:lang w:val="en-US"/>
              </w:rPr>
              <w:t>at places would they love to visit</w:t>
            </w:r>
            <w:r w:rsidR="00F0343D" w:rsidRPr="000B252B">
              <w:rPr>
                <w:rFonts w:ascii="Century Gothic" w:hAnsi="Century Gothic"/>
                <w:iCs/>
                <w:lang w:val="en-US"/>
              </w:rPr>
              <w:t xml:space="preserve"> around the world</w:t>
            </w:r>
            <w:r w:rsidR="00BD2ACC" w:rsidRPr="000B252B">
              <w:rPr>
                <w:rFonts w:ascii="Century Gothic" w:hAnsi="Century Gothic"/>
                <w:iCs/>
                <w:lang w:val="en-US"/>
              </w:rPr>
              <w:t xml:space="preserve">? </w:t>
            </w:r>
          </w:p>
          <w:p w14:paraId="4ADB7484" w14:textId="77777777" w:rsidR="00DF7E5E" w:rsidRDefault="00DF7E5E" w:rsidP="004A0601">
            <w:pPr>
              <w:jc w:val="both"/>
              <w:rPr>
                <w:rFonts w:ascii="Century Gothic" w:hAnsi="Century Gothic"/>
                <w:iCs/>
                <w:lang w:val="en-US"/>
              </w:rPr>
            </w:pPr>
          </w:p>
          <w:p w14:paraId="58F41967" w14:textId="609C05BE" w:rsidR="00CC7619" w:rsidRPr="000B252B" w:rsidRDefault="00DF7E5E" w:rsidP="000B252B">
            <w:pPr>
              <w:pStyle w:val="ListParagraph"/>
              <w:numPr>
                <w:ilvl w:val="0"/>
                <w:numId w:val="24"/>
              </w:numPr>
              <w:jc w:val="both"/>
              <w:rPr>
                <w:rFonts w:ascii="Century Gothic" w:hAnsi="Century Gothic"/>
                <w:iCs/>
                <w:lang w:val="en-US"/>
              </w:rPr>
            </w:pPr>
            <w:r w:rsidRPr="000B252B">
              <w:rPr>
                <w:rFonts w:ascii="Century Gothic" w:hAnsi="Century Gothic"/>
                <w:iCs/>
                <w:lang w:val="en-US"/>
              </w:rPr>
              <w:t xml:space="preserve">List the continents and write some top tourist destinations from each. </w:t>
            </w:r>
          </w:p>
          <w:p w14:paraId="5BDFC0B1" w14:textId="77777777" w:rsidR="00CC7619" w:rsidRPr="004A0601" w:rsidRDefault="00CC7619" w:rsidP="004A0601">
            <w:pPr>
              <w:jc w:val="both"/>
              <w:rPr>
                <w:rFonts w:ascii="Century Gothic" w:hAnsi="Century Gothic"/>
                <w:i/>
                <w:color w:val="FF0000"/>
                <w:lang w:val="en-US"/>
              </w:rPr>
            </w:pPr>
          </w:p>
          <w:p w14:paraId="19B9EABA" w14:textId="428DEF14" w:rsidR="002C510D" w:rsidRDefault="002C510D">
            <w:pPr>
              <w:jc w:val="both"/>
              <w:rPr>
                <w:rFonts w:ascii="Century Gothic" w:hAnsi="Century Gothic"/>
                <w:i/>
                <w:color w:val="808080" w:themeColor="background1" w:themeShade="80"/>
                <w:lang w:val="en-US"/>
              </w:rPr>
            </w:pPr>
          </w:p>
        </w:tc>
      </w:tr>
    </w:tbl>
    <w:p w14:paraId="09C8D9FE" w14:textId="48DB6868" w:rsidR="004C003A" w:rsidRDefault="004C003A" w:rsidP="004C003A">
      <w:pPr>
        <w:spacing w:line="240" w:lineRule="auto"/>
        <w:jc w:val="both"/>
        <w:rPr>
          <w:rFonts w:ascii="Century Gothic" w:hAnsi="Century Gothic"/>
          <w:b/>
          <w:sz w:val="24"/>
          <w:lang w:val="en-US"/>
        </w:rPr>
      </w:pPr>
      <w:r>
        <w:rPr>
          <w:noProof/>
        </w:rPr>
        <w:lastRenderedPageBreak/>
        <w:drawing>
          <wp:anchor distT="0" distB="0" distL="114300" distR="114300" simplePos="0" relativeHeight="251724800" behindDoc="0" locked="0" layoutInCell="1" allowOverlap="1" wp14:anchorId="19B93880" wp14:editId="509A41CE">
            <wp:simplePos x="0" y="0"/>
            <wp:positionH relativeFrom="column">
              <wp:posOffset>384810</wp:posOffset>
            </wp:positionH>
            <wp:positionV relativeFrom="paragraph">
              <wp:posOffset>88900</wp:posOffset>
            </wp:positionV>
            <wp:extent cx="264795" cy="372110"/>
            <wp:effectExtent l="0" t="0" r="1905" b="8890"/>
            <wp:wrapSquare wrapText="bothSides"/>
            <wp:docPr id="41" name="Graphic 41">
              <a:extLst xmlns:a="http://schemas.openxmlformats.org/drawingml/2006/main">
                <a:ext uri="{FF2B5EF4-FFF2-40B4-BE49-F238E27FC236}">
                  <a16:creationId xmlns:a16="http://schemas.microsoft.com/office/drawing/2014/main" id="{B01A4902-7427-4C30-A7E8-7434C21B258E}"/>
                </a:ext>
              </a:extLst>
            </wp:docPr>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95F9107" w14:textId="26FFDF42" w:rsidR="004C003A" w:rsidRDefault="00BE6B35" w:rsidP="00BE6B35">
      <w:pPr>
        <w:pStyle w:val="ListParagraph"/>
        <w:spacing w:line="240" w:lineRule="auto"/>
        <w:jc w:val="both"/>
        <w:rPr>
          <w:rFonts w:ascii="Century Gothic" w:hAnsi="Century Gothic"/>
          <w:b/>
          <w:color w:val="2F5496" w:themeColor="accent5" w:themeShade="BF"/>
          <w:sz w:val="24"/>
          <w:lang w:val="en-US"/>
        </w:rPr>
      </w:pPr>
      <w:r>
        <w:rPr>
          <w:rFonts w:ascii="Century Gothic" w:hAnsi="Century Gothic"/>
          <w:b/>
          <w:sz w:val="24"/>
          <w:lang w:val="en-US"/>
        </w:rPr>
        <w:t>3.</w:t>
      </w:r>
      <w:r w:rsidR="004C003A">
        <w:rPr>
          <w:rFonts w:ascii="Century Gothic" w:hAnsi="Century Gothic"/>
          <w:b/>
          <w:sz w:val="24"/>
          <w:lang w:val="en-US"/>
        </w:rPr>
        <w:t xml:space="preserve">Pongo </w:t>
      </w:r>
      <w:proofErr w:type="spellStart"/>
      <w:r w:rsidR="004C003A">
        <w:rPr>
          <w:rFonts w:ascii="Century Gothic" w:hAnsi="Century Gothic"/>
          <w:b/>
          <w:sz w:val="24"/>
          <w:lang w:val="en-US"/>
        </w:rPr>
        <w:t>en</w:t>
      </w:r>
      <w:proofErr w:type="spellEnd"/>
      <w:r w:rsidR="004C003A">
        <w:rPr>
          <w:rFonts w:ascii="Century Gothic" w:hAnsi="Century Gothic"/>
          <w:b/>
          <w:sz w:val="24"/>
          <w:lang w:val="en-US"/>
        </w:rPr>
        <w:t xml:space="preserve"> </w:t>
      </w:r>
      <w:proofErr w:type="spellStart"/>
      <w:r w:rsidR="004C003A">
        <w:rPr>
          <w:rFonts w:ascii="Century Gothic" w:hAnsi="Century Gothic"/>
          <w:b/>
          <w:sz w:val="24"/>
          <w:lang w:val="en-US"/>
        </w:rPr>
        <w:t>práctica</w:t>
      </w:r>
      <w:proofErr w:type="spellEnd"/>
      <w:r w:rsidR="004C003A">
        <w:rPr>
          <w:rFonts w:ascii="Century Gothic" w:hAnsi="Century Gothic"/>
          <w:b/>
          <w:sz w:val="24"/>
          <w:lang w:val="en-US"/>
        </w:rPr>
        <w:t xml:space="preserve"> lo </w:t>
      </w:r>
      <w:proofErr w:type="spellStart"/>
      <w:r w:rsidR="004C003A">
        <w:rPr>
          <w:rFonts w:ascii="Century Gothic" w:hAnsi="Century Gothic"/>
          <w:b/>
          <w:sz w:val="24"/>
          <w:lang w:val="en-US"/>
        </w:rPr>
        <w:t>aprendido</w:t>
      </w:r>
      <w:proofErr w:type="spellEnd"/>
      <w:r w:rsidR="004C003A">
        <w:rPr>
          <w:rFonts w:ascii="Century Gothic" w:hAnsi="Century Gothic"/>
          <w:b/>
          <w:sz w:val="24"/>
          <w:lang w:val="en-US"/>
        </w:rPr>
        <w:t xml:space="preserve"> </w:t>
      </w:r>
      <w:proofErr w:type="spellStart"/>
      <w:r w:rsidR="004C003A">
        <w:rPr>
          <w:rFonts w:ascii="Century Gothic" w:hAnsi="Century Gothic"/>
          <w:b/>
          <w:sz w:val="24"/>
          <w:lang w:val="en-US"/>
        </w:rPr>
        <w:t>en</w:t>
      </w:r>
      <w:proofErr w:type="spellEnd"/>
      <w:r w:rsidR="004C003A">
        <w:rPr>
          <w:rFonts w:ascii="Century Gothic" w:hAnsi="Century Gothic"/>
          <w:b/>
          <w:sz w:val="24"/>
          <w:lang w:val="en-US"/>
        </w:rPr>
        <w:t xml:space="preserve"> </w:t>
      </w:r>
      <w:proofErr w:type="spellStart"/>
      <w:r w:rsidR="004C003A">
        <w:rPr>
          <w:rFonts w:ascii="Century Gothic" w:hAnsi="Century Gothic"/>
          <w:b/>
          <w:sz w:val="24"/>
          <w:lang w:val="en-US"/>
        </w:rPr>
        <w:t>clase</w:t>
      </w:r>
      <w:proofErr w:type="spellEnd"/>
      <w:r w:rsidR="004C003A">
        <w:rPr>
          <w:rFonts w:ascii="Century Gothic" w:hAnsi="Century Gothic"/>
          <w:b/>
          <w:sz w:val="24"/>
          <w:lang w:val="en-US"/>
        </w:rPr>
        <w:t xml:space="preserve"> / </w:t>
      </w:r>
      <w:r w:rsidR="004C003A">
        <w:rPr>
          <w:rFonts w:ascii="Century Gothic" w:hAnsi="Century Gothic"/>
          <w:b/>
          <w:color w:val="2F5496" w:themeColor="accent5" w:themeShade="BF"/>
          <w:sz w:val="24"/>
          <w:lang w:val="en-US"/>
        </w:rPr>
        <w:t xml:space="preserve">Putting into practice what I learned in class. </w:t>
      </w:r>
    </w:p>
    <w:tbl>
      <w:tblPr>
        <w:tblStyle w:val="TableGrid"/>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705"/>
        <w:gridCol w:w="8359"/>
      </w:tblGrid>
      <w:tr w:rsidR="004C003A" w:rsidRPr="002575E2" w14:paraId="50AE6CAA" w14:textId="77777777" w:rsidTr="004C003A">
        <w:tc>
          <w:tcPr>
            <w:tcW w:w="1643" w:type="dxa"/>
            <w:tcBorders>
              <w:top w:val="dashSmallGap" w:sz="6" w:space="0" w:color="auto"/>
              <w:left w:val="dashSmallGap" w:sz="6" w:space="0" w:color="auto"/>
              <w:bottom w:val="dashSmallGap" w:sz="6" w:space="0" w:color="auto"/>
              <w:right w:val="dashSmallGap" w:sz="6" w:space="0" w:color="auto"/>
            </w:tcBorders>
          </w:tcPr>
          <w:p w14:paraId="624BBCBE" w14:textId="77777777" w:rsidR="004C003A" w:rsidRDefault="004C003A">
            <w:pPr>
              <w:jc w:val="both"/>
              <w:rPr>
                <w:rFonts w:ascii="Century Gothic" w:hAnsi="Century Gothic"/>
                <w:sz w:val="24"/>
              </w:rPr>
            </w:pPr>
            <w:r>
              <w:rPr>
                <w:rFonts w:ascii="Century Gothic" w:hAnsi="Century Gothic"/>
                <w:sz w:val="24"/>
              </w:rPr>
              <w:t xml:space="preserve">Indicaciones / </w:t>
            </w:r>
          </w:p>
          <w:p w14:paraId="0E94A0F7" w14:textId="77777777" w:rsidR="004C003A" w:rsidRDefault="004C003A">
            <w:pPr>
              <w:jc w:val="both"/>
              <w:rPr>
                <w:rFonts w:ascii="Century Gothic" w:hAnsi="Century Gothic"/>
                <w:b/>
                <w:bCs/>
                <w:color w:val="2F5496" w:themeColor="accent5" w:themeShade="BF"/>
                <w:sz w:val="24"/>
              </w:rPr>
            </w:pPr>
            <w:proofErr w:type="spellStart"/>
            <w:r>
              <w:rPr>
                <w:rFonts w:ascii="Century Gothic" w:hAnsi="Century Gothic"/>
                <w:b/>
                <w:bCs/>
                <w:color w:val="2F5496" w:themeColor="accent5" w:themeShade="BF"/>
                <w:sz w:val="24"/>
              </w:rPr>
              <w:t>Instructions</w:t>
            </w:r>
            <w:proofErr w:type="spellEnd"/>
            <w:r>
              <w:rPr>
                <w:rFonts w:ascii="Century Gothic" w:hAnsi="Century Gothic"/>
                <w:b/>
                <w:bCs/>
                <w:color w:val="2F5496" w:themeColor="accent5" w:themeShade="BF"/>
                <w:sz w:val="24"/>
              </w:rPr>
              <w:t xml:space="preserve"> </w:t>
            </w:r>
          </w:p>
          <w:p w14:paraId="76EFD255" w14:textId="77777777" w:rsidR="004C003A" w:rsidRDefault="004C003A">
            <w:pPr>
              <w:jc w:val="both"/>
              <w:rPr>
                <w:rFonts w:ascii="Century Gothic" w:hAnsi="Century Gothic"/>
                <w:sz w:val="24"/>
              </w:rPr>
            </w:pPr>
          </w:p>
        </w:tc>
        <w:tc>
          <w:tcPr>
            <w:tcW w:w="8421" w:type="dxa"/>
            <w:tcBorders>
              <w:top w:val="dashSmallGap" w:sz="6" w:space="0" w:color="auto"/>
              <w:left w:val="dashSmallGap" w:sz="6" w:space="0" w:color="auto"/>
              <w:bottom w:val="dashSmallGap" w:sz="6" w:space="0" w:color="auto"/>
              <w:right w:val="dashSmallGap" w:sz="6" w:space="0" w:color="auto"/>
            </w:tcBorders>
          </w:tcPr>
          <w:p w14:paraId="48A2AACA" w14:textId="613A3677" w:rsidR="00DF7E5E" w:rsidRPr="005E0BB8" w:rsidRDefault="000C08E0" w:rsidP="004A0601">
            <w:pPr>
              <w:jc w:val="both"/>
              <w:rPr>
                <w:rFonts w:ascii="Century Gothic" w:hAnsi="Century Gothic"/>
                <w:iCs/>
                <w:sz w:val="20"/>
                <w:szCs w:val="20"/>
                <w:lang w:val="en-US"/>
              </w:rPr>
            </w:pPr>
            <w:r w:rsidRPr="005E0BB8">
              <w:rPr>
                <w:rFonts w:ascii="Century Gothic" w:hAnsi="Century Gothic" w:cs="Tahoma"/>
                <w:b/>
                <w:sz w:val="20"/>
                <w:szCs w:val="20"/>
                <w:lang w:val="en-US"/>
              </w:rPr>
              <w:t xml:space="preserve">Task </w:t>
            </w:r>
            <w:r w:rsidR="005C77AC" w:rsidRPr="005E0BB8">
              <w:rPr>
                <w:rFonts w:ascii="Century Gothic" w:hAnsi="Century Gothic" w:cs="Tahoma"/>
                <w:b/>
                <w:sz w:val="20"/>
                <w:szCs w:val="20"/>
                <w:lang w:val="en-US"/>
              </w:rPr>
              <w:t>2</w:t>
            </w:r>
            <w:r w:rsidRPr="005E0BB8">
              <w:rPr>
                <w:rFonts w:ascii="Century Gothic" w:hAnsi="Century Gothic" w:cs="Tahoma"/>
                <w:b/>
                <w:sz w:val="20"/>
                <w:szCs w:val="20"/>
                <w:lang w:val="en-US"/>
              </w:rPr>
              <w:t xml:space="preserve">.  </w:t>
            </w:r>
            <w:r w:rsidR="004A0601" w:rsidRPr="005E0BB8">
              <w:rPr>
                <w:rFonts w:ascii="Century Gothic" w:hAnsi="Century Gothic"/>
                <w:b/>
                <w:bCs/>
                <w:i/>
                <w:sz w:val="20"/>
                <w:szCs w:val="20"/>
                <w:lang w:val="en-US"/>
              </w:rPr>
              <w:t xml:space="preserve">While- </w:t>
            </w:r>
            <w:r w:rsidR="00531864" w:rsidRPr="005E0BB8">
              <w:rPr>
                <w:rFonts w:ascii="Century Gothic" w:hAnsi="Century Gothic"/>
                <w:b/>
                <w:bCs/>
                <w:i/>
                <w:sz w:val="20"/>
                <w:szCs w:val="20"/>
                <w:lang w:val="en-US"/>
              </w:rPr>
              <w:t>reading:</w:t>
            </w:r>
            <w:r w:rsidR="004A0601" w:rsidRPr="005E0BB8">
              <w:rPr>
                <w:rFonts w:ascii="Century Gothic" w:hAnsi="Century Gothic"/>
                <w:b/>
                <w:bCs/>
                <w:i/>
                <w:sz w:val="20"/>
                <w:szCs w:val="20"/>
                <w:lang w:val="en-US"/>
              </w:rPr>
              <w:t xml:space="preserve">  </w:t>
            </w:r>
            <w:r w:rsidR="004A0601" w:rsidRPr="005E0BB8">
              <w:rPr>
                <w:rFonts w:ascii="Century Gothic" w:hAnsi="Century Gothic"/>
                <w:iCs/>
                <w:sz w:val="20"/>
                <w:szCs w:val="20"/>
                <w:lang w:val="en-US"/>
              </w:rPr>
              <w:t xml:space="preserve">Go over the </w:t>
            </w:r>
            <w:r w:rsidR="00DF7E5E" w:rsidRPr="005E0BB8">
              <w:rPr>
                <w:rFonts w:ascii="Century Gothic" w:hAnsi="Century Gothic"/>
                <w:iCs/>
                <w:sz w:val="20"/>
                <w:szCs w:val="20"/>
                <w:lang w:val="en-US"/>
              </w:rPr>
              <w:t>article</w:t>
            </w:r>
            <w:r w:rsidR="004A0601" w:rsidRPr="005E0BB8">
              <w:rPr>
                <w:rFonts w:ascii="Century Gothic" w:hAnsi="Century Gothic"/>
                <w:iCs/>
                <w:sz w:val="20"/>
                <w:szCs w:val="20"/>
                <w:lang w:val="en-US"/>
              </w:rPr>
              <w:t xml:space="preserve">. </w:t>
            </w:r>
            <w:hyperlink r:id="rId15" w:history="1">
              <w:r w:rsidR="00DF7E5E" w:rsidRPr="00231836">
                <w:rPr>
                  <w:rStyle w:val="Hyperlink"/>
                  <w:rFonts w:ascii="Century Gothic" w:hAnsi="Century Gothic"/>
                  <w:iCs/>
                  <w:sz w:val="20"/>
                  <w:szCs w:val="20"/>
                </w:rPr>
                <w:t>https://www.worldatlas.com/articles/top-tourist-destinations-in-the-world.html</w:t>
              </w:r>
            </w:hyperlink>
            <w:r w:rsidR="00DF7E5E" w:rsidRPr="00231836">
              <w:rPr>
                <w:rFonts w:ascii="Century Gothic" w:hAnsi="Century Gothic"/>
                <w:iCs/>
                <w:sz w:val="20"/>
                <w:szCs w:val="20"/>
              </w:rPr>
              <w:t xml:space="preserve">. </w:t>
            </w:r>
            <w:r w:rsidR="009F618C" w:rsidRPr="005E0BB8">
              <w:rPr>
                <w:rFonts w:ascii="Century Gothic" w:hAnsi="Century Gothic"/>
                <w:iCs/>
                <w:sz w:val="20"/>
                <w:szCs w:val="20"/>
                <w:lang w:val="en-US"/>
              </w:rPr>
              <w:t>Then, answer the following question.</w:t>
            </w:r>
          </w:p>
          <w:p w14:paraId="28453C30" w14:textId="77777777" w:rsidR="003F5EEF" w:rsidRPr="005E0BB8" w:rsidRDefault="003F5EEF" w:rsidP="004A0601">
            <w:pPr>
              <w:jc w:val="both"/>
              <w:rPr>
                <w:rFonts w:ascii="Century Gothic" w:hAnsi="Century Gothic" w:cs="Tahoma"/>
                <w:b/>
                <w:sz w:val="20"/>
                <w:szCs w:val="20"/>
                <w:lang w:val="en-US"/>
              </w:rPr>
            </w:pPr>
          </w:p>
          <w:p w14:paraId="0C451005" w14:textId="77777777" w:rsidR="00994650" w:rsidRPr="005E0BB8" w:rsidRDefault="00994650" w:rsidP="009C25BF">
            <w:pPr>
              <w:pStyle w:val="Heading1"/>
              <w:spacing w:before="0"/>
              <w:jc w:val="center"/>
              <w:outlineLvl w:val="0"/>
              <w:rPr>
                <w:rFonts w:ascii="Century Gothic" w:hAnsi="Century Gothic"/>
                <w:sz w:val="20"/>
                <w:szCs w:val="20"/>
                <w:lang w:val="en-US"/>
              </w:rPr>
            </w:pPr>
            <w:r w:rsidRPr="005E0BB8">
              <w:rPr>
                <w:rFonts w:ascii="Century Gothic" w:hAnsi="Century Gothic"/>
                <w:sz w:val="20"/>
                <w:szCs w:val="20"/>
                <w:lang w:val="en-US"/>
              </w:rPr>
              <w:t xml:space="preserve">Top Tourist Destinations </w:t>
            </w:r>
            <w:proofErr w:type="gramStart"/>
            <w:r w:rsidRPr="005E0BB8">
              <w:rPr>
                <w:rFonts w:ascii="Century Gothic" w:hAnsi="Century Gothic"/>
                <w:sz w:val="20"/>
                <w:szCs w:val="20"/>
                <w:lang w:val="en-US"/>
              </w:rPr>
              <w:t>In</w:t>
            </w:r>
            <w:proofErr w:type="gramEnd"/>
            <w:r w:rsidRPr="005E0BB8">
              <w:rPr>
                <w:rFonts w:ascii="Century Gothic" w:hAnsi="Century Gothic"/>
                <w:sz w:val="20"/>
                <w:szCs w:val="20"/>
                <w:lang w:val="en-US"/>
              </w:rPr>
              <w:t xml:space="preserve"> The World</w:t>
            </w:r>
          </w:p>
          <w:p w14:paraId="5084404B" w14:textId="77777777" w:rsidR="00994650" w:rsidRPr="005E0BB8" w:rsidRDefault="00994650" w:rsidP="005E0BB8">
            <w:pPr>
              <w:pStyle w:val="article-description"/>
              <w:spacing w:before="0" w:beforeAutospacing="0" w:after="0" w:afterAutospacing="0"/>
              <w:jc w:val="both"/>
              <w:rPr>
                <w:rFonts w:ascii="Century Gothic" w:hAnsi="Century Gothic"/>
                <w:sz w:val="20"/>
                <w:szCs w:val="20"/>
              </w:rPr>
            </w:pPr>
            <w:r w:rsidRPr="005E0BB8">
              <w:rPr>
                <w:rFonts w:ascii="Century Gothic" w:hAnsi="Century Gothic"/>
                <w:sz w:val="20"/>
                <w:szCs w:val="20"/>
              </w:rPr>
              <w:t>Cities such as Hong Kong, London, Paris, Dubai, and New York have earned reputations for being top tourist destinations.</w:t>
            </w:r>
          </w:p>
          <w:p w14:paraId="22985806" w14:textId="3402EF3C" w:rsidR="002D58F5" w:rsidRPr="005E0BB8" w:rsidRDefault="00994650" w:rsidP="005E0BB8">
            <w:pPr>
              <w:jc w:val="right"/>
              <w:rPr>
                <w:rFonts w:ascii="Century Gothic" w:hAnsi="Century Gothic"/>
                <w:noProof/>
                <w:sz w:val="20"/>
                <w:szCs w:val="20"/>
                <w:lang w:val="en-US"/>
              </w:rPr>
            </w:pPr>
            <w:r w:rsidRPr="005E0BB8">
              <w:rPr>
                <w:rFonts w:ascii="Century Gothic" w:hAnsi="Century Gothic"/>
                <w:noProof/>
                <w:sz w:val="20"/>
                <w:szCs w:val="20"/>
                <w:lang w:val="en-US"/>
              </w:rPr>
              <w:t xml:space="preserve">  </w:t>
            </w:r>
            <w:r w:rsidRPr="005E0BB8">
              <w:rPr>
                <w:rFonts w:ascii="Century Gothic" w:hAnsi="Century Gothic"/>
                <w:noProof/>
                <w:sz w:val="20"/>
                <w:szCs w:val="20"/>
              </w:rPr>
              <w:drawing>
                <wp:inline distT="0" distB="0" distL="0" distR="0" wp14:anchorId="6B644B95" wp14:editId="3EAA5AC2">
                  <wp:extent cx="1449978" cy="846827"/>
                  <wp:effectExtent l="0" t="0" r="0" b="0"/>
                  <wp:docPr id="11" name="Picture 11" descr="Top Tourist Destinations I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Tourist Destinations In The Worl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4216" cy="855143"/>
                          </a:xfrm>
                          <a:prstGeom prst="rect">
                            <a:avLst/>
                          </a:prstGeom>
                          <a:noFill/>
                          <a:ln>
                            <a:noFill/>
                          </a:ln>
                        </pic:spPr>
                      </pic:pic>
                    </a:graphicData>
                  </a:graphic>
                </wp:inline>
              </w:drawing>
            </w:r>
          </w:p>
          <w:p w14:paraId="24503623" w14:textId="60EACBF8" w:rsidR="00994650" w:rsidRPr="00231836" w:rsidRDefault="00994650" w:rsidP="003E2DDC">
            <w:pPr>
              <w:jc w:val="both"/>
              <w:rPr>
                <w:rFonts w:ascii="Century Gothic" w:hAnsi="Century Gothic"/>
                <w:sz w:val="20"/>
                <w:szCs w:val="20"/>
                <w:lang w:val="en-US"/>
              </w:rPr>
            </w:pPr>
            <w:r w:rsidRPr="005E0BB8">
              <w:rPr>
                <w:rFonts w:ascii="Century Gothic" w:hAnsi="Century Gothic"/>
                <w:sz w:val="20"/>
                <w:szCs w:val="20"/>
                <w:lang w:val="en-US"/>
              </w:rPr>
              <w:t>The beautiful city of Paris is one of the top tourist destinations in the world.</w:t>
            </w:r>
            <w:r w:rsidR="003E2DDC">
              <w:rPr>
                <w:rFonts w:ascii="Century Gothic" w:hAnsi="Century Gothic"/>
                <w:sz w:val="20"/>
                <w:szCs w:val="20"/>
                <w:lang w:val="en-US"/>
              </w:rPr>
              <w:t xml:space="preserve"> </w:t>
            </w:r>
            <w:r w:rsidRPr="003E2DDC">
              <w:rPr>
                <w:rFonts w:ascii="Century Gothic" w:hAnsi="Century Gothic"/>
                <w:sz w:val="20"/>
                <w:szCs w:val="20"/>
                <w:lang w:val="en-US"/>
              </w:rPr>
              <w:t xml:space="preserve">Some cities across the world are well-known tourist destinations and manage to attract the bulk of the global tourists. </w:t>
            </w:r>
            <w:r w:rsidRPr="00231836">
              <w:rPr>
                <w:rFonts w:ascii="Century Gothic" w:hAnsi="Century Gothic"/>
                <w:sz w:val="20"/>
                <w:szCs w:val="20"/>
                <w:lang w:val="en-US"/>
              </w:rPr>
              <w:t xml:space="preserve">These cities might offer a vibrant nightlife, an </w:t>
            </w:r>
            <w:proofErr w:type="gramStart"/>
            <w:r w:rsidRPr="00231836">
              <w:rPr>
                <w:rFonts w:ascii="Century Gothic" w:hAnsi="Century Gothic"/>
                <w:sz w:val="20"/>
                <w:szCs w:val="20"/>
                <w:lang w:val="en-US"/>
              </w:rPr>
              <w:t>old world</w:t>
            </w:r>
            <w:proofErr w:type="gramEnd"/>
            <w:r w:rsidRPr="00231836">
              <w:rPr>
                <w:rFonts w:ascii="Century Gothic" w:hAnsi="Century Gothic"/>
                <w:sz w:val="20"/>
                <w:szCs w:val="20"/>
                <w:lang w:val="en-US"/>
              </w:rPr>
              <w:t xml:space="preserve"> charm, thriving shopping centers, gastronomic delights or rich cultural experiences to the international tourists. Whatever be the reason, there is no doubt that Hong Kong, London, Singapore, Bangkok, Paris, Macau, Dubai, New York, Istanbul and Kuala Lumpur are the world's most popular tourist destinations.</w:t>
            </w:r>
          </w:p>
          <w:p w14:paraId="79FAC793" w14:textId="77777777" w:rsidR="005E0BB8" w:rsidRPr="00231836" w:rsidRDefault="005E0BB8" w:rsidP="00994650">
            <w:pPr>
              <w:pStyle w:val="Heading2"/>
              <w:outlineLvl w:val="1"/>
              <w:rPr>
                <w:rFonts w:ascii="Century Gothic" w:hAnsi="Century Gothic"/>
                <w:sz w:val="20"/>
                <w:szCs w:val="20"/>
                <w:lang w:val="en-US"/>
              </w:rPr>
            </w:pPr>
          </w:p>
          <w:p w14:paraId="34399C08" w14:textId="27296455" w:rsidR="00994650" w:rsidRPr="005E0BB8" w:rsidRDefault="00994650" w:rsidP="00994650">
            <w:pPr>
              <w:pStyle w:val="Heading2"/>
              <w:outlineLvl w:val="1"/>
              <w:rPr>
                <w:rFonts w:ascii="Century Gothic" w:hAnsi="Century Gothic"/>
                <w:sz w:val="20"/>
                <w:szCs w:val="20"/>
              </w:rPr>
            </w:pPr>
            <w:r w:rsidRPr="005E0BB8">
              <w:rPr>
                <w:rFonts w:ascii="Century Gothic" w:hAnsi="Century Gothic"/>
                <w:sz w:val="20"/>
                <w:szCs w:val="20"/>
              </w:rPr>
              <w:t xml:space="preserve">10. Kuala Lumpur - </w:t>
            </w:r>
          </w:p>
          <w:p w14:paraId="2123A50B" w14:textId="77777777" w:rsidR="00994650" w:rsidRPr="005E0BB8" w:rsidRDefault="00994650" w:rsidP="009C25BF">
            <w:pPr>
              <w:jc w:val="center"/>
              <w:rPr>
                <w:rFonts w:ascii="Century Gothic" w:hAnsi="Century Gothic"/>
                <w:sz w:val="20"/>
                <w:szCs w:val="20"/>
              </w:rPr>
            </w:pPr>
            <w:r w:rsidRPr="005E0BB8">
              <w:rPr>
                <w:rFonts w:ascii="Century Gothic" w:hAnsi="Century Gothic"/>
                <w:noProof/>
                <w:sz w:val="20"/>
                <w:szCs w:val="20"/>
              </w:rPr>
              <w:drawing>
                <wp:inline distT="0" distB="0" distL="0" distR="0" wp14:anchorId="04463B14" wp14:editId="2C5B36A1">
                  <wp:extent cx="1397726" cy="839052"/>
                  <wp:effectExtent l="0" t="0" r="0" b="0"/>
                  <wp:docPr id="10" name="Picture 10" descr="#10 Kuala Lumpu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Kuala Lumpur -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1894" cy="853560"/>
                          </a:xfrm>
                          <a:prstGeom prst="rect">
                            <a:avLst/>
                          </a:prstGeom>
                          <a:noFill/>
                          <a:ln>
                            <a:noFill/>
                          </a:ln>
                        </pic:spPr>
                      </pic:pic>
                    </a:graphicData>
                  </a:graphic>
                </wp:inline>
              </w:drawing>
            </w:r>
          </w:p>
          <w:p w14:paraId="6F7F4B12" w14:textId="77777777" w:rsidR="00994650" w:rsidRPr="005E0BB8" w:rsidRDefault="00994650" w:rsidP="005E0BB8">
            <w:pPr>
              <w:pStyle w:val="NormalWeb"/>
              <w:spacing w:before="0" w:beforeAutospacing="0" w:after="0" w:afterAutospacing="0"/>
              <w:jc w:val="both"/>
              <w:rPr>
                <w:rFonts w:ascii="Century Gothic" w:hAnsi="Century Gothic"/>
                <w:sz w:val="20"/>
                <w:szCs w:val="20"/>
              </w:rPr>
            </w:pPr>
            <w:r w:rsidRPr="005E0BB8">
              <w:rPr>
                <w:rFonts w:ascii="Century Gothic" w:hAnsi="Century Gothic"/>
                <w:sz w:val="20"/>
                <w:szCs w:val="20"/>
              </w:rPr>
              <w:t xml:space="preserve">Kuala Lumpur, the Malaysian capital city is also one of the top tourist destinations in the world. The city serves as the base for tourists touring Malaysia. The city has a modern skyline that is dominated by the world’s tallest twin buildings, the Petronas Twin Towers. Kuala Lumpur is also known for its British colonial era landmarks. </w:t>
            </w:r>
            <w:proofErr w:type="gramStart"/>
            <w:r w:rsidRPr="005E0BB8">
              <w:rPr>
                <w:rFonts w:ascii="Century Gothic" w:hAnsi="Century Gothic"/>
                <w:sz w:val="20"/>
                <w:szCs w:val="20"/>
              </w:rPr>
              <w:t>A number of</w:t>
            </w:r>
            <w:proofErr w:type="gramEnd"/>
            <w:r w:rsidRPr="005E0BB8">
              <w:rPr>
                <w:rFonts w:ascii="Century Gothic" w:hAnsi="Century Gothic"/>
                <w:sz w:val="20"/>
                <w:szCs w:val="20"/>
              </w:rPr>
              <w:t xml:space="preserve"> international sports, musical, and other events are also held in this city.</w:t>
            </w:r>
          </w:p>
          <w:p w14:paraId="016FD499" w14:textId="77777777" w:rsidR="00994650" w:rsidRPr="005E0BB8" w:rsidRDefault="00994650" w:rsidP="002D58F5">
            <w:pPr>
              <w:pStyle w:val="NormalWeb"/>
              <w:jc w:val="both"/>
              <w:rPr>
                <w:rFonts w:ascii="Century Gothic" w:hAnsi="Century Gothic"/>
                <w:sz w:val="20"/>
                <w:szCs w:val="20"/>
              </w:rPr>
            </w:pPr>
            <w:r w:rsidRPr="005E0BB8">
              <w:rPr>
                <w:rStyle w:val="Strong"/>
                <w:rFonts w:ascii="Century Gothic" w:eastAsiaTheme="majorEastAsia" w:hAnsi="Century Gothic"/>
                <w:sz w:val="20"/>
                <w:szCs w:val="20"/>
              </w:rPr>
              <w:t xml:space="preserve">Things </w:t>
            </w:r>
            <w:proofErr w:type="gramStart"/>
            <w:r w:rsidRPr="005E0BB8">
              <w:rPr>
                <w:rStyle w:val="Strong"/>
                <w:rFonts w:ascii="Century Gothic" w:eastAsiaTheme="majorEastAsia" w:hAnsi="Century Gothic"/>
                <w:sz w:val="20"/>
                <w:szCs w:val="20"/>
              </w:rPr>
              <w:t>To</w:t>
            </w:r>
            <w:proofErr w:type="gramEnd"/>
            <w:r w:rsidRPr="005E0BB8">
              <w:rPr>
                <w:rStyle w:val="Strong"/>
                <w:rFonts w:ascii="Century Gothic" w:eastAsiaTheme="majorEastAsia" w:hAnsi="Century Gothic"/>
                <w:sz w:val="20"/>
                <w:szCs w:val="20"/>
              </w:rPr>
              <w:t xml:space="preserve"> See And Do</w:t>
            </w:r>
            <w:r w:rsidRPr="005E0BB8">
              <w:rPr>
                <w:rFonts w:ascii="Century Gothic" w:hAnsi="Century Gothic"/>
                <w:sz w:val="20"/>
                <w:szCs w:val="20"/>
              </w:rPr>
              <w:t xml:space="preserve">: The most visited tourist attractions in Malaysia include the House of Parliament, the National Museum, the National Monument, the </w:t>
            </w:r>
            <w:proofErr w:type="spellStart"/>
            <w:r w:rsidRPr="005E0BB8">
              <w:rPr>
                <w:rFonts w:ascii="Century Gothic" w:hAnsi="Century Gothic"/>
                <w:sz w:val="20"/>
                <w:szCs w:val="20"/>
              </w:rPr>
              <w:t>Petaling</w:t>
            </w:r>
            <w:proofErr w:type="spellEnd"/>
            <w:r w:rsidRPr="005E0BB8">
              <w:rPr>
                <w:rFonts w:ascii="Century Gothic" w:hAnsi="Century Gothic"/>
                <w:sz w:val="20"/>
                <w:szCs w:val="20"/>
              </w:rPr>
              <w:t xml:space="preserve"> Street, the Merdeka Square, the </w:t>
            </w:r>
            <w:proofErr w:type="spellStart"/>
            <w:r w:rsidRPr="005E0BB8">
              <w:rPr>
                <w:rFonts w:ascii="Century Gothic" w:hAnsi="Century Gothic"/>
                <w:sz w:val="20"/>
                <w:szCs w:val="20"/>
              </w:rPr>
              <w:t>Jamek</w:t>
            </w:r>
            <w:proofErr w:type="spellEnd"/>
            <w:r w:rsidRPr="005E0BB8">
              <w:rPr>
                <w:rFonts w:ascii="Century Gothic" w:hAnsi="Century Gothic"/>
                <w:sz w:val="20"/>
                <w:szCs w:val="20"/>
              </w:rPr>
              <w:t xml:space="preserve"> Mosque, Central Market, etc. Cultural festivals like the Thaipusam procession are held in this city. Kuala Lumpur is also famous for its lively </w:t>
            </w:r>
            <w:r w:rsidRPr="005E0BB8">
              <w:rPr>
                <w:rFonts w:ascii="Century Gothic" w:hAnsi="Century Gothic"/>
                <w:sz w:val="20"/>
                <w:szCs w:val="20"/>
              </w:rPr>
              <w:lastRenderedPageBreak/>
              <w:t>nightlife, wide choice of restaurants, international hotel chains, and thriving shopping centers.</w:t>
            </w:r>
          </w:p>
          <w:p w14:paraId="3A3BAA27" w14:textId="77777777" w:rsidR="00994650" w:rsidRPr="005E0BB8" w:rsidRDefault="00994650" w:rsidP="00994650">
            <w:pPr>
              <w:pStyle w:val="Heading2"/>
              <w:outlineLvl w:val="1"/>
              <w:rPr>
                <w:rFonts w:ascii="Century Gothic" w:hAnsi="Century Gothic"/>
                <w:sz w:val="20"/>
                <w:szCs w:val="20"/>
              </w:rPr>
            </w:pPr>
            <w:r w:rsidRPr="005E0BB8">
              <w:rPr>
                <w:rFonts w:ascii="Century Gothic" w:hAnsi="Century Gothic"/>
                <w:sz w:val="20"/>
                <w:szCs w:val="20"/>
              </w:rPr>
              <w:t xml:space="preserve">9. </w:t>
            </w:r>
            <w:proofErr w:type="spellStart"/>
            <w:r w:rsidRPr="005E0BB8">
              <w:rPr>
                <w:rFonts w:ascii="Century Gothic" w:hAnsi="Century Gothic"/>
                <w:sz w:val="20"/>
                <w:szCs w:val="20"/>
              </w:rPr>
              <w:t>Istanbul</w:t>
            </w:r>
            <w:proofErr w:type="spellEnd"/>
            <w:r w:rsidRPr="005E0BB8">
              <w:rPr>
                <w:rFonts w:ascii="Century Gothic" w:hAnsi="Century Gothic"/>
                <w:sz w:val="20"/>
                <w:szCs w:val="20"/>
              </w:rPr>
              <w:t xml:space="preserve"> - </w:t>
            </w:r>
          </w:p>
          <w:p w14:paraId="1DFB7955" w14:textId="77777777" w:rsidR="00994650" w:rsidRPr="005E0BB8" w:rsidRDefault="00994650" w:rsidP="005E0BB8">
            <w:pPr>
              <w:jc w:val="right"/>
              <w:rPr>
                <w:rFonts w:ascii="Century Gothic" w:hAnsi="Century Gothic"/>
                <w:sz w:val="20"/>
                <w:szCs w:val="20"/>
              </w:rPr>
            </w:pPr>
            <w:r w:rsidRPr="005E0BB8">
              <w:rPr>
                <w:rFonts w:ascii="Century Gothic" w:hAnsi="Century Gothic"/>
                <w:noProof/>
                <w:sz w:val="20"/>
                <w:szCs w:val="20"/>
              </w:rPr>
              <w:drawing>
                <wp:inline distT="0" distB="0" distL="0" distR="0" wp14:anchorId="0043E471" wp14:editId="536B9D9F">
                  <wp:extent cx="1684421" cy="1011154"/>
                  <wp:effectExtent l="0" t="0" r="0" b="0"/>
                  <wp:docPr id="9" name="Picture 9" descr="#9 Istanbul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Istanbul -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6000" cy="1024108"/>
                          </a:xfrm>
                          <a:prstGeom prst="rect">
                            <a:avLst/>
                          </a:prstGeom>
                          <a:noFill/>
                          <a:ln>
                            <a:noFill/>
                          </a:ln>
                        </pic:spPr>
                      </pic:pic>
                    </a:graphicData>
                  </a:graphic>
                </wp:inline>
              </w:drawing>
            </w:r>
          </w:p>
          <w:p w14:paraId="536A64AE" w14:textId="77777777" w:rsidR="00994650" w:rsidRPr="005E0BB8" w:rsidRDefault="00994650" w:rsidP="005E0BB8">
            <w:pPr>
              <w:pStyle w:val="NormalWeb"/>
              <w:spacing w:before="0" w:beforeAutospacing="0" w:after="0" w:afterAutospacing="0"/>
              <w:jc w:val="both"/>
              <w:rPr>
                <w:rFonts w:ascii="Century Gothic" w:hAnsi="Century Gothic"/>
                <w:sz w:val="20"/>
                <w:szCs w:val="20"/>
              </w:rPr>
            </w:pPr>
            <w:r w:rsidRPr="005E0BB8">
              <w:rPr>
                <w:rFonts w:ascii="Century Gothic" w:hAnsi="Century Gothic"/>
                <w:sz w:val="20"/>
                <w:szCs w:val="20"/>
              </w:rPr>
              <w:t xml:space="preserve">Istanbul, the historical Constantinople, is Turkey’s capital and most populous city. The city’s strategic location as a transcontinental Eurasian city has attracted </w:t>
            </w:r>
            <w:proofErr w:type="gramStart"/>
            <w:r w:rsidRPr="005E0BB8">
              <w:rPr>
                <w:rFonts w:ascii="Century Gothic" w:hAnsi="Century Gothic"/>
                <w:sz w:val="20"/>
                <w:szCs w:val="20"/>
              </w:rPr>
              <w:t>a large number of</w:t>
            </w:r>
            <w:proofErr w:type="gramEnd"/>
            <w:r w:rsidRPr="005E0BB8">
              <w:rPr>
                <w:rFonts w:ascii="Century Gothic" w:hAnsi="Century Gothic"/>
                <w:sz w:val="20"/>
                <w:szCs w:val="20"/>
              </w:rPr>
              <w:t xml:space="preserve"> empires and conquerors to this city in the past. Today, the city serves as one of the top tourist destinations in the world and is regarded as the cultural and historical center of Turkey. The old-world charm of the city, its numerous palaces, mosques, and other historical sites make it a favorite destination for many.</w:t>
            </w:r>
          </w:p>
          <w:p w14:paraId="33A546E5" w14:textId="77777777" w:rsidR="00994650" w:rsidRPr="005E0BB8" w:rsidRDefault="00994650" w:rsidP="005E0BB8">
            <w:pPr>
              <w:pStyle w:val="NormalWeb"/>
              <w:spacing w:before="0" w:beforeAutospacing="0" w:after="0" w:afterAutospacing="0"/>
              <w:jc w:val="both"/>
              <w:rPr>
                <w:rFonts w:ascii="Century Gothic" w:hAnsi="Century Gothic"/>
                <w:sz w:val="20"/>
                <w:szCs w:val="20"/>
              </w:rPr>
            </w:pPr>
            <w:r w:rsidRPr="005E0BB8">
              <w:rPr>
                <w:rStyle w:val="Strong"/>
                <w:rFonts w:ascii="Century Gothic" w:eastAsiaTheme="majorEastAsia" w:hAnsi="Century Gothic"/>
                <w:sz w:val="20"/>
                <w:szCs w:val="20"/>
              </w:rPr>
              <w:t>Things To See And Do</w:t>
            </w:r>
            <w:r w:rsidRPr="005E0BB8">
              <w:rPr>
                <w:rFonts w:ascii="Century Gothic" w:hAnsi="Century Gothic"/>
                <w:sz w:val="20"/>
                <w:szCs w:val="20"/>
              </w:rPr>
              <w:t xml:space="preserve">: Aya </w:t>
            </w:r>
            <w:proofErr w:type="spellStart"/>
            <w:r w:rsidRPr="005E0BB8">
              <w:rPr>
                <w:rFonts w:ascii="Century Gothic" w:hAnsi="Century Gothic"/>
                <w:sz w:val="20"/>
                <w:szCs w:val="20"/>
              </w:rPr>
              <w:t>Sofya</w:t>
            </w:r>
            <w:proofErr w:type="spellEnd"/>
            <w:r w:rsidRPr="005E0BB8">
              <w:rPr>
                <w:rFonts w:ascii="Century Gothic" w:hAnsi="Century Gothic"/>
                <w:sz w:val="20"/>
                <w:szCs w:val="20"/>
              </w:rPr>
              <w:t xml:space="preserve">, </w:t>
            </w:r>
            <w:proofErr w:type="spellStart"/>
            <w:r w:rsidRPr="005E0BB8">
              <w:rPr>
                <w:rFonts w:ascii="Century Gothic" w:hAnsi="Century Gothic"/>
                <w:sz w:val="20"/>
                <w:szCs w:val="20"/>
              </w:rPr>
              <w:t>Topkapı</w:t>
            </w:r>
            <w:proofErr w:type="spellEnd"/>
            <w:r w:rsidRPr="005E0BB8">
              <w:rPr>
                <w:rFonts w:ascii="Century Gothic" w:hAnsi="Century Gothic"/>
                <w:sz w:val="20"/>
                <w:szCs w:val="20"/>
              </w:rPr>
              <w:t xml:space="preserve"> Palace, Blue Mosque (Sultan Ahmet </w:t>
            </w:r>
            <w:proofErr w:type="spellStart"/>
            <w:r w:rsidRPr="005E0BB8">
              <w:rPr>
                <w:rFonts w:ascii="Century Gothic" w:hAnsi="Century Gothic"/>
                <w:sz w:val="20"/>
                <w:szCs w:val="20"/>
              </w:rPr>
              <w:t>Camii</w:t>
            </w:r>
            <w:proofErr w:type="spellEnd"/>
            <w:r w:rsidRPr="005E0BB8">
              <w:rPr>
                <w:rFonts w:ascii="Century Gothic" w:hAnsi="Century Gothic"/>
                <w:sz w:val="20"/>
                <w:szCs w:val="20"/>
              </w:rPr>
              <w:t>), Basilica Cistern (</w:t>
            </w:r>
            <w:proofErr w:type="spellStart"/>
            <w:r w:rsidRPr="005E0BB8">
              <w:rPr>
                <w:rFonts w:ascii="Century Gothic" w:hAnsi="Century Gothic"/>
                <w:sz w:val="20"/>
                <w:szCs w:val="20"/>
              </w:rPr>
              <w:t>Yerebatan</w:t>
            </w:r>
            <w:proofErr w:type="spellEnd"/>
            <w:r w:rsidRPr="005E0BB8">
              <w:rPr>
                <w:rFonts w:ascii="Century Gothic" w:hAnsi="Century Gothic"/>
                <w:sz w:val="20"/>
                <w:szCs w:val="20"/>
              </w:rPr>
              <w:t xml:space="preserve"> </w:t>
            </w:r>
            <w:proofErr w:type="spellStart"/>
            <w:r w:rsidRPr="005E0BB8">
              <w:rPr>
                <w:rFonts w:ascii="Century Gothic" w:hAnsi="Century Gothic"/>
                <w:sz w:val="20"/>
                <w:szCs w:val="20"/>
              </w:rPr>
              <w:t>Sarnıçı</w:t>
            </w:r>
            <w:proofErr w:type="spellEnd"/>
            <w:r w:rsidRPr="005E0BB8">
              <w:rPr>
                <w:rFonts w:ascii="Century Gothic" w:hAnsi="Century Gothic"/>
                <w:sz w:val="20"/>
                <w:szCs w:val="20"/>
              </w:rPr>
              <w:t>), Hippodrome, Istanbul Archaeology Museum, Grand Bazaar (</w:t>
            </w:r>
            <w:proofErr w:type="spellStart"/>
            <w:r w:rsidRPr="005E0BB8">
              <w:rPr>
                <w:rFonts w:ascii="Century Gothic" w:hAnsi="Century Gothic"/>
                <w:sz w:val="20"/>
                <w:szCs w:val="20"/>
              </w:rPr>
              <w:t>Kapalı</w:t>
            </w:r>
            <w:proofErr w:type="spellEnd"/>
            <w:r w:rsidRPr="005E0BB8">
              <w:rPr>
                <w:rFonts w:ascii="Century Gothic" w:hAnsi="Century Gothic"/>
                <w:sz w:val="20"/>
                <w:szCs w:val="20"/>
              </w:rPr>
              <w:t xml:space="preserve"> </w:t>
            </w:r>
            <w:proofErr w:type="spellStart"/>
            <w:r w:rsidRPr="005E0BB8">
              <w:rPr>
                <w:rFonts w:ascii="Century Gothic" w:hAnsi="Century Gothic"/>
                <w:sz w:val="20"/>
                <w:szCs w:val="20"/>
              </w:rPr>
              <w:t>Çarşı</w:t>
            </w:r>
            <w:proofErr w:type="spellEnd"/>
            <w:r w:rsidRPr="005E0BB8">
              <w:rPr>
                <w:rFonts w:ascii="Century Gothic" w:hAnsi="Century Gothic"/>
                <w:sz w:val="20"/>
                <w:szCs w:val="20"/>
              </w:rPr>
              <w:t xml:space="preserve">), </w:t>
            </w:r>
            <w:proofErr w:type="spellStart"/>
            <w:r w:rsidRPr="005E0BB8">
              <w:rPr>
                <w:rFonts w:ascii="Century Gothic" w:hAnsi="Century Gothic"/>
                <w:sz w:val="20"/>
                <w:szCs w:val="20"/>
              </w:rPr>
              <w:t>Süleymaniye</w:t>
            </w:r>
            <w:proofErr w:type="spellEnd"/>
            <w:r w:rsidRPr="005E0BB8">
              <w:rPr>
                <w:rFonts w:ascii="Century Gothic" w:hAnsi="Century Gothic"/>
                <w:sz w:val="20"/>
                <w:szCs w:val="20"/>
              </w:rPr>
              <w:t xml:space="preserve"> Mosque, Spice Bazaar (</w:t>
            </w:r>
            <w:proofErr w:type="spellStart"/>
            <w:r w:rsidRPr="005E0BB8">
              <w:rPr>
                <w:rFonts w:ascii="Century Gothic" w:hAnsi="Century Gothic"/>
                <w:sz w:val="20"/>
                <w:szCs w:val="20"/>
              </w:rPr>
              <w:t>Mısır</w:t>
            </w:r>
            <w:proofErr w:type="spellEnd"/>
            <w:r w:rsidRPr="005E0BB8">
              <w:rPr>
                <w:rFonts w:ascii="Century Gothic" w:hAnsi="Century Gothic"/>
                <w:sz w:val="20"/>
                <w:szCs w:val="20"/>
              </w:rPr>
              <w:t xml:space="preserve"> </w:t>
            </w:r>
            <w:proofErr w:type="spellStart"/>
            <w:r w:rsidRPr="005E0BB8">
              <w:rPr>
                <w:rFonts w:ascii="Century Gothic" w:hAnsi="Century Gothic"/>
                <w:sz w:val="20"/>
                <w:szCs w:val="20"/>
              </w:rPr>
              <w:t>Çarşısı</w:t>
            </w:r>
            <w:proofErr w:type="spellEnd"/>
            <w:r w:rsidRPr="005E0BB8">
              <w:rPr>
                <w:rFonts w:ascii="Century Gothic" w:hAnsi="Century Gothic"/>
                <w:sz w:val="20"/>
                <w:szCs w:val="20"/>
              </w:rPr>
              <w:t xml:space="preserve">), </w:t>
            </w:r>
            <w:proofErr w:type="spellStart"/>
            <w:r w:rsidRPr="005E0BB8">
              <w:rPr>
                <w:rFonts w:ascii="Century Gothic" w:hAnsi="Century Gothic"/>
                <w:sz w:val="20"/>
                <w:szCs w:val="20"/>
              </w:rPr>
              <w:t>Dolmabahçe</w:t>
            </w:r>
            <w:proofErr w:type="spellEnd"/>
            <w:r w:rsidRPr="005E0BB8">
              <w:rPr>
                <w:rFonts w:ascii="Century Gothic" w:hAnsi="Century Gothic"/>
                <w:sz w:val="20"/>
                <w:szCs w:val="20"/>
              </w:rPr>
              <w:t xml:space="preserve"> Palace, </w:t>
            </w:r>
            <w:proofErr w:type="spellStart"/>
            <w:r w:rsidRPr="005E0BB8">
              <w:rPr>
                <w:rFonts w:ascii="Century Gothic" w:hAnsi="Century Gothic"/>
                <w:sz w:val="20"/>
                <w:szCs w:val="20"/>
              </w:rPr>
              <w:t>Chora</w:t>
            </w:r>
            <w:proofErr w:type="spellEnd"/>
            <w:r w:rsidRPr="005E0BB8">
              <w:rPr>
                <w:rFonts w:ascii="Century Gothic" w:hAnsi="Century Gothic"/>
                <w:sz w:val="20"/>
                <w:szCs w:val="20"/>
              </w:rPr>
              <w:t xml:space="preserve"> Church (</w:t>
            </w:r>
            <w:proofErr w:type="spellStart"/>
            <w:r w:rsidRPr="005E0BB8">
              <w:rPr>
                <w:rFonts w:ascii="Century Gothic" w:hAnsi="Century Gothic"/>
                <w:sz w:val="20"/>
                <w:szCs w:val="20"/>
              </w:rPr>
              <w:t>Kariye</w:t>
            </w:r>
            <w:proofErr w:type="spellEnd"/>
            <w:r w:rsidRPr="005E0BB8">
              <w:rPr>
                <w:rFonts w:ascii="Century Gothic" w:hAnsi="Century Gothic"/>
                <w:sz w:val="20"/>
                <w:szCs w:val="20"/>
              </w:rPr>
              <w:t xml:space="preserve"> </w:t>
            </w:r>
            <w:proofErr w:type="spellStart"/>
            <w:r w:rsidRPr="005E0BB8">
              <w:rPr>
                <w:rFonts w:ascii="Century Gothic" w:hAnsi="Century Gothic"/>
                <w:sz w:val="20"/>
                <w:szCs w:val="20"/>
              </w:rPr>
              <w:t>Müzesi</w:t>
            </w:r>
            <w:proofErr w:type="spellEnd"/>
            <w:r w:rsidRPr="005E0BB8">
              <w:rPr>
                <w:rFonts w:ascii="Century Gothic" w:hAnsi="Century Gothic"/>
                <w:sz w:val="20"/>
                <w:szCs w:val="20"/>
              </w:rPr>
              <w:t xml:space="preserve">), Museum of Turkish and Islamic Arts are some of major attractions of Istanbul. </w:t>
            </w:r>
          </w:p>
          <w:p w14:paraId="0B68B0B3" w14:textId="77777777" w:rsidR="005E0BB8" w:rsidRPr="00231836" w:rsidRDefault="005E0BB8" w:rsidP="00994650">
            <w:pPr>
              <w:pStyle w:val="Heading2"/>
              <w:outlineLvl w:val="1"/>
              <w:rPr>
                <w:rFonts w:ascii="Century Gothic" w:hAnsi="Century Gothic"/>
                <w:sz w:val="20"/>
                <w:szCs w:val="20"/>
                <w:lang w:val="en-US"/>
              </w:rPr>
            </w:pPr>
          </w:p>
          <w:p w14:paraId="669D974E" w14:textId="24C7432C" w:rsidR="00994650" w:rsidRPr="005E0BB8" w:rsidRDefault="00994650" w:rsidP="00994650">
            <w:pPr>
              <w:pStyle w:val="Heading2"/>
              <w:outlineLvl w:val="1"/>
              <w:rPr>
                <w:rFonts w:ascii="Century Gothic" w:hAnsi="Century Gothic"/>
                <w:sz w:val="20"/>
                <w:szCs w:val="20"/>
              </w:rPr>
            </w:pPr>
            <w:r w:rsidRPr="005E0BB8">
              <w:rPr>
                <w:rFonts w:ascii="Century Gothic" w:hAnsi="Century Gothic"/>
                <w:sz w:val="20"/>
                <w:szCs w:val="20"/>
              </w:rPr>
              <w:t xml:space="preserve">8. New York - </w:t>
            </w:r>
          </w:p>
          <w:p w14:paraId="46C27C8D" w14:textId="77777777" w:rsidR="00994650" w:rsidRPr="005E0BB8" w:rsidRDefault="00994650" w:rsidP="00994650">
            <w:pPr>
              <w:jc w:val="center"/>
              <w:rPr>
                <w:rFonts w:ascii="Century Gothic" w:hAnsi="Century Gothic"/>
                <w:sz w:val="20"/>
                <w:szCs w:val="20"/>
              </w:rPr>
            </w:pPr>
            <w:r w:rsidRPr="005E0BB8">
              <w:rPr>
                <w:rFonts w:ascii="Century Gothic" w:hAnsi="Century Gothic"/>
                <w:noProof/>
                <w:sz w:val="20"/>
                <w:szCs w:val="20"/>
              </w:rPr>
              <w:drawing>
                <wp:inline distT="0" distB="0" distL="0" distR="0" wp14:anchorId="48F978A8" wp14:editId="25901715">
                  <wp:extent cx="1684332" cy="1011101"/>
                  <wp:effectExtent l="0" t="0" r="0" b="0"/>
                  <wp:docPr id="8" name="Picture 8" descr="#8 New York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New York -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4813" cy="1023396"/>
                          </a:xfrm>
                          <a:prstGeom prst="rect">
                            <a:avLst/>
                          </a:prstGeom>
                          <a:noFill/>
                          <a:ln>
                            <a:noFill/>
                          </a:ln>
                        </pic:spPr>
                      </pic:pic>
                    </a:graphicData>
                  </a:graphic>
                </wp:inline>
              </w:drawing>
            </w:r>
          </w:p>
          <w:p w14:paraId="2E3118AC" w14:textId="77777777" w:rsidR="00994650" w:rsidRPr="005E0BB8" w:rsidRDefault="00994650" w:rsidP="002D58F5">
            <w:pPr>
              <w:pStyle w:val="NormalWeb"/>
              <w:jc w:val="both"/>
              <w:rPr>
                <w:rFonts w:ascii="Century Gothic" w:hAnsi="Century Gothic"/>
                <w:sz w:val="20"/>
                <w:szCs w:val="20"/>
              </w:rPr>
            </w:pPr>
            <w:r w:rsidRPr="005E0BB8">
              <w:rPr>
                <w:rFonts w:ascii="Century Gothic" w:hAnsi="Century Gothic"/>
                <w:sz w:val="20"/>
                <w:szCs w:val="20"/>
              </w:rPr>
              <w:t xml:space="preserve">The most populous city in the US, the New York City is located at the New York state’s southern tip. The city is known across the world as a dynamic and cosmopolitan center in the country. It is associated with glitter and glamor and is a dream destination for many across the world. New York City received a record 60 million visitors in 2015 which exhibits the popularity of this city as a global tourist hotspot. US$61.3 billion worth revenue in tourism was generated in 2014 in this city. </w:t>
            </w:r>
          </w:p>
          <w:p w14:paraId="2C8C4418" w14:textId="77777777" w:rsidR="00994650" w:rsidRPr="005E0BB8" w:rsidRDefault="00994650" w:rsidP="002D58F5">
            <w:pPr>
              <w:pStyle w:val="NormalWeb"/>
              <w:jc w:val="both"/>
              <w:rPr>
                <w:rFonts w:ascii="Century Gothic" w:hAnsi="Century Gothic" w:cstheme="majorHAnsi"/>
                <w:sz w:val="20"/>
                <w:szCs w:val="20"/>
              </w:rPr>
            </w:pPr>
            <w:r w:rsidRPr="005E0BB8">
              <w:rPr>
                <w:rStyle w:val="Strong"/>
                <w:rFonts w:ascii="Century Gothic" w:eastAsiaTheme="majorEastAsia" w:hAnsi="Century Gothic" w:cstheme="majorHAnsi"/>
                <w:sz w:val="20"/>
                <w:szCs w:val="20"/>
              </w:rPr>
              <w:t xml:space="preserve">Things </w:t>
            </w:r>
            <w:proofErr w:type="gramStart"/>
            <w:r w:rsidRPr="005E0BB8">
              <w:rPr>
                <w:rStyle w:val="Strong"/>
                <w:rFonts w:ascii="Century Gothic" w:eastAsiaTheme="majorEastAsia" w:hAnsi="Century Gothic" w:cstheme="majorHAnsi"/>
                <w:sz w:val="20"/>
                <w:szCs w:val="20"/>
              </w:rPr>
              <w:t>To</w:t>
            </w:r>
            <w:proofErr w:type="gramEnd"/>
            <w:r w:rsidRPr="005E0BB8">
              <w:rPr>
                <w:rStyle w:val="Strong"/>
                <w:rFonts w:ascii="Century Gothic" w:eastAsiaTheme="majorEastAsia" w:hAnsi="Century Gothic" w:cstheme="majorHAnsi"/>
                <w:sz w:val="20"/>
                <w:szCs w:val="20"/>
              </w:rPr>
              <w:t xml:space="preserve"> See And Do</w:t>
            </w:r>
            <w:r w:rsidRPr="005E0BB8">
              <w:rPr>
                <w:rFonts w:ascii="Century Gothic" w:hAnsi="Century Gothic" w:cstheme="majorHAnsi"/>
                <w:sz w:val="20"/>
                <w:szCs w:val="20"/>
              </w:rPr>
              <w:t>: Major tourist attractions in this city include the Statue of Liberty, Central Park, Empire State Building, Metropolitan Museum of Art, Times Square, Ellis Island, Broadway theater productions, Manhattan Chinatown and others. New York also hosts major cultural events and international festivals throughout the year. Helicopter and balloon tours, cultural and theme tours are some of the activities offered to tourists visiting the city.</w:t>
            </w:r>
          </w:p>
          <w:p w14:paraId="1C1D1CBF" w14:textId="77777777" w:rsidR="00994650" w:rsidRPr="005E0BB8" w:rsidRDefault="00994650" w:rsidP="002D58F5">
            <w:pPr>
              <w:pStyle w:val="Heading2"/>
              <w:jc w:val="both"/>
              <w:outlineLvl w:val="1"/>
              <w:rPr>
                <w:rFonts w:ascii="Century Gothic" w:hAnsi="Century Gothic" w:cstheme="majorHAnsi"/>
                <w:sz w:val="20"/>
                <w:szCs w:val="20"/>
              </w:rPr>
            </w:pPr>
            <w:r w:rsidRPr="005E0BB8">
              <w:rPr>
                <w:rFonts w:ascii="Century Gothic" w:hAnsi="Century Gothic" w:cstheme="majorHAnsi"/>
                <w:sz w:val="20"/>
                <w:szCs w:val="20"/>
              </w:rPr>
              <w:lastRenderedPageBreak/>
              <w:t xml:space="preserve">7. </w:t>
            </w:r>
            <w:proofErr w:type="spellStart"/>
            <w:r w:rsidRPr="005E0BB8">
              <w:rPr>
                <w:rFonts w:ascii="Century Gothic" w:hAnsi="Century Gothic" w:cstheme="majorHAnsi"/>
                <w:sz w:val="20"/>
                <w:szCs w:val="20"/>
              </w:rPr>
              <w:t>Dubai</w:t>
            </w:r>
            <w:proofErr w:type="spellEnd"/>
            <w:r w:rsidRPr="005E0BB8">
              <w:rPr>
                <w:rFonts w:ascii="Century Gothic" w:hAnsi="Century Gothic" w:cstheme="majorHAnsi"/>
                <w:sz w:val="20"/>
                <w:szCs w:val="20"/>
              </w:rPr>
              <w:t xml:space="preserve"> - </w:t>
            </w:r>
          </w:p>
          <w:p w14:paraId="23E47E91" w14:textId="77777777" w:rsidR="00994650" w:rsidRPr="005E0BB8" w:rsidRDefault="00994650" w:rsidP="005E0BB8">
            <w:pPr>
              <w:jc w:val="right"/>
              <w:rPr>
                <w:rFonts w:ascii="Century Gothic" w:hAnsi="Century Gothic" w:cstheme="majorHAnsi"/>
                <w:sz w:val="20"/>
                <w:szCs w:val="20"/>
              </w:rPr>
            </w:pPr>
            <w:r w:rsidRPr="005E0BB8">
              <w:rPr>
                <w:rFonts w:ascii="Century Gothic" w:hAnsi="Century Gothic" w:cstheme="majorHAnsi"/>
                <w:noProof/>
                <w:sz w:val="20"/>
                <w:szCs w:val="20"/>
              </w:rPr>
              <w:drawing>
                <wp:inline distT="0" distB="0" distL="0" distR="0" wp14:anchorId="1CCCF488" wp14:editId="5D72A5BA">
                  <wp:extent cx="1815737" cy="1089983"/>
                  <wp:effectExtent l="0" t="0" r="0" b="0"/>
                  <wp:docPr id="7" name="Picture 7" descr="#7 Dubai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Dubai -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4407" cy="1101190"/>
                          </a:xfrm>
                          <a:prstGeom prst="rect">
                            <a:avLst/>
                          </a:prstGeom>
                          <a:noFill/>
                          <a:ln>
                            <a:noFill/>
                          </a:ln>
                        </pic:spPr>
                      </pic:pic>
                    </a:graphicData>
                  </a:graphic>
                </wp:inline>
              </w:drawing>
            </w:r>
          </w:p>
          <w:p w14:paraId="0FD8367A" w14:textId="77777777" w:rsidR="00994650" w:rsidRPr="005E0BB8" w:rsidRDefault="00994650" w:rsidP="005E0BB8">
            <w:pPr>
              <w:pStyle w:val="NormalWeb"/>
              <w:spacing w:before="0" w:beforeAutospacing="0" w:after="0" w:afterAutospacing="0"/>
              <w:jc w:val="both"/>
              <w:rPr>
                <w:rFonts w:ascii="Century Gothic" w:hAnsi="Century Gothic" w:cstheme="majorHAnsi"/>
                <w:sz w:val="20"/>
                <w:szCs w:val="20"/>
              </w:rPr>
            </w:pPr>
            <w:r w:rsidRPr="005E0BB8">
              <w:rPr>
                <w:rFonts w:ascii="Century Gothic" w:hAnsi="Century Gothic" w:cstheme="majorHAnsi"/>
                <w:sz w:val="20"/>
                <w:szCs w:val="20"/>
              </w:rPr>
              <w:t xml:space="preserve">The cosmopolitan city of the United Arab Emirates, Dubai is known for its stunning </w:t>
            </w:r>
            <w:proofErr w:type="spellStart"/>
            <w:r w:rsidRPr="005E0BB8">
              <w:rPr>
                <w:rFonts w:ascii="Century Gothic" w:hAnsi="Century Gothic" w:cstheme="majorHAnsi"/>
                <w:sz w:val="20"/>
                <w:szCs w:val="20"/>
              </w:rPr>
              <w:t>highrises</w:t>
            </w:r>
            <w:proofErr w:type="spellEnd"/>
            <w:r w:rsidRPr="005E0BB8">
              <w:rPr>
                <w:rFonts w:ascii="Century Gothic" w:hAnsi="Century Gothic" w:cstheme="majorHAnsi"/>
                <w:sz w:val="20"/>
                <w:szCs w:val="20"/>
              </w:rPr>
              <w:t>, ultramodern architecture, man-made islands, gold souks, sparkling malls, luxury shopping destinations, lively nightlife scenes, and more.</w:t>
            </w:r>
          </w:p>
          <w:p w14:paraId="74AEA9D4" w14:textId="77777777" w:rsidR="00994650" w:rsidRPr="005E0BB8" w:rsidRDefault="00994650" w:rsidP="005E0BB8">
            <w:pPr>
              <w:pStyle w:val="NormalWeb"/>
              <w:spacing w:before="0" w:beforeAutospacing="0" w:after="0" w:afterAutospacing="0"/>
              <w:jc w:val="both"/>
              <w:rPr>
                <w:rFonts w:ascii="Century Gothic" w:hAnsi="Century Gothic" w:cstheme="majorHAnsi"/>
                <w:sz w:val="20"/>
                <w:szCs w:val="20"/>
              </w:rPr>
            </w:pPr>
            <w:r w:rsidRPr="005E0BB8">
              <w:rPr>
                <w:rStyle w:val="Strong"/>
                <w:rFonts w:ascii="Century Gothic" w:eastAsiaTheme="majorEastAsia" w:hAnsi="Century Gothic" w:cstheme="majorHAnsi"/>
                <w:sz w:val="20"/>
                <w:szCs w:val="20"/>
              </w:rPr>
              <w:t xml:space="preserve">Things </w:t>
            </w:r>
            <w:proofErr w:type="gramStart"/>
            <w:r w:rsidRPr="005E0BB8">
              <w:rPr>
                <w:rStyle w:val="Strong"/>
                <w:rFonts w:ascii="Century Gothic" w:eastAsiaTheme="majorEastAsia" w:hAnsi="Century Gothic" w:cstheme="majorHAnsi"/>
                <w:sz w:val="20"/>
                <w:szCs w:val="20"/>
              </w:rPr>
              <w:t>To</w:t>
            </w:r>
            <w:proofErr w:type="gramEnd"/>
            <w:r w:rsidRPr="005E0BB8">
              <w:rPr>
                <w:rStyle w:val="Strong"/>
                <w:rFonts w:ascii="Century Gothic" w:eastAsiaTheme="majorEastAsia" w:hAnsi="Century Gothic" w:cstheme="majorHAnsi"/>
                <w:sz w:val="20"/>
                <w:szCs w:val="20"/>
              </w:rPr>
              <w:t xml:space="preserve"> See And Do</w:t>
            </w:r>
            <w:r w:rsidRPr="005E0BB8">
              <w:rPr>
                <w:rFonts w:ascii="Century Gothic" w:hAnsi="Century Gothic" w:cstheme="majorHAnsi"/>
                <w:sz w:val="20"/>
                <w:szCs w:val="20"/>
              </w:rPr>
              <w:t xml:space="preserve">: The Dubai government aims to develop tourism as a major source of income in the emirate. The city is dubbed as the "shopping capital of the Middle East.” The Dubai Mall, the world’s largest shopping center is located here along with 70 other such centers. The souk districts of Dubai are famous like the Gold Souk in Deira. The Dubai Creek has been proposed as a UNESCO World Heritage Site. Other tourist attractions in Dubai, one of the top tourist destinations in the world, include the </w:t>
            </w:r>
            <w:proofErr w:type="spellStart"/>
            <w:r w:rsidRPr="005E0BB8">
              <w:rPr>
                <w:rFonts w:ascii="Century Gothic" w:hAnsi="Century Gothic" w:cstheme="majorHAnsi"/>
                <w:sz w:val="20"/>
                <w:szCs w:val="20"/>
              </w:rPr>
              <w:t>Dolphinarium</w:t>
            </w:r>
            <w:proofErr w:type="spellEnd"/>
            <w:r w:rsidRPr="005E0BB8">
              <w:rPr>
                <w:rFonts w:ascii="Century Gothic" w:hAnsi="Century Gothic" w:cstheme="majorHAnsi"/>
                <w:sz w:val="20"/>
                <w:szCs w:val="20"/>
              </w:rPr>
              <w:t>, Camel Rides, Cable Car, Exotic Birds Shows, etc.</w:t>
            </w:r>
          </w:p>
          <w:p w14:paraId="6BB61D1A" w14:textId="77777777" w:rsidR="00994650" w:rsidRPr="005E0BB8" w:rsidRDefault="00994650" w:rsidP="002D58F5">
            <w:pPr>
              <w:pStyle w:val="Heading2"/>
              <w:jc w:val="both"/>
              <w:outlineLvl w:val="1"/>
              <w:rPr>
                <w:rFonts w:ascii="Century Gothic" w:hAnsi="Century Gothic" w:cstheme="majorHAnsi"/>
                <w:sz w:val="20"/>
                <w:szCs w:val="20"/>
              </w:rPr>
            </w:pPr>
            <w:r w:rsidRPr="005E0BB8">
              <w:rPr>
                <w:rFonts w:ascii="Century Gothic" w:hAnsi="Century Gothic" w:cstheme="majorHAnsi"/>
                <w:sz w:val="20"/>
                <w:szCs w:val="20"/>
              </w:rPr>
              <w:t xml:space="preserve">6. </w:t>
            </w:r>
            <w:proofErr w:type="spellStart"/>
            <w:r w:rsidRPr="005E0BB8">
              <w:rPr>
                <w:rFonts w:ascii="Century Gothic" w:hAnsi="Century Gothic" w:cstheme="majorHAnsi"/>
                <w:sz w:val="20"/>
                <w:szCs w:val="20"/>
              </w:rPr>
              <w:t>Macau</w:t>
            </w:r>
            <w:proofErr w:type="spellEnd"/>
            <w:r w:rsidRPr="005E0BB8">
              <w:rPr>
                <w:rFonts w:ascii="Century Gothic" w:hAnsi="Century Gothic" w:cstheme="majorHAnsi"/>
                <w:sz w:val="20"/>
                <w:szCs w:val="20"/>
              </w:rPr>
              <w:t xml:space="preserve"> - </w:t>
            </w:r>
          </w:p>
          <w:p w14:paraId="44876EA6" w14:textId="77777777" w:rsidR="00994650" w:rsidRPr="005E0BB8" w:rsidRDefault="00994650" w:rsidP="002D58F5">
            <w:pPr>
              <w:jc w:val="center"/>
              <w:rPr>
                <w:rFonts w:ascii="Century Gothic" w:hAnsi="Century Gothic" w:cstheme="majorHAnsi"/>
                <w:sz w:val="20"/>
                <w:szCs w:val="20"/>
              </w:rPr>
            </w:pPr>
            <w:r w:rsidRPr="005E0BB8">
              <w:rPr>
                <w:rFonts w:ascii="Century Gothic" w:hAnsi="Century Gothic" w:cstheme="majorHAnsi"/>
                <w:noProof/>
                <w:sz w:val="20"/>
                <w:szCs w:val="20"/>
              </w:rPr>
              <w:drawing>
                <wp:inline distT="0" distB="0" distL="0" distR="0" wp14:anchorId="5CE651F9" wp14:editId="15065117">
                  <wp:extent cx="1567543" cy="940993"/>
                  <wp:effectExtent l="0" t="0" r="0" b="0"/>
                  <wp:docPr id="6" name="Picture 6" descr="#6 Macau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Macau -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5885" cy="952004"/>
                          </a:xfrm>
                          <a:prstGeom prst="rect">
                            <a:avLst/>
                          </a:prstGeom>
                          <a:noFill/>
                          <a:ln>
                            <a:noFill/>
                          </a:ln>
                        </pic:spPr>
                      </pic:pic>
                    </a:graphicData>
                  </a:graphic>
                </wp:inline>
              </w:drawing>
            </w:r>
          </w:p>
          <w:p w14:paraId="1AACA80E" w14:textId="77777777" w:rsidR="00994650" w:rsidRPr="005E0BB8" w:rsidRDefault="00994650" w:rsidP="002D58F5">
            <w:pPr>
              <w:pStyle w:val="NormalWeb"/>
              <w:jc w:val="both"/>
              <w:rPr>
                <w:rFonts w:ascii="Century Gothic" w:hAnsi="Century Gothic" w:cstheme="majorHAnsi"/>
                <w:sz w:val="20"/>
                <w:szCs w:val="20"/>
              </w:rPr>
            </w:pPr>
            <w:r w:rsidRPr="005E0BB8">
              <w:rPr>
                <w:rFonts w:ascii="Century Gothic" w:hAnsi="Century Gothic" w:cstheme="majorHAnsi"/>
                <w:sz w:val="20"/>
                <w:szCs w:val="20"/>
              </w:rPr>
              <w:t xml:space="preserve">Macau is an autonomous territory on the Pearl River Delta’s western side in East Asia. Today, the region is one of the richest regions in the world. In 2006, Macau became famous as the largest gambling center in the world. Tourism and gambling are the two important sources of income in Macau. Festivals like the Chinese New Year, Spring Lantern Festival, Ching Ming Festival, Birthday of the Buddha are some of the interesting and exciting festivals hosted in Hong Kong. The region also offers well-maintained public swimming pools and excellent beaches. Sailing, hiking, camping, and also gambling </w:t>
            </w:r>
            <w:proofErr w:type="gramStart"/>
            <w:r w:rsidRPr="005E0BB8">
              <w:rPr>
                <w:rFonts w:ascii="Century Gothic" w:hAnsi="Century Gothic" w:cstheme="majorHAnsi"/>
                <w:sz w:val="20"/>
                <w:szCs w:val="20"/>
              </w:rPr>
              <w:t>are</w:t>
            </w:r>
            <w:proofErr w:type="gramEnd"/>
            <w:r w:rsidRPr="005E0BB8">
              <w:rPr>
                <w:rFonts w:ascii="Century Gothic" w:hAnsi="Century Gothic" w:cstheme="majorHAnsi"/>
                <w:sz w:val="20"/>
                <w:szCs w:val="20"/>
              </w:rPr>
              <w:t xml:space="preserve"> some of the activities enjoyed here by tourists of varying tastes.</w:t>
            </w:r>
          </w:p>
          <w:p w14:paraId="6CB7DB14" w14:textId="77777777" w:rsidR="00994650" w:rsidRPr="005E0BB8" w:rsidRDefault="00994650" w:rsidP="002D58F5">
            <w:pPr>
              <w:pStyle w:val="NormalWeb"/>
              <w:jc w:val="both"/>
              <w:rPr>
                <w:rFonts w:ascii="Century Gothic" w:hAnsi="Century Gothic" w:cstheme="majorHAnsi"/>
                <w:sz w:val="20"/>
                <w:szCs w:val="20"/>
              </w:rPr>
            </w:pPr>
            <w:r w:rsidRPr="005E0BB8">
              <w:rPr>
                <w:rStyle w:val="Strong"/>
                <w:rFonts w:ascii="Century Gothic" w:eastAsiaTheme="majorEastAsia" w:hAnsi="Century Gothic" w:cstheme="majorHAnsi"/>
                <w:sz w:val="20"/>
                <w:szCs w:val="20"/>
              </w:rPr>
              <w:t xml:space="preserve">Things </w:t>
            </w:r>
            <w:proofErr w:type="gramStart"/>
            <w:r w:rsidRPr="005E0BB8">
              <w:rPr>
                <w:rStyle w:val="Strong"/>
                <w:rFonts w:ascii="Century Gothic" w:eastAsiaTheme="majorEastAsia" w:hAnsi="Century Gothic" w:cstheme="majorHAnsi"/>
                <w:sz w:val="20"/>
                <w:szCs w:val="20"/>
              </w:rPr>
              <w:t>To</w:t>
            </w:r>
            <w:proofErr w:type="gramEnd"/>
            <w:r w:rsidRPr="005E0BB8">
              <w:rPr>
                <w:rStyle w:val="Strong"/>
                <w:rFonts w:ascii="Century Gothic" w:eastAsiaTheme="majorEastAsia" w:hAnsi="Century Gothic" w:cstheme="majorHAnsi"/>
                <w:sz w:val="20"/>
                <w:szCs w:val="20"/>
              </w:rPr>
              <w:t xml:space="preserve"> See And Do</w:t>
            </w:r>
            <w:r w:rsidRPr="005E0BB8">
              <w:rPr>
                <w:rFonts w:ascii="Century Gothic" w:hAnsi="Century Gothic" w:cstheme="majorHAnsi"/>
                <w:sz w:val="20"/>
                <w:szCs w:val="20"/>
              </w:rPr>
              <w:t xml:space="preserve">: Macau has an electrifying atmosphere and is rich in attractions due to the interesting fusion of Chinese and European cultures in this region of the world. Macau has numerous temples, churches, and fortresses. The narrow alleyways in the old parts of Macau serve to attract the curious tourist who is in the mood for exploration. There is also the opportunity to head to the islands of Macau or relax in the pretty gardens there. The </w:t>
            </w:r>
            <w:proofErr w:type="spellStart"/>
            <w:r w:rsidRPr="005E0BB8">
              <w:rPr>
                <w:rFonts w:ascii="Century Gothic" w:hAnsi="Century Gothic" w:cstheme="majorHAnsi"/>
                <w:sz w:val="20"/>
                <w:szCs w:val="20"/>
              </w:rPr>
              <w:t>Bodhisatta</w:t>
            </w:r>
            <w:proofErr w:type="spellEnd"/>
            <w:r w:rsidRPr="005E0BB8">
              <w:rPr>
                <w:rFonts w:ascii="Century Gothic" w:hAnsi="Century Gothic" w:cstheme="majorHAnsi"/>
                <w:sz w:val="20"/>
                <w:szCs w:val="20"/>
              </w:rPr>
              <w:t xml:space="preserve"> </w:t>
            </w:r>
            <w:proofErr w:type="spellStart"/>
            <w:r w:rsidRPr="005E0BB8">
              <w:rPr>
                <w:rFonts w:ascii="Century Gothic" w:hAnsi="Century Gothic" w:cstheme="majorHAnsi"/>
                <w:sz w:val="20"/>
                <w:szCs w:val="20"/>
              </w:rPr>
              <w:t>Avalokitesvara</w:t>
            </w:r>
            <w:proofErr w:type="spellEnd"/>
            <w:r w:rsidRPr="005E0BB8">
              <w:rPr>
                <w:rFonts w:ascii="Century Gothic" w:hAnsi="Century Gothic" w:cstheme="majorHAnsi"/>
                <w:sz w:val="20"/>
                <w:szCs w:val="20"/>
              </w:rPr>
              <w:t xml:space="preserve">, Macau Tower, Fisherman's Wharf, Macau Museum, Museum of Taipa and </w:t>
            </w:r>
            <w:proofErr w:type="spellStart"/>
            <w:r w:rsidRPr="005E0BB8">
              <w:rPr>
                <w:rFonts w:ascii="Century Gothic" w:hAnsi="Century Gothic" w:cstheme="majorHAnsi"/>
                <w:sz w:val="20"/>
                <w:szCs w:val="20"/>
              </w:rPr>
              <w:t>Coloane</w:t>
            </w:r>
            <w:proofErr w:type="spellEnd"/>
            <w:r w:rsidRPr="005E0BB8">
              <w:rPr>
                <w:rFonts w:ascii="Century Gothic" w:hAnsi="Century Gothic" w:cstheme="majorHAnsi"/>
                <w:sz w:val="20"/>
                <w:szCs w:val="20"/>
              </w:rPr>
              <w:t xml:space="preserve"> History, etc., are some of the other attractions in Macau that attend to the needs of all types of tourists. Casinos of the city also offer tourists the unique opportunity to enjoy testing their fortunes in a gambling </w:t>
            </w:r>
            <w:proofErr w:type="gramStart"/>
            <w:r w:rsidRPr="005E0BB8">
              <w:rPr>
                <w:rFonts w:ascii="Century Gothic" w:hAnsi="Century Gothic" w:cstheme="majorHAnsi"/>
                <w:sz w:val="20"/>
                <w:szCs w:val="20"/>
              </w:rPr>
              <w:t>games</w:t>
            </w:r>
            <w:proofErr w:type="gramEnd"/>
            <w:r w:rsidRPr="005E0BB8">
              <w:rPr>
                <w:rFonts w:ascii="Century Gothic" w:hAnsi="Century Gothic" w:cstheme="majorHAnsi"/>
                <w:sz w:val="20"/>
                <w:szCs w:val="20"/>
              </w:rPr>
              <w:t>.</w:t>
            </w:r>
          </w:p>
          <w:p w14:paraId="6739D0BF" w14:textId="77777777" w:rsidR="005E0BB8" w:rsidRPr="00231836" w:rsidRDefault="005E0BB8" w:rsidP="00994650">
            <w:pPr>
              <w:pStyle w:val="Heading2"/>
              <w:outlineLvl w:val="1"/>
              <w:rPr>
                <w:rFonts w:ascii="Century Gothic" w:hAnsi="Century Gothic"/>
                <w:sz w:val="20"/>
                <w:szCs w:val="20"/>
                <w:lang w:val="en-US"/>
              </w:rPr>
            </w:pPr>
          </w:p>
          <w:p w14:paraId="0F3E4325" w14:textId="06BA7F4D" w:rsidR="005E0BB8" w:rsidRPr="00231836" w:rsidRDefault="005E0BB8" w:rsidP="00994650">
            <w:pPr>
              <w:pStyle w:val="Heading2"/>
              <w:outlineLvl w:val="1"/>
              <w:rPr>
                <w:rFonts w:ascii="Century Gothic" w:hAnsi="Century Gothic"/>
                <w:sz w:val="20"/>
                <w:szCs w:val="20"/>
                <w:lang w:val="en-US"/>
              </w:rPr>
            </w:pPr>
          </w:p>
          <w:p w14:paraId="3BB269AA" w14:textId="468C7D8B" w:rsidR="003E2DDC" w:rsidRPr="00231836" w:rsidRDefault="003E2DDC" w:rsidP="003E2DDC">
            <w:pPr>
              <w:rPr>
                <w:lang w:val="en-US"/>
              </w:rPr>
            </w:pPr>
          </w:p>
          <w:p w14:paraId="16B90EB9" w14:textId="77777777" w:rsidR="003E2DDC" w:rsidRPr="00231836" w:rsidRDefault="003E2DDC" w:rsidP="003E2DDC">
            <w:pPr>
              <w:rPr>
                <w:lang w:val="en-US"/>
              </w:rPr>
            </w:pPr>
          </w:p>
          <w:p w14:paraId="645C7EBB" w14:textId="300A1E6F" w:rsidR="00994650" w:rsidRPr="005E0BB8" w:rsidRDefault="00994650" w:rsidP="00994650">
            <w:pPr>
              <w:pStyle w:val="Heading2"/>
              <w:outlineLvl w:val="1"/>
              <w:rPr>
                <w:rFonts w:ascii="Century Gothic" w:hAnsi="Century Gothic"/>
                <w:sz w:val="20"/>
                <w:szCs w:val="20"/>
              </w:rPr>
            </w:pPr>
            <w:r w:rsidRPr="005E0BB8">
              <w:rPr>
                <w:rFonts w:ascii="Century Gothic" w:hAnsi="Century Gothic"/>
                <w:sz w:val="20"/>
                <w:szCs w:val="20"/>
              </w:rPr>
              <w:lastRenderedPageBreak/>
              <w:t xml:space="preserve">5. Paris - </w:t>
            </w:r>
          </w:p>
          <w:p w14:paraId="4B76BE80" w14:textId="77777777" w:rsidR="00994650" w:rsidRPr="005E0BB8" w:rsidRDefault="00994650" w:rsidP="005E0BB8">
            <w:pPr>
              <w:jc w:val="right"/>
              <w:rPr>
                <w:rFonts w:ascii="Century Gothic" w:hAnsi="Century Gothic"/>
                <w:sz w:val="20"/>
                <w:szCs w:val="20"/>
              </w:rPr>
            </w:pPr>
            <w:r w:rsidRPr="005E0BB8">
              <w:rPr>
                <w:rFonts w:ascii="Century Gothic" w:hAnsi="Century Gothic"/>
                <w:noProof/>
                <w:sz w:val="20"/>
                <w:szCs w:val="20"/>
              </w:rPr>
              <w:drawing>
                <wp:inline distT="0" distB="0" distL="0" distR="0" wp14:anchorId="59F07C1B" wp14:editId="43DA0F54">
                  <wp:extent cx="1666170" cy="1000198"/>
                  <wp:effectExtent l="0" t="0" r="0" b="0"/>
                  <wp:docPr id="5" name="Picture 5" descr="#5 Pari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aris -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8784" cy="1013773"/>
                          </a:xfrm>
                          <a:prstGeom prst="rect">
                            <a:avLst/>
                          </a:prstGeom>
                          <a:noFill/>
                          <a:ln>
                            <a:noFill/>
                          </a:ln>
                        </pic:spPr>
                      </pic:pic>
                    </a:graphicData>
                  </a:graphic>
                </wp:inline>
              </w:drawing>
            </w:r>
          </w:p>
          <w:p w14:paraId="257703ED" w14:textId="77777777" w:rsidR="00994650" w:rsidRPr="005E0BB8" w:rsidRDefault="00994650" w:rsidP="005E0BB8">
            <w:pPr>
              <w:pStyle w:val="NormalWeb"/>
              <w:spacing w:before="0" w:beforeAutospacing="0" w:after="0" w:afterAutospacing="0"/>
              <w:jc w:val="both"/>
              <w:rPr>
                <w:rFonts w:ascii="Century Gothic" w:hAnsi="Century Gothic"/>
                <w:sz w:val="20"/>
                <w:szCs w:val="20"/>
              </w:rPr>
            </w:pPr>
            <w:r w:rsidRPr="005E0BB8">
              <w:rPr>
                <w:rFonts w:ascii="Century Gothic" w:hAnsi="Century Gothic"/>
                <w:sz w:val="20"/>
                <w:szCs w:val="20"/>
              </w:rPr>
              <w:t xml:space="preserve">Paris is the biggest and capital city of France that </w:t>
            </w:r>
            <w:proofErr w:type="gramStart"/>
            <w:r w:rsidRPr="005E0BB8">
              <w:rPr>
                <w:rFonts w:ascii="Century Gothic" w:hAnsi="Century Gothic"/>
                <w:sz w:val="20"/>
                <w:szCs w:val="20"/>
              </w:rPr>
              <w:t>is located in</w:t>
            </w:r>
            <w:proofErr w:type="gramEnd"/>
            <w:r w:rsidRPr="005E0BB8">
              <w:rPr>
                <w:rFonts w:ascii="Century Gothic" w:hAnsi="Century Gothic"/>
                <w:sz w:val="20"/>
                <w:szCs w:val="20"/>
              </w:rPr>
              <w:t xml:space="preserve"> the River Seine’s north-bending arc in northern central France. Like London, Paris has a rich culture and history that makes it one of the most coveted tourist destinations in the world. It is labeled as a romantic city and newlyweds often dream to spend their honeymoon in Paris. Lovers of fine arts, music, and fashion also flock to this city in large numbers.</w:t>
            </w:r>
          </w:p>
          <w:p w14:paraId="61DE6340" w14:textId="77777777" w:rsidR="00994650" w:rsidRPr="005E0BB8" w:rsidRDefault="00994650" w:rsidP="005E0BB8">
            <w:pPr>
              <w:pStyle w:val="NormalWeb"/>
              <w:spacing w:before="0" w:beforeAutospacing="0" w:after="0" w:afterAutospacing="0"/>
              <w:jc w:val="both"/>
              <w:rPr>
                <w:rFonts w:ascii="Century Gothic" w:hAnsi="Century Gothic"/>
                <w:sz w:val="20"/>
                <w:szCs w:val="20"/>
              </w:rPr>
            </w:pPr>
            <w:r w:rsidRPr="005E0BB8">
              <w:rPr>
                <w:rStyle w:val="Strong"/>
                <w:rFonts w:ascii="Century Gothic" w:eastAsiaTheme="majorEastAsia" w:hAnsi="Century Gothic"/>
                <w:sz w:val="20"/>
                <w:szCs w:val="20"/>
              </w:rPr>
              <w:t xml:space="preserve">Things </w:t>
            </w:r>
            <w:proofErr w:type="gramStart"/>
            <w:r w:rsidRPr="005E0BB8">
              <w:rPr>
                <w:rStyle w:val="Strong"/>
                <w:rFonts w:ascii="Century Gothic" w:eastAsiaTheme="majorEastAsia" w:hAnsi="Century Gothic"/>
                <w:sz w:val="20"/>
                <w:szCs w:val="20"/>
              </w:rPr>
              <w:t>To</w:t>
            </w:r>
            <w:proofErr w:type="gramEnd"/>
            <w:r w:rsidRPr="005E0BB8">
              <w:rPr>
                <w:rStyle w:val="Strong"/>
                <w:rFonts w:ascii="Century Gothic" w:eastAsiaTheme="majorEastAsia" w:hAnsi="Century Gothic"/>
                <w:sz w:val="20"/>
                <w:szCs w:val="20"/>
              </w:rPr>
              <w:t xml:space="preserve"> See And Do</w:t>
            </w:r>
            <w:r w:rsidRPr="005E0BB8">
              <w:rPr>
                <w:rFonts w:ascii="Century Gothic" w:hAnsi="Century Gothic"/>
                <w:sz w:val="20"/>
                <w:szCs w:val="20"/>
              </w:rPr>
              <w:t xml:space="preserve">: The Notre Dame Castle, the Louvre Museum, </w:t>
            </w:r>
            <w:proofErr w:type="spellStart"/>
            <w:r w:rsidRPr="005E0BB8">
              <w:rPr>
                <w:rFonts w:ascii="Century Gothic" w:hAnsi="Century Gothic"/>
                <w:sz w:val="20"/>
                <w:szCs w:val="20"/>
              </w:rPr>
              <w:t>Basilique</w:t>
            </w:r>
            <w:proofErr w:type="spellEnd"/>
            <w:r w:rsidRPr="005E0BB8">
              <w:rPr>
                <w:rFonts w:ascii="Century Gothic" w:hAnsi="Century Gothic"/>
                <w:sz w:val="20"/>
                <w:szCs w:val="20"/>
              </w:rPr>
              <w:t xml:space="preserve"> du Sacré-</w:t>
            </w:r>
            <w:proofErr w:type="spellStart"/>
            <w:r w:rsidRPr="005E0BB8">
              <w:rPr>
                <w:rFonts w:ascii="Century Gothic" w:hAnsi="Century Gothic"/>
                <w:sz w:val="20"/>
                <w:szCs w:val="20"/>
              </w:rPr>
              <w:t>Cœur</w:t>
            </w:r>
            <w:proofErr w:type="spellEnd"/>
            <w:r w:rsidRPr="005E0BB8">
              <w:rPr>
                <w:rFonts w:ascii="Century Gothic" w:hAnsi="Century Gothic"/>
                <w:sz w:val="20"/>
                <w:szCs w:val="20"/>
              </w:rPr>
              <w:t xml:space="preserve">, Eiffel Tower, Centre Pompidou, Les Invalides, </w:t>
            </w:r>
            <w:proofErr w:type="spellStart"/>
            <w:r w:rsidRPr="005E0BB8">
              <w:rPr>
                <w:rFonts w:ascii="Century Gothic" w:hAnsi="Century Gothic"/>
                <w:sz w:val="20"/>
                <w:szCs w:val="20"/>
              </w:rPr>
              <w:t>Musée</w:t>
            </w:r>
            <w:proofErr w:type="spellEnd"/>
            <w:r w:rsidRPr="005E0BB8">
              <w:rPr>
                <w:rFonts w:ascii="Century Gothic" w:hAnsi="Century Gothic"/>
                <w:sz w:val="20"/>
                <w:szCs w:val="20"/>
              </w:rPr>
              <w:t xml:space="preserve"> d'Orsay, Disneyland Paris, Marne-la-</w:t>
            </w:r>
            <w:proofErr w:type="spellStart"/>
            <w:r w:rsidRPr="005E0BB8">
              <w:rPr>
                <w:rFonts w:ascii="Century Gothic" w:hAnsi="Century Gothic"/>
                <w:sz w:val="20"/>
                <w:szCs w:val="20"/>
              </w:rPr>
              <w:t>Vallée</w:t>
            </w:r>
            <w:proofErr w:type="spellEnd"/>
            <w:r w:rsidRPr="005E0BB8">
              <w:rPr>
                <w:rFonts w:ascii="Century Gothic" w:hAnsi="Century Gothic"/>
                <w:sz w:val="20"/>
                <w:szCs w:val="20"/>
              </w:rPr>
              <w:t xml:space="preserve"> are some of the major attractions of Paris. The banks of the Seine in Paris have been listed as a UNESCO World Heritage Site since 1991.</w:t>
            </w:r>
          </w:p>
          <w:p w14:paraId="42A32ED9" w14:textId="77777777" w:rsidR="005E0BB8" w:rsidRPr="00231836" w:rsidRDefault="005E0BB8" w:rsidP="00994650">
            <w:pPr>
              <w:pStyle w:val="Heading2"/>
              <w:outlineLvl w:val="1"/>
              <w:rPr>
                <w:rFonts w:ascii="Century Gothic" w:hAnsi="Century Gothic"/>
                <w:sz w:val="20"/>
                <w:szCs w:val="20"/>
                <w:lang w:val="en-US"/>
              </w:rPr>
            </w:pPr>
          </w:p>
          <w:p w14:paraId="2B928B62" w14:textId="44EFE7FA" w:rsidR="00994650" w:rsidRPr="005E0BB8" w:rsidRDefault="00994650" w:rsidP="00994650">
            <w:pPr>
              <w:pStyle w:val="Heading2"/>
              <w:outlineLvl w:val="1"/>
              <w:rPr>
                <w:rFonts w:ascii="Century Gothic" w:hAnsi="Century Gothic"/>
                <w:sz w:val="20"/>
                <w:szCs w:val="20"/>
              </w:rPr>
            </w:pPr>
            <w:r w:rsidRPr="005E0BB8">
              <w:rPr>
                <w:rFonts w:ascii="Century Gothic" w:hAnsi="Century Gothic"/>
                <w:sz w:val="20"/>
                <w:szCs w:val="20"/>
              </w:rPr>
              <w:t xml:space="preserve">4. Bangkok - </w:t>
            </w:r>
          </w:p>
          <w:p w14:paraId="2FF9EF1E" w14:textId="77777777" w:rsidR="00994650" w:rsidRPr="005E0BB8" w:rsidRDefault="00994650" w:rsidP="00994650">
            <w:pPr>
              <w:jc w:val="center"/>
              <w:rPr>
                <w:rFonts w:ascii="Century Gothic" w:hAnsi="Century Gothic"/>
                <w:sz w:val="20"/>
                <w:szCs w:val="20"/>
              </w:rPr>
            </w:pPr>
            <w:r w:rsidRPr="005E0BB8">
              <w:rPr>
                <w:rFonts w:ascii="Century Gothic" w:hAnsi="Century Gothic"/>
                <w:noProof/>
                <w:sz w:val="20"/>
                <w:szCs w:val="20"/>
              </w:rPr>
              <w:drawing>
                <wp:inline distT="0" distB="0" distL="0" distR="0" wp14:anchorId="20F76FB8" wp14:editId="04ACB9F3">
                  <wp:extent cx="1423851" cy="854735"/>
                  <wp:effectExtent l="0" t="0" r="5080" b="2540"/>
                  <wp:docPr id="4" name="Picture 4" descr="#4 Bangkok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Bangkok -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8855" cy="863742"/>
                          </a:xfrm>
                          <a:prstGeom prst="rect">
                            <a:avLst/>
                          </a:prstGeom>
                          <a:noFill/>
                          <a:ln>
                            <a:noFill/>
                          </a:ln>
                        </pic:spPr>
                      </pic:pic>
                    </a:graphicData>
                  </a:graphic>
                </wp:inline>
              </w:drawing>
            </w:r>
          </w:p>
          <w:p w14:paraId="22571470" w14:textId="77777777" w:rsidR="00994650" w:rsidRPr="005E0BB8" w:rsidRDefault="00994650" w:rsidP="005E0BB8">
            <w:pPr>
              <w:pStyle w:val="NormalWeb"/>
              <w:spacing w:before="0" w:beforeAutospacing="0" w:after="0" w:afterAutospacing="0"/>
              <w:jc w:val="both"/>
              <w:rPr>
                <w:rFonts w:ascii="Century Gothic" w:hAnsi="Century Gothic"/>
                <w:sz w:val="20"/>
                <w:szCs w:val="20"/>
              </w:rPr>
            </w:pPr>
            <w:r w:rsidRPr="005E0BB8">
              <w:rPr>
                <w:rFonts w:ascii="Century Gothic" w:hAnsi="Century Gothic"/>
                <w:sz w:val="20"/>
                <w:szCs w:val="20"/>
              </w:rPr>
              <w:t xml:space="preserve">Bangkok is Thailand’s largest and capital city which </w:t>
            </w:r>
            <w:proofErr w:type="gramStart"/>
            <w:r w:rsidRPr="005E0BB8">
              <w:rPr>
                <w:rFonts w:ascii="Century Gothic" w:hAnsi="Century Gothic"/>
                <w:sz w:val="20"/>
                <w:szCs w:val="20"/>
              </w:rPr>
              <w:t>is located in</w:t>
            </w:r>
            <w:proofErr w:type="gramEnd"/>
            <w:r w:rsidRPr="005E0BB8">
              <w:rPr>
                <w:rFonts w:ascii="Century Gothic" w:hAnsi="Century Gothic"/>
                <w:sz w:val="20"/>
                <w:szCs w:val="20"/>
              </w:rPr>
              <w:t xml:space="preserve"> the Chao Phraya River delta in the country. It is one of the top tourist destinations in the world. Bangkok serves as the main gateway for international tourists entering Thailand. The multi-faceted attractions, happening urban life, and rich culture of the city makes it a favorite among tourists seeking entertainment at a reasonable price. The dynamic nightlife of Bangkok attracts young tourists from across the world. Sex tourism, though not openly acknowledged by the government of Thailand, is believed to be largely prevalent in the city. </w:t>
            </w:r>
          </w:p>
          <w:p w14:paraId="01B7CB8E" w14:textId="77777777" w:rsidR="00994650" w:rsidRPr="005E0BB8" w:rsidRDefault="00994650" w:rsidP="005E0BB8">
            <w:pPr>
              <w:pStyle w:val="NormalWeb"/>
              <w:spacing w:before="0" w:beforeAutospacing="0" w:after="0" w:afterAutospacing="0"/>
              <w:jc w:val="both"/>
              <w:rPr>
                <w:rFonts w:ascii="Century Gothic" w:hAnsi="Century Gothic"/>
                <w:sz w:val="20"/>
                <w:szCs w:val="20"/>
              </w:rPr>
            </w:pPr>
            <w:r w:rsidRPr="005E0BB8">
              <w:rPr>
                <w:rStyle w:val="Strong"/>
                <w:rFonts w:ascii="Century Gothic" w:eastAsiaTheme="majorEastAsia" w:hAnsi="Century Gothic"/>
                <w:sz w:val="20"/>
                <w:szCs w:val="20"/>
              </w:rPr>
              <w:t xml:space="preserve">Things To See And Do: </w:t>
            </w:r>
            <w:r w:rsidRPr="005E0BB8">
              <w:rPr>
                <w:rFonts w:ascii="Century Gothic" w:hAnsi="Century Gothic"/>
                <w:sz w:val="20"/>
                <w:szCs w:val="20"/>
              </w:rPr>
              <w:t xml:space="preserve">The Grand Palace; Buddhist temples like Wat </w:t>
            </w:r>
            <w:proofErr w:type="spellStart"/>
            <w:r w:rsidRPr="005E0BB8">
              <w:rPr>
                <w:rFonts w:ascii="Century Gothic" w:hAnsi="Century Gothic"/>
                <w:sz w:val="20"/>
                <w:szCs w:val="20"/>
              </w:rPr>
              <w:t>Phra</w:t>
            </w:r>
            <w:proofErr w:type="spellEnd"/>
            <w:r w:rsidRPr="005E0BB8">
              <w:rPr>
                <w:rFonts w:ascii="Century Gothic" w:hAnsi="Century Gothic"/>
                <w:sz w:val="20"/>
                <w:szCs w:val="20"/>
              </w:rPr>
              <w:t xml:space="preserve"> </w:t>
            </w:r>
            <w:proofErr w:type="spellStart"/>
            <w:r w:rsidRPr="005E0BB8">
              <w:rPr>
                <w:rFonts w:ascii="Century Gothic" w:hAnsi="Century Gothic"/>
                <w:sz w:val="20"/>
                <w:szCs w:val="20"/>
              </w:rPr>
              <w:t>Kaew</w:t>
            </w:r>
            <w:proofErr w:type="spellEnd"/>
            <w:r w:rsidRPr="005E0BB8">
              <w:rPr>
                <w:rFonts w:ascii="Century Gothic" w:hAnsi="Century Gothic"/>
                <w:sz w:val="20"/>
                <w:szCs w:val="20"/>
              </w:rPr>
              <w:t xml:space="preserve">, Wat Arun; </w:t>
            </w:r>
            <w:proofErr w:type="spellStart"/>
            <w:r w:rsidRPr="005E0BB8">
              <w:rPr>
                <w:rFonts w:ascii="Century Gothic" w:hAnsi="Century Gothic"/>
                <w:sz w:val="20"/>
                <w:szCs w:val="20"/>
              </w:rPr>
              <w:t>Vimanmek</w:t>
            </w:r>
            <w:proofErr w:type="spellEnd"/>
            <w:r w:rsidRPr="005E0BB8">
              <w:rPr>
                <w:rFonts w:ascii="Century Gothic" w:hAnsi="Century Gothic"/>
                <w:sz w:val="20"/>
                <w:szCs w:val="20"/>
              </w:rPr>
              <w:t xml:space="preserve"> Mansion (regarded as the world's largest teak building); Bangkok National Museum; Royal Barge National Museum; cruises on the Chao Phraya River, shopping, and nightlife.</w:t>
            </w:r>
          </w:p>
          <w:p w14:paraId="0308C947" w14:textId="77777777" w:rsidR="00994650" w:rsidRPr="005E0BB8" w:rsidRDefault="00994650" w:rsidP="005E0BB8">
            <w:pPr>
              <w:pStyle w:val="Heading2"/>
              <w:spacing w:before="0"/>
              <w:outlineLvl w:val="1"/>
              <w:rPr>
                <w:rFonts w:ascii="Century Gothic" w:hAnsi="Century Gothic"/>
                <w:sz w:val="20"/>
                <w:szCs w:val="20"/>
              </w:rPr>
            </w:pPr>
            <w:r w:rsidRPr="005E0BB8">
              <w:rPr>
                <w:rFonts w:ascii="Century Gothic" w:hAnsi="Century Gothic"/>
                <w:sz w:val="20"/>
                <w:szCs w:val="20"/>
              </w:rPr>
              <w:t xml:space="preserve">3. </w:t>
            </w:r>
            <w:proofErr w:type="spellStart"/>
            <w:r w:rsidRPr="005E0BB8">
              <w:rPr>
                <w:rFonts w:ascii="Century Gothic" w:hAnsi="Century Gothic"/>
                <w:sz w:val="20"/>
                <w:szCs w:val="20"/>
              </w:rPr>
              <w:t>Singapore</w:t>
            </w:r>
            <w:proofErr w:type="spellEnd"/>
            <w:r w:rsidRPr="005E0BB8">
              <w:rPr>
                <w:rFonts w:ascii="Century Gothic" w:hAnsi="Century Gothic"/>
                <w:sz w:val="20"/>
                <w:szCs w:val="20"/>
              </w:rPr>
              <w:t xml:space="preserve"> - </w:t>
            </w:r>
          </w:p>
          <w:p w14:paraId="031E4F3D" w14:textId="77777777" w:rsidR="00994650" w:rsidRPr="005E0BB8" w:rsidRDefault="00994650" w:rsidP="005E0BB8">
            <w:pPr>
              <w:rPr>
                <w:rFonts w:ascii="Century Gothic" w:hAnsi="Century Gothic"/>
                <w:sz w:val="20"/>
                <w:szCs w:val="20"/>
              </w:rPr>
            </w:pPr>
            <w:r w:rsidRPr="005E0BB8">
              <w:rPr>
                <w:rFonts w:ascii="Century Gothic" w:hAnsi="Century Gothic"/>
                <w:noProof/>
                <w:sz w:val="20"/>
                <w:szCs w:val="20"/>
              </w:rPr>
              <w:drawing>
                <wp:inline distT="0" distB="0" distL="0" distR="0" wp14:anchorId="55239BC5" wp14:editId="33E8BEA4">
                  <wp:extent cx="1526296" cy="924560"/>
                  <wp:effectExtent l="0" t="0" r="0" b="8890"/>
                  <wp:docPr id="3" name="Picture 3" descr="#3 Singapor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 Singapore -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5940" cy="930402"/>
                          </a:xfrm>
                          <a:prstGeom prst="rect">
                            <a:avLst/>
                          </a:prstGeom>
                          <a:noFill/>
                          <a:ln>
                            <a:noFill/>
                          </a:ln>
                        </pic:spPr>
                      </pic:pic>
                    </a:graphicData>
                  </a:graphic>
                </wp:inline>
              </w:drawing>
            </w:r>
          </w:p>
          <w:p w14:paraId="3CD2823D" w14:textId="77777777" w:rsidR="00994650" w:rsidRPr="005E0BB8" w:rsidRDefault="00994650" w:rsidP="005E0BB8">
            <w:pPr>
              <w:pStyle w:val="NormalWeb"/>
              <w:spacing w:before="0" w:beforeAutospacing="0" w:after="0" w:afterAutospacing="0"/>
              <w:jc w:val="both"/>
              <w:rPr>
                <w:rFonts w:ascii="Century Gothic" w:hAnsi="Century Gothic"/>
                <w:sz w:val="20"/>
                <w:szCs w:val="20"/>
              </w:rPr>
            </w:pPr>
            <w:r w:rsidRPr="005E0BB8">
              <w:rPr>
                <w:rFonts w:ascii="Century Gothic" w:hAnsi="Century Gothic"/>
                <w:sz w:val="20"/>
                <w:szCs w:val="20"/>
              </w:rPr>
              <w:t xml:space="preserve">Singapore is the world's only island city-state, located off the coast of Malaysia in Southeast Asia. Singapore is famous for its multicultural population and tropical climate. It is also a global financial center. Tourism is a major industry in Singapore and contributes significantly to the country’s economy. In 2015, 15,231,469 international tourists visited Singapore, a figure that is three times the size of Singapore’s population. </w:t>
            </w:r>
          </w:p>
          <w:p w14:paraId="72DB4161" w14:textId="77777777" w:rsidR="00994650" w:rsidRPr="005E0BB8" w:rsidRDefault="00994650" w:rsidP="005E0BB8">
            <w:pPr>
              <w:pStyle w:val="NormalWeb"/>
              <w:spacing w:before="0" w:beforeAutospacing="0" w:after="0" w:afterAutospacing="0"/>
              <w:jc w:val="both"/>
              <w:rPr>
                <w:rFonts w:ascii="Century Gothic" w:hAnsi="Century Gothic"/>
                <w:sz w:val="20"/>
                <w:szCs w:val="20"/>
              </w:rPr>
            </w:pPr>
            <w:r w:rsidRPr="005E0BB8">
              <w:rPr>
                <w:rStyle w:val="Strong"/>
                <w:rFonts w:ascii="Century Gothic" w:eastAsiaTheme="majorEastAsia" w:hAnsi="Century Gothic"/>
                <w:sz w:val="20"/>
                <w:szCs w:val="20"/>
              </w:rPr>
              <w:t xml:space="preserve">Things </w:t>
            </w:r>
            <w:proofErr w:type="gramStart"/>
            <w:r w:rsidRPr="005E0BB8">
              <w:rPr>
                <w:rStyle w:val="Strong"/>
                <w:rFonts w:ascii="Century Gothic" w:eastAsiaTheme="majorEastAsia" w:hAnsi="Century Gothic"/>
                <w:sz w:val="20"/>
                <w:szCs w:val="20"/>
              </w:rPr>
              <w:t>To</w:t>
            </w:r>
            <w:proofErr w:type="gramEnd"/>
            <w:r w:rsidRPr="005E0BB8">
              <w:rPr>
                <w:rStyle w:val="Strong"/>
                <w:rFonts w:ascii="Century Gothic" w:eastAsiaTheme="majorEastAsia" w:hAnsi="Century Gothic"/>
                <w:sz w:val="20"/>
                <w:szCs w:val="20"/>
              </w:rPr>
              <w:t xml:space="preserve"> See And Do</w:t>
            </w:r>
            <w:r w:rsidRPr="005E0BB8">
              <w:rPr>
                <w:rFonts w:ascii="Century Gothic" w:hAnsi="Century Gothic"/>
                <w:sz w:val="20"/>
                <w:szCs w:val="20"/>
              </w:rPr>
              <w:t xml:space="preserve">: Singapore Zoo, Jurong Bird Park, Night Safari, River Safari, Singapore Botanic Gardens, and Gardens by the Bay are popular natural attractions in Singapore. The Singapore Botanic Gardens have been inscribed as a UNESCO </w:t>
            </w:r>
            <w:r w:rsidRPr="005E0BB8">
              <w:rPr>
                <w:rFonts w:ascii="Century Gothic" w:hAnsi="Century Gothic"/>
                <w:sz w:val="20"/>
                <w:szCs w:val="20"/>
              </w:rPr>
              <w:lastRenderedPageBreak/>
              <w:t xml:space="preserve">World Heritage Site. Among the cultural and historical landmarks of Singapore are the Masjid Sultan, Sri </w:t>
            </w:r>
            <w:proofErr w:type="spellStart"/>
            <w:r w:rsidRPr="005E0BB8">
              <w:rPr>
                <w:rFonts w:ascii="Century Gothic" w:hAnsi="Century Gothic"/>
                <w:sz w:val="20"/>
                <w:szCs w:val="20"/>
              </w:rPr>
              <w:t>Mariamman</w:t>
            </w:r>
            <w:proofErr w:type="spellEnd"/>
            <w:r w:rsidRPr="005E0BB8">
              <w:rPr>
                <w:rFonts w:ascii="Century Gothic" w:hAnsi="Century Gothic"/>
                <w:sz w:val="20"/>
                <w:szCs w:val="20"/>
              </w:rPr>
              <w:t xml:space="preserve"> Temple, </w:t>
            </w:r>
            <w:proofErr w:type="spellStart"/>
            <w:r w:rsidRPr="005E0BB8">
              <w:rPr>
                <w:rFonts w:ascii="Century Gothic" w:hAnsi="Century Gothic"/>
                <w:sz w:val="20"/>
                <w:szCs w:val="20"/>
              </w:rPr>
              <w:t>Kranji</w:t>
            </w:r>
            <w:proofErr w:type="spellEnd"/>
            <w:r w:rsidRPr="005E0BB8">
              <w:rPr>
                <w:rFonts w:ascii="Century Gothic" w:hAnsi="Century Gothic"/>
                <w:sz w:val="20"/>
                <w:szCs w:val="20"/>
              </w:rPr>
              <w:t xml:space="preserve"> War Memorial, Victoria Theatre and Concert Hall, Civilian War Memorial, National Museum of Singapore, Istana Kampong Glam, and others. Singapore is also a popular shopping destination and has several shopping belts populated by avid shoppers.</w:t>
            </w:r>
          </w:p>
          <w:p w14:paraId="15BF631E" w14:textId="77777777" w:rsidR="005E0BB8" w:rsidRPr="00231836" w:rsidRDefault="005E0BB8" w:rsidP="005E0BB8">
            <w:pPr>
              <w:pStyle w:val="Heading2"/>
              <w:spacing w:before="0"/>
              <w:outlineLvl w:val="1"/>
              <w:rPr>
                <w:rFonts w:ascii="Century Gothic" w:hAnsi="Century Gothic"/>
                <w:sz w:val="20"/>
                <w:szCs w:val="20"/>
                <w:lang w:val="en-US"/>
              </w:rPr>
            </w:pPr>
          </w:p>
          <w:p w14:paraId="60681A73" w14:textId="62A2AC78" w:rsidR="00994650" w:rsidRPr="005E0BB8" w:rsidRDefault="00994650" w:rsidP="005E0BB8">
            <w:pPr>
              <w:pStyle w:val="Heading2"/>
              <w:spacing w:before="0"/>
              <w:outlineLvl w:val="1"/>
              <w:rPr>
                <w:rFonts w:ascii="Century Gothic" w:hAnsi="Century Gothic"/>
                <w:sz w:val="20"/>
                <w:szCs w:val="20"/>
              </w:rPr>
            </w:pPr>
            <w:r w:rsidRPr="005E0BB8">
              <w:rPr>
                <w:rFonts w:ascii="Century Gothic" w:hAnsi="Century Gothic"/>
                <w:sz w:val="20"/>
                <w:szCs w:val="20"/>
              </w:rPr>
              <w:t xml:space="preserve">2. London - </w:t>
            </w:r>
          </w:p>
          <w:p w14:paraId="14CBA37E" w14:textId="77777777" w:rsidR="00994650" w:rsidRPr="005E0BB8" w:rsidRDefault="00994650" w:rsidP="005E0BB8">
            <w:pPr>
              <w:jc w:val="right"/>
              <w:rPr>
                <w:rFonts w:ascii="Century Gothic" w:hAnsi="Century Gothic"/>
                <w:sz w:val="20"/>
                <w:szCs w:val="20"/>
              </w:rPr>
            </w:pPr>
            <w:r w:rsidRPr="005E0BB8">
              <w:rPr>
                <w:rFonts w:ascii="Century Gothic" w:hAnsi="Century Gothic"/>
                <w:noProof/>
                <w:sz w:val="20"/>
                <w:szCs w:val="20"/>
              </w:rPr>
              <w:drawing>
                <wp:inline distT="0" distB="0" distL="0" distR="0" wp14:anchorId="09D96AA6" wp14:editId="7DB18288">
                  <wp:extent cx="1788523" cy="1073646"/>
                  <wp:effectExtent l="0" t="0" r="2540" b="0"/>
                  <wp:docPr id="2" name="Picture 2" descr="#2 Londo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London -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0644" cy="1086925"/>
                          </a:xfrm>
                          <a:prstGeom prst="rect">
                            <a:avLst/>
                          </a:prstGeom>
                          <a:noFill/>
                          <a:ln>
                            <a:noFill/>
                          </a:ln>
                        </pic:spPr>
                      </pic:pic>
                    </a:graphicData>
                  </a:graphic>
                </wp:inline>
              </w:drawing>
            </w:r>
          </w:p>
          <w:p w14:paraId="634BD9F6" w14:textId="77777777" w:rsidR="00994650" w:rsidRPr="005E0BB8" w:rsidRDefault="00994650" w:rsidP="005E0BB8">
            <w:pPr>
              <w:pStyle w:val="NormalWeb"/>
              <w:spacing w:before="0" w:beforeAutospacing="0" w:after="0" w:afterAutospacing="0"/>
              <w:jc w:val="both"/>
              <w:rPr>
                <w:rFonts w:ascii="Century Gothic" w:hAnsi="Century Gothic"/>
                <w:sz w:val="20"/>
                <w:szCs w:val="20"/>
              </w:rPr>
            </w:pPr>
            <w:r w:rsidRPr="005E0BB8">
              <w:rPr>
                <w:rFonts w:ascii="Century Gothic" w:hAnsi="Century Gothic"/>
                <w:sz w:val="20"/>
                <w:szCs w:val="20"/>
              </w:rPr>
              <w:t>London, the biggest and capital city of the United Kingdom, is located on the banks of the Thames River in the southeastern section of the Great Britain island. London has a rich history and culture that makes it one of the most visited cities in the world. London’s art galleries exhibit spectacular paintings by famous painters, the city’s museums have rich collections of historic and prehistoric artifacts, and buildings display a great diversity of architectural styles from the past to the present. The Tower of London in the city also hosts the Crown Jewels, a rare collection of jewels including the Kohinoor diamond owned by the royal house of the country.</w:t>
            </w:r>
          </w:p>
          <w:p w14:paraId="6FF58D41" w14:textId="77777777" w:rsidR="00994650" w:rsidRPr="005E0BB8" w:rsidRDefault="00994650" w:rsidP="005E0BB8">
            <w:pPr>
              <w:pStyle w:val="NormalWeb"/>
              <w:spacing w:before="0" w:beforeAutospacing="0" w:after="0" w:afterAutospacing="0"/>
              <w:jc w:val="both"/>
              <w:rPr>
                <w:rFonts w:ascii="Century Gothic" w:hAnsi="Century Gothic"/>
                <w:sz w:val="20"/>
                <w:szCs w:val="20"/>
              </w:rPr>
            </w:pPr>
            <w:r w:rsidRPr="005E0BB8">
              <w:rPr>
                <w:rStyle w:val="Strong"/>
                <w:rFonts w:ascii="Century Gothic" w:eastAsiaTheme="majorEastAsia" w:hAnsi="Century Gothic"/>
                <w:sz w:val="20"/>
                <w:szCs w:val="20"/>
              </w:rPr>
              <w:t xml:space="preserve">Things </w:t>
            </w:r>
            <w:proofErr w:type="gramStart"/>
            <w:r w:rsidRPr="005E0BB8">
              <w:rPr>
                <w:rStyle w:val="Strong"/>
                <w:rFonts w:ascii="Century Gothic" w:eastAsiaTheme="majorEastAsia" w:hAnsi="Century Gothic"/>
                <w:sz w:val="20"/>
                <w:szCs w:val="20"/>
              </w:rPr>
              <w:t>To</w:t>
            </w:r>
            <w:proofErr w:type="gramEnd"/>
            <w:r w:rsidRPr="005E0BB8">
              <w:rPr>
                <w:rStyle w:val="Strong"/>
                <w:rFonts w:ascii="Century Gothic" w:eastAsiaTheme="majorEastAsia" w:hAnsi="Century Gothic"/>
                <w:sz w:val="20"/>
                <w:szCs w:val="20"/>
              </w:rPr>
              <w:t xml:space="preserve"> See And Do</w:t>
            </w:r>
            <w:r w:rsidRPr="005E0BB8">
              <w:rPr>
                <w:rFonts w:ascii="Century Gothic" w:hAnsi="Century Gothic"/>
                <w:sz w:val="20"/>
                <w:szCs w:val="20"/>
              </w:rPr>
              <w:t>:</w:t>
            </w:r>
            <w:r w:rsidRPr="005E0BB8">
              <w:rPr>
                <w:rStyle w:val="Strong"/>
                <w:rFonts w:ascii="Century Gothic" w:eastAsiaTheme="majorEastAsia" w:hAnsi="Century Gothic"/>
                <w:sz w:val="20"/>
                <w:szCs w:val="20"/>
              </w:rPr>
              <w:t xml:space="preserve"> </w:t>
            </w:r>
            <w:r w:rsidRPr="005E0BB8">
              <w:rPr>
                <w:rFonts w:ascii="Century Gothic" w:hAnsi="Century Gothic"/>
                <w:sz w:val="20"/>
                <w:szCs w:val="20"/>
              </w:rPr>
              <w:t xml:space="preserve">The British Museum, Tate Modern, Tower of London, National Portrait Gallery, Southbank Centre, Natural History Museum, National Gallery, Victoria and Albert Museum, etc., are some of the most visited tourist spots in London. Operas at the Royal Opera House, Change of Guards at the Buckingham Palace, horror tour of London at the London Dungeon, a walk by the Thames, etc., are some of the tourist activities to be enjoyed in London. </w:t>
            </w:r>
          </w:p>
          <w:p w14:paraId="3DE50E39" w14:textId="77777777" w:rsidR="005E0BB8" w:rsidRPr="00231836" w:rsidRDefault="005E0BB8" w:rsidP="005E0BB8">
            <w:pPr>
              <w:pStyle w:val="Heading2"/>
              <w:spacing w:before="0"/>
              <w:outlineLvl w:val="1"/>
              <w:rPr>
                <w:rFonts w:ascii="Century Gothic" w:hAnsi="Century Gothic"/>
                <w:sz w:val="20"/>
                <w:szCs w:val="20"/>
                <w:lang w:val="en-US"/>
              </w:rPr>
            </w:pPr>
          </w:p>
          <w:p w14:paraId="3A38DD1E" w14:textId="6A4A4279" w:rsidR="00994650" w:rsidRPr="005E0BB8" w:rsidRDefault="00994650" w:rsidP="005E0BB8">
            <w:pPr>
              <w:pStyle w:val="Heading2"/>
              <w:spacing w:before="0"/>
              <w:outlineLvl w:val="1"/>
              <w:rPr>
                <w:rFonts w:ascii="Century Gothic" w:hAnsi="Century Gothic"/>
                <w:sz w:val="20"/>
                <w:szCs w:val="20"/>
              </w:rPr>
            </w:pPr>
            <w:r w:rsidRPr="005E0BB8">
              <w:rPr>
                <w:rFonts w:ascii="Century Gothic" w:hAnsi="Century Gothic"/>
                <w:sz w:val="20"/>
                <w:szCs w:val="20"/>
              </w:rPr>
              <w:t xml:space="preserve">1. Hong Kong - </w:t>
            </w:r>
          </w:p>
          <w:p w14:paraId="32878DF5" w14:textId="77777777" w:rsidR="00994650" w:rsidRPr="005E0BB8" w:rsidRDefault="00994650" w:rsidP="005E0BB8">
            <w:pPr>
              <w:rPr>
                <w:rFonts w:ascii="Century Gothic" w:hAnsi="Century Gothic"/>
                <w:sz w:val="20"/>
                <w:szCs w:val="20"/>
              </w:rPr>
            </w:pPr>
            <w:r w:rsidRPr="005E0BB8">
              <w:rPr>
                <w:rFonts w:ascii="Century Gothic" w:hAnsi="Century Gothic"/>
                <w:noProof/>
                <w:sz w:val="20"/>
                <w:szCs w:val="20"/>
              </w:rPr>
              <w:drawing>
                <wp:inline distT="0" distB="0" distL="0" distR="0" wp14:anchorId="6048EEF3" wp14:editId="687B114A">
                  <wp:extent cx="1745536" cy="1047841"/>
                  <wp:effectExtent l="0" t="0" r="7620" b="0"/>
                  <wp:docPr id="1" name="Picture 1" descr="#1 Hong Kong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Hong Kong -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60241" cy="1056668"/>
                          </a:xfrm>
                          <a:prstGeom prst="rect">
                            <a:avLst/>
                          </a:prstGeom>
                          <a:noFill/>
                          <a:ln>
                            <a:noFill/>
                          </a:ln>
                        </pic:spPr>
                      </pic:pic>
                    </a:graphicData>
                  </a:graphic>
                </wp:inline>
              </w:drawing>
            </w:r>
          </w:p>
          <w:p w14:paraId="155DC37A" w14:textId="77777777" w:rsidR="00994650" w:rsidRPr="005E0BB8" w:rsidRDefault="00994650" w:rsidP="005E0BB8">
            <w:pPr>
              <w:pStyle w:val="NormalWeb"/>
              <w:spacing w:before="0" w:beforeAutospacing="0" w:after="0" w:afterAutospacing="0"/>
              <w:jc w:val="both"/>
              <w:rPr>
                <w:rFonts w:ascii="Century Gothic" w:hAnsi="Century Gothic"/>
                <w:sz w:val="20"/>
                <w:szCs w:val="20"/>
              </w:rPr>
            </w:pPr>
            <w:r w:rsidRPr="005E0BB8">
              <w:rPr>
                <w:rFonts w:ascii="Century Gothic" w:hAnsi="Century Gothic"/>
                <w:sz w:val="20"/>
                <w:szCs w:val="20"/>
              </w:rPr>
              <w:t xml:space="preserve">Hong Kong is an autonomous territory located in East Asia’s </w:t>
            </w:r>
            <w:proofErr w:type="spellStart"/>
            <w:r w:rsidRPr="005E0BB8">
              <w:rPr>
                <w:rFonts w:ascii="Century Gothic" w:hAnsi="Century Gothic"/>
                <w:sz w:val="20"/>
                <w:szCs w:val="20"/>
              </w:rPr>
              <w:t>Pear</w:t>
            </w:r>
            <w:proofErr w:type="spellEnd"/>
            <w:r w:rsidRPr="005E0BB8">
              <w:rPr>
                <w:rFonts w:ascii="Century Gothic" w:hAnsi="Century Gothic"/>
                <w:sz w:val="20"/>
                <w:szCs w:val="20"/>
              </w:rPr>
              <w:t xml:space="preserve"> River Delta. Hong Kong is regarded as a tourist magnet as it manages to attract millions of tourists from all corners of the globe. What makes Hong Kong so lucrative to international visitors? </w:t>
            </w:r>
          </w:p>
          <w:p w14:paraId="4920E022" w14:textId="77777777" w:rsidR="00994650" w:rsidRPr="005E0BB8" w:rsidRDefault="00994650" w:rsidP="005E0BB8">
            <w:pPr>
              <w:pStyle w:val="NormalWeb"/>
              <w:spacing w:before="0" w:beforeAutospacing="0" w:after="0" w:afterAutospacing="0"/>
              <w:jc w:val="both"/>
              <w:rPr>
                <w:rFonts w:ascii="Century Gothic" w:hAnsi="Century Gothic"/>
                <w:sz w:val="20"/>
                <w:szCs w:val="20"/>
              </w:rPr>
            </w:pPr>
            <w:r w:rsidRPr="005E0BB8">
              <w:rPr>
                <w:rStyle w:val="Strong"/>
                <w:rFonts w:ascii="Century Gothic" w:eastAsiaTheme="majorEastAsia" w:hAnsi="Century Gothic"/>
                <w:sz w:val="20"/>
                <w:szCs w:val="20"/>
              </w:rPr>
              <w:t xml:space="preserve">Things </w:t>
            </w:r>
            <w:proofErr w:type="gramStart"/>
            <w:r w:rsidRPr="005E0BB8">
              <w:rPr>
                <w:rStyle w:val="Strong"/>
                <w:rFonts w:ascii="Century Gothic" w:eastAsiaTheme="majorEastAsia" w:hAnsi="Century Gothic"/>
                <w:sz w:val="20"/>
                <w:szCs w:val="20"/>
              </w:rPr>
              <w:t>To</w:t>
            </w:r>
            <w:proofErr w:type="gramEnd"/>
            <w:r w:rsidRPr="005E0BB8">
              <w:rPr>
                <w:rStyle w:val="Strong"/>
                <w:rFonts w:ascii="Century Gothic" w:eastAsiaTheme="majorEastAsia" w:hAnsi="Century Gothic"/>
                <w:sz w:val="20"/>
                <w:szCs w:val="20"/>
              </w:rPr>
              <w:t xml:space="preserve"> See And Do: </w:t>
            </w:r>
            <w:r w:rsidRPr="005E0BB8">
              <w:rPr>
                <w:rFonts w:ascii="Century Gothic" w:hAnsi="Century Gothic"/>
                <w:sz w:val="20"/>
                <w:szCs w:val="20"/>
              </w:rPr>
              <w:t xml:space="preserve">Almost all the districts of Hong Kong offers a large number of attractions and activities to the tourists. The Victoria Peak, Ocean Park Hong Kong, Sleeping Beauty Castle, Lantau Island, Po Lin Monastery, Hong Kong Museum of History, Man Mo Temple are some of the many attractions of the place. Hong Kong is also a shopper's mecca and hosts both luxury malls and </w:t>
            </w:r>
            <w:proofErr w:type="spellStart"/>
            <w:r w:rsidRPr="005E0BB8">
              <w:rPr>
                <w:rFonts w:ascii="Century Gothic" w:hAnsi="Century Gothic"/>
                <w:sz w:val="20"/>
                <w:szCs w:val="20"/>
              </w:rPr>
              <w:t>streetside</w:t>
            </w:r>
            <w:proofErr w:type="spellEnd"/>
            <w:r w:rsidRPr="005E0BB8">
              <w:rPr>
                <w:rFonts w:ascii="Century Gothic" w:hAnsi="Century Gothic"/>
                <w:sz w:val="20"/>
                <w:szCs w:val="20"/>
              </w:rPr>
              <w:t xml:space="preserve"> markets where one can buy clothing, accessories, electronic goods, jade, antiques, etc. Ferry and junk boat rides can be enjoyed by tourists visiting the city. Remarkable hiking options are also offered to visitors. Food lovers also find a wide variety of cuisine choices in the innumerable number of restaurants and eateries in Hong Kong.</w:t>
            </w:r>
          </w:p>
          <w:p w14:paraId="2F7FBE70" w14:textId="77777777" w:rsidR="000B1FF3" w:rsidRDefault="000B1FF3" w:rsidP="005E0BB8">
            <w:pPr>
              <w:pStyle w:val="NormalWeb"/>
              <w:spacing w:before="0" w:beforeAutospacing="0" w:after="0" w:afterAutospacing="0"/>
              <w:rPr>
                <w:rFonts w:ascii="Century Gothic" w:hAnsi="Century Gothic"/>
                <w:b/>
                <w:bCs/>
                <w:sz w:val="20"/>
                <w:szCs w:val="20"/>
              </w:rPr>
            </w:pPr>
          </w:p>
          <w:p w14:paraId="0D4356C4" w14:textId="726F3637" w:rsidR="00994650" w:rsidRPr="005E0BB8" w:rsidRDefault="00994650" w:rsidP="005E0BB8">
            <w:pPr>
              <w:pStyle w:val="NormalWeb"/>
              <w:spacing w:before="0" w:beforeAutospacing="0" w:after="0" w:afterAutospacing="0"/>
              <w:rPr>
                <w:rFonts w:ascii="Century Gothic" w:hAnsi="Century Gothic"/>
                <w:sz w:val="20"/>
                <w:szCs w:val="20"/>
              </w:rPr>
            </w:pPr>
            <w:bookmarkStart w:id="0" w:name="_GoBack"/>
            <w:bookmarkEnd w:id="0"/>
            <w:r w:rsidRPr="005E0BB8">
              <w:rPr>
                <w:rFonts w:ascii="Century Gothic" w:hAnsi="Century Gothic"/>
                <w:b/>
                <w:bCs/>
                <w:sz w:val="20"/>
                <w:szCs w:val="20"/>
              </w:rPr>
              <w:t xml:space="preserve">Source: </w:t>
            </w:r>
            <w:r w:rsidRPr="005E0BB8">
              <w:rPr>
                <w:rFonts w:ascii="Century Gothic" w:hAnsi="Century Gothic"/>
                <w:sz w:val="20"/>
                <w:szCs w:val="20"/>
              </w:rPr>
              <w:t>Taken from https://www.worldatlas.com/articles/top-tourist-destinations-in-the-world.html</w:t>
            </w:r>
          </w:p>
          <w:p w14:paraId="106BA27B" w14:textId="521C1F9E" w:rsidR="00994650" w:rsidRPr="005E0BB8" w:rsidRDefault="00994650" w:rsidP="004A0601">
            <w:pPr>
              <w:jc w:val="both"/>
              <w:rPr>
                <w:rFonts w:ascii="Century Gothic" w:hAnsi="Century Gothic" w:cs="Tahoma"/>
                <w:b/>
                <w:sz w:val="20"/>
                <w:szCs w:val="20"/>
                <w:lang w:val="en-US"/>
              </w:rPr>
            </w:pPr>
          </w:p>
          <w:p w14:paraId="1BF5CF7C" w14:textId="77777777" w:rsidR="00843667" w:rsidRPr="005E0BB8" w:rsidRDefault="00843667" w:rsidP="004A0601">
            <w:pPr>
              <w:jc w:val="both"/>
              <w:rPr>
                <w:rFonts w:ascii="Century Gothic" w:hAnsi="Century Gothic" w:cs="Tahoma"/>
                <w:b/>
                <w:sz w:val="20"/>
                <w:szCs w:val="20"/>
                <w:lang w:val="en-US"/>
              </w:rPr>
            </w:pPr>
          </w:p>
          <w:p w14:paraId="584D99F4" w14:textId="3673B821" w:rsidR="00DF7E5E" w:rsidRPr="005E0BB8" w:rsidRDefault="00DF7E5E" w:rsidP="004A0601">
            <w:pPr>
              <w:jc w:val="both"/>
              <w:rPr>
                <w:rFonts w:ascii="Century Gothic" w:hAnsi="Century Gothic" w:cs="Tahoma"/>
                <w:b/>
                <w:sz w:val="20"/>
                <w:szCs w:val="20"/>
                <w:lang w:val="en-US"/>
              </w:rPr>
            </w:pPr>
            <w:r w:rsidRPr="005E0BB8">
              <w:rPr>
                <w:rFonts w:ascii="Century Gothic" w:hAnsi="Century Gothic" w:cs="Tahoma"/>
                <w:b/>
                <w:sz w:val="20"/>
                <w:szCs w:val="20"/>
                <w:lang w:val="en-US"/>
              </w:rPr>
              <w:t xml:space="preserve">Task 3. </w:t>
            </w:r>
            <w:r w:rsidR="00B61F07" w:rsidRPr="005E0BB8">
              <w:rPr>
                <w:rFonts w:ascii="Century Gothic" w:hAnsi="Century Gothic" w:cs="Tahoma"/>
                <w:bCs/>
                <w:sz w:val="20"/>
                <w:szCs w:val="20"/>
                <w:lang w:val="en-US"/>
              </w:rPr>
              <w:t>What’s the article about?</w:t>
            </w:r>
          </w:p>
          <w:p w14:paraId="4B8872FE" w14:textId="218C85BF" w:rsidR="00B61F07" w:rsidRPr="005E0BB8" w:rsidRDefault="00B61F07" w:rsidP="004A0601">
            <w:pPr>
              <w:jc w:val="both"/>
              <w:rPr>
                <w:rFonts w:ascii="Century Gothic" w:hAnsi="Century Gothic" w:cs="Tahoma"/>
                <w:b/>
                <w:sz w:val="20"/>
                <w:szCs w:val="20"/>
                <w:lang w:val="en-US"/>
              </w:rPr>
            </w:pPr>
          </w:p>
          <w:p w14:paraId="17074AFD" w14:textId="5AA28085" w:rsidR="00DF7E5E" w:rsidRPr="005E0BB8" w:rsidRDefault="00B61F07" w:rsidP="004A0601">
            <w:pPr>
              <w:jc w:val="both"/>
              <w:rPr>
                <w:rFonts w:ascii="Century Gothic" w:hAnsi="Century Gothic" w:cs="Tahoma"/>
                <w:b/>
                <w:sz w:val="20"/>
                <w:szCs w:val="20"/>
                <w:lang w:val="en-US"/>
              </w:rPr>
            </w:pPr>
            <w:r w:rsidRPr="005E0BB8">
              <w:rPr>
                <w:rFonts w:ascii="Century Gothic" w:hAnsi="Century Gothic" w:cs="Tahoma"/>
                <w:bCs/>
                <w:sz w:val="20"/>
                <w:szCs w:val="20"/>
                <w:lang w:val="en-US"/>
              </w:rPr>
              <w:t>--------------------------------------------------------------------------------------------------------------------------------------------------------------------------------------------------------------------------------------------------------------------------------------------------------------</w:t>
            </w:r>
            <w:r w:rsidR="00994650" w:rsidRPr="005E0BB8">
              <w:rPr>
                <w:rFonts w:ascii="Century Gothic" w:hAnsi="Century Gothic" w:cs="Tahoma"/>
                <w:bCs/>
                <w:sz w:val="20"/>
                <w:szCs w:val="20"/>
                <w:lang w:val="en-US"/>
              </w:rPr>
              <w:t>-</w:t>
            </w:r>
            <w:r w:rsidR="005E0BB8">
              <w:rPr>
                <w:rFonts w:ascii="Century Gothic" w:hAnsi="Century Gothic" w:cs="Tahoma"/>
                <w:bCs/>
                <w:sz w:val="20"/>
                <w:szCs w:val="20"/>
                <w:lang w:val="en-US"/>
              </w:rPr>
              <w:t>---------------------------------------------------------------</w:t>
            </w:r>
          </w:p>
          <w:p w14:paraId="2E07D50A" w14:textId="60393C01" w:rsidR="00DF7E5E" w:rsidRPr="005E0BB8" w:rsidRDefault="00DF7E5E" w:rsidP="004A0601">
            <w:pPr>
              <w:jc w:val="both"/>
              <w:rPr>
                <w:rFonts w:ascii="Century Gothic" w:hAnsi="Century Gothic"/>
                <w:iCs/>
                <w:sz w:val="20"/>
                <w:szCs w:val="20"/>
                <w:lang w:val="en-US"/>
              </w:rPr>
            </w:pPr>
          </w:p>
          <w:p w14:paraId="0EBFEF1F" w14:textId="77777777" w:rsidR="002575E2" w:rsidRPr="005E0BB8" w:rsidRDefault="002575E2" w:rsidP="004A0601">
            <w:pPr>
              <w:jc w:val="both"/>
              <w:rPr>
                <w:rFonts w:ascii="Century Gothic" w:hAnsi="Century Gothic"/>
                <w:iCs/>
                <w:sz w:val="20"/>
                <w:szCs w:val="20"/>
                <w:lang w:val="en-US"/>
              </w:rPr>
            </w:pPr>
          </w:p>
          <w:p w14:paraId="3F908C45" w14:textId="6BED1793" w:rsidR="009F618C" w:rsidRPr="005E0BB8" w:rsidRDefault="009F618C" w:rsidP="004A0601">
            <w:pPr>
              <w:jc w:val="both"/>
              <w:rPr>
                <w:rFonts w:ascii="Century Gothic" w:hAnsi="Century Gothic"/>
                <w:iCs/>
                <w:sz w:val="20"/>
                <w:szCs w:val="20"/>
                <w:lang w:val="en-US"/>
              </w:rPr>
            </w:pPr>
            <w:r w:rsidRPr="005E0BB8">
              <w:rPr>
                <w:rFonts w:ascii="Century Gothic" w:hAnsi="Century Gothic" w:cs="Tahoma"/>
                <w:b/>
                <w:sz w:val="20"/>
                <w:szCs w:val="20"/>
                <w:lang w:val="en-US"/>
              </w:rPr>
              <w:t xml:space="preserve">Task </w:t>
            </w:r>
            <w:r w:rsidR="00085628" w:rsidRPr="005E0BB8">
              <w:rPr>
                <w:rFonts w:ascii="Century Gothic" w:hAnsi="Century Gothic" w:cs="Tahoma"/>
                <w:b/>
                <w:sz w:val="20"/>
                <w:szCs w:val="20"/>
                <w:lang w:val="en-US"/>
              </w:rPr>
              <w:t>4</w:t>
            </w:r>
            <w:r w:rsidRPr="005E0BB8">
              <w:rPr>
                <w:rFonts w:ascii="Century Gothic" w:hAnsi="Century Gothic" w:cs="Tahoma"/>
                <w:b/>
                <w:sz w:val="20"/>
                <w:szCs w:val="20"/>
                <w:lang w:val="en-US"/>
              </w:rPr>
              <w:t>.</w:t>
            </w:r>
            <w:r w:rsidR="00085628" w:rsidRPr="005E0BB8">
              <w:rPr>
                <w:rFonts w:ascii="Century Gothic" w:hAnsi="Century Gothic" w:cs="Tahoma"/>
                <w:b/>
                <w:sz w:val="20"/>
                <w:szCs w:val="20"/>
                <w:lang w:val="en-US"/>
              </w:rPr>
              <w:t xml:space="preserve"> </w:t>
            </w:r>
            <w:r w:rsidR="00085628" w:rsidRPr="005E0BB8">
              <w:rPr>
                <w:rFonts w:ascii="Century Gothic" w:hAnsi="Century Gothic" w:cs="Tahoma"/>
                <w:bCs/>
                <w:sz w:val="20"/>
                <w:szCs w:val="20"/>
                <w:lang w:val="en-US"/>
              </w:rPr>
              <w:t>Fill in the following chart. Use the information form the article.</w:t>
            </w:r>
          </w:p>
          <w:p w14:paraId="748AF4FF" w14:textId="028433EF" w:rsidR="009F618C" w:rsidRPr="005E0BB8" w:rsidRDefault="009F618C" w:rsidP="004A0601">
            <w:pPr>
              <w:jc w:val="both"/>
              <w:rPr>
                <w:rFonts w:ascii="Century Gothic" w:hAnsi="Century Gothic"/>
                <w:iCs/>
                <w:sz w:val="20"/>
                <w:szCs w:val="20"/>
                <w:lang w:val="en-US"/>
              </w:rPr>
            </w:pPr>
          </w:p>
          <w:p w14:paraId="24C91AF6" w14:textId="77777777" w:rsidR="00843667" w:rsidRPr="005E0BB8" w:rsidRDefault="00843667" w:rsidP="004A0601">
            <w:pPr>
              <w:jc w:val="both"/>
              <w:rPr>
                <w:rFonts w:ascii="Century Gothic" w:hAnsi="Century Gothic"/>
                <w:iCs/>
                <w:sz w:val="20"/>
                <w:szCs w:val="20"/>
                <w:lang w:val="en-US"/>
              </w:rPr>
            </w:pPr>
          </w:p>
          <w:tbl>
            <w:tblPr>
              <w:tblStyle w:val="GridTable6Colorful-Accent1"/>
              <w:tblW w:w="0" w:type="auto"/>
              <w:jc w:val="center"/>
              <w:tblLook w:val="04A0" w:firstRow="1" w:lastRow="0" w:firstColumn="1" w:lastColumn="0" w:noHBand="0" w:noVBand="1"/>
            </w:tblPr>
            <w:tblGrid>
              <w:gridCol w:w="1631"/>
              <w:gridCol w:w="2606"/>
              <w:gridCol w:w="1846"/>
              <w:gridCol w:w="2050"/>
            </w:tblGrid>
            <w:tr w:rsidR="00231836" w:rsidRPr="00D64506" w14:paraId="40F636C5" w14:textId="77777777" w:rsidTr="002318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1" w:type="dxa"/>
                </w:tcPr>
                <w:p w14:paraId="71D09EC2" w14:textId="1CAE7D6A" w:rsidR="00231836" w:rsidRPr="005E0BB8" w:rsidRDefault="00231836" w:rsidP="004A0601">
                  <w:pPr>
                    <w:jc w:val="both"/>
                    <w:rPr>
                      <w:rFonts w:ascii="Century Gothic" w:hAnsi="Century Gothic" w:cstheme="majorHAnsi"/>
                      <w:iCs/>
                      <w:sz w:val="20"/>
                      <w:szCs w:val="20"/>
                      <w:lang w:val="en-US"/>
                    </w:rPr>
                  </w:pPr>
                  <w:r w:rsidRPr="005E0BB8">
                    <w:rPr>
                      <w:rFonts w:ascii="Century Gothic" w:hAnsi="Century Gothic" w:cstheme="majorHAnsi"/>
                      <w:iCs/>
                      <w:sz w:val="20"/>
                      <w:szCs w:val="20"/>
                      <w:lang w:val="en-US"/>
                    </w:rPr>
                    <w:t xml:space="preserve">Place </w:t>
                  </w:r>
                </w:p>
              </w:tc>
              <w:tc>
                <w:tcPr>
                  <w:tcW w:w="2606" w:type="dxa"/>
                </w:tcPr>
                <w:p w14:paraId="6B6777DA" w14:textId="5B9C027D" w:rsidR="00231836" w:rsidRPr="005E0BB8" w:rsidRDefault="00231836" w:rsidP="00C4329C">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r>
                    <w:rPr>
                      <w:rFonts w:ascii="Century Gothic" w:hAnsi="Century Gothic" w:cstheme="majorHAnsi"/>
                      <w:iCs/>
                      <w:sz w:val="20"/>
                      <w:szCs w:val="20"/>
                      <w:lang w:val="en-US"/>
                    </w:rPr>
                    <w:t>Places</w:t>
                  </w:r>
                  <w:r w:rsidR="00AF71E8">
                    <w:rPr>
                      <w:rFonts w:ascii="Century Gothic" w:hAnsi="Century Gothic" w:cstheme="majorHAnsi"/>
                      <w:iCs/>
                      <w:sz w:val="20"/>
                      <w:szCs w:val="20"/>
                      <w:lang w:val="en-US"/>
                    </w:rPr>
                    <w:t>’</w:t>
                  </w:r>
                  <w:r>
                    <w:rPr>
                      <w:rFonts w:ascii="Century Gothic" w:hAnsi="Century Gothic" w:cstheme="majorHAnsi"/>
                      <w:iCs/>
                      <w:sz w:val="20"/>
                      <w:szCs w:val="20"/>
                      <w:lang w:val="en-US"/>
                    </w:rPr>
                    <w:t xml:space="preserve"> characteristics</w:t>
                  </w:r>
                </w:p>
              </w:tc>
              <w:tc>
                <w:tcPr>
                  <w:tcW w:w="1846" w:type="dxa"/>
                </w:tcPr>
                <w:p w14:paraId="35F9D99E" w14:textId="2EA03DDD" w:rsidR="00231836" w:rsidRPr="005E0BB8" w:rsidRDefault="00231836" w:rsidP="00C4329C">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r w:rsidRPr="005E0BB8">
                    <w:rPr>
                      <w:rFonts w:ascii="Century Gothic" w:hAnsi="Century Gothic" w:cstheme="majorHAnsi"/>
                      <w:iCs/>
                      <w:sz w:val="20"/>
                      <w:szCs w:val="20"/>
                      <w:lang w:val="en-US"/>
                    </w:rPr>
                    <w:t>Things to do</w:t>
                  </w:r>
                </w:p>
              </w:tc>
              <w:tc>
                <w:tcPr>
                  <w:tcW w:w="2050" w:type="dxa"/>
                </w:tcPr>
                <w:p w14:paraId="7B6DDE4D" w14:textId="53B08562" w:rsidR="00231836" w:rsidRPr="005E0BB8" w:rsidRDefault="00231836" w:rsidP="00C4329C">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r w:rsidRPr="005E0BB8">
                    <w:rPr>
                      <w:rFonts w:ascii="Century Gothic" w:hAnsi="Century Gothic" w:cstheme="majorHAnsi"/>
                      <w:iCs/>
                      <w:sz w:val="20"/>
                      <w:szCs w:val="20"/>
                      <w:lang w:val="en-US"/>
                    </w:rPr>
                    <w:t>Things to see</w:t>
                  </w:r>
                </w:p>
              </w:tc>
            </w:tr>
            <w:tr w:rsidR="00231836" w:rsidRPr="00D64506" w14:paraId="556A171C" w14:textId="77777777" w:rsidTr="002318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1" w:type="dxa"/>
                </w:tcPr>
                <w:p w14:paraId="409FF4B7" w14:textId="4ABF1969" w:rsidR="00231836" w:rsidRPr="00231836" w:rsidRDefault="00231836" w:rsidP="00C4329C">
                  <w:pPr>
                    <w:pStyle w:val="Heading2"/>
                    <w:outlineLvl w:val="1"/>
                    <w:rPr>
                      <w:rFonts w:ascii="Century Gothic" w:hAnsi="Century Gothic" w:cstheme="majorHAnsi"/>
                      <w:sz w:val="20"/>
                      <w:szCs w:val="20"/>
                      <w:lang w:val="en-US"/>
                    </w:rPr>
                  </w:pPr>
                  <w:r w:rsidRPr="00231836">
                    <w:rPr>
                      <w:rFonts w:ascii="Century Gothic" w:hAnsi="Century Gothic" w:cstheme="majorHAnsi"/>
                      <w:sz w:val="20"/>
                      <w:szCs w:val="20"/>
                      <w:lang w:val="en-US"/>
                    </w:rPr>
                    <w:t xml:space="preserve">Kuala Lumpur </w:t>
                  </w:r>
                </w:p>
              </w:tc>
              <w:tc>
                <w:tcPr>
                  <w:tcW w:w="2606" w:type="dxa"/>
                </w:tcPr>
                <w:p w14:paraId="537BDF74" w14:textId="77777777"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c>
                <w:tcPr>
                  <w:tcW w:w="1846" w:type="dxa"/>
                </w:tcPr>
                <w:p w14:paraId="1F8EEFCD" w14:textId="77777777"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c>
                <w:tcPr>
                  <w:tcW w:w="2050" w:type="dxa"/>
                </w:tcPr>
                <w:p w14:paraId="52385036" w14:textId="4D1E5425"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r>
            <w:tr w:rsidR="00231836" w:rsidRPr="00D64506" w14:paraId="0A37A1C8" w14:textId="77777777" w:rsidTr="00231836">
              <w:trPr>
                <w:jc w:val="center"/>
              </w:trPr>
              <w:tc>
                <w:tcPr>
                  <w:cnfStyle w:val="001000000000" w:firstRow="0" w:lastRow="0" w:firstColumn="1" w:lastColumn="0" w:oddVBand="0" w:evenVBand="0" w:oddHBand="0" w:evenHBand="0" w:firstRowFirstColumn="0" w:firstRowLastColumn="0" w:lastRowFirstColumn="0" w:lastRowLastColumn="0"/>
                  <w:tcW w:w="1631" w:type="dxa"/>
                </w:tcPr>
                <w:p w14:paraId="69CE659E" w14:textId="27E4CB8A" w:rsidR="00231836" w:rsidRPr="00231836" w:rsidRDefault="00231836" w:rsidP="00C4329C">
                  <w:pPr>
                    <w:pStyle w:val="Heading2"/>
                    <w:outlineLvl w:val="1"/>
                    <w:rPr>
                      <w:rFonts w:ascii="Century Gothic" w:hAnsi="Century Gothic" w:cstheme="majorHAnsi"/>
                      <w:sz w:val="20"/>
                      <w:szCs w:val="20"/>
                      <w:lang w:val="en-US"/>
                    </w:rPr>
                  </w:pPr>
                  <w:r w:rsidRPr="00231836">
                    <w:rPr>
                      <w:rFonts w:ascii="Century Gothic" w:hAnsi="Century Gothic" w:cstheme="majorHAnsi"/>
                      <w:sz w:val="20"/>
                      <w:szCs w:val="20"/>
                      <w:lang w:val="en-US"/>
                    </w:rPr>
                    <w:t xml:space="preserve">Istanbul </w:t>
                  </w:r>
                </w:p>
              </w:tc>
              <w:tc>
                <w:tcPr>
                  <w:tcW w:w="2606" w:type="dxa"/>
                </w:tcPr>
                <w:p w14:paraId="2E1D4B6C" w14:textId="77777777"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c>
                <w:tcPr>
                  <w:tcW w:w="1846" w:type="dxa"/>
                </w:tcPr>
                <w:p w14:paraId="0DE9DAE5" w14:textId="77777777"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c>
                <w:tcPr>
                  <w:tcW w:w="2050" w:type="dxa"/>
                </w:tcPr>
                <w:p w14:paraId="34E32CBA" w14:textId="49925594"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r>
            <w:tr w:rsidR="00231836" w:rsidRPr="00D64506" w14:paraId="1BB4ADA1" w14:textId="77777777" w:rsidTr="002318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1" w:type="dxa"/>
                </w:tcPr>
                <w:p w14:paraId="41045AE4" w14:textId="1D31BDE5" w:rsidR="00231836" w:rsidRPr="00231836" w:rsidRDefault="00231836" w:rsidP="00C4329C">
                  <w:pPr>
                    <w:pStyle w:val="Heading2"/>
                    <w:outlineLvl w:val="1"/>
                    <w:rPr>
                      <w:rFonts w:ascii="Century Gothic" w:hAnsi="Century Gothic" w:cstheme="majorHAnsi"/>
                      <w:sz w:val="20"/>
                      <w:szCs w:val="20"/>
                      <w:lang w:val="en-US"/>
                    </w:rPr>
                  </w:pPr>
                  <w:r w:rsidRPr="00231836">
                    <w:rPr>
                      <w:rFonts w:ascii="Century Gothic" w:hAnsi="Century Gothic" w:cstheme="majorHAnsi"/>
                      <w:sz w:val="20"/>
                      <w:szCs w:val="20"/>
                      <w:lang w:val="en-US"/>
                    </w:rPr>
                    <w:t>New York</w:t>
                  </w:r>
                </w:p>
              </w:tc>
              <w:tc>
                <w:tcPr>
                  <w:tcW w:w="2606" w:type="dxa"/>
                </w:tcPr>
                <w:p w14:paraId="5F1FC1FB" w14:textId="77777777"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c>
                <w:tcPr>
                  <w:tcW w:w="1846" w:type="dxa"/>
                </w:tcPr>
                <w:p w14:paraId="3185EB95" w14:textId="77777777"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c>
                <w:tcPr>
                  <w:tcW w:w="2050" w:type="dxa"/>
                </w:tcPr>
                <w:p w14:paraId="60619C43" w14:textId="5F7F4BA5"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r>
            <w:tr w:rsidR="00231836" w:rsidRPr="00D64506" w14:paraId="732B2A13" w14:textId="77777777" w:rsidTr="00231836">
              <w:trPr>
                <w:jc w:val="center"/>
              </w:trPr>
              <w:tc>
                <w:tcPr>
                  <w:cnfStyle w:val="001000000000" w:firstRow="0" w:lastRow="0" w:firstColumn="1" w:lastColumn="0" w:oddVBand="0" w:evenVBand="0" w:oddHBand="0" w:evenHBand="0" w:firstRowFirstColumn="0" w:firstRowLastColumn="0" w:lastRowFirstColumn="0" w:lastRowLastColumn="0"/>
                  <w:tcW w:w="1631" w:type="dxa"/>
                </w:tcPr>
                <w:p w14:paraId="78E3B738" w14:textId="1FDFBE64" w:rsidR="00231836" w:rsidRPr="00231836" w:rsidRDefault="00231836" w:rsidP="00C4329C">
                  <w:pPr>
                    <w:pStyle w:val="Heading2"/>
                    <w:outlineLvl w:val="1"/>
                    <w:rPr>
                      <w:rFonts w:ascii="Century Gothic" w:hAnsi="Century Gothic" w:cstheme="majorHAnsi"/>
                      <w:sz w:val="20"/>
                      <w:szCs w:val="20"/>
                      <w:lang w:val="en-US"/>
                    </w:rPr>
                  </w:pPr>
                  <w:r w:rsidRPr="00231836">
                    <w:rPr>
                      <w:rFonts w:ascii="Century Gothic" w:hAnsi="Century Gothic" w:cstheme="majorHAnsi"/>
                      <w:sz w:val="20"/>
                      <w:szCs w:val="20"/>
                      <w:lang w:val="en-US"/>
                    </w:rPr>
                    <w:t xml:space="preserve">Dubai </w:t>
                  </w:r>
                </w:p>
              </w:tc>
              <w:tc>
                <w:tcPr>
                  <w:tcW w:w="2606" w:type="dxa"/>
                </w:tcPr>
                <w:p w14:paraId="52F8D594" w14:textId="77777777"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c>
                <w:tcPr>
                  <w:tcW w:w="1846" w:type="dxa"/>
                </w:tcPr>
                <w:p w14:paraId="44C79DB7" w14:textId="77777777"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c>
                <w:tcPr>
                  <w:tcW w:w="2050" w:type="dxa"/>
                </w:tcPr>
                <w:p w14:paraId="2F2680E2" w14:textId="79AB8985"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r>
            <w:tr w:rsidR="00231836" w:rsidRPr="00D64506" w14:paraId="2091CC45" w14:textId="77777777" w:rsidTr="002318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1" w:type="dxa"/>
                </w:tcPr>
                <w:p w14:paraId="7056B09F" w14:textId="0845D15C" w:rsidR="00231836" w:rsidRPr="00231836" w:rsidRDefault="00231836" w:rsidP="00C4329C">
                  <w:pPr>
                    <w:pStyle w:val="Heading2"/>
                    <w:outlineLvl w:val="1"/>
                    <w:rPr>
                      <w:rFonts w:ascii="Century Gothic" w:hAnsi="Century Gothic" w:cstheme="majorHAnsi"/>
                      <w:sz w:val="20"/>
                      <w:szCs w:val="20"/>
                      <w:lang w:val="en-US"/>
                    </w:rPr>
                  </w:pPr>
                  <w:r w:rsidRPr="00231836">
                    <w:rPr>
                      <w:rFonts w:ascii="Century Gothic" w:hAnsi="Century Gothic" w:cstheme="majorHAnsi"/>
                      <w:sz w:val="20"/>
                      <w:szCs w:val="20"/>
                      <w:lang w:val="en-US"/>
                    </w:rPr>
                    <w:t>Macau</w:t>
                  </w:r>
                </w:p>
              </w:tc>
              <w:tc>
                <w:tcPr>
                  <w:tcW w:w="2606" w:type="dxa"/>
                </w:tcPr>
                <w:p w14:paraId="48C2BC05" w14:textId="77777777"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c>
                <w:tcPr>
                  <w:tcW w:w="1846" w:type="dxa"/>
                </w:tcPr>
                <w:p w14:paraId="755A531D" w14:textId="77777777"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c>
                <w:tcPr>
                  <w:tcW w:w="2050" w:type="dxa"/>
                </w:tcPr>
                <w:p w14:paraId="71B3FA2F" w14:textId="38FA4C9F"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r>
            <w:tr w:rsidR="00231836" w:rsidRPr="00D64506" w14:paraId="4F9ACB23" w14:textId="77777777" w:rsidTr="00231836">
              <w:trPr>
                <w:jc w:val="center"/>
              </w:trPr>
              <w:tc>
                <w:tcPr>
                  <w:cnfStyle w:val="001000000000" w:firstRow="0" w:lastRow="0" w:firstColumn="1" w:lastColumn="0" w:oddVBand="0" w:evenVBand="0" w:oddHBand="0" w:evenHBand="0" w:firstRowFirstColumn="0" w:firstRowLastColumn="0" w:lastRowFirstColumn="0" w:lastRowLastColumn="0"/>
                  <w:tcW w:w="1631" w:type="dxa"/>
                </w:tcPr>
                <w:p w14:paraId="34FD2C19" w14:textId="03977B9F" w:rsidR="00231836" w:rsidRPr="00231836" w:rsidRDefault="00231836" w:rsidP="00C4329C">
                  <w:pPr>
                    <w:pStyle w:val="Heading2"/>
                    <w:outlineLvl w:val="1"/>
                    <w:rPr>
                      <w:rFonts w:ascii="Century Gothic" w:hAnsi="Century Gothic" w:cstheme="majorHAnsi"/>
                      <w:sz w:val="20"/>
                      <w:szCs w:val="20"/>
                      <w:lang w:val="en-US"/>
                    </w:rPr>
                  </w:pPr>
                  <w:r w:rsidRPr="00231836">
                    <w:rPr>
                      <w:rFonts w:ascii="Century Gothic" w:hAnsi="Century Gothic" w:cstheme="majorHAnsi"/>
                      <w:sz w:val="20"/>
                      <w:szCs w:val="20"/>
                      <w:lang w:val="en-US"/>
                    </w:rPr>
                    <w:t xml:space="preserve">Paris </w:t>
                  </w:r>
                </w:p>
              </w:tc>
              <w:tc>
                <w:tcPr>
                  <w:tcW w:w="2606" w:type="dxa"/>
                </w:tcPr>
                <w:p w14:paraId="6F918EC6" w14:textId="77777777"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c>
                <w:tcPr>
                  <w:tcW w:w="1846" w:type="dxa"/>
                </w:tcPr>
                <w:p w14:paraId="42E390FA" w14:textId="77777777"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c>
                <w:tcPr>
                  <w:tcW w:w="2050" w:type="dxa"/>
                </w:tcPr>
                <w:p w14:paraId="3E1F3E03" w14:textId="25337A32"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r>
            <w:tr w:rsidR="00231836" w:rsidRPr="00D64506" w14:paraId="2E7049F2" w14:textId="77777777" w:rsidTr="002318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1" w:type="dxa"/>
                </w:tcPr>
                <w:p w14:paraId="794EDA7E" w14:textId="0DF6BA3F" w:rsidR="00231836" w:rsidRPr="00231836" w:rsidRDefault="00231836" w:rsidP="00C4329C">
                  <w:pPr>
                    <w:pStyle w:val="Heading2"/>
                    <w:outlineLvl w:val="1"/>
                    <w:rPr>
                      <w:rFonts w:ascii="Century Gothic" w:hAnsi="Century Gothic" w:cstheme="majorHAnsi"/>
                      <w:sz w:val="20"/>
                      <w:szCs w:val="20"/>
                      <w:lang w:val="en-US"/>
                    </w:rPr>
                  </w:pPr>
                  <w:r w:rsidRPr="00231836">
                    <w:rPr>
                      <w:rFonts w:ascii="Century Gothic" w:hAnsi="Century Gothic" w:cstheme="majorHAnsi"/>
                      <w:sz w:val="20"/>
                      <w:szCs w:val="20"/>
                      <w:lang w:val="en-US"/>
                    </w:rPr>
                    <w:t>Bangkok</w:t>
                  </w:r>
                </w:p>
              </w:tc>
              <w:tc>
                <w:tcPr>
                  <w:tcW w:w="2606" w:type="dxa"/>
                </w:tcPr>
                <w:p w14:paraId="61211985" w14:textId="77777777"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c>
                <w:tcPr>
                  <w:tcW w:w="1846" w:type="dxa"/>
                </w:tcPr>
                <w:p w14:paraId="6AF89D2D" w14:textId="77777777"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c>
                <w:tcPr>
                  <w:tcW w:w="2050" w:type="dxa"/>
                </w:tcPr>
                <w:p w14:paraId="4DDCE5FF" w14:textId="2F3DA53B"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r>
            <w:tr w:rsidR="00231836" w:rsidRPr="00D64506" w14:paraId="36130E90" w14:textId="77777777" w:rsidTr="00231836">
              <w:trPr>
                <w:jc w:val="center"/>
              </w:trPr>
              <w:tc>
                <w:tcPr>
                  <w:cnfStyle w:val="001000000000" w:firstRow="0" w:lastRow="0" w:firstColumn="1" w:lastColumn="0" w:oddVBand="0" w:evenVBand="0" w:oddHBand="0" w:evenHBand="0" w:firstRowFirstColumn="0" w:firstRowLastColumn="0" w:lastRowFirstColumn="0" w:lastRowLastColumn="0"/>
                  <w:tcW w:w="1631" w:type="dxa"/>
                </w:tcPr>
                <w:p w14:paraId="2FA706EC" w14:textId="4971ABAC" w:rsidR="00231836" w:rsidRPr="00231836" w:rsidRDefault="00231836" w:rsidP="00C4329C">
                  <w:pPr>
                    <w:pStyle w:val="Heading2"/>
                    <w:outlineLvl w:val="1"/>
                    <w:rPr>
                      <w:rFonts w:ascii="Century Gothic" w:hAnsi="Century Gothic" w:cstheme="majorHAnsi"/>
                      <w:sz w:val="20"/>
                      <w:szCs w:val="20"/>
                      <w:lang w:val="en-US"/>
                    </w:rPr>
                  </w:pPr>
                  <w:r w:rsidRPr="00231836">
                    <w:rPr>
                      <w:rFonts w:ascii="Century Gothic" w:hAnsi="Century Gothic" w:cstheme="majorHAnsi"/>
                      <w:sz w:val="20"/>
                      <w:szCs w:val="20"/>
                      <w:lang w:val="en-US"/>
                    </w:rPr>
                    <w:t>Singapore</w:t>
                  </w:r>
                </w:p>
              </w:tc>
              <w:tc>
                <w:tcPr>
                  <w:tcW w:w="2606" w:type="dxa"/>
                </w:tcPr>
                <w:p w14:paraId="35C14B59" w14:textId="77777777"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c>
                <w:tcPr>
                  <w:tcW w:w="1846" w:type="dxa"/>
                </w:tcPr>
                <w:p w14:paraId="085F836C" w14:textId="77777777"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c>
                <w:tcPr>
                  <w:tcW w:w="2050" w:type="dxa"/>
                </w:tcPr>
                <w:p w14:paraId="53747756" w14:textId="5EB2B1E5"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r>
            <w:tr w:rsidR="00231836" w:rsidRPr="00D64506" w14:paraId="6EBA11B9" w14:textId="77777777" w:rsidTr="002318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1" w:type="dxa"/>
                </w:tcPr>
                <w:p w14:paraId="5775F3D5" w14:textId="27A9A959" w:rsidR="00231836" w:rsidRPr="00231836" w:rsidRDefault="00231836" w:rsidP="00C4329C">
                  <w:pPr>
                    <w:pStyle w:val="Heading2"/>
                    <w:outlineLvl w:val="1"/>
                    <w:rPr>
                      <w:rFonts w:ascii="Century Gothic" w:hAnsi="Century Gothic" w:cstheme="majorHAnsi"/>
                      <w:sz w:val="20"/>
                      <w:szCs w:val="20"/>
                      <w:lang w:val="en-US"/>
                    </w:rPr>
                  </w:pPr>
                  <w:r w:rsidRPr="00231836">
                    <w:rPr>
                      <w:rFonts w:ascii="Century Gothic" w:hAnsi="Century Gothic" w:cstheme="majorHAnsi"/>
                      <w:sz w:val="20"/>
                      <w:szCs w:val="20"/>
                      <w:lang w:val="en-US"/>
                    </w:rPr>
                    <w:t>London</w:t>
                  </w:r>
                </w:p>
              </w:tc>
              <w:tc>
                <w:tcPr>
                  <w:tcW w:w="2606" w:type="dxa"/>
                </w:tcPr>
                <w:p w14:paraId="63181ECC" w14:textId="77777777"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c>
                <w:tcPr>
                  <w:tcW w:w="1846" w:type="dxa"/>
                </w:tcPr>
                <w:p w14:paraId="142E928A" w14:textId="77777777"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c>
                <w:tcPr>
                  <w:tcW w:w="2050" w:type="dxa"/>
                </w:tcPr>
                <w:p w14:paraId="2F6271F2" w14:textId="534188EB" w:rsidR="00231836" w:rsidRPr="005E0BB8" w:rsidRDefault="00231836" w:rsidP="004A060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iCs/>
                      <w:sz w:val="20"/>
                      <w:szCs w:val="20"/>
                      <w:lang w:val="en-US"/>
                    </w:rPr>
                  </w:pPr>
                </w:p>
              </w:tc>
            </w:tr>
            <w:tr w:rsidR="00231836" w:rsidRPr="00D64506" w14:paraId="7B90AFD6" w14:textId="77777777" w:rsidTr="00231836">
              <w:trPr>
                <w:jc w:val="center"/>
              </w:trPr>
              <w:tc>
                <w:tcPr>
                  <w:cnfStyle w:val="001000000000" w:firstRow="0" w:lastRow="0" w:firstColumn="1" w:lastColumn="0" w:oddVBand="0" w:evenVBand="0" w:oddHBand="0" w:evenHBand="0" w:firstRowFirstColumn="0" w:firstRowLastColumn="0" w:lastRowFirstColumn="0" w:lastRowLastColumn="0"/>
                  <w:tcW w:w="1631" w:type="dxa"/>
                </w:tcPr>
                <w:p w14:paraId="619BEEB6" w14:textId="7FF8F77C" w:rsidR="00231836" w:rsidRPr="00231836" w:rsidRDefault="00231836" w:rsidP="00C4329C">
                  <w:pPr>
                    <w:pStyle w:val="Heading2"/>
                    <w:outlineLvl w:val="1"/>
                    <w:rPr>
                      <w:rFonts w:ascii="Century Gothic" w:hAnsi="Century Gothic" w:cstheme="majorHAnsi"/>
                      <w:sz w:val="20"/>
                      <w:szCs w:val="20"/>
                      <w:lang w:val="en-US"/>
                    </w:rPr>
                  </w:pPr>
                  <w:r w:rsidRPr="00231836">
                    <w:rPr>
                      <w:rFonts w:ascii="Century Gothic" w:hAnsi="Century Gothic" w:cstheme="majorHAnsi"/>
                      <w:sz w:val="20"/>
                      <w:szCs w:val="20"/>
                      <w:lang w:val="en-US"/>
                    </w:rPr>
                    <w:t>Hong Kong</w:t>
                  </w:r>
                </w:p>
              </w:tc>
              <w:tc>
                <w:tcPr>
                  <w:tcW w:w="2606" w:type="dxa"/>
                </w:tcPr>
                <w:p w14:paraId="3621A5FE" w14:textId="77777777"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c>
                <w:tcPr>
                  <w:tcW w:w="1846" w:type="dxa"/>
                </w:tcPr>
                <w:p w14:paraId="14106552" w14:textId="77777777"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c>
                <w:tcPr>
                  <w:tcW w:w="2050" w:type="dxa"/>
                </w:tcPr>
                <w:p w14:paraId="43E9CE00" w14:textId="59B87293" w:rsidR="00231836" w:rsidRPr="005E0BB8" w:rsidRDefault="00231836" w:rsidP="004A060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iCs/>
                      <w:sz w:val="20"/>
                      <w:szCs w:val="20"/>
                      <w:lang w:val="en-US"/>
                    </w:rPr>
                  </w:pPr>
                </w:p>
              </w:tc>
            </w:tr>
          </w:tbl>
          <w:p w14:paraId="07E72C24" w14:textId="77777777" w:rsidR="004A0601" w:rsidRPr="005E0BB8" w:rsidRDefault="004A0601" w:rsidP="00994650">
            <w:pPr>
              <w:jc w:val="both"/>
              <w:rPr>
                <w:rFonts w:ascii="Century Gothic" w:hAnsi="Century Gothic"/>
                <w:i/>
                <w:sz w:val="20"/>
                <w:szCs w:val="20"/>
                <w:lang w:val="en-US"/>
              </w:rPr>
            </w:pPr>
          </w:p>
          <w:p w14:paraId="7D1A874E" w14:textId="6959883A" w:rsidR="0037697E" w:rsidRPr="005E0BB8" w:rsidRDefault="00425B22" w:rsidP="002575E2">
            <w:pPr>
              <w:jc w:val="both"/>
              <w:rPr>
                <w:rFonts w:ascii="Century Gothic" w:hAnsi="Century Gothic"/>
                <w:b/>
                <w:bCs/>
                <w:i/>
                <w:sz w:val="20"/>
                <w:szCs w:val="20"/>
                <w:lang w:val="en-US"/>
              </w:rPr>
            </w:pPr>
            <w:r w:rsidRPr="005E0BB8">
              <w:rPr>
                <w:rFonts w:ascii="Century Gothic" w:hAnsi="Century Gothic" w:cs="Arial"/>
                <w:b/>
                <w:sz w:val="20"/>
                <w:szCs w:val="20"/>
                <w:lang w:val="en-US"/>
              </w:rPr>
              <w:t xml:space="preserve">Task 3. </w:t>
            </w:r>
            <w:r w:rsidR="004A0601" w:rsidRPr="005E0BB8">
              <w:rPr>
                <w:rFonts w:ascii="Century Gothic" w:hAnsi="Century Gothic"/>
                <w:b/>
                <w:bCs/>
                <w:i/>
                <w:sz w:val="20"/>
                <w:szCs w:val="20"/>
                <w:lang w:val="en-US"/>
              </w:rPr>
              <w:t>After- reading</w:t>
            </w:r>
            <w:r w:rsidR="002575E2" w:rsidRPr="005E0BB8">
              <w:rPr>
                <w:rFonts w:ascii="Century Gothic" w:hAnsi="Century Gothic"/>
                <w:b/>
                <w:bCs/>
                <w:i/>
                <w:sz w:val="20"/>
                <w:szCs w:val="20"/>
                <w:lang w:val="en-US"/>
              </w:rPr>
              <w:t xml:space="preserve">. </w:t>
            </w:r>
            <w:r w:rsidR="004A0601" w:rsidRPr="005E0BB8">
              <w:rPr>
                <w:rFonts w:ascii="Century Gothic" w:hAnsi="Century Gothic"/>
                <w:b/>
                <w:bCs/>
                <w:i/>
                <w:sz w:val="20"/>
                <w:szCs w:val="20"/>
                <w:lang w:val="en-US"/>
              </w:rPr>
              <w:t xml:space="preserve">  </w:t>
            </w:r>
            <w:r w:rsidR="002575E2" w:rsidRPr="005E0BB8">
              <w:rPr>
                <w:rFonts w:ascii="Century Gothic" w:hAnsi="Century Gothic"/>
                <w:i/>
                <w:sz w:val="20"/>
                <w:szCs w:val="20"/>
                <w:lang w:val="en-US"/>
              </w:rPr>
              <w:t>S</w:t>
            </w:r>
            <w:r w:rsidR="0037697E" w:rsidRPr="005E0BB8">
              <w:rPr>
                <w:rFonts w:ascii="Century Gothic" w:hAnsi="Century Gothic"/>
                <w:i/>
                <w:sz w:val="20"/>
                <w:szCs w:val="20"/>
                <w:lang w:val="en-US"/>
              </w:rPr>
              <w:t>urf this site and expand your knowledge about Tourist Aspects Worldwide.</w:t>
            </w:r>
            <w:r w:rsidR="002575E2" w:rsidRPr="005E0BB8">
              <w:rPr>
                <w:rFonts w:ascii="Century Gothic" w:hAnsi="Century Gothic"/>
                <w:i/>
                <w:sz w:val="20"/>
                <w:szCs w:val="20"/>
                <w:lang w:val="en-US"/>
              </w:rPr>
              <w:t xml:space="preserve"> Check Unit 2 11</w:t>
            </w:r>
            <w:r w:rsidR="002575E2" w:rsidRPr="005E0BB8">
              <w:rPr>
                <w:rFonts w:ascii="Century Gothic" w:hAnsi="Century Gothic"/>
                <w:i/>
                <w:sz w:val="20"/>
                <w:szCs w:val="20"/>
                <w:vertAlign w:val="superscript"/>
                <w:lang w:val="en-US"/>
              </w:rPr>
              <w:t>th</w:t>
            </w:r>
            <w:r w:rsidR="002575E2" w:rsidRPr="005E0BB8">
              <w:rPr>
                <w:rFonts w:ascii="Century Gothic" w:hAnsi="Century Gothic"/>
                <w:i/>
                <w:sz w:val="20"/>
                <w:szCs w:val="20"/>
                <w:lang w:val="en-US"/>
              </w:rPr>
              <w:t xml:space="preserve"> grade. Review vo</w:t>
            </w:r>
            <w:r w:rsidR="007F42EB">
              <w:rPr>
                <w:rFonts w:ascii="Century Gothic" w:hAnsi="Century Gothic"/>
                <w:i/>
                <w:sz w:val="20"/>
                <w:szCs w:val="20"/>
                <w:lang w:val="en-US"/>
              </w:rPr>
              <w:t>cabulary practices</w:t>
            </w:r>
            <w:r w:rsidR="00C91AC5" w:rsidRPr="005E0BB8">
              <w:rPr>
                <w:rFonts w:ascii="Century Gothic" w:hAnsi="Century Gothic"/>
                <w:i/>
                <w:sz w:val="20"/>
                <w:szCs w:val="20"/>
                <w:lang w:val="en-US"/>
              </w:rPr>
              <w:t xml:space="preserve"> </w:t>
            </w:r>
            <w:r w:rsidR="002575E2" w:rsidRPr="005E0BB8">
              <w:rPr>
                <w:rFonts w:ascii="Century Gothic" w:hAnsi="Century Gothic"/>
                <w:i/>
                <w:sz w:val="20"/>
                <w:szCs w:val="20"/>
                <w:lang w:val="en-US"/>
              </w:rPr>
              <w:t xml:space="preserve">and play the game. </w:t>
            </w:r>
            <w:r w:rsidR="0037697E" w:rsidRPr="005E0BB8">
              <w:rPr>
                <w:rFonts w:ascii="Century Gothic" w:hAnsi="Century Gothic"/>
                <w:i/>
                <w:sz w:val="20"/>
                <w:szCs w:val="20"/>
                <w:lang w:val="en-US"/>
              </w:rPr>
              <w:t xml:space="preserve"> </w:t>
            </w:r>
            <w:hyperlink r:id="rId27" w:history="1">
              <w:r w:rsidR="0037697E" w:rsidRPr="005E0BB8">
                <w:rPr>
                  <w:rStyle w:val="Hyperlink"/>
                  <w:rFonts w:ascii="Century Gothic" w:hAnsi="Century Gothic"/>
                  <w:sz w:val="20"/>
                  <w:szCs w:val="20"/>
                  <w:lang w:val="en-US"/>
                </w:rPr>
                <w:t>https://recursos.mep.go.cr/cyberlab_10_11/</w:t>
              </w:r>
            </w:hyperlink>
          </w:p>
          <w:p w14:paraId="340220BB" w14:textId="4D4DD06B" w:rsidR="00F050A8" w:rsidRPr="005E0BB8" w:rsidRDefault="00F050A8" w:rsidP="00425B22">
            <w:pPr>
              <w:rPr>
                <w:rFonts w:ascii="Century Gothic" w:hAnsi="Century Gothic" w:cs="Tahoma"/>
                <w:bCs/>
                <w:sz w:val="20"/>
                <w:szCs w:val="20"/>
                <w:lang w:val="en-US"/>
              </w:rPr>
            </w:pPr>
          </w:p>
        </w:tc>
      </w:tr>
      <w:tr w:rsidR="004C003A" w:rsidRPr="00D64506" w14:paraId="7CA00FF6" w14:textId="77777777" w:rsidTr="004C003A">
        <w:tc>
          <w:tcPr>
            <w:tcW w:w="1643" w:type="dxa"/>
            <w:tcBorders>
              <w:top w:val="dashSmallGap" w:sz="6" w:space="0" w:color="auto"/>
              <w:left w:val="dashSmallGap" w:sz="6" w:space="0" w:color="auto"/>
              <w:bottom w:val="dashSmallGap" w:sz="6" w:space="0" w:color="auto"/>
              <w:right w:val="dashSmallGap" w:sz="6" w:space="0" w:color="auto"/>
            </w:tcBorders>
            <w:hideMark/>
          </w:tcPr>
          <w:p w14:paraId="4E8BA194" w14:textId="77777777" w:rsidR="004C003A" w:rsidRDefault="004C003A">
            <w:pPr>
              <w:jc w:val="both"/>
              <w:rPr>
                <w:rFonts w:ascii="Century Gothic" w:hAnsi="Century Gothic"/>
                <w:sz w:val="24"/>
              </w:rPr>
            </w:pPr>
            <w:r>
              <w:rPr>
                <w:rFonts w:ascii="Century Gothic" w:hAnsi="Century Gothic"/>
              </w:rPr>
              <w:lastRenderedPageBreak/>
              <w:t xml:space="preserve">Indicaciones o preguntas para auto regularse y evaluarse/ </w:t>
            </w:r>
            <w:proofErr w:type="spellStart"/>
            <w:r>
              <w:rPr>
                <w:rFonts w:ascii="Century Gothic" w:hAnsi="Century Gothic"/>
                <w:b/>
                <w:bCs/>
                <w:color w:val="2F5496" w:themeColor="accent5" w:themeShade="BF"/>
              </w:rPr>
              <w:t>Instructions</w:t>
            </w:r>
            <w:proofErr w:type="spellEnd"/>
            <w:r>
              <w:rPr>
                <w:rFonts w:ascii="Century Gothic" w:hAnsi="Century Gothic"/>
                <w:b/>
                <w:bCs/>
                <w:color w:val="2F5496" w:themeColor="accent5" w:themeShade="BF"/>
              </w:rPr>
              <w:t xml:space="preserve"> </w:t>
            </w:r>
            <w:proofErr w:type="spellStart"/>
            <w:proofErr w:type="gramStart"/>
            <w:r>
              <w:rPr>
                <w:rFonts w:ascii="Century Gothic" w:hAnsi="Century Gothic"/>
                <w:b/>
                <w:bCs/>
                <w:color w:val="2F5496" w:themeColor="accent5" w:themeShade="BF"/>
              </w:rPr>
              <w:t>or</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questions</w:t>
            </w:r>
            <w:proofErr w:type="spellEnd"/>
            <w:proofErr w:type="gram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for</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self-regulation</w:t>
            </w:r>
            <w:proofErr w:type="spellEnd"/>
            <w:r>
              <w:rPr>
                <w:rFonts w:ascii="Century Gothic" w:hAnsi="Century Gothic"/>
                <w:b/>
                <w:bCs/>
                <w:color w:val="2F5496" w:themeColor="accent5" w:themeShade="BF"/>
              </w:rPr>
              <w:t xml:space="preserve"> and </w:t>
            </w:r>
            <w:proofErr w:type="spellStart"/>
            <w:r>
              <w:rPr>
                <w:rFonts w:ascii="Century Gothic" w:hAnsi="Century Gothic"/>
                <w:b/>
                <w:bCs/>
                <w:color w:val="2F5496" w:themeColor="accent5" w:themeShade="BF"/>
              </w:rPr>
              <w:t>self</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assessment</w:t>
            </w:r>
            <w:proofErr w:type="spellEnd"/>
            <w:r>
              <w:rPr>
                <w:rFonts w:ascii="Century Gothic" w:hAnsi="Century Gothic"/>
                <w:color w:val="2F5496" w:themeColor="accent5" w:themeShade="BF"/>
              </w:rPr>
              <w:t xml:space="preserve"> </w:t>
            </w:r>
          </w:p>
        </w:tc>
        <w:tc>
          <w:tcPr>
            <w:tcW w:w="8421" w:type="dxa"/>
            <w:tcBorders>
              <w:top w:val="dashSmallGap" w:sz="6" w:space="0" w:color="auto"/>
              <w:left w:val="dashSmallGap" w:sz="6" w:space="0" w:color="auto"/>
              <w:bottom w:val="dashSmallGap" w:sz="6" w:space="0" w:color="auto"/>
              <w:right w:val="dashSmallGap" w:sz="6" w:space="0" w:color="auto"/>
            </w:tcBorders>
          </w:tcPr>
          <w:p w14:paraId="5DC29337" w14:textId="77777777" w:rsidR="004C003A" w:rsidRPr="004C003A" w:rsidRDefault="004C003A">
            <w:pPr>
              <w:pStyle w:val="paragraph"/>
              <w:jc w:val="both"/>
              <w:textAlignment w:val="baseline"/>
            </w:pPr>
            <w:r w:rsidRPr="004C003A">
              <w:rPr>
                <w:rStyle w:val="normaltextrun"/>
                <w:rFonts w:ascii="Century Gothic" w:hAnsi="Century Gothic"/>
                <w:sz w:val="22"/>
                <w:szCs w:val="22"/>
              </w:rPr>
              <w:t>Review the following questions to self-regulate and self-assess:</w:t>
            </w:r>
            <w:r w:rsidRPr="004C003A">
              <w:rPr>
                <w:rStyle w:val="eop"/>
                <w:rFonts w:ascii="Century Gothic" w:hAnsi="Century Gothic"/>
                <w:sz w:val="22"/>
                <w:szCs w:val="22"/>
              </w:rPr>
              <w:t> </w:t>
            </w:r>
          </w:p>
          <w:p w14:paraId="0C9686C4" w14:textId="77777777" w:rsidR="004C003A" w:rsidRDefault="004C003A">
            <w:pPr>
              <w:rPr>
                <w:rFonts w:ascii="Century Gothic" w:hAnsi="Century Gothic"/>
              </w:rPr>
            </w:pPr>
            <w:r>
              <w:rPr>
                <w:rFonts w:ascii="Century Gothic" w:hAnsi="Century Gothic"/>
              </w:rPr>
              <w:t>¿Leí las indicaciones con detenimiento?</w:t>
            </w:r>
          </w:p>
          <w:p w14:paraId="05BCC242"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Did I read the instructions carefully?</w:t>
            </w:r>
          </w:p>
          <w:p w14:paraId="3575022B" w14:textId="77777777" w:rsidR="004C003A" w:rsidRDefault="004C003A">
            <w:pPr>
              <w:jc w:val="both"/>
              <w:rPr>
                <w:rFonts w:ascii="Century Gothic" w:hAnsi="Century Gothic"/>
                <w:b/>
                <w:bCs/>
                <w:color w:val="2F5496" w:themeColor="accent5" w:themeShade="BF"/>
                <w:sz w:val="24"/>
                <w:lang w:val="en-US"/>
              </w:rPr>
            </w:pPr>
          </w:p>
          <w:p w14:paraId="64E0FB31" w14:textId="77777777" w:rsidR="004C003A" w:rsidRDefault="004C003A">
            <w:pPr>
              <w:rPr>
                <w:rFonts w:ascii="Century Gothic" w:hAnsi="Century Gothic"/>
              </w:rPr>
            </w:pPr>
            <w:r>
              <w:rPr>
                <w:rFonts w:ascii="Century Gothic" w:hAnsi="Century Gothic"/>
              </w:rPr>
              <w:t>¿Subrayé las palabras que no conocía?</w:t>
            </w:r>
          </w:p>
          <w:p w14:paraId="26118342"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Did I underline the words that I didn’t understand?</w:t>
            </w:r>
          </w:p>
          <w:p w14:paraId="08E54981" w14:textId="77777777" w:rsidR="004C003A" w:rsidRDefault="004C003A">
            <w:pPr>
              <w:jc w:val="both"/>
              <w:rPr>
                <w:b/>
                <w:bCs/>
                <w:color w:val="2F5496" w:themeColor="accent5" w:themeShade="BF"/>
                <w:lang w:val="en-US"/>
              </w:rPr>
            </w:pPr>
          </w:p>
          <w:p w14:paraId="5F419B20" w14:textId="77777777" w:rsidR="004C003A" w:rsidRDefault="004C003A">
            <w:pPr>
              <w:rPr>
                <w:rFonts w:ascii="Century Gothic" w:hAnsi="Century Gothic"/>
              </w:rPr>
            </w:pPr>
            <w:r>
              <w:rPr>
                <w:rFonts w:ascii="Century Gothic" w:hAnsi="Century Gothic"/>
              </w:rPr>
              <w:t>¿Busqué en el diccionario o consulté con un familiar el significado de las palabras que no conocía?</w:t>
            </w:r>
          </w:p>
          <w:p w14:paraId="72E8FC7B"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Did I use the dictionary or asked a relative about the meaning of the words that I didn’t understand?</w:t>
            </w:r>
          </w:p>
          <w:p w14:paraId="6F2ADD10" w14:textId="77777777" w:rsidR="004C003A" w:rsidRDefault="004C003A">
            <w:pPr>
              <w:jc w:val="both"/>
              <w:rPr>
                <w:b/>
                <w:bCs/>
                <w:color w:val="2F5496" w:themeColor="accent5" w:themeShade="BF"/>
                <w:lang w:val="en-US"/>
              </w:rPr>
            </w:pPr>
          </w:p>
          <w:p w14:paraId="5A6F9BAF" w14:textId="77777777" w:rsidR="004C003A" w:rsidRDefault="004C003A">
            <w:pPr>
              <w:jc w:val="both"/>
              <w:rPr>
                <w:rFonts w:ascii="Century Gothic" w:hAnsi="Century Gothic"/>
              </w:rPr>
            </w:pPr>
            <w:r>
              <w:rPr>
                <w:rFonts w:ascii="Century Gothic" w:hAnsi="Century Gothic"/>
              </w:rPr>
              <w:t>¿Me devolví a leer las indicaciones cuando no comprendí qué hacer?</w:t>
            </w:r>
          </w:p>
          <w:p w14:paraId="06B45F92" w14:textId="77777777" w:rsidR="004C003A" w:rsidRDefault="004C003A">
            <w:pPr>
              <w:rPr>
                <w:rFonts w:ascii="Century Gothic" w:hAnsi="Century Gothic"/>
                <w:b/>
                <w:bCs/>
                <w:color w:val="2F5496" w:themeColor="accent5" w:themeShade="BF"/>
                <w:lang w:val="en-US"/>
              </w:rPr>
            </w:pPr>
            <w:r>
              <w:rPr>
                <w:rFonts w:ascii="Century Gothic" w:hAnsi="Century Gothic"/>
                <w:b/>
                <w:bCs/>
                <w:color w:val="2F5496" w:themeColor="accent5" w:themeShade="BF"/>
                <w:lang w:val="en-US"/>
              </w:rPr>
              <w:t>Did I read the instructions again when I didn’t understand what I had to do?</w:t>
            </w:r>
          </w:p>
          <w:p w14:paraId="50C31318" w14:textId="77777777" w:rsidR="004C003A" w:rsidRDefault="004C003A">
            <w:pPr>
              <w:rPr>
                <w:rFonts w:ascii="Century Gothic" w:hAnsi="Century Gothic"/>
                <w:b/>
                <w:bCs/>
                <w:sz w:val="20"/>
                <w:szCs w:val="4"/>
                <w:lang w:val="en-US"/>
              </w:rPr>
            </w:pPr>
          </w:p>
          <w:p w14:paraId="66C05C41" w14:textId="77777777" w:rsidR="004C003A" w:rsidRDefault="004C003A">
            <w:pPr>
              <w:rPr>
                <w:rFonts w:ascii="Tahoma" w:hAnsi="Tahoma" w:cs="Tahoma"/>
                <w:b/>
                <w:lang w:val="en-US"/>
              </w:rPr>
            </w:pPr>
          </w:p>
        </w:tc>
      </w:tr>
    </w:tbl>
    <w:p w14:paraId="23915538" w14:textId="77777777" w:rsidR="004C003A" w:rsidRDefault="004C003A" w:rsidP="004C003A">
      <w:pPr>
        <w:spacing w:line="240" w:lineRule="auto"/>
        <w:jc w:val="both"/>
        <w:rPr>
          <w:rFonts w:ascii="Century Gothic" w:hAnsi="Century Gothic"/>
          <w:i/>
          <w:color w:val="808080" w:themeColor="background1" w:themeShade="80"/>
          <w:lang w:val="en-US"/>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768"/>
      </w:tblGrid>
      <w:tr w:rsidR="004C003A" w:rsidRPr="00D64506" w14:paraId="4AE24CF9" w14:textId="77777777" w:rsidTr="004C003A">
        <w:trPr>
          <w:jc w:val="center"/>
        </w:trPr>
        <w:tc>
          <w:tcPr>
            <w:tcW w:w="9985" w:type="dxa"/>
            <w:gridSpan w:val="2"/>
            <w:tcBorders>
              <w:top w:val="dashSmallGap" w:sz="4" w:space="0" w:color="auto"/>
              <w:left w:val="dashSmallGap" w:sz="4" w:space="0" w:color="auto"/>
              <w:bottom w:val="dashSmallGap" w:sz="4" w:space="0" w:color="auto"/>
              <w:right w:val="dashSmallGap" w:sz="4" w:space="0" w:color="auto"/>
            </w:tcBorders>
            <w:hideMark/>
          </w:tcPr>
          <w:p w14:paraId="197EFAC5" w14:textId="77777777" w:rsidR="004C003A" w:rsidRDefault="004C003A">
            <w:pPr>
              <w:pStyle w:val="Heading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 xml:space="preserve">Con el trabajo autónomo voy a aprender a aprender/ </w:t>
            </w:r>
          </w:p>
          <w:p w14:paraId="37671E99" w14:textId="77777777" w:rsidR="004C003A" w:rsidRDefault="004C003A">
            <w:pPr>
              <w:pStyle w:val="Heading3"/>
              <w:pBdr>
                <w:bottom w:val="none" w:sz="0" w:space="0" w:color="auto"/>
              </w:pBdr>
              <w:ind w:right="141"/>
              <w:outlineLvl w:val="2"/>
              <w:rPr>
                <w:rFonts w:ascii="Arial" w:eastAsiaTheme="minorHAnsi" w:hAnsi="Arial" w:cs="Arial"/>
                <w:b/>
                <w:caps w:val="0"/>
                <w:color w:val="2F5496" w:themeColor="accent5" w:themeShade="BF"/>
                <w:sz w:val="24"/>
                <w:lang w:val="en-US"/>
              </w:rPr>
            </w:pPr>
            <w:r>
              <w:rPr>
                <w:rFonts w:ascii="Arial" w:eastAsiaTheme="minorHAnsi" w:hAnsi="Arial" w:cs="Arial"/>
                <w:b/>
                <w:caps w:val="0"/>
                <w:color w:val="2F5496" w:themeColor="accent5" w:themeShade="BF"/>
                <w:sz w:val="24"/>
                <w:lang w:val="en-US"/>
              </w:rPr>
              <w:t>With the self-study guide, I’m going to learn how to learn.</w:t>
            </w:r>
          </w:p>
          <w:p w14:paraId="0A0DB4EB" w14:textId="77777777" w:rsidR="004C003A" w:rsidRDefault="004C003A">
            <w:pPr>
              <w:pStyle w:val="Heading3"/>
              <w:pBdr>
                <w:bottom w:val="none" w:sz="0" w:space="0" w:color="auto"/>
              </w:pBdr>
              <w:ind w:right="141"/>
              <w:outlineLvl w:val="2"/>
              <w:rPr>
                <w:rFonts w:ascii="Arial" w:eastAsiaTheme="minorHAnsi" w:hAnsi="Arial" w:cs="Arial"/>
                <w:b/>
                <w:caps w:val="0"/>
                <w:color w:val="808080" w:themeColor="background1" w:themeShade="80"/>
                <w:sz w:val="24"/>
                <w:lang w:val="en-US"/>
              </w:rPr>
            </w:pPr>
            <w:r>
              <w:rPr>
                <w:rFonts w:ascii="Arial" w:eastAsiaTheme="minorHAnsi" w:hAnsi="Arial" w:cs="Arial"/>
                <w:b/>
                <w:caps w:val="0"/>
                <w:color w:val="2F5496" w:themeColor="accent5" w:themeShade="BF"/>
                <w:sz w:val="24"/>
                <w:lang w:val="en-US"/>
              </w:rPr>
              <w:t xml:space="preserve">  </w:t>
            </w:r>
          </w:p>
        </w:tc>
      </w:tr>
      <w:tr w:rsidR="004C003A" w:rsidRPr="00D64506" w14:paraId="5A851F74" w14:textId="77777777" w:rsidTr="004C003A">
        <w:trPr>
          <w:trHeight w:val="700"/>
          <w:jc w:val="center"/>
        </w:trPr>
        <w:tc>
          <w:tcPr>
            <w:tcW w:w="9985" w:type="dxa"/>
            <w:gridSpan w:val="2"/>
            <w:tcBorders>
              <w:top w:val="dashSmallGap" w:sz="4" w:space="0" w:color="auto"/>
              <w:left w:val="dashSmallGap" w:sz="4" w:space="0" w:color="auto"/>
              <w:bottom w:val="dashSmallGap" w:sz="4" w:space="0" w:color="auto"/>
              <w:right w:val="dashSmallGap" w:sz="4" w:space="0" w:color="auto"/>
            </w:tcBorders>
          </w:tcPr>
          <w:p w14:paraId="66AFCFBC" w14:textId="77777777" w:rsidR="004C003A" w:rsidRDefault="004C003A">
            <w:pPr>
              <w:jc w:val="both"/>
              <w:rPr>
                <w:rFonts w:ascii="Century Gothic" w:hAnsi="Century Gothic"/>
              </w:rPr>
            </w:pPr>
            <w:r>
              <w:rPr>
                <w:rFonts w:ascii="Century Gothic" w:hAnsi="Century Gothic"/>
              </w:rPr>
              <w:t xml:space="preserve">Reviso las acciones realizadas </w:t>
            </w:r>
            <w:r>
              <w:rPr>
                <w:rFonts w:ascii="Century Gothic" w:hAnsi="Century Gothic"/>
                <w:b/>
              </w:rPr>
              <w:t>durante</w:t>
            </w:r>
            <w:r>
              <w:rPr>
                <w:rFonts w:ascii="Century Gothic" w:hAnsi="Century Gothic"/>
              </w:rPr>
              <w:t xml:space="preserve"> la construcción del trabajo. /</w:t>
            </w:r>
          </w:p>
          <w:p w14:paraId="01C152FE"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 xml:space="preserve">I check the actions carried out while completing the self-study guide  </w:t>
            </w:r>
          </w:p>
          <w:p w14:paraId="709978C4" w14:textId="77777777" w:rsidR="004C003A" w:rsidRDefault="004C003A">
            <w:pPr>
              <w:jc w:val="both"/>
              <w:rPr>
                <w:rFonts w:ascii="Century Gothic" w:hAnsi="Century Gothic"/>
                <w:lang w:val="en-US"/>
              </w:rPr>
            </w:pPr>
          </w:p>
          <w:p w14:paraId="4ABAF4A3" w14:textId="77777777" w:rsidR="004C003A" w:rsidRDefault="004C003A">
            <w:pPr>
              <w:jc w:val="both"/>
              <w:rPr>
                <w:rFonts w:ascii="Century Gothic" w:hAnsi="Century Gothic"/>
              </w:rPr>
            </w:pPr>
            <w:r>
              <w:rPr>
                <w:rFonts w:ascii="Century Gothic" w:hAnsi="Century Gothic"/>
              </w:rPr>
              <w:t>Marco una X encima de cada símbolo al responder las siguientes preguntas/</w:t>
            </w:r>
          </w:p>
          <w:p w14:paraId="0147DE52"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 xml:space="preserve">Mark with an X on the icon that answers the following questions.  </w:t>
            </w:r>
          </w:p>
          <w:p w14:paraId="3D289FBE" w14:textId="77777777" w:rsidR="004C003A" w:rsidRDefault="004C003A">
            <w:pPr>
              <w:jc w:val="both"/>
              <w:rPr>
                <w:rFonts w:ascii="Century Gothic" w:hAnsi="Century Gothic"/>
                <w:lang w:val="en-US"/>
              </w:rPr>
            </w:pPr>
          </w:p>
        </w:tc>
      </w:tr>
      <w:tr w:rsidR="004C003A" w:rsidRPr="00D64506" w14:paraId="3DEEB174" w14:textId="77777777" w:rsidTr="004C003A">
        <w:trPr>
          <w:trHeight w:val="998"/>
          <w:jc w:val="center"/>
        </w:trPr>
        <w:tc>
          <w:tcPr>
            <w:tcW w:w="8217" w:type="dxa"/>
            <w:tcBorders>
              <w:top w:val="dashSmallGap" w:sz="4" w:space="0" w:color="auto"/>
              <w:left w:val="dashSmallGap" w:sz="4" w:space="0" w:color="auto"/>
              <w:bottom w:val="dashSmallGap" w:sz="4" w:space="0" w:color="auto"/>
              <w:right w:val="dashSmallGap" w:sz="4" w:space="0" w:color="auto"/>
            </w:tcBorders>
            <w:hideMark/>
          </w:tcPr>
          <w:p w14:paraId="40148BDE" w14:textId="77777777" w:rsidR="004C003A" w:rsidRDefault="004C003A">
            <w:pPr>
              <w:rPr>
                <w:rFonts w:ascii="Century Gothic" w:hAnsi="Century Gothic"/>
              </w:rPr>
            </w:pPr>
            <w:r>
              <w:rPr>
                <w:rFonts w:ascii="Century Gothic" w:hAnsi="Century Gothic"/>
              </w:rPr>
              <w:t>¿Leí las indicaciones con detenimiento?</w:t>
            </w:r>
          </w:p>
          <w:p w14:paraId="6F469E9C" w14:textId="77777777" w:rsidR="004C003A" w:rsidRDefault="004C003A">
            <w:pPr>
              <w:rPr>
                <w:rFonts w:ascii="Century Gothic" w:hAnsi="Century Gothic"/>
                <w:b/>
                <w:bCs/>
                <w:lang w:val="en-US"/>
              </w:rPr>
            </w:pPr>
            <w:r>
              <w:rPr>
                <w:rFonts w:ascii="Century Gothic" w:hAnsi="Century Gothic"/>
                <w:b/>
                <w:bCs/>
                <w:color w:val="2F5496" w:themeColor="accent5" w:themeShade="BF"/>
                <w:lang w:val="en-US"/>
              </w:rPr>
              <w:t>Did I read the instructions carefully?</w:t>
            </w:r>
          </w:p>
        </w:tc>
        <w:tc>
          <w:tcPr>
            <w:tcW w:w="1768" w:type="dxa"/>
            <w:tcBorders>
              <w:top w:val="dashSmallGap" w:sz="4" w:space="0" w:color="auto"/>
              <w:left w:val="dashSmallGap" w:sz="4" w:space="0" w:color="auto"/>
              <w:bottom w:val="dashSmallGap" w:sz="4" w:space="0" w:color="auto"/>
              <w:right w:val="dashSmallGap" w:sz="4" w:space="0" w:color="auto"/>
            </w:tcBorders>
            <w:hideMark/>
          </w:tcPr>
          <w:p w14:paraId="033FB425" w14:textId="70B6F687" w:rsidR="004C003A" w:rsidRDefault="004C003A">
            <w:pPr>
              <w:pStyle w:val="ListParagraph"/>
              <w:ind w:left="360"/>
              <w:jc w:val="both"/>
              <w:rPr>
                <w:rFonts w:ascii="Century Gothic" w:hAnsi="Century Gothic"/>
                <w:lang w:val="en-US"/>
              </w:rPr>
            </w:pPr>
            <w:r>
              <w:rPr>
                <w:noProof/>
              </w:rPr>
              <w:drawing>
                <wp:anchor distT="0" distB="0" distL="114300" distR="114300" simplePos="0" relativeHeight="251726848" behindDoc="1" locked="0" layoutInCell="1" allowOverlap="1" wp14:anchorId="71B94C8E" wp14:editId="08E91428">
                  <wp:simplePos x="0" y="0"/>
                  <wp:positionH relativeFrom="column">
                    <wp:posOffset>91440</wp:posOffset>
                  </wp:positionH>
                  <wp:positionV relativeFrom="paragraph">
                    <wp:posOffset>328930</wp:posOffset>
                  </wp:positionV>
                  <wp:extent cx="342900" cy="3079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5824" behindDoc="1" locked="0" layoutInCell="1" allowOverlap="1" wp14:anchorId="6CBADD6B" wp14:editId="0741F6C3">
                  <wp:simplePos x="0" y="0"/>
                  <wp:positionH relativeFrom="column">
                    <wp:posOffset>55245</wp:posOffset>
                  </wp:positionH>
                  <wp:positionV relativeFrom="paragraph">
                    <wp:posOffset>17145</wp:posOffset>
                  </wp:positionV>
                  <wp:extent cx="342900" cy="3079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D64506" w14:paraId="52E80F92" w14:textId="77777777" w:rsidTr="004C003A">
        <w:trPr>
          <w:trHeight w:val="932"/>
          <w:jc w:val="center"/>
        </w:trPr>
        <w:tc>
          <w:tcPr>
            <w:tcW w:w="8217" w:type="dxa"/>
            <w:tcBorders>
              <w:top w:val="dashSmallGap" w:sz="4" w:space="0" w:color="auto"/>
              <w:left w:val="dashSmallGap" w:sz="4" w:space="0" w:color="auto"/>
              <w:bottom w:val="dashSmallGap" w:sz="4" w:space="0" w:color="auto"/>
              <w:right w:val="dashSmallGap" w:sz="4" w:space="0" w:color="auto"/>
            </w:tcBorders>
            <w:hideMark/>
          </w:tcPr>
          <w:p w14:paraId="091A89F6" w14:textId="77777777" w:rsidR="004C003A" w:rsidRDefault="004C003A">
            <w:pPr>
              <w:rPr>
                <w:rFonts w:ascii="Century Gothic" w:hAnsi="Century Gothic"/>
              </w:rPr>
            </w:pPr>
            <w:r>
              <w:rPr>
                <w:rFonts w:ascii="Century Gothic" w:hAnsi="Century Gothic"/>
              </w:rPr>
              <w:t>¿Subrayé las palabras que no conocía?</w:t>
            </w:r>
          </w:p>
          <w:p w14:paraId="5A2B4C2D" w14:textId="77777777" w:rsidR="004C003A" w:rsidRDefault="004C003A">
            <w:pPr>
              <w:jc w:val="both"/>
              <w:rPr>
                <w:rFonts w:ascii="Century Gothic" w:hAnsi="Century Gothic"/>
                <w:b/>
                <w:bCs/>
                <w:lang w:val="en-US"/>
              </w:rPr>
            </w:pPr>
            <w:r>
              <w:rPr>
                <w:rFonts w:ascii="Century Gothic" w:hAnsi="Century Gothic"/>
                <w:b/>
                <w:bCs/>
                <w:color w:val="2F5496" w:themeColor="accent5" w:themeShade="BF"/>
                <w:lang w:val="en-US"/>
              </w:rPr>
              <w:t>Did I underline the words that I didn’t understand?</w:t>
            </w:r>
          </w:p>
        </w:tc>
        <w:tc>
          <w:tcPr>
            <w:tcW w:w="1768" w:type="dxa"/>
            <w:tcBorders>
              <w:top w:val="dashSmallGap" w:sz="4" w:space="0" w:color="auto"/>
              <w:left w:val="dashSmallGap" w:sz="4" w:space="0" w:color="auto"/>
              <w:bottom w:val="dashSmallGap" w:sz="4" w:space="0" w:color="auto"/>
              <w:right w:val="dashSmallGap" w:sz="4" w:space="0" w:color="auto"/>
            </w:tcBorders>
            <w:hideMark/>
          </w:tcPr>
          <w:p w14:paraId="4A1641D3" w14:textId="28BFC133" w:rsidR="004C003A" w:rsidRDefault="004C003A">
            <w:pPr>
              <w:pStyle w:val="ListParagraph"/>
              <w:rPr>
                <w:rFonts w:ascii="Century Gothic" w:hAnsi="Century Gothic"/>
                <w:lang w:val="en-US"/>
              </w:rPr>
            </w:pPr>
            <w:r>
              <w:rPr>
                <w:noProof/>
              </w:rPr>
              <w:drawing>
                <wp:anchor distT="0" distB="0" distL="114300" distR="114300" simplePos="0" relativeHeight="251731968" behindDoc="1" locked="0" layoutInCell="1" allowOverlap="1" wp14:anchorId="57CD3932" wp14:editId="3CF89D85">
                  <wp:simplePos x="0" y="0"/>
                  <wp:positionH relativeFrom="column">
                    <wp:posOffset>113665</wp:posOffset>
                  </wp:positionH>
                  <wp:positionV relativeFrom="paragraph">
                    <wp:posOffset>292100</wp:posOffset>
                  </wp:positionV>
                  <wp:extent cx="342900" cy="3079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7872" behindDoc="1" locked="0" layoutInCell="1" allowOverlap="1" wp14:anchorId="77181F95" wp14:editId="5D45C60A">
                  <wp:simplePos x="0" y="0"/>
                  <wp:positionH relativeFrom="column">
                    <wp:posOffset>72390</wp:posOffset>
                  </wp:positionH>
                  <wp:positionV relativeFrom="paragraph">
                    <wp:posOffset>-55245</wp:posOffset>
                  </wp:positionV>
                  <wp:extent cx="342900" cy="3079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D64506" w14:paraId="6391166A" w14:textId="77777777" w:rsidTr="004C003A">
        <w:trPr>
          <w:trHeight w:val="976"/>
          <w:jc w:val="center"/>
        </w:trPr>
        <w:tc>
          <w:tcPr>
            <w:tcW w:w="8217" w:type="dxa"/>
            <w:tcBorders>
              <w:top w:val="dashSmallGap" w:sz="4" w:space="0" w:color="auto"/>
              <w:left w:val="dashSmallGap" w:sz="4" w:space="0" w:color="auto"/>
              <w:bottom w:val="dashSmallGap" w:sz="4" w:space="0" w:color="auto"/>
              <w:right w:val="dashSmallGap" w:sz="4" w:space="0" w:color="auto"/>
            </w:tcBorders>
            <w:hideMark/>
          </w:tcPr>
          <w:p w14:paraId="2BAA3EAA" w14:textId="77777777" w:rsidR="004C003A" w:rsidRDefault="004C003A">
            <w:pPr>
              <w:rPr>
                <w:rFonts w:ascii="Century Gothic" w:hAnsi="Century Gothic"/>
              </w:rPr>
            </w:pPr>
            <w:r>
              <w:rPr>
                <w:rFonts w:ascii="Century Gothic" w:hAnsi="Century Gothic"/>
              </w:rPr>
              <w:t>¿Busqué en el diccionario o consulté con un familiar el significado de las palabras que no conocía?</w:t>
            </w:r>
          </w:p>
          <w:p w14:paraId="3D32C571" w14:textId="77777777" w:rsidR="004C003A" w:rsidRDefault="004C003A">
            <w:pPr>
              <w:rPr>
                <w:rFonts w:ascii="Century Gothic" w:hAnsi="Century Gothic"/>
                <w:b/>
                <w:bCs/>
                <w:lang w:val="en-US"/>
              </w:rPr>
            </w:pPr>
            <w:r>
              <w:rPr>
                <w:rFonts w:ascii="Century Gothic" w:hAnsi="Century Gothic"/>
                <w:b/>
                <w:bCs/>
                <w:color w:val="2F5496" w:themeColor="accent5" w:themeShade="BF"/>
                <w:lang w:val="en-US"/>
              </w:rPr>
              <w:t>Did I use the dictionary or asked a relative about the meaning of the words that I didn’t understand?</w:t>
            </w:r>
          </w:p>
        </w:tc>
        <w:tc>
          <w:tcPr>
            <w:tcW w:w="1768" w:type="dxa"/>
            <w:tcBorders>
              <w:top w:val="dashSmallGap" w:sz="4" w:space="0" w:color="auto"/>
              <w:left w:val="dashSmallGap" w:sz="4" w:space="0" w:color="auto"/>
              <w:bottom w:val="dashSmallGap" w:sz="4" w:space="0" w:color="auto"/>
              <w:right w:val="dashSmallGap" w:sz="4" w:space="0" w:color="auto"/>
            </w:tcBorders>
            <w:hideMark/>
          </w:tcPr>
          <w:p w14:paraId="5FCD570A" w14:textId="2158A62F" w:rsidR="004C003A" w:rsidRDefault="004C003A">
            <w:pPr>
              <w:pStyle w:val="ListParagraph"/>
              <w:ind w:left="360"/>
              <w:jc w:val="both"/>
              <w:rPr>
                <w:rFonts w:ascii="Century Gothic" w:hAnsi="Century Gothic"/>
                <w:lang w:val="en-US"/>
              </w:rPr>
            </w:pPr>
            <w:r>
              <w:rPr>
                <w:noProof/>
              </w:rPr>
              <w:drawing>
                <wp:anchor distT="0" distB="0" distL="114300" distR="114300" simplePos="0" relativeHeight="251732992" behindDoc="1" locked="0" layoutInCell="1" allowOverlap="1" wp14:anchorId="738090F6" wp14:editId="6919E44F">
                  <wp:simplePos x="0" y="0"/>
                  <wp:positionH relativeFrom="column">
                    <wp:posOffset>114935</wp:posOffset>
                  </wp:positionH>
                  <wp:positionV relativeFrom="paragraph">
                    <wp:posOffset>320040</wp:posOffset>
                  </wp:positionV>
                  <wp:extent cx="342900" cy="3079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8896" behindDoc="1" locked="0" layoutInCell="1" allowOverlap="1" wp14:anchorId="264614B2" wp14:editId="7644A143">
                  <wp:simplePos x="0" y="0"/>
                  <wp:positionH relativeFrom="column">
                    <wp:posOffset>73025</wp:posOffset>
                  </wp:positionH>
                  <wp:positionV relativeFrom="paragraph">
                    <wp:posOffset>20320</wp:posOffset>
                  </wp:positionV>
                  <wp:extent cx="342900" cy="3079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D64506" w14:paraId="5478A7EC" w14:textId="77777777" w:rsidTr="004C003A">
        <w:trPr>
          <w:trHeight w:val="696"/>
          <w:jc w:val="center"/>
        </w:trPr>
        <w:tc>
          <w:tcPr>
            <w:tcW w:w="8217" w:type="dxa"/>
            <w:tcBorders>
              <w:top w:val="dashSmallGap" w:sz="4" w:space="0" w:color="auto"/>
              <w:left w:val="dashSmallGap" w:sz="4" w:space="0" w:color="auto"/>
              <w:bottom w:val="dashSmallGap" w:sz="4" w:space="0" w:color="auto"/>
              <w:right w:val="dashSmallGap" w:sz="4" w:space="0" w:color="auto"/>
            </w:tcBorders>
          </w:tcPr>
          <w:p w14:paraId="5015BD0B" w14:textId="77777777" w:rsidR="004C003A" w:rsidRDefault="004C003A">
            <w:pPr>
              <w:jc w:val="both"/>
              <w:rPr>
                <w:rFonts w:ascii="Century Gothic" w:hAnsi="Century Gothic"/>
              </w:rPr>
            </w:pPr>
            <w:r>
              <w:rPr>
                <w:rFonts w:ascii="Century Gothic" w:hAnsi="Century Gothic"/>
              </w:rPr>
              <w:t>¿Me devolví a leer las indicaciones cuando no comprendí qué hacer?</w:t>
            </w:r>
          </w:p>
          <w:p w14:paraId="6D023559" w14:textId="77777777" w:rsidR="004C003A" w:rsidRDefault="004C003A">
            <w:pPr>
              <w:rPr>
                <w:rFonts w:ascii="Century Gothic" w:hAnsi="Century Gothic"/>
                <w:b/>
                <w:bCs/>
                <w:color w:val="2F5496" w:themeColor="accent5" w:themeShade="BF"/>
                <w:lang w:val="en-US"/>
              </w:rPr>
            </w:pPr>
            <w:r>
              <w:rPr>
                <w:rFonts w:ascii="Century Gothic" w:hAnsi="Century Gothic"/>
                <w:b/>
                <w:bCs/>
                <w:color w:val="2F5496" w:themeColor="accent5" w:themeShade="BF"/>
                <w:lang w:val="en-US"/>
              </w:rPr>
              <w:t>Did I read the instructions again when I didn’t understand what I had to do?</w:t>
            </w:r>
          </w:p>
          <w:p w14:paraId="08C575D2" w14:textId="77777777" w:rsidR="004C003A" w:rsidRDefault="004C003A">
            <w:pPr>
              <w:rPr>
                <w:rFonts w:ascii="Century Gothic" w:hAnsi="Century Gothic"/>
                <w:b/>
                <w:bCs/>
                <w:sz w:val="20"/>
                <w:szCs w:val="4"/>
                <w:lang w:val="en-US"/>
              </w:rPr>
            </w:pPr>
          </w:p>
          <w:p w14:paraId="1A45AEB7" w14:textId="77777777" w:rsidR="004C003A" w:rsidRDefault="004C003A">
            <w:pPr>
              <w:rPr>
                <w:rFonts w:ascii="Century Gothic" w:hAnsi="Century Gothic"/>
                <w:sz w:val="20"/>
                <w:szCs w:val="4"/>
                <w:lang w:val="en-US"/>
              </w:rPr>
            </w:pPr>
          </w:p>
        </w:tc>
        <w:tc>
          <w:tcPr>
            <w:tcW w:w="1768" w:type="dxa"/>
            <w:tcBorders>
              <w:top w:val="dashSmallGap" w:sz="4" w:space="0" w:color="auto"/>
              <w:left w:val="dashSmallGap" w:sz="4" w:space="0" w:color="auto"/>
              <w:bottom w:val="dashSmallGap" w:sz="4" w:space="0" w:color="auto"/>
              <w:right w:val="dashSmallGap" w:sz="4" w:space="0" w:color="auto"/>
            </w:tcBorders>
            <w:hideMark/>
          </w:tcPr>
          <w:p w14:paraId="7E4C6982" w14:textId="3DC9DB08" w:rsidR="004C003A" w:rsidRDefault="004C003A">
            <w:pPr>
              <w:pStyle w:val="ListParagraph"/>
              <w:ind w:left="360"/>
              <w:jc w:val="both"/>
              <w:rPr>
                <w:rFonts w:ascii="Century Gothic" w:hAnsi="Century Gothic"/>
                <w:noProof/>
                <w:sz w:val="20"/>
                <w:szCs w:val="4"/>
                <w:lang w:val="en-US" w:eastAsia="es-CR"/>
              </w:rPr>
            </w:pPr>
            <w:r>
              <w:rPr>
                <w:noProof/>
              </w:rPr>
              <w:drawing>
                <wp:anchor distT="0" distB="0" distL="114300" distR="114300" simplePos="0" relativeHeight="251730944" behindDoc="1" locked="0" layoutInCell="1" allowOverlap="1" wp14:anchorId="6994B6B8" wp14:editId="2F4D267A">
                  <wp:simplePos x="0" y="0"/>
                  <wp:positionH relativeFrom="column">
                    <wp:posOffset>75565</wp:posOffset>
                  </wp:positionH>
                  <wp:positionV relativeFrom="paragraph">
                    <wp:posOffset>260985</wp:posOffset>
                  </wp:positionV>
                  <wp:extent cx="342900" cy="3079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9920" behindDoc="1" locked="0" layoutInCell="1" allowOverlap="1" wp14:anchorId="0932AAAE" wp14:editId="7FD5E3A5">
                  <wp:simplePos x="0" y="0"/>
                  <wp:positionH relativeFrom="column">
                    <wp:posOffset>57150</wp:posOffset>
                  </wp:positionH>
                  <wp:positionV relativeFrom="paragraph">
                    <wp:posOffset>-24765</wp:posOffset>
                  </wp:positionV>
                  <wp:extent cx="342900" cy="3079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3CEE0C7" w14:textId="77777777" w:rsidR="004C003A" w:rsidRDefault="004C003A" w:rsidP="004C003A">
      <w:pPr>
        <w:spacing w:line="240" w:lineRule="auto"/>
        <w:ind w:right="141"/>
        <w:rPr>
          <w:rFonts w:ascii="Century Gothic" w:hAnsi="Century Gothic" w:cs="Arial"/>
          <w:sz w:val="20"/>
          <w:szCs w:val="20"/>
          <w:lang w:val="en-US"/>
        </w:rPr>
      </w:pPr>
    </w:p>
    <w:p w14:paraId="2291F62E" w14:textId="77777777" w:rsidR="004C003A" w:rsidRDefault="004C003A" w:rsidP="004C003A">
      <w:pPr>
        <w:spacing w:line="240" w:lineRule="auto"/>
        <w:jc w:val="both"/>
        <w:rPr>
          <w:rFonts w:ascii="Century Gothic" w:hAnsi="Century Gothic"/>
          <w:i/>
          <w:color w:val="808080" w:themeColor="background1" w:themeShade="80"/>
          <w:lang w:val="en-US"/>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4C003A" w:rsidRPr="00D64506" w14:paraId="4B9B6557" w14:textId="77777777" w:rsidTr="004C003A">
        <w:tc>
          <w:tcPr>
            <w:tcW w:w="9776" w:type="dxa"/>
            <w:gridSpan w:val="2"/>
            <w:tcBorders>
              <w:top w:val="dashSmallGap" w:sz="4" w:space="0" w:color="auto"/>
              <w:left w:val="dashSmallGap" w:sz="4" w:space="0" w:color="auto"/>
              <w:bottom w:val="dashSmallGap" w:sz="4" w:space="0" w:color="auto"/>
              <w:right w:val="dashSmallGap" w:sz="4" w:space="0" w:color="auto"/>
            </w:tcBorders>
          </w:tcPr>
          <w:p w14:paraId="549E0BEA" w14:textId="77777777" w:rsidR="004C003A" w:rsidRDefault="004C003A">
            <w:pPr>
              <w:pStyle w:val="Heading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p w14:paraId="4E3BFB9B" w14:textId="77777777" w:rsidR="004C003A" w:rsidRDefault="004C003A">
            <w:pPr>
              <w:pStyle w:val="Heading3"/>
              <w:pBdr>
                <w:bottom w:val="none" w:sz="0" w:space="0" w:color="auto"/>
              </w:pBdr>
              <w:ind w:right="141"/>
              <w:outlineLvl w:val="2"/>
              <w:rPr>
                <w:rFonts w:ascii="Arial" w:eastAsiaTheme="minorHAnsi" w:hAnsi="Arial" w:cs="Arial"/>
                <w:b/>
                <w:caps w:val="0"/>
                <w:color w:val="808080" w:themeColor="background1" w:themeShade="80"/>
                <w:sz w:val="24"/>
                <w:lang w:val="en-US"/>
              </w:rPr>
            </w:pPr>
            <w:r>
              <w:rPr>
                <w:rFonts w:ascii="Arial" w:eastAsiaTheme="minorHAnsi" w:hAnsi="Arial" w:cs="Arial"/>
                <w:b/>
                <w:caps w:val="0"/>
                <w:color w:val="2F5496" w:themeColor="accent5" w:themeShade="BF"/>
                <w:sz w:val="24"/>
                <w:lang w:val="en-US"/>
              </w:rPr>
              <w:t>With the self-study guide, I’m going to learn how to learn.</w:t>
            </w:r>
          </w:p>
          <w:p w14:paraId="6E303CDA" w14:textId="77777777" w:rsidR="004C003A" w:rsidRDefault="004C003A">
            <w:pPr>
              <w:pStyle w:val="Heading3"/>
              <w:pBdr>
                <w:bottom w:val="none" w:sz="0" w:space="0" w:color="auto"/>
              </w:pBdr>
              <w:ind w:right="141"/>
              <w:outlineLvl w:val="2"/>
              <w:rPr>
                <w:rFonts w:ascii="Arial" w:eastAsiaTheme="minorHAnsi" w:hAnsi="Arial" w:cs="Arial"/>
                <w:b/>
                <w:caps w:val="0"/>
                <w:color w:val="808080" w:themeColor="background1" w:themeShade="80"/>
                <w:sz w:val="24"/>
                <w:lang w:val="en-US"/>
              </w:rPr>
            </w:pPr>
          </w:p>
        </w:tc>
      </w:tr>
      <w:tr w:rsidR="004C003A" w:rsidRPr="00D64506" w14:paraId="5CF128C3" w14:textId="77777777" w:rsidTr="004C003A">
        <w:trPr>
          <w:trHeight w:val="700"/>
        </w:trPr>
        <w:tc>
          <w:tcPr>
            <w:tcW w:w="9776" w:type="dxa"/>
            <w:gridSpan w:val="2"/>
            <w:tcBorders>
              <w:top w:val="dashSmallGap" w:sz="4" w:space="0" w:color="auto"/>
              <w:left w:val="dashSmallGap" w:sz="4" w:space="0" w:color="auto"/>
              <w:bottom w:val="dashSmallGap" w:sz="4" w:space="0" w:color="auto"/>
              <w:right w:val="dashSmallGap" w:sz="4" w:space="0" w:color="auto"/>
            </w:tcBorders>
          </w:tcPr>
          <w:p w14:paraId="238B950C" w14:textId="77777777" w:rsidR="004C003A" w:rsidRDefault="004C003A">
            <w:pPr>
              <w:jc w:val="both"/>
              <w:rPr>
                <w:rFonts w:ascii="Century Gothic" w:hAnsi="Century Gothic"/>
              </w:rPr>
            </w:pPr>
            <w:r>
              <w:rPr>
                <w:rFonts w:ascii="Century Gothic" w:hAnsi="Century Gothic"/>
              </w:rPr>
              <w:t xml:space="preserve">Valoro lo realizado </w:t>
            </w:r>
            <w:r>
              <w:rPr>
                <w:rFonts w:ascii="Century Gothic" w:hAnsi="Century Gothic"/>
                <w:b/>
              </w:rPr>
              <w:t>al terminar</w:t>
            </w:r>
            <w:r>
              <w:rPr>
                <w:rFonts w:ascii="Century Gothic" w:hAnsi="Century Gothic"/>
              </w:rPr>
              <w:t xml:space="preserve"> por completo el trabajo.</w:t>
            </w:r>
          </w:p>
          <w:p w14:paraId="3CE1AA0D"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I self -assess what I did when I finish the study guide.</w:t>
            </w:r>
          </w:p>
          <w:p w14:paraId="38459382" w14:textId="77777777" w:rsidR="004C003A" w:rsidRDefault="004C003A">
            <w:pPr>
              <w:jc w:val="both"/>
              <w:rPr>
                <w:rFonts w:ascii="Century Gothic" w:hAnsi="Century Gothic"/>
                <w:lang w:val="en-US"/>
              </w:rPr>
            </w:pPr>
          </w:p>
          <w:p w14:paraId="6038B372" w14:textId="77777777" w:rsidR="004C003A" w:rsidRDefault="004C003A">
            <w:pPr>
              <w:jc w:val="both"/>
              <w:rPr>
                <w:rFonts w:ascii="Century Gothic" w:hAnsi="Century Gothic"/>
                <w:noProof/>
                <w:color w:val="000000"/>
                <w:lang w:eastAsia="es-CR"/>
              </w:rPr>
            </w:pPr>
            <w:r>
              <w:rPr>
                <w:rFonts w:ascii="Century Gothic" w:hAnsi="Century Gothic"/>
              </w:rPr>
              <w:t>Marca una X encima de cada símbolo</w:t>
            </w:r>
            <w:r>
              <w:rPr>
                <w:rFonts w:ascii="Century Gothic" w:hAnsi="Century Gothic"/>
                <w:noProof/>
                <w:color w:val="000000"/>
                <w:lang w:eastAsia="es-CR"/>
              </w:rPr>
              <w:t xml:space="preserve"> al responder las siguientes preguntas</w:t>
            </w:r>
          </w:p>
          <w:p w14:paraId="7A4918B8"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 xml:space="preserve">Mark with an X on the icon that answers the following questions.  </w:t>
            </w:r>
          </w:p>
          <w:p w14:paraId="614631CB" w14:textId="77777777" w:rsidR="004C003A" w:rsidRDefault="004C003A">
            <w:pPr>
              <w:jc w:val="both"/>
              <w:rPr>
                <w:rFonts w:ascii="Century Gothic" w:hAnsi="Century Gothic"/>
                <w:lang w:val="en-US"/>
              </w:rPr>
            </w:pPr>
          </w:p>
        </w:tc>
      </w:tr>
      <w:tr w:rsidR="004C003A" w:rsidRPr="00D64506" w14:paraId="5757DA61" w14:textId="77777777" w:rsidTr="004C003A">
        <w:trPr>
          <w:trHeight w:val="960"/>
        </w:trPr>
        <w:tc>
          <w:tcPr>
            <w:tcW w:w="8217" w:type="dxa"/>
            <w:tcBorders>
              <w:top w:val="dashSmallGap" w:sz="4" w:space="0" w:color="auto"/>
              <w:left w:val="dashSmallGap" w:sz="4" w:space="0" w:color="auto"/>
              <w:bottom w:val="dashSmallGap" w:sz="4" w:space="0" w:color="auto"/>
              <w:right w:val="dashSmallGap" w:sz="4" w:space="0" w:color="auto"/>
            </w:tcBorders>
            <w:hideMark/>
          </w:tcPr>
          <w:p w14:paraId="2AB5AFE3" w14:textId="77777777" w:rsidR="004C003A" w:rsidRDefault="004C003A">
            <w:pPr>
              <w:jc w:val="both"/>
              <w:rPr>
                <w:rFonts w:ascii="Century Gothic" w:hAnsi="Century Gothic"/>
              </w:rPr>
            </w:pPr>
            <w:r>
              <w:rPr>
                <w:rFonts w:ascii="Century Gothic" w:hAnsi="Century Gothic"/>
              </w:rPr>
              <w:t>¿Leí mi trabajo para saber si es comprensible lo escrito o realizado?</w:t>
            </w:r>
          </w:p>
          <w:p w14:paraId="17295249" w14:textId="77777777" w:rsidR="004C003A" w:rsidRDefault="004C003A">
            <w:pPr>
              <w:jc w:val="both"/>
              <w:rPr>
                <w:rFonts w:ascii="Century Gothic" w:hAnsi="Century Gothic"/>
                <w:b/>
                <w:bCs/>
                <w:lang w:val="en-US"/>
              </w:rPr>
            </w:pPr>
            <w:r>
              <w:rPr>
                <w:rFonts w:ascii="Century Gothic" w:hAnsi="Century Gothic"/>
                <w:b/>
                <w:bCs/>
                <w:color w:val="2F5496" w:themeColor="accent5" w:themeShade="BF"/>
                <w:lang w:val="en-US"/>
              </w:rPr>
              <w:t>I proofread what I did in my self-study guide.</w:t>
            </w:r>
          </w:p>
        </w:tc>
        <w:tc>
          <w:tcPr>
            <w:tcW w:w="1559" w:type="dxa"/>
            <w:tcBorders>
              <w:top w:val="dashSmallGap" w:sz="4" w:space="0" w:color="auto"/>
              <w:left w:val="dashSmallGap" w:sz="4" w:space="0" w:color="auto"/>
              <w:bottom w:val="dashSmallGap" w:sz="4" w:space="0" w:color="auto"/>
              <w:right w:val="dashSmallGap" w:sz="4" w:space="0" w:color="auto"/>
            </w:tcBorders>
            <w:hideMark/>
          </w:tcPr>
          <w:p w14:paraId="2746848D" w14:textId="0D46E3DB" w:rsidR="004C003A" w:rsidRDefault="004C003A">
            <w:pPr>
              <w:pStyle w:val="ListParagraph"/>
              <w:ind w:left="360"/>
              <w:jc w:val="both"/>
              <w:rPr>
                <w:rFonts w:ascii="Century Gothic" w:hAnsi="Century Gothic"/>
                <w:lang w:val="en-US"/>
              </w:rPr>
            </w:pPr>
            <w:r>
              <w:rPr>
                <w:noProof/>
              </w:rPr>
              <w:drawing>
                <wp:anchor distT="0" distB="0" distL="114300" distR="114300" simplePos="0" relativeHeight="251735040" behindDoc="1" locked="0" layoutInCell="1" allowOverlap="1" wp14:anchorId="77CA9605" wp14:editId="7D930C2C">
                  <wp:simplePos x="0" y="0"/>
                  <wp:positionH relativeFrom="column">
                    <wp:posOffset>28575</wp:posOffset>
                  </wp:positionH>
                  <wp:positionV relativeFrom="paragraph">
                    <wp:posOffset>285750</wp:posOffset>
                  </wp:positionV>
                  <wp:extent cx="342900" cy="3079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016" behindDoc="1" locked="0" layoutInCell="1" allowOverlap="1" wp14:anchorId="31EA4297" wp14:editId="0A7FEDD1">
                  <wp:simplePos x="0" y="0"/>
                  <wp:positionH relativeFrom="column">
                    <wp:posOffset>-6985</wp:posOffset>
                  </wp:positionH>
                  <wp:positionV relativeFrom="paragraph">
                    <wp:posOffset>-26035</wp:posOffset>
                  </wp:positionV>
                  <wp:extent cx="342900" cy="3079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D64506" w14:paraId="14E5B8EC" w14:textId="77777777" w:rsidTr="004C003A">
        <w:trPr>
          <w:trHeight w:val="846"/>
        </w:trPr>
        <w:tc>
          <w:tcPr>
            <w:tcW w:w="8217" w:type="dxa"/>
            <w:tcBorders>
              <w:top w:val="dashSmallGap" w:sz="4" w:space="0" w:color="auto"/>
              <w:left w:val="dashSmallGap" w:sz="4" w:space="0" w:color="auto"/>
              <w:bottom w:val="dashSmallGap" w:sz="4" w:space="0" w:color="auto"/>
              <w:right w:val="dashSmallGap" w:sz="4" w:space="0" w:color="auto"/>
            </w:tcBorders>
            <w:hideMark/>
          </w:tcPr>
          <w:p w14:paraId="6061AE2D" w14:textId="77777777" w:rsidR="004C003A" w:rsidRDefault="004C003A">
            <w:pPr>
              <w:rPr>
                <w:rFonts w:ascii="Century Gothic" w:hAnsi="Century Gothic"/>
              </w:rPr>
            </w:pPr>
            <w:r>
              <w:rPr>
                <w:rFonts w:ascii="Century Gothic" w:hAnsi="Century Gothic"/>
              </w:rPr>
              <w:t>¿Revisé mi trabajo para asegurarme si todo lo solicitado fue realizado?</w:t>
            </w:r>
          </w:p>
          <w:p w14:paraId="1E63E69E" w14:textId="77777777" w:rsidR="004C003A" w:rsidRDefault="004C003A">
            <w:pPr>
              <w:jc w:val="both"/>
              <w:rPr>
                <w:rFonts w:ascii="Century Gothic" w:hAnsi="Century Gothic"/>
                <w:b/>
                <w:bCs/>
                <w:lang w:val="en-US"/>
              </w:rPr>
            </w:pPr>
            <w:r>
              <w:rPr>
                <w:rFonts w:ascii="Century Gothic" w:hAnsi="Century Gothic"/>
                <w:b/>
                <w:bCs/>
                <w:color w:val="2F5496" w:themeColor="accent5" w:themeShade="BF"/>
                <w:lang w:val="en-US"/>
              </w:rPr>
              <w:t>I checked my self-study guide to make sure that everything is complete.</w:t>
            </w:r>
          </w:p>
        </w:tc>
        <w:tc>
          <w:tcPr>
            <w:tcW w:w="1559" w:type="dxa"/>
            <w:tcBorders>
              <w:top w:val="dashSmallGap" w:sz="4" w:space="0" w:color="auto"/>
              <w:left w:val="dashSmallGap" w:sz="4" w:space="0" w:color="auto"/>
              <w:bottom w:val="dashSmallGap" w:sz="4" w:space="0" w:color="auto"/>
              <w:right w:val="dashSmallGap" w:sz="4" w:space="0" w:color="auto"/>
            </w:tcBorders>
            <w:hideMark/>
          </w:tcPr>
          <w:p w14:paraId="7992EEF2" w14:textId="22251001" w:rsidR="004C003A" w:rsidRDefault="004C003A">
            <w:pPr>
              <w:rPr>
                <w:rFonts w:ascii="Century Gothic" w:hAnsi="Century Gothic"/>
                <w:lang w:val="en-US"/>
              </w:rPr>
            </w:pPr>
            <w:r>
              <w:rPr>
                <w:noProof/>
              </w:rPr>
              <w:drawing>
                <wp:anchor distT="0" distB="0" distL="114300" distR="114300" simplePos="0" relativeHeight="251737088" behindDoc="1" locked="0" layoutInCell="1" allowOverlap="1" wp14:anchorId="03096F9A" wp14:editId="66F362E0">
                  <wp:simplePos x="0" y="0"/>
                  <wp:positionH relativeFrom="column">
                    <wp:posOffset>29210</wp:posOffset>
                  </wp:positionH>
                  <wp:positionV relativeFrom="paragraph">
                    <wp:posOffset>254000</wp:posOffset>
                  </wp:positionV>
                  <wp:extent cx="342900" cy="3079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6064" behindDoc="1" locked="0" layoutInCell="1" allowOverlap="1" wp14:anchorId="1C0B2B22" wp14:editId="488E74AF">
                  <wp:simplePos x="0" y="0"/>
                  <wp:positionH relativeFrom="column">
                    <wp:posOffset>-6985</wp:posOffset>
                  </wp:positionH>
                  <wp:positionV relativeFrom="paragraph">
                    <wp:posOffset>-36195</wp:posOffset>
                  </wp:positionV>
                  <wp:extent cx="342900" cy="3079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D64506" w14:paraId="59C22D7D" w14:textId="77777777" w:rsidTr="004C003A">
        <w:trPr>
          <w:trHeight w:val="830"/>
        </w:trPr>
        <w:tc>
          <w:tcPr>
            <w:tcW w:w="8217" w:type="dxa"/>
            <w:tcBorders>
              <w:top w:val="dashSmallGap" w:sz="4" w:space="0" w:color="auto"/>
              <w:left w:val="dashSmallGap" w:sz="4" w:space="0" w:color="auto"/>
              <w:bottom w:val="dashSmallGap" w:sz="4" w:space="0" w:color="auto"/>
              <w:right w:val="dashSmallGap" w:sz="4" w:space="0" w:color="auto"/>
            </w:tcBorders>
            <w:hideMark/>
          </w:tcPr>
          <w:p w14:paraId="4BF3E4B7" w14:textId="77777777" w:rsidR="004C003A" w:rsidRDefault="004C003A">
            <w:pPr>
              <w:jc w:val="both"/>
              <w:rPr>
                <w:rFonts w:ascii="Century Gothic" w:hAnsi="Century Gothic"/>
              </w:rPr>
            </w:pPr>
            <w:r>
              <w:rPr>
                <w:rFonts w:ascii="Century Gothic" w:hAnsi="Century Gothic"/>
              </w:rPr>
              <w:lastRenderedPageBreak/>
              <w:t>¿Me siento satisfecho con el trabajo que realicé?</w:t>
            </w:r>
          </w:p>
          <w:p w14:paraId="669A160C" w14:textId="77777777" w:rsidR="004C003A" w:rsidRDefault="004C003A">
            <w:pPr>
              <w:jc w:val="both"/>
              <w:rPr>
                <w:rFonts w:ascii="Century Gothic" w:hAnsi="Century Gothic"/>
                <w:b/>
                <w:bCs/>
                <w:lang w:val="en-US"/>
              </w:rPr>
            </w:pPr>
            <w:r>
              <w:rPr>
                <w:rFonts w:ascii="Century Gothic" w:hAnsi="Century Gothic"/>
                <w:b/>
                <w:bCs/>
                <w:color w:val="2F5496" w:themeColor="accent5" w:themeShade="BF"/>
                <w:lang w:val="en-US"/>
              </w:rPr>
              <w:t>I feel satisfied with the work I did.</w:t>
            </w:r>
          </w:p>
        </w:tc>
        <w:tc>
          <w:tcPr>
            <w:tcW w:w="1559" w:type="dxa"/>
            <w:tcBorders>
              <w:top w:val="dashSmallGap" w:sz="4" w:space="0" w:color="auto"/>
              <w:left w:val="dashSmallGap" w:sz="4" w:space="0" w:color="auto"/>
              <w:bottom w:val="dashSmallGap" w:sz="4" w:space="0" w:color="auto"/>
              <w:right w:val="dashSmallGap" w:sz="4" w:space="0" w:color="auto"/>
            </w:tcBorders>
            <w:hideMark/>
          </w:tcPr>
          <w:p w14:paraId="404CB4D5" w14:textId="17535250" w:rsidR="004C003A" w:rsidRDefault="004C003A">
            <w:pPr>
              <w:pStyle w:val="ListParagraph"/>
              <w:ind w:left="360"/>
              <w:jc w:val="both"/>
              <w:rPr>
                <w:rFonts w:ascii="Century Gothic" w:hAnsi="Century Gothic"/>
                <w:lang w:val="en-US"/>
              </w:rPr>
            </w:pPr>
            <w:r>
              <w:rPr>
                <w:noProof/>
              </w:rPr>
              <w:drawing>
                <wp:anchor distT="0" distB="0" distL="114300" distR="114300" simplePos="0" relativeHeight="251738112" behindDoc="1" locked="0" layoutInCell="1" allowOverlap="1" wp14:anchorId="73827611" wp14:editId="1B333A61">
                  <wp:simplePos x="0" y="0"/>
                  <wp:positionH relativeFrom="column">
                    <wp:posOffset>-45085</wp:posOffset>
                  </wp:positionH>
                  <wp:positionV relativeFrom="paragraph">
                    <wp:posOffset>-24765</wp:posOffset>
                  </wp:positionV>
                  <wp:extent cx="342900" cy="3073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3073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9136" behindDoc="1" locked="0" layoutInCell="1" allowOverlap="1" wp14:anchorId="6EF85C4A" wp14:editId="44BE4066">
                  <wp:simplePos x="0" y="0"/>
                  <wp:positionH relativeFrom="column">
                    <wp:posOffset>29845</wp:posOffset>
                  </wp:positionH>
                  <wp:positionV relativeFrom="paragraph">
                    <wp:posOffset>265430</wp:posOffset>
                  </wp:positionV>
                  <wp:extent cx="342900" cy="3079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D64506" w14:paraId="22FD5786" w14:textId="77777777" w:rsidTr="004C003A">
        <w:trPr>
          <w:trHeight w:val="841"/>
        </w:trPr>
        <w:tc>
          <w:tcPr>
            <w:tcW w:w="9776" w:type="dxa"/>
            <w:gridSpan w:val="2"/>
            <w:tcBorders>
              <w:top w:val="dashSmallGap" w:sz="4" w:space="0" w:color="auto"/>
              <w:left w:val="dashSmallGap" w:sz="4" w:space="0" w:color="auto"/>
              <w:bottom w:val="dashSmallGap" w:sz="4" w:space="0" w:color="auto"/>
              <w:right w:val="dashSmallGap" w:sz="4" w:space="0" w:color="auto"/>
            </w:tcBorders>
          </w:tcPr>
          <w:p w14:paraId="0957F3A6" w14:textId="77777777" w:rsidR="004C003A" w:rsidRDefault="004C003A">
            <w:pPr>
              <w:jc w:val="both"/>
              <w:rPr>
                <w:rFonts w:ascii="Century Gothic" w:hAnsi="Century Gothic"/>
              </w:rPr>
            </w:pPr>
            <w:r>
              <w:rPr>
                <w:rFonts w:ascii="Century Gothic" w:hAnsi="Century Gothic"/>
              </w:rPr>
              <w:t>Explico ¿Cuál fue la parte favorita del trabajo?</w:t>
            </w:r>
          </w:p>
          <w:p w14:paraId="0E2AD59D"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What was the favorite part of this work?</w:t>
            </w:r>
          </w:p>
          <w:p w14:paraId="1C51A541" w14:textId="77777777" w:rsidR="004C003A" w:rsidRDefault="004C003A">
            <w:pPr>
              <w:jc w:val="both"/>
              <w:rPr>
                <w:rFonts w:ascii="Century Gothic" w:hAnsi="Century Gothic"/>
                <w:lang w:val="en-US"/>
              </w:rPr>
            </w:pPr>
          </w:p>
          <w:p w14:paraId="033D7174" w14:textId="77777777" w:rsidR="004C003A" w:rsidRDefault="004C003A">
            <w:pPr>
              <w:jc w:val="both"/>
              <w:rPr>
                <w:rFonts w:ascii="Century Gothic" w:hAnsi="Century Gothic"/>
              </w:rPr>
            </w:pPr>
            <w:r>
              <w:rPr>
                <w:rFonts w:ascii="Century Gothic" w:hAnsi="Century Gothic"/>
              </w:rPr>
              <w:t>¿Qué puedo mejorar, la próxima vez que realice la guía de trabajo autónomo?</w:t>
            </w:r>
          </w:p>
          <w:p w14:paraId="67362383" w14:textId="77777777" w:rsidR="004C003A" w:rsidRDefault="004C003A">
            <w:pPr>
              <w:jc w:val="both"/>
              <w:rPr>
                <w:rFonts w:ascii="Century Gothic" w:hAnsi="Century Gothic"/>
                <w:b/>
                <w:bCs/>
                <w:noProof/>
                <w:lang w:val="en-US" w:eastAsia="es-CR"/>
              </w:rPr>
            </w:pPr>
            <w:r>
              <w:rPr>
                <w:rFonts w:ascii="Century Gothic" w:hAnsi="Century Gothic"/>
                <w:b/>
                <w:bCs/>
                <w:noProof/>
                <w:color w:val="2F5496" w:themeColor="accent5" w:themeShade="BF"/>
                <w:lang w:val="en-US" w:eastAsia="es-CR"/>
              </w:rPr>
              <w:t>What can I improve the next time I work on the self study guide?</w:t>
            </w:r>
          </w:p>
        </w:tc>
      </w:tr>
    </w:tbl>
    <w:p w14:paraId="499A96CE" w14:textId="3FF2FF9D" w:rsidR="008D5D67" w:rsidRDefault="008D5D67" w:rsidP="008D5D67">
      <w:pPr>
        <w:spacing w:line="240" w:lineRule="auto"/>
        <w:jc w:val="both"/>
        <w:rPr>
          <w:rFonts w:ascii="Century Gothic" w:hAnsi="Century Gothic"/>
          <w:i/>
          <w:color w:val="808080" w:themeColor="background1" w:themeShade="80"/>
          <w:lang w:val="en-US"/>
        </w:rPr>
      </w:pPr>
    </w:p>
    <w:p w14:paraId="3AF776F2" w14:textId="09C20B0C" w:rsidR="00013F65" w:rsidRPr="0012471C" w:rsidRDefault="00013F65" w:rsidP="00013F65">
      <w:pPr>
        <w:spacing w:line="240" w:lineRule="auto"/>
        <w:jc w:val="center"/>
        <w:rPr>
          <w:rFonts w:ascii="Century Gothic" w:hAnsi="Century Gothic"/>
          <w:b/>
          <w:sz w:val="40"/>
          <w:szCs w:val="36"/>
          <w:lang w:val="en-US"/>
        </w:rPr>
      </w:pPr>
      <w:r w:rsidRPr="0012471C">
        <w:rPr>
          <w:rFonts w:ascii="Century Gothic" w:hAnsi="Century Gothic"/>
          <w:b/>
          <w:sz w:val="40"/>
          <w:szCs w:val="36"/>
          <w:lang w:val="en-US"/>
        </w:rPr>
        <w:t xml:space="preserve">Remember: </w:t>
      </w:r>
      <w:r w:rsidRPr="0012471C">
        <w:rPr>
          <w:rFonts w:ascii="Century Gothic" w:hAnsi="Century Gothic"/>
          <w:b/>
          <w:bCs/>
          <w:i/>
          <w:color w:val="2F5496" w:themeColor="accent5" w:themeShade="BF"/>
          <w:sz w:val="36"/>
          <w:szCs w:val="36"/>
          <w:lang w:val="en-US"/>
        </w:rPr>
        <w:t>Stay home.</w:t>
      </w:r>
      <w:r w:rsidRPr="0012471C">
        <w:rPr>
          <w:b/>
          <w:bCs/>
          <w:color w:val="2F5496" w:themeColor="accent5" w:themeShade="BF"/>
          <w:sz w:val="36"/>
          <w:szCs w:val="36"/>
          <w:lang w:val="en-US"/>
        </w:rPr>
        <w:t xml:space="preserve">  </w:t>
      </w:r>
      <w:r w:rsidRPr="0012471C">
        <w:rPr>
          <w:rFonts w:ascii="Century Gothic" w:hAnsi="Century Gothic"/>
          <w:b/>
          <w:bCs/>
          <w:i/>
          <w:color w:val="2F5496" w:themeColor="accent5" w:themeShade="BF"/>
          <w:sz w:val="36"/>
          <w:szCs w:val="36"/>
          <w:lang w:val="en-US"/>
        </w:rPr>
        <w:t>Let’s flatten the curve.</w:t>
      </w:r>
    </w:p>
    <w:p w14:paraId="684505AC" w14:textId="0322BC9B" w:rsidR="00013F65" w:rsidRDefault="00013F65" w:rsidP="008D5D67">
      <w:pPr>
        <w:spacing w:line="240" w:lineRule="auto"/>
        <w:jc w:val="both"/>
        <w:rPr>
          <w:rFonts w:ascii="Century Gothic" w:hAnsi="Century Gothic"/>
          <w:i/>
          <w:color w:val="808080" w:themeColor="background1" w:themeShade="80"/>
          <w:lang w:val="en-US"/>
        </w:rPr>
      </w:pPr>
    </w:p>
    <w:p w14:paraId="41511A7A" w14:textId="0B4E6E0B" w:rsidR="003F5EEF" w:rsidRPr="002512E5" w:rsidRDefault="003F5EEF" w:rsidP="002512E5">
      <w:pPr>
        <w:rPr>
          <w:rFonts w:ascii="Century Gothic" w:hAnsi="Century Gothic"/>
          <w:i/>
          <w:color w:val="808080" w:themeColor="background1" w:themeShade="80"/>
          <w:lang w:val="en-US"/>
        </w:rPr>
      </w:pPr>
    </w:p>
    <w:sectPr w:rsidR="003F5EEF" w:rsidRPr="002512E5" w:rsidSect="006F2510">
      <w:headerReference w:type="default" r:id="rId30"/>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7A7F6" w14:textId="77777777" w:rsidR="00B93AA1" w:rsidRDefault="00B93AA1" w:rsidP="00696C1E">
      <w:pPr>
        <w:spacing w:after="0" w:line="240" w:lineRule="auto"/>
      </w:pPr>
      <w:r>
        <w:separator/>
      </w:r>
    </w:p>
  </w:endnote>
  <w:endnote w:type="continuationSeparator" w:id="0">
    <w:p w14:paraId="036C3F22" w14:textId="77777777" w:rsidR="00B93AA1" w:rsidRDefault="00B93AA1"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B727B" w14:textId="77777777" w:rsidR="00B93AA1" w:rsidRDefault="00B93AA1" w:rsidP="00696C1E">
      <w:pPr>
        <w:spacing w:after="0" w:line="240" w:lineRule="auto"/>
      </w:pPr>
      <w:r>
        <w:separator/>
      </w:r>
    </w:p>
  </w:footnote>
  <w:footnote w:type="continuationSeparator" w:id="0">
    <w:p w14:paraId="7A048A59" w14:textId="77777777" w:rsidR="00B93AA1" w:rsidRDefault="00B93AA1"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BF1E" w14:textId="77777777" w:rsidR="00696C1E" w:rsidRDefault="00696C1E">
    <w:pPr>
      <w:pStyle w:val="Header"/>
    </w:pPr>
    <w:r w:rsidRPr="00696C1E">
      <w:rPr>
        <w:noProof/>
        <w:lang w:val="es-ES" w:eastAsia="es-ES"/>
      </w:rPr>
      <w:drawing>
        <wp:anchor distT="0" distB="0" distL="114300" distR="114300" simplePos="0" relativeHeight="251658240" behindDoc="0" locked="0" layoutInCell="1" allowOverlap="1" wp14:anchorId="6F1DC7C8" wp14:editId="64863D0A">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571DB36B" w14:textId="77777777" w:rsidR="00696C1E" w:rsidRDefault="0069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1.5pt;height:11.5pt" o:bullet="t">
        <v:imagedata r:id="rId1" o:title="mso337B"/>
      </v:shape>
    </w:pict>
  </w:numPicBullet>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95425CB"/>
    <w:multiLevelType w:val="hybridMultilevel"/>
    <w:tmpl w:val="09CEA43A"/>
    <w:lvl w:ilvl="0" w:tplc="7BFCEC8E">
      <w:start w:val="1"/>
      <w:numFmt w:val="bullet"/>
      <w:lvlText w:val=""/>
      <w:lvlJc w:val="left"/>
      <w:pPr>
        <w:ind w:left="416" w:hanging="360"/>
      </w:pPr>
      <w:rPr>
        <w:rFonts w:ascii="Symbol" w:hAnsi="Symbol" w:hint="default"/>
      </w:rPr>
    </w:lvl>
    <w:lvl w:ilvl="1" w:tplc="140A0003" w:tentative="1">
      <w:start w:val="1"/>
      <w:numFmt w:val="bullet"/>
      <w:lvlText w:val="o"/>
      <w:lvlJc w:val="left"/>
      <w:pPr>
        <w:ind w:left="1136" w:hanging="360"/>
      </w:pPr>
      <w:rPr>
        <w:rFonts w:ascii="Courier New" w:hAnsi="Courier New" w:cs="Courier New" w:hint="default"/>
      </w:rPr>
    </w:lvl>
    <w:lvl w:ilvl="2" w:tplc="140A0005" w:tentative="1">
      <w:start w:val="1"/>
      <w:numFmt w:val="bullet"/>
      <w:lvlText w:val=""/>
      <w:lvlJc w:val="left"/>
      <w:pPr>
        <w:ind w:left="1856" w:hanging="360"/>
      </w:pPr>
      <w:rPr>
        <w:rFonts w:ascii="Wingdings" w:hAnsi="Wingdings" w:hint="default"/>
      </w:rPr>
    </w:lvl>
    <w:lvl w:ilvl="3" w:tplc="140A0001" w:tentative="1">
      <w:start w:val="1"/>
      <w:numFmt w:val="bullet"/>
      <w:lvlText w:val=""/>
      <w:lvlJc w:val="left"/>
      <w:pPr>
        <w:ind w:left="2576" w:hanging="360"/>
      </w:pPr>
      <w:rPr>
        <w:rFonts w:ascii="Symbol" w:hAnsi="Symbol" w:hint="default"/>
      </w:rPr>
    </w:lvl>
    <w:lvl w:ilvl="4" w:tplc="140A0003" w:tentative="1">
      <w:start w:val="1"/>
      <w:numFmt w:val="bullet"/>
      <w:lvlText w:val="o"/>
      <w:lvlJc w:val="left"/>
      <w:pPr>
        <w:ind w:left="3296" w:hanging="360"/>
      </w:pPr>
      <w:rPr>
        <w:rFonts w:ascii="Courier New" w:hAnsi="Courier New" w:cs="Courier New" w:hint="default"/>
      </w:rPr>
    </w:lvl>
    <w:lvl w:ilvl="5" w:tplc="140A0005" w:tentative="1">
      <w:start w:val="1"/>
      <w:numFmt w:val="bullet"/>
      <w:lvlText w:val=""/>
      <w:lvlJc w:val="left"/>
      <w:pPr>
        <w:ind w:left="4016" w:hanging="360"/>
      </w:pPr>
      <w:rPr>
        <w:rFonts w:ascii="Wingdings" w:hAnsi="Wingdings" w:hint="default"/>
      </w:rPr>
    </w:lvl>
    <w:lvl w:ilvl="6" w:tplc="140A0001" w:tentative="1">
      <w:start w:val="1"/>
      <w:numFmt w:val="bullet"/>
      <w:lvlText w:val=""/>
      <w:lvlJc w:val="left"/>
      <w:pPr>
        <w:ind w:left="4736" w:hanging="360"/>
      </w:pPr>
      <w:rPr>
        <w:rFonts w:ascii="Symbol" w:hAnsi="Symbol" w:hint="default"/>
      </w:rPr>
    </w:lvl>
    <w:lvl w:ilvl="7" w:tplc="140A0003" w:tentative="1">
      <w:start w:val="1"/>
      <w:numFmt w:val="bullet"/>
      <w:lvlText w:val="o"/>
      <w:lvlJc w:val="left"/>
      <w:pPr>
        <w:ind w:left="5456" w:hanging="360"/>
      </w:pPr>
      <w:rPr>
        <w:rFonts w:ascii="Courier New" w:hAnsi="Courier New" w:cs="Courier New" w:hint="default"/>
      </w:rPr>
    </w:lvl>
    <w:lvl w:ilvl="8" w:tplc="140A0005" w:tentative="1">
      <w:start w:val="1"/>
      <w:numFmt w:val="bullet"/>
      <w:lvlText w:val=""/>
      <w:lvlJc w:val="left"/>
      <w:pPr>
        <w:ind w:left="6176" w:hanging="360"/>
      </w:pPr>
      <w:rPr>
        <w:rFonts w:ascii="Wingdings" w:hAnsi="Wingdings" w:hint="default"/>
      </w:rPr>
    </w:lvl>
  </w:abstractNum>
  <w:abstractNum w:abstractNumId="5"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15:restartNumberingAfterBreak="0">
    <w:nsid w:val="443E4709"/>
    <w:multiLevelType w:val="hybridMultilevel"/>
    <w:tmpl w:val="0228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A33ED0"/>
    <w:multiLevelType w:val="hybridMultilevel"/>
    <w:tmpl w:val="5CD4C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7298C"/>
    <w:multiLevelType w:val="hybridMultilevel"/>
    <w:tmpl w:val="17AC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B3A7F66"/>
    <w:multiLevelType w:val="hybridMultilevel"/>
    <w:tmpl w:val="F2C61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7A2A9F"/>
    <w:multiLevelType w:val="hybridMultilevel"/>
    <w:tmpl w:val="7F00BB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97524"/>
    <w:multiLevelType w:val="hybridMultilevel"/>
    <w:tmpl w:val="72103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FB24464"/>
    <w:multiLevelType w:val="hybridMultilevel"/>
    <w:tmpl w:val="C20E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BE696D"/>
    <w:multiLevelType w:val="hybridMultilevel"/>
    <w:tmpl w:val="A152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DF16E9"/>
    <w:multiLevelType w:val="multilevel"/>
    <w:tmpl w:val="1A1E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95703"/>
    <w:multiLevelType w:val="multilevel"/>
    <w:tmpl w:val="B540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2"/>
  </w:num>
  <w:num w:numId="5">
    <w:abstractNumId w:val="22"/>
  </w:num>
  <w:num w:numId="6">
    <w:abstractNumId w:val="11"/>
  </w:num>
  <w:num w:numId="7">
    <w:abstractNumId w:val="17"/>
  </w:num>
  <w:num w:numId="8">
    <w:abstractNumId w:val="15"/>
  </w:num>
  <w:num w:numId="9">
    <w:abstractNumId w:val="6"/>
  </w:num>
  <w:num w:numId="10">
    <w:abstractNumId w:val="5"/>
  </w:num>
  <w:num w:numId="11">
    <w:abstractNumId w:val="16"/>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10"/>
  </w:num>
  <w:num w:numId="20">
    <w:abstractNumId w:val="9"/>
  </w:num>
  <w:num w:numId="21">
    <w:abstractNumId w:val="21"/>
  </w:num>
  <w:num w:numId="22">
    <w:abstractNumId w:val="4"/>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A5"/>
    <w:rsid w:val="00004826"/>
    <w:rsid w:val="00013C72"/>
    <w:rsid w:val="00013F65"/>
    <w:rsid w:val="000264E7"/>
    <w:rsid w:val="00060222"/>
    <w:rsid w:val="00083CE0"/>
    <w:rsid w:val="00085628"/>
    <w:rsid w:val="00085E97"/>
    <w:rsid w:val="0008604D"/>
    <w:rsid w:val="000936F0"/>
    <w:rsid w:val="000B1FF3"/>
    <w:rsid w:val="000B252B"/>
    <w:rsid w:val="000C08E0"/>
    <w:rsid w:val="000E491E"/>
    <w:rsid w:val="001140E4"/>
    <w:rsid w:val="00114B8D"/>
    <w:rsid w:val="00116ED8"/>
    <w:rsid w:val="00117EE0"/>
    <w:rsid w:val="0012471C"/>
    <w:rsid w:val="0013310C"/>
    <w:rsid w:val="0016569B"/>
    <w:rsid w:val="00174873"/>
    <w:rsid w:val="00186792"/>
    <w:rsid w:val="001D1625"/>
    <w:rsid w:val="001F173C"/>
    <w:rsid w:val="002262A3"/>
    <w:rsid w:val="00231836"/>
    <w:rsid w:val="002512E5"/>
    <w:rsid w:val="00252952"/>
    <w:rsid w:val="002575E2"/>
    <w:rsid w:val="002C510D"/>
    <w:rsid w:val="002C6C3F"/>
    <w:rsid w:val="002D58F5"/>
    <w:rsid w:val="002D6712"/>
    <w:rsid w:val="002E3E01"/>
    <w:rsid w:val="002E7666"/>
    <w:rsid w:val="002F1E93"/>
    <w:rsid w:val="003005AB"/>
    <w:rsid w:val="003118C8"/>
    <w:rsid w:val="003137E7"/>
    <w:rsid w:val="0034519F"/>
    <w:rsid w:val="00361D1D"/>
    <w:rsid w:val="0037683C"/>
    <w:rsid w:val="0037697E"/>
    <w:rsid w:val="00385EB3"/>
    <w:rsid w:val="003B1B8F"/>
    <w:rsid w:val="003E2DDC"/>
    <w:rsid w:val="003E59D8"/>
    <w:rsid w:val="003E6E12"/>
    <w:rsid w:val="003F4185"/>
    <w:rsid w:val="003F5EEF"/>
    <w:rsid w:val="00421AB4"/>
    <w:rsid w:val="00425B22"/>
    <w:rsid w:val="00430233"/>
    <w:rsid w:val="00455A90"/>
    <w:rsid w:val="0046550E"/>
    <w:rsid w:val="004A0601"/>
    <w:rsid w:val="004A297E"/>
    <w:rsid w:val="004C003A"/>
    <w:rsid w:val="004E4645"/>
    <w:rsid w:val="0050006D"/>
    <w:rsid w:val="00506DF0"/>
    <w:rsid w:val="00522CA5"/>
    <w:rsid w:val="00531864"/>
    <w:rsid w:val="005525BD"/>
    <w:rsid w:val="005613C8"/>
    <w:rsid w:val="0057765C"/>
    <w:rsid w:val="00577F2D"/>
    <w:rsid w:val="005A3543"/>
    <w:rsid w:val="005C77AC"/>
    <w:rsid w:val="005E0BB8"/>
    <w:rsid w:val="006174E9"/>
    <w:rsid w:val="00620944"/>
    <w:rsid w:val="0064270C"/>
    <w:rsid w:val="0064639A"/>
    <w:rsid w:val="00663A78"/>
    <w:rsid w:val="006732E2"/>
    <w:rsid w:val="00696C1E"/>
    <w:rsid w:val="006B2F5E"/>
    <w:rsid w:val="006E1AF4"/>
    <w:rsid w:val="006F2510"/>
    <w:rsid w:val="00707FE7"/>
    <w:rsid w:val="007202E8"/>
    <w:rsid w:val="007775E3"/>
    <w:rsid w:val="007A1C5A"/>
    <w:rsid w:val="007F40DB"/>
    <w:rsid w:val="007F42EB"/>
    <w:rsid w:val="00806317"/>
    <w:rsid w:val="00814B6A"/>
    <w:rsid w:val="00835C32"/>
    <w:rsid w:val="00842C79"/>
    <w:rsid w:val="00843667"/>
    <w:rsid w:val="008809E2"/>
    <w:rsid w:val="008B09E1"/>
    <w:rsid w:val="008C65A5"/>
    <w:rsid w:val="008D4D49"/>
    <w:rsid w:val="008D5D67"/>
    <w:rsid w:val="008E4E2C"/>
    <w:rsid w:val="008F6A8E"/>
    <w:rsid w:val="009634E5"/>
    <w:rsid w:val="00977C37"/>
    <w:rsid w:val="00986A1B"/>
    <w:rsid w:val="00994650"/>
    <w:rsid w:val="009C25BF"/>
    <w:rsid w:val="009F618C"/>
    <w:rsid w:val="00A466F6"/>
    <w:rsid w:val="00AB5022"/>
    <w:rsid w:val="00AB6B54"/>
    <w:rsid w:val="00AF71E8"/>
    <w:rsid w:val="00B14F7D"/>
    <w:rsid w:val="00B33B0F"/>
    <w:rsid w:val="00B61F07"/>
    <w:rsid w:val="00B72946"/>
    <w:rsid w:val="00B73143"/>
    <w:rsid w:val="00B93AA1"/>
    <w:rsid w:val="00BB65BB"/>
    <w:rsid w:val="00BD2ACC"/>
    <w:rsid w:val="00BE6B35"/>
    <w:rsid w:val="00BF54A7"/>
    <w:rsid w:val="00C308A9"/>
    <w:rsid w:val="00C4329C"/>
    <w:rsid w:val="00C52F53"/>
    <w:rsid w:val="00C707D6"/>
    <w:rsid w:val="00C91AC5"/>
    <w:rsid w:val="00CB1367"/>
    <w:rsid w:val="00CC7619"/>
    <w:rsid w:val="00D02912"/>
    <w:rsid w:val="00D421D7"/>
    <w:rsid w:val="00D60D18"/>
    <w:rsid w:val="00D64506"/>
    <w:rsid w:val="00D70854"/>
    <w:rsid w:val="00D95CFB"/>
    <w:rsid w:val="00DB3DB0"/>
    <w:rsid w:val="00DB67BA"/>
    <w:rsid w:val="00DF7E5E"/>
    <w:rsid w:val="00E5401B"/>
    <w:rsid w:val="00E63DDA"/>
    <w:rsid w:val="00E8207C"/>
    <w:rsid w:val="00EA5102"/>
    <w:rsid w:val="00EE37A0"/>
    <w:rsid w:val="00EE4CC9"/>
    <w:rsid w:val="00EF2C1F"/>
    <w:rsid w:val="00EF73BD"/>
    <w:rsid w:val="00F02072"/>
    <w:rsid w:val="00F0343D"/>
    <w:rsid w:val="00F050A8"/>
    <w:rsid w:val="00F16C2B"/>
    <w:rsid w:val="00F61C46"/>
    <w:rsid w:val="00F64D82"/>
    <w:rsid w:val="00FE3E8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59C8F"/>
  <w15:docId w15:val="{0AE82AB8-3078-41B1-BF21-52614617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C51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3"/>
    <w:basedOn w:val="Normal"/>
    <w:link w:val="ListParagraphChar"/>
    <w:uiPriority w:val="34"/>
    <w:unhideWhenUsed/>
    <w:qFormat/>
    <w:rsid w:val="008C65A5"/>
    <w:pPr>
      <w:spacing w:after="0"/>
      <w:ind w:left="720"/>
      <w:contextualSpacing/>
    </w:pPr>
    <w:rPr>
      <w:lang w:val="es-ES"/>
    </w:rPr>
  </w:style>
  <w:style w:type="character" w:customStyle="1" w:styleId="Heading3Char">
    <w:name w:val="Heading 3 Char"/>
    <w:basedOn w:val="DefaultParagraphFont"/>
    <w:link w:val="Heading3"/>
    <w:uiPriority w:val="9"/>
    <w:rsid w:val="00117EE0"/>
    <w:rPr>
      <w:rFonts w:asciiTheme="majorHAnsi" w:eastAsiaTheme="majorEastAsia" w:hAnsiTheme="majorHAnsi" w:cstheme="majorBidi"/>
      <w:caps/>
      <w:sz w:val="32"/>
      <w:szCs w:val="24"/>
      <w:lang w:val="es-ES"/>
    </w:rPr>
  </w:style>
  <w:style w:type="character" w:customStyle="1" w:styleId="ListParagraphChar">
    <w:name w:val="List Paragraph Char"/>
    <w:aliases w:val="NORMAL Char,3 Char"/>
    <w:link w:val="ListParagraph"/>
    <w:uiPriority w:val="34"/>
    <w:rsid w:val="00117EE0"/>
    <w:rPr>
      <w:lang w:val="es-ES"/>
    </w:rPr>
  </w:style>
  <w:style w:type="paragraph" w:styleId="Header">
    <w:name w:val="header"/>
    <w:basedOn w:val="Normal"/>
    <w:link w:val="HeaderChar"/>
    <w:uiPriority w:val="99"/>
    <w:unhideWhenUsed/>
    <w:rsid w:val="00696C1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96C1E"/>
  </w:style>
  <w:style w:type="paragraph" w:styleId="Footer">
    <w:name w:val="footer"/>
    <w:basedOn w:val="Normal"/>
    <w:link w:val="FooterChar"/>
    <w:uiPriority w:val="99"/>
    <w:unhideWhenUsed/>
    <w:rsid w:val="00696C1E"/>
    <w:pPr>
      <w:tabs>
        <w:tab w:val="center" w:pos="4419"/>
        <w:tab w:val="right" w:pos="8838"/>
      </w:tabs>
      <w:spacing w:after="0" w:line="240" w:lineRule="auto"/>
    </w:pPr>
  </w:style>
  <w:style w:type="character" w:customStyle="1" w:styleId="FooterChar">
    <w:name w:val="Footer Char"/>
    <w:basedOn w:val="DefaultParagraphFont"/>
    <w:link w:val="Footer"/>
    <w:uiPriority w:val="99"/>
    <w:rsid w:val="00696C1E"/>
  </w:style>
  <w:style w:type="paragraph" w:styleId="BalloonText">
    <w:name w:val="Balloon Text"/>
    <w:basedOn w:val="Normal"/>
    <w:link w:val="BalloonTextChar"/>
    <w:uiPriority w:val="99"/>
    <w:semiHidden/>
    <w:unhideWhenUsed/>
    <w:rsid w:val="0018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92"/>
    <w:rPr>
      <w:rFonts w:ascii="Tahoma" w:hAnsi="Tahoma" w:cs="Tahoma"/>
      <w:sz w:val="16"/>
      <w:szCs w:val="16"/>
    </w:rPr>
  </w:style>
  <w:style w:type="character" w:customStyle="1" w:styleId="Heading1Char">
    <w:name w:val="Heading 1 Char"/>
    <w:basedOn w:val="DefaultParagraphFont"/>
    <w:link w:val="Heading1"/>
    <w:uiPriority w:val="9"/>
    <w:rsid w:val="00186792"/>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sid w:val="004C003A"/>
    <w:rPr>
      <w:color w:val="0563C1"/>
      <w:u w:val="single"/>
    </w:rPr>
  </w:style>
  <w:style w:type="paragraph" w:customStyle="1" w:styleId="paragraph">
    <w:name w:val="paragraph"/>
    <w:basedOn w:val="Normal"/>
    <w:rsid w:val="004C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C003A"/>
  </w:style>
  <w:style w:type="character" w:customStyle="1" w:styleId="eop">
    <w:name w:val="eop"/>
    <w:basedOn w:val="DefaultParagraphFont"/>
    <w:rsid w:val="004C003A"/>
  </w:style>
  <w:style w:type="character" w:customStyle="1" w:styleId="Heading2Char">
    <w:name w:val="Heading 2 Char"/>
    <w:basedOn w:val="DefaultParagraphFont"/>
    <w:link w:val="Heading2"/>
    <w:uiPriority w:val="9"/>
    <w:rsid w:val="002C510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C51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C08E0"/>
    <w:rPr>
      <w:color w:val="605E5C"/>
      <w:shd w:val="clear" w:color="auto" w:fill="E1DFDD"/>
    </w:rPr>
  </w:style>
  <w:style w:type="character" w:styleId="FollowedHyperlink">
    <w:name w:val="FollowedHyperlink"/>
    <w:basedOn w:val="DefaultParagraphFont"/>
    <w:uiPriority w:val="99"/>
    <w:semiHidden/>
    <w:unhideWhenUsed/>
    <w:rsid w:val="000C08E0"/>
    <w:rPr>
      <w:color w:val="954F72" w:themeColor="followedHyperlink"/>
      <w:u w:val="single"/>
    </w:rPr>
  </w:style>
  <w:style w:type="character" w:styleId="Strong">
    <w:name w:val="Strong"/>
    <w:basedOn w:val="DefaultParagraphFont"/>
    <w:uiPriority w:val="22"/>
    <w:qFormat/>
    <w:rsid w:val="00D421D7"/>
    <w:rPr>
      <w:b/>
      <w:bCs/>
    </w:rPr>
  </w:style>
  <w:style w:type="character" w:customStyle="1" w:styleId="e24kjd">
    <w:name w:val="e24kjd"/>
    <w:basedOn w:val="DefaultParagraphFont"/>
    <w:rsid w:val="00DF7E5E"/>
  </w:style>
  <w:style w:type="paragraph" w:customStyle="1" w:styleId="article-description">
    <w:name w:val="article-description"/>
    <w:basedOn w:val="Normal"/>
    <w:rsid w:val="003F5E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btnfb">
    <w:name w:val="j-btnfb"/>
    <w:basedOn w:val="Normal"/>
    <w:rsid w:val="003F5E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btntw">
    <w:name w:val="j-btntw"/>
    <w:basedOn w:val="Normal"/>
    <w:rsid w:val="003F5E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btnpi">
    <w:name w:val="j-btnpi"/>
    <w:basedOn w:val="Normal"/>
    <w:rsid w:val="003F5EE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6Colorful-Accent1">
    <w:name w:val="Grid Table 6 Colorful Accent 1"/>
    <w:basedOn w:val="TableNormal"/>
    <w:uiPriority w:val="51"/>
    <w:rsid w:val="00C4329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2785">
      <w:bodyDiv w:val="1"/>
      <w:marLeft w:val="0"/>
      <w:marRight w:val="0"/>
      <w:marTop w:val="0"/>
      <w:marBottom w:val="0"/>
      <w:divBdr>
        <w:top w:val="none" w:sz="0" w:space="0" w:color="auto"/>
        <w:left w:val="none" w:sz="0" w:space="0" w:color="auto"/>
        <w:bottom w:val="none" w:sz="0" w:space="0" w:color="auto"/>
        <w:right w:val="none" w:sz="0" w:space="0" w:color="auto"/>
      </w:divBdr>
    </w:div>
    <w:div w:id="98529209">
      <w:bodyDiv w:val="1"/>
      <w:marLeft w:val="0"/>
      <w:marRight w:val="0"/>
      <w:marTop w:val="0"/>
      <w:marBottom w:val="0"/>
      <w:divBdr>
        <w:top w:val="none" w:sz="0" w:space="0" w:color="auto"/>
        <w:left w:val="none" w:sz="0" w:space="0" w:color="auto"/>
        <w:bottom w:val="none" w:sz="0" w:space="0" w:color="auto"/>
        <w:right w:val="none" w:sz="0" w:space="0" w:color="auto"/>
      </w:divBdr>
    </w:div>
    <w:div w:id="152645950">
      <w:bodyDiv w:val="1"/>
      <w:marLeft w:val="0"/>
      <w:marRight w:val="0"/>
      <w:marTop w:val="0"/>
      <w:marBottom w:val="0"/>
      <w:divBdr>
        <w:top w:val="none" w:sz="0" w:space="0" w:color="auto"/>
        <w:left w:val="none" w:sz="0" w:space="0" w:color="auto"/>
        <w:bottom w:val="none" w:sz="0" w:space="0" w:color="auto"/>
        <w:right w:val="none" w:sz="0" w:space="0" w:color="auto"/>
      </w:divBdr>
    </w:div>
    <w:div w:id="161891361">
      <w:bodyDiv w:val="1"/>
      <w:marLeft w:val="0"/>
      <w:marRight w:val="0"/>
      <w:marTop w:val="0"/>
      <w:marBottom w:val="0"/>
      <w:divBdr>
        <w:top w:val="none" w:sz="0" w:space="0" w:color="auto"/>
        <w:left w:val="none" w:sz="0" w:space="0" w:color="auto"/>
        <w:bottom w:val="none" w:sz="0" w:space="0" w:color="auto"/>
        <w:right w:val="none" w:sz="0" w:space="0" w:color="auto"/>
      </w:divBdr>
    </w:div>
    <w:div w:id="365133200">
      <w:bodyDiv w:val="1"/>
      <w:marLeft w:val="0"/>
      <w:marRight w:val="0"/>
      <w:marTop w:val="0"/>
      <w:marBottom w:val="0"/>
      <w:divBdr>
        <w:top w:val="none" w:sz="0" w:space="0" w:color="auto"/>
        <w:left w:val="none" w:sz="0" w:space="0" w:color="auto"/>
        <w:bottom w:val="none" w:sz="0" w:space="0" w:color="auto"/>
        <w:right w:val="none" w:sz="0" w:space="0" w:color="auto"/>
      </w:divBdr>
    </w:div>
    <w:div w:id="518590327">
      <w:bodyDiv w:val="1"/>
      <w:marLeft w:val="0"/>
      <w:marRight w:val="0"/>
      <w:marTop w:val="0"/>
      <w:marBottom w:val="0"/>
      <w:divBdr>
        <w:top w:val="none" w:sz="0" w:space="0" w:color="auto"/>
        <w:left w:val="none" w:sz="0" w:space="0" w:color="auto"/>
        <w:bottom w:val="none" w:sz="0" w:space="0" w:color="auto"/>
        <w:right w:val="none" w:sz="0" w:space="0" w:color="auto"/>
      </w:divBdr>
    </w:div>
    <w:div w:id="544101072">
      <w:bodyDiv w:val="1"/>
      <w:marLeft w:val="0"/>
      <w:marRight w:val="0"/>
      <w:marTop w:val="0"/>
      <w:marBottom w:val="0"/>
      <w:divBdr>
        <w:top w:val="none" w:sz="0" w:space="0" w:color="auto"/>
        <w:left w:val="none" w:sz="0" w:space="0" w:color="auto"/>
        <w:bottom w:val="none" w:sz="0" w:space="0" w:color="auto"/>
        <w:right w:val="none" w:sz="0" w:space="0" w:color="auto"/>
      </w:divBdr>
    </w:div>
    <w:div w:id="738332625">
      <w:bodyDiv w:val="1"/>
      <w:marLeft w:val="0"/>
      <w:marRight w:val="0"/>
      <w:marTop w:val="0"/>
      <w:marBottom w:val="0"/>
      <w:divBdr>
        <w:top w:val="none" w:sz="0" w:space="0" w:color="auto"/>
        <w:left w:val="none" w:sz="0" w:space="0" w:color="auto"/>
        <w:bottom w:val="none" w:sz="0" w:space="0" w:color="auto"/>
        <w:right w:val="none" w:sz="0" w:space="0" w:color="auto"/>
      </w:divBdr>
    </w:div>
    <w:div w:id="771556861">
      <w:bodyDiv w:val="1"/>
      <w:marLeft w:val="0"/>
      <w:marRight w:val="0"/>
      <w:marTop w:val="0"/>
      <w:marBottom w:val="0"/>
      <w:divBdr>
        <w:top w:val="none" w:sz="0" w:space="0" w:color="auto"/>
        <w:left w:val="none" w:sz="0" w:space="0" w:color="auto"/>
        <w:bottom w:val="none" w:sz="0" w:space="0" w:color="auto"/>
        <w:right w:val="none" w:sz="0" w:space="0" w:color="auto"/>
      </w:divBdr>
    </w:div>
    <w:div w:id="781925303">
      <w:bodyDiv w:val="1"/>
      <w:marLeft w:val="0"/>
      <w:marRight w:val="0"/>
      <w:marTop w:val="0"/>
      <w:marBottom w:val="0"/>
      <w:divBdr>
        <w:top w:val="none" w:sz="0" w:space="0" w:color="auto"/>
        <w:left w:val="none" w:sz="0" w:space="0" w:color="auto"/>
        <w:bottom w:val="none" w:sz="0" w:space="0" w:color="auto"/>
        <w:right w:val="none" w:sz="0" w:space="0" w:color="auto"/>
      </w:divBdr>
      <w:divsChild>
        <w:div w:id="645670315">
          <w:marLeft w:val="0"/>
          <w:marRight w:val="0"/>
          <w:marTop w:val="0"/>
          <w:marBottom w:val="0"/>
          <w:divBdr>
            <w:top w:val="none" w:sz="0" w:space="0" w:color="auto"/>
            <w:left w:val="none" w:sz="0" w:space="0" w:color="auto"/>
            <w:bottom w:val="none" w:sz="0" w:space="0" w:color="auto"/>
            <w:right w:val="none" w:sz="0" w:space="0" w:color="auto"/>
          </w:divBdr>
        </w:div>
      </w:divsChild>
    </w:div>
    <w:div w:id="918518578">
      <w:bodyDiv w:val="1"/>
      <w:marLeft w:val="0"/>
      <w:marRight w:val="0"/>
      <w:marTop w:val="0"/>
      <w:marBottom w:val="0"/>
      <w:divBdr>
        <w:top w:val="none" w:sz="0" w:space="0" w:color="auto"/>
        <w:left w:val="none" w:sz="0" w:space="0" w:color="auto"/>
        <w:bottom w:val="none" w:sz="0" w:space="0" w:color="auto"/>
        <w:right w:val="none" w:sz="0" w:space="0" w:color="auto"/>
      </w:divBdr>
    </w:div>
    <w:div w:id="942347405">
      <w:bodyDiv w:val="1"/>
      <w:marLeft w:val="0"/>
      <w:marRight w:val="0"/>
      <w:marTop w:val="0"/>
      <w:marBottom w:val="0"/>
      <w:divBdr>
        <w:top w:val="none" w:sz="0" w:space="0" w:color="auto"/>
        <w:left w:val="none" w:sz="0" w:space="0" w:color="auto"/>
        <w:bottom w:val="none" w:sz="0" w:space="0" w:color="auto"/>
        <w:right w:val="none" w:sz="0" w:space="0" w:color="auto"/>
      </w:divBdr>
    </w:div>
    <w:div w:id="947738100">
      <w:bodyDiv w:val="1"/>
      <w:marLeft w:val="0"/>
      <w:marRight w:val="0"/>
      <w:marTop w:val="0"/>
      <w:marBottom w:val="0"/>
      <w:divBdr>
        <w:top w:val="none" w:sz="0" w:space="0" w:color="auto"/>
        <w:left w:val="none" w:sz="0" w:space="0" w:color="auto"/>
        <w:bottom w:val="none" w:sz="0" w:space="0" w:color="auto"/>
        <w:right w:val="none" w:sz="0" w:space="0" w:color="auto"/>
      </w:divBdr>
      <w:divsChild>
        <w:div w:id="1099831152">
          <w:marLeft w:val="0"/>
          <w:marRight w:val="0"/>
          <w:marTop w:val="0"/>
          <w:marBottom w:val="0"/>
          <w:divBdr>
            <w:top w:val="none" w:sz="0" w:space="0" w:color="auto"/>
            <w:left w:val="none" w:sz="0" w:space="0" w:color="auto"/>
            <w:bottom w:val="none" w:sz="0" w:space="0" w:color="auto"/>
            <w:right w:val="none" w:sz="0" w:space="0" w:color="auto"/>
          </w:divBdr>
        </w:div>
      </w:divsChild>
    </w:div>
    <w:div w:id="1021862825">
      <w:bodyDiv w:val="1"/>
      <w:marLeft w:val="0"/>
      <w:marRight w:val="0"/>
      <w:marTop w:val="0"/>
      <w:marBottom w:val="0"/>
      <w:divBdr>
        <w:top w:val="none" w:sz="0" w:space="0" w:color="auto"/>
        <w:left w:val="none" w:sz="0" w:space="0" w:color="auto"/>
        <w:bottom w:val="none" w:sz="0" w:space="0" w:color="auto"/>
        <w:right w:val="none" w:sz="0" w:space="0" w:color="auto"/>
      </w:divBdr>
    </w:div>
    <w:div w:id="1170561384">
      <w:bodyDiv w:val="1"/>
      <w:marLeft w:val="0"/>
      <w:marRight w:val="0"/>
      <w:marTop w:val="0"/>
      <w:marBottom w:val="0"/>
      <w:divBdr>
        <w:top w:val="none" w:sz="0" w:space="0" w:color="auto"/>
        <w:left w:val="none" w:sz="0" w:space="0" w:color="auto"/>
        <w:bottom w:val="none" w:sz="0" w:space="0" w:color="auto"/>
        <w:right w:val="none" w:sz="0" w:space="0" w:color="auto"/>
      </w:divBdr>
      <w:divsChild>
        <w:div w:id="852111857">
          <w:marLeft w:val="0"/>
          <w:marRight w:val="0"/>
          <w:marTop w:val="0"/>
          <w:marBottom w:val="0"/>
          <w:divBdr>
            <w:top w:val="none" w:sz="0" w:space="0" w:color="auto"/>
            <w:left w:val="none" w:sz="0" w:space="0" w:color="auto"/>
            <w:bottom w:val="none" w:sz="0" w:space="0" w:color="auto"/>
            <w:right w:val="none" w:sz="0" w:space="0" w:color="auto"/>
          </w:divBdr>
        </w:div>
        <w:div w:id="1300839627">
          <w:marLeft w:val="0"/>
          <w:marRight w:val="0"/>
          <w:marTop w:val="0"/>
          <w:marBottom w:val="0"/>
          <w:divBdr>
            <w:top w:val="none" w:sz="0" w:space="0" w:color="auto"/>
            <w:left w:val="none" w:sz="0" w:space="0" w:color="auto"/>
            <w:bottom w:val="none" w:sz="0" w:space="0" w:color="auto"/>
            <w:right w:val="none" w:sz="0" w:space="0" w:color="auto"/>
          </w:divBdr>
        </w:div>
      </w:divsChild>
    </w:div>
    <w:div w:id="1268392739">
      <w:bodyDiv w:val="1"/>
      <w:marLeft w:val="0"/>
      <w:marRight w:val="0"/>
      <w:marTop w:val="0"/>
      <w:marBottom w:val="0"/>
      <w:divBdr>
        <w:top w:val="none" w:sz="0" w:space="0" w:color="auto"/>
        <w:left w:val="none" w:sz="0" w:space="0" w:color="auto"/>
        <w:bottom w:val="none" w:sz="0" w:space="0" w:color="auto"/>
        <w:right w:val="none" w:sz="0" w:space="0" w:color="auto"/>
      </w:divBdr>
    </w:div>
    <w:div w:id="1562249644">
      <w:bodyDiv w:val="1"/>
      <w:marLeft w:val="0"/>
      <w:marRight w:val="0"/>
      <w:marTop w:val="0"/>
      <w:marBottom w:val="0"/>
      <w:divBdr>
        <w:top w:val="none" w:sz="0" w:space="0" w:color="auto"/>
        <w:left w:val="none" w:sz="0" w:space="0" w:color="auto"/>
        <w:bottom w:val="none" w:sz="0" w:space="0" w:color="auto"/>
        <w:right w:val="none" w:sz="0" w:space="0" w:color="auto"/>
      </w:divBdr>
    </w:div>
    <w:div w:id="1597521098">
      <w:bodyDiv w:val="1"/>
      <w:marLeft w:val="0"/>
      <w:marRight w:val="0"/>
      <w:marTop w:val="0"/>
      <w:marBottom w:val="0"/>
      <w:divBdr>
        <w:top w:val="none" w:sz="0" w:space="0" w:color="auto"/>
        <w:left w:val="none" w:sz="0" w:space="0" w:color="auto"/>
        <w:bottom w:val="none" w:sz="0" w:space="0" w:color="auto"/>
        <w:right w:val="none" w:sz="0" w:space="0" w:color="auto"/>
      </w:divBdr>
    </w:div>
    <w:div w:id="1824004175">
      <w:bodyDiv w:val="1"/>
      <w:marLeft w:val="0"/>
      <w:marRight w:val="0"/>
      <w:marTop w:val="0"/>
      <w:marBottom w:val="0"/>
      <w:divBdr>
        <w:top w:val="none" w:sz="0" w:space="0" w:color="auto"/>
        <w:left w:val="none" w:sz="0" w:space="0" w:color="auto"/>
        <w:bottom w:val="none" w:sz="0" w:space="0" w:color="auto"/>
        <w:right w:val="none" w:sz="0" w:space="0" w:color="auto"/>
      </w:divBdr>
    </w:div>
    <w:div w:id="1853295692">
      <w:bodyDiv w:val="1"/>
      <w:marLeft w:val="0"/>
      <w:marRight w:val="0"/>
      <w:marTop w:val="0"/>
      <w:marBottom w:val="0"/>
      <w:divBdr>
        <w:top w:val="none" w:sz="0" w:space="0" w:color="auto"/>
        <w:left w:val="none" w:sz="0" w:space="0" w:color="auto"/>
        <w:bottom w:val="none" w:sz="0" w:space="0" w:color="auto"/>
        <w:right w:val="none" w:sz="0" w:space="0" w:color="auto"/>
      </w:divBdr>
    </w:div>
    <w:div w:id="1950701954">
      <w:bodyDiv w:val="1"/>
      <w:marLeft w:val="0"/>
      <w:marRight w:val="0"/>
      <w:marTop w:val="0"/>
      <w:marBottom w:val="0"/>
      <w:divBdr>
        <w:top w:val="none" w:sz="0" w:space="0" w:color="auto"/>
        <w:left w:val="none" w:sz="0" w:space="0" w:color="auto"/>
        <w:bottom w:val="none" w:sz="0" w:space="0" w:color="auto"/>
        <w:right w:val="none" w:sz="0" w:space="0" w:color="auto"/>
      </w:divBdr>
    </w:div>
    <w:div w:id="1976594335">
      <w:bodyDiv w:val="1"/>
      <w:marLeft w:val="0"/>
      <w:marRight w:val="0"/>
      <w:marTop w:val="0"/>
      <w:marBottom w:val="0"/>
      <w:divBdr>
        <w:top w:val="none" w:sz="0" w:space="0" w:color="auto"/>
        <w:left w:val="none" w:sz="0" w:space="0" w:color="auto"/>
        <w:bottom w:val="none" w:sz="0" w:space="0" w:color="auto"/>
        <w:right w:val="none" w:sz="0" w:space="0" w:color="auto"/>
      </w:divBdr>
      <w:divsChild>
        <w:div w:id="1253516550">
          <w:marLeft w:val="0"/>
          <w:marRight w:val="0"/>
          <w:marTop w:val="0"/>
          <w:marBottom w:val="0"/>
          <w:divBdr>
            <w:top w:val="none" w:sz="0" w:space="0" w:color="auto"/>
            <w:left w:val="none" w:sz="0" w:space="0" w:color="auto"/>
            <w:bottom w:val="none" w:sz="0" w:space="0" w:color="auto"/>
            <w:right w:val="none" w:sz="0" w:space="0" w:color="auto"/>
          </w:divBdr>
        </w:div>
      </w:divsChild>
    </w:div>
    <w:div w:id="21375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sv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orldatlas.com/articles/top-tourist-destinations-in-the-world.html" TargetMode="External"/><Relationship Id="rId23" Type="http://schemas.openxmlformats.org/officeDocument/2006/relationships/image" Target="media/image16.jpeg"/><Relationship Id="rId28" Type="http://schemas.openxmlformats.org/officeDocument/2006/relationships/image" Target="media/image20.pn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image" Target="media/image8.svg"/><Relationship Id="rId22" Type="http://schemas.openxmlformats.org/officeDocument/2006/relationships/image" Target="media/image15.jpeg"/><Relationship Id="rId27" Type="http://schemas.openxmlformats.org/officeDocument/2006/relationships/hyperlink" Target="https://recursos.mep.go.cr/cyberlab_10_11/"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E1D7-35C9-48FC-BADC-918E9F2F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2458</Words>
  <Characters>14015</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austin shen</cp:lastModifiedBy>
  <cp:revision>3</cp:revision>
  <dcterms:created xsi:type="dcterms:W3CDTF">2020-03-27T21:29:00Z</dcterms:created>
  <dcterms:modified xsi:type="dcterms:W3CDTF">2020-03-27T21:29:00Z</dcterms:modified>
</cp:coreProperties>
</file>