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52E8" w14:textId="77777777" w:rsidR="00D82211" w:rsidRPr="009067AE" w:rsidRDefault="00D82211" w:rsidP="00F35AAB">
      <w:pPr>
        <w:keepNext/>
        <w:keepLines/>
        <w:spacing w:after="0" w:line="240" w:lineRule="auto"/>
        <w:jc w:val="center"/>
        <w:outlineLvl w:val="0"/>
        <w:rPr>
          <w:rFonts w:ascii="Century Gothic" w:eastAsiaTheme="majorEastAsia" w:hAnsi="Century Gothic" w:cstheme="majorBidi"/>
          <w:b/>
          <w:bCs/>
          <w:sz w:val="28"/>
          <w:szCs w:val="28"/>
          <w:lang w:eastAsia="es-CR"/>
        </w:rPr>
      </w:pPr>
      <w:r w:rsidRPr="009067AE">
        <w:rPr>
          <w:rFonts w:ascii="Century Gothic" w:eastAsiaTheme="majorEastAsia" w:hAnsi="Century Gothic" w:cstheme="majorBidi"/>
          <w:b/>
          <w:bCs/>
          <w:sz w:val="28"/>
          <w:szCs w:val="28"/>
          <w:lang w:eastAsia="es-CR"/>
        </w:rPr>
        <w:t>Guía de trabajo autónomo</w:t>
      </w:r>
    </w:p>
    <w:p w14:paraId="5E73839E" w14:textId="77777777" w:rsidR="00D82211" w:rsidRPr="009067AE" w:rsidRDefault="00D82211" w:rsidP="00F35AAB">
      <w:pPr>
        <w:spacing w:after="0" w:line="240" w:lineRule="auto"/>
        <w:jc w:val="center"/>
        <w:rPr>
          <w:rFonts w:ascii="Century Gothic" w:eastAsia="Century Gothic" w:hAnsi="Century Gothic" w:cs="Century Gothic"/>
          <w:lang w:eastAsia="es-CR"/>
        </w:rPr>
      </w:pPr>
    </w:p>
    <w:p w14:paraId="108D2FA0" w14:textId="77777777" w:rsidR="00D82211" w:rsidRPr="009067AE" w:rsidRDefault="00D82211" w:rsidP="00D82211">
      <w:pPr>
        <w:jc w:val="center"/>
        <w:rPr>
          <w:rFonts w:ascii="Century Gothic" w:eastAsia="Century Gothic" w:hAnsi="Century Gothic" w:cs="Century Gothic"/>
          <w:lang w:eastAsia="es-CR"/>
        </w:rPr>
      </w:pPr>
      <w:r w:rsidRPr="009067AE">
        <w:rPr>
          <w:rFonts w:ascii="Century Gothic" w:eastAsia="Century Gothic" w:hAnsi="Century Gothic" w:cs="Century Gothic"/>
          <w:lang w:eastAsia="es-CR"/>
        </w:rPr>
        <w:t xml:space="preserve">El </w:t>
      </w:r>
      <w:r w:rsidRPr="009067AE">
        <w:rPr>
          <w:rFonts w:ascii="Century Gothic" w:eastAsia="Century Gothic" w:hAnsi="Century Gothic" w:cs="Century Gothic"/>
          <w:b/>
          <w:lang w:eastAsia="es-CR"/>
        </w:rPr>
        <w:t>trabajo autónomo</w:t>
      </w:r>
      <w:r w:rsidRPr="009067AE">
        <w:rPr>
          <w:rFonts w:ascii="Century Gothic" w:eastAsia="Century Gothic" w:hAnsi="Century Gothic" w:cs="Century Gothic"/>
          <w:lang w:eastAsia="es-CR"/>
        </w:rPr>
        <w:t xml:space="preserve"> es la capacidad de realizar tareas por nosotros mismos, sin necesidad de que nuestros/as docentes estén presentes.</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E17DE0" w14:paraId="4EABB009" w14:textId="77777777" w:rsidTr="00D82211">
        <w:trPr>
          <w:trHeight w:val="1364"/>
        </w:trPr>
        <w:tc>
          <w:tcPr>
            <w:tcW w:w="10057" w:type="dxa"/>
          </w:tcPr>
          <w:p w14:paraId="1368BDD5" w14:textId="77777777" w:rsidR="00E17DE0" w:rsidRPr="0046550E" w:rsidRDefault="00E17DE0" w:rsidP="00B2077A">
            <w:pPr>
              <w:jc w:val="both"/>
              <w:rPr>
                <w:rFonts w:ascii="Century Gothic" w:hAnsi="Century Gothic"/>
              </w:rPr>
            </w:pPr>
            <w:r w:rsidRPr="0046550E">
              <w:rPr>
                <w:rFonts w:ascii="Century Gothic" w:hAnsi="Century Gothic"/>
              </w:rPr>
              <w:t xml:space="preserve">Centro Educativo: </w:t>
            </w:r>
          </w:p>
          <w:p w14:paraId="34474A67" w14:textId="77777777" w:rsidR="00E17DE0" w:rsidRPr="0046550E" w:rsidRDefault="00E17DE0" w:rsidP="00B2077A">
            <w:pPr>
              <w:jc w:val="both"/>
              <w:rPr>
                <w:rFonts w:ascii="Century Gothic" w:hAnsi="Century Gothic"/>
              </w:rPr>
            </w:pPr>
            <w:r w:rsidRPr="0046550E">
              <w:rPr>
                <w:rFonts w:ascii="Century Gothic" w:hAnsi="Century Gothic"/>
              </w:rPr>
              <w:t xml:space="preserve">Educador/a: </w:t>
            </w:r>
          </w:p>
          <w:p w14:paraId="2DFE29D6" w14:textId="115E71BB" w:rsidR="00E17DE0" w:rsidRDefault="00E17DE0" w:rsidP="00B2077A">
            <w:pPr>
              <w:jc w:val="both"/>
              <w:rPr>
                <w:rFonts w:ascii="Century Gothic" w:hAnsi="Century Gothic"/>
                <w:b/>
              </w:rPr>
            </w:pPr>
            <w:r w:rsidRPr="0046550E">
              <w:rPr>
                <w:rFonts w:ascii="Century Gothic" w:hAnsi="Century Gothic"/>
              </w:rPr>
              <w:t xml:space="preserve">Nivel: </w:t>
            </w:r>
            <w:r w:rsidR="00A9791C">
              <w:rPr>
                <w:rFonts w:ascii="Century Gothic" w:hAnsi="Century Gothic"/>
                <w:b/>
              </w:rPr>
              <w:t>Noveno</w:t>
            </w:r>
          </w:p>
          <w:p w14:paraId="0A97B71C" w14:textId="77777777" w:rsidR="00FD4990" w:rsidRPr="00D82211" w:rsidRDefault="00FD4990" w:rsidP="00B2077A">
            <w:pPr>
              <w:jc w:val="both"/>
              <w:rPr>
                <w:rFonts w:ascii="Century Gothic" w:hAnsi="Century Gothic"/>
              </w:rPr>
            </w:pPr>
            <w:r w:rsidRPr="00FD4990">
              <w:rPr>
                <w:rFonts w:ascii="Century Gothic" w:hAnsi="Century Gothic"/>
              </w:rPr>
              <w:t xml:space="preserve">Aprendizaje esperado: </w:t>
            </w:r>
            <w:r>
              <w:rPr>
                <w:rFonts w:ascii="Century Gothic" w:hAnsi="Century Gothic"/>
                <w:b/>
              </w:rPr>
              <w:t>2</w:t>
            </w:r>
            <w:r w:rsidR="00D82211">
              <w:rPr>
                <w:rFonts w:ascii="Century Gothic" w:hAnsi="Century Gothic"/>
                <w:b/>
              </w:rPr>
              <w:t xml:space="preserve">                                                                                           </w:t>
            </w:r>
            <w:r w:rsidR="00A07C9F">
              <w:rPr>
                <w:rFonts w:ascii="Century Gothic" w:hAnsi="Century Gothic"/>
              </w:rPr>
              <w:t>Semana:</w:t>
            </w:r>
            <w:r w:rsidR="00D82211">
              <w:rPr>
                <w:rFonts w:ascii="Century Gothic" w:hAnsi="Century Gothic"/>
              </w:rPr>
              <w:t xml:space="preserve"> </w:t>
            </w:r>
            <w:r w:rsidR="00D82211" w:rsidRPr="00D82211">
              <w:rPr>
                <w:rFonts w:ascii="Century Gothic" w:hAnsi="Century Gothic"/>
                <w:b/>
              </w:rPr>
              <w:t>3</w:t>
            </w:r>
          </w:p>
          <w:p w14:paraId="795861C5" w14:textId="77777777" w:rsidR="00E17DE0" w:rsidRPr="00697431" w:rsidRDefault="00E17DE0" w:rsidP="00B2077A">
            <w:pPr>
              <w:jc w:val="both"/>
              <w:rPr>
                <w:rFonts w:ascii="Century Gothic" w:hAnsi="Century Gothic"/>
                <w:b/>
                <w:sz w:val="24"/>
              </w:rPr>
            </w:pPr>
            <w:r w:rsidRPr="0046550E">
              <w:rPr>
                <w:rFonts w:ascii="Century Gothic" w:hAnsi="Century Gothic"/>
              </w:rPr>
              <w:t>Asignatura:</w:t>
            </w:r>
            <w:r>
              <w:rPr>
                <w:rFonts w:ascii="Century Gothic" w:hAnsi="Century Gothic"/>
                <w:sz w:val="24"/>
              </w:rPr>
              <w:t xml:space="preserve"> </w:t>
            </w:r>
            <w:r w:rsidR="00697431">
              <w:rPr>
                <w:rFonts w:ascii="Century Gothic" w:hAnsi="Century Gothic"/>
                <w:b/>
                <w:sz w:val="24"/>
              </w:rPr>
              <w:t>Educación Religiosa</w:t>
            </w:r>
          </w:p>
        </w:tc>
      </w:tr>
    </w:tbl>
    <w:p w14:paraId="2B8D31A5" w14:textId="77777777" w:rsidR="00E17DE0" w:rsidRDefault="00E17DE0" w:rsidP="00E17DE0">
      <w:pPr>
        <w:spacing w:after="0" w:line="240" w:lineRule="auto"/>
        <w:jc w:val="both"/>
        <w:rPr>
          <w:rFonts w:ascii="Century Gothic" w:hAnsi="Century Gothic"/>
          <w:sz w:val="24"/>
        </w:rPr>
      </w:pPr>
    </w:p>
    <w:p w14:paraId="62B661C1" w14:textId="77777777" w:rsidR="00E17DE0" w:rsidRDefault="00E17DE0" w:rsidP="00E17DE0">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62336" behindDoc="0" locked="0" layoutInCell="1" allowOverlap="1" wp14:anchorId="7C0D72CF" wp14:editId="2AFA765F">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9"/>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09D108A7" w14:textId="77777777" w:rsidR="00E17DE0" w:rsidRDefault="00E17DE0" w:rsidP="00E17DE0">
      <w:pPr>
        <w:pStyle w:val="Prrafodelista"/>
        <w:numPr>
          <w:ilvl w:val="0"/>
          <w:numId w:val="4"/>
        </w:numPr>
        <w:spacing w:line="240" w:lineRule="auto"/>
        <w:jc w:val="both"/>
        <w:rPr>
          <w:rFonts w:ascii="Century Gothic" w:hAnsi="Century Gothic"/>
          <w:b/>
          <w:sz w:val="24"/>
        </w:rPr>
      </w:pPr>
      <w:r>
        <w:rPr>
          <w:rFonts w:ascii="Century Gothic" w:hAnsi="Century Gothic"/>
          <w:b/>
          <w:sz w:val="24"/>
        </w:rPr>
        <w:t>Me preparo p</w:t>
      </w:r>
      <w:r w:rsidRPr="00117EE0">
        <w:rPr>
          <w:rFonts w:ascii="Century Gothic" w:hAnsi="Century Gothic"/>
          <w:b/>
          <w:sz w:val="24"/>
        </w:rPr>
        <w:t xml:space="preserve">ara hacer la guía </w:t>
      </w:r>
    </w:p>
    <w:p w14:paraId="3345927C" w14:textId="77777777" w:rsidR="00E17DE0" w:rsidRPr="00D60D18" w:rsidRDefault="00E17DE0" w:rsidP="00E17DE0">
      <w:pPr>
        <w:spacing w:line="240" w:lineRule="auto"/>
        <w:ind w:left="360"/>
        <w:jc w:val="both"/>
        <w:rPr>
          <w:rFonts w:ascii="Century Gothic" w:hAnsi="Century Gothic"/>
          <w:b/>
          <w:sz w:val="24"/>
        </w:rPr>
      </w:pPr>
      <w:r w:rsidRPr="00D60D18">
        <w:rPr>
          <w:rFonts w:ascii="Century Gothic" w:hAnsi="Century Gothic"/>
        </w:rPr>
        <w:t xml:space="preserve">Pautas que </w:t>
      </w:r>
      <w:r>
        <w:rPr>
          <w:rFonts w:ascii="Century Gothic" w:hAnsi="Century Gothic"/>
        </w:rPr>
        <w:t>debo</w:t>
      </w:r>
      <w:r w:rsidRPr="00D60D18">
        <w:rPr>
          <w:rFonts w:ascii="Century Gothic" w:hAnsi="Century Gothic"/>
        </w:rPr>
        <w:t xml:space="preserve"> verificar </w:t>
      </w:r>
      <w:r w:rsidRPr="00D60D18">
        <w:rPr>
          <w:rFonts w:ascii="Century Gothic" w:hAnsi="Century Gothic"/>
          <w:b/>
        </w:rPr>
        <w:t>antes de iniciar</w:t>
      </w:r>
      <w:r w:rsidRPr="00D60D18">
        <w:rPr>
          <w:rFonts w:ascii="Century Gothic" w:hAnsi="Century Gothic"/>
        </w:rPr>
        <w:t xml:space="preserve"> </w:t>
      </w:r>
      <w:r>
        <w:rPr>
          <w:rFonts w:ascii="Century Gothic" w:hAnsi="Century Gothic"/>
        </w:rPr>
        <w:t xml:space="preserve">mi </w:t>
      </w:r>
      <w:r w:rsidRPr="00D60D18">
        <w:rPr>
          <w:rFonts w:ascii="Century Gothic" w:hAnsi="Century Gothic"/>
        </w:rPr>
        <w:t>trabajo</w:t>
      </w:r>
      <w:r>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44"/>
        <w:gridCol w:w="7520"/>
      </w:tblGrid>
      <w:tr w:rsidR="00E17DE0" w14:paraId="1FF08C72" w14:textId="77777777" w:rsidTr="001C47D0">
        <w:tc>
          <w:tcPr>
            <w:tcW w:w="2544" w:type="dxa"/>
            <w:vAlign w:val="center"/>
          </w:tcPr>
          <w:p w14:paraId="0F117225" w14:textId="77777777" w:rsidR="00E17DE0" w:rsidRPr="0046550E" w:rsidRDefault="00E17DE0" w:rsidP="006C0402">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520" w:type="dxa"/>
          </w:tcPr>
          <w:p w14:paraId="2B54B9C7" w14:textId="77777777" w:rsidR="00E17DE0" w:rsidRDefault="00A1330C" w:rsidP="00B2077A">
            <w:pPr>
              <w:jc w:val="both"/>
              <w:rPr>
                <w:rFonts w:ascii="Century Gothic" w:hAnsi="Century Gothic"/>
                <w:i/>
              </w:rPr>
            </w:pPr>
            <w:r>
              <w:rPr>
                <w:rFonts w:ascii="Century Gothic" w:hAnsi="Century Gothic"/>
                <w:i/>
              </w:rPr>
              <w:t>Vas a ocupar:</w:t>
            </w:r>
          </w:p>
          <w:p w14:paraId="6C67D3F1" w14:textId="77777777" w:rsidR="00A1330C" w:rsidRDefault="00A1330C" w:rsidP="00B2077A">
            <w:pPr>
              <w:jc w:val="both"/>
              <w:rPr>
                <w:rFonts w:ascii="Century Gothic" w:hAnsi="Century Gothic"/>
                <w:i/>
              </w:rPr>
            </w:pPr>
          </w:p>
          <w:p w14:paraId="663ABDC8" w14:textId="77777777" w:rsidR="00A1330C" w:rsidRDefault="00A1330C" w:rsidP="00A07C9F">
            <w:pPr>
              <w:pStyle w:val="Prrafodelista"/>
              <w:numPr>
                <w:ilvl w:val="0"/>
                <w:numId w:val="7"/>
              </w:numPr>
              <w:ind w:left="315"/>
              <w:jc w:val="both"/>
              <w:rPr>
                <w:rFonts w:ascii="Century Gothic" w:hAnsi="Century Gothic"/>
                <w:i/>
              </w:rPr>
            </w:pPr>
            <w:r>
              <w:rPr>
                <w:rFonts w:ascii="Century Gothic" w:hAnsi="Century Gothic"/>
                <w:i/>
              </w:rPr>
              <w:t xml:space="preserve">Un dispositivo (celular, computadora, redes sociales) </w:t>
            </w:r>
            <w:r w:rsidR="00717F4F">
              <w:rPr>
                <w:rFonts w:ascii="Century Gothic" w:hAnsi="Century Gothic"/>
                <w:i/>
              </w:rPr>
              <w:t>esto es o</w:t>
            </w:r>
            <w:r>
              <w:rPr>
                <w:rFonts w:ascii="Century Gothic" w:hAnsi="Century Gothic"/>
                <w:i/>
              </w:rPr>
              <w:t>pcional</w:t>
            </w:r>
            <w:r w:rsidR="00717F4F">
              <w:rPr>
                <w:rFonts w:ascii="Century Gothic" w:hAnsi="Century Gothic"/>
                <w:i/>
              </w:rPr>
              <w:t>.</w:t>
            </w:r>
          </w:p>
          <w:p w14:paraId="7EABCD51" w14:textId="59F11CD0" w:rsidR="00717F4F" w:rsidRPr="00291298" w:rsidRDefault="00717F4F" w:rsidP="00291298">
            <w:pPr>
              <w:pStyle w:val="Prrafodelista"/>
              <w:numPr>
                <w:ilvl w:val="0"/>
                <w:numId w:val="1"/>
              </w:numPr>
              <w:ind w:left="315"/>
              <w:jc w:val="both"/>
              <w:rPr>
                <w:rFonts w:ascii="Century Gothic" w:hAnsi="Century Gothic"/>
                <w:i/>
              </w:rPr>
            </w:pPr>
            <w:r w:rsidRPr="00A90B59">
              <w:rPr>
                <w:rFonts w:ascii="Century Gothic" w:hAnsi="Century Gothic"/>
                <w:i/>
              </w:rPr>
              <w:t>Cuaderno de Educación Religiosa</w:t>
            </w:r>
            <w:r w:rsidR="00E17DE0" w:rsidRPr="00A90B59">
              <w:rPr>
                <w:rFonts w:ascii="Century Gothic" w:hAnsi="Century Gothic"/>
                <w:i/>
              </w:rPr>
              <w:t>, borrador,</w:t>
            </w:r>
            <w:r w:rsidRPr="00A90B59">
              <w:rPr>
                <w:rFonts w:ascii="Century Gothic" w:hAnsi="Century Gothic"/>
                <w:i/>
              </w:rPr>
              <w:t xml:space="preserve"> láp</w:t>
            </w:r>
            <w:r w:rsidR="00A90B59">
              <w:rPr>
                <w:rFonts w:ascii="Century Gothic" w:hAnsi="Century Gothic"/>
                <w:i/>
              </w:rPr>
              <w:t>iz o lápices de color, lapiceros, r</w:t>
            </w:r>
            <w:r w:rsidR="00543141" w:rsidRPr="00A90B59">
              <w:rPr>
                <w:rFonts w:ascii="Century Gothic" w:hAnsi="Century Gothic"/>
                <w:i/>
              </w:rPr>
              <w:t>evistas, periódicos u otros, goma, tijeras</w:t>
            </w:r>
            <w:r w:rsidR="00A90B59" w:rsidRPr="00A90B59">
              <w:rPr>
                <w:rFonts w:ascii="Century Gothic" w:hAnsi="Century Gothic"/>
                <w:i/>
              </w:rPr>
              <w:t>, hojas blancas.</w:t>
            </w:r>
          </w:p>
        </w:tc>
      </w:tr>
      <w:tr w:rsidR="00E17DE0" w14:paraId="3AD3D0D7" w14:textId="77777777" w:rsidTr="001C47D0">
        <w:tc>
          <w:tcPr>
            <w:tcW w:w="2544" w:type="dxa"/>
          </w:tcPr>
          <w:p w14:paraId="6A48BA2B" w14:textId="77777777" w:rsidR="00E17DE0" w:rsidRPr="0046550E" w:rsidRDefault="00E17DE0" w:rsidP="00B2077A">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520" w:type="dxa"/>
            <w:vAlign w:val="center"/>
          </w:tcPr>
          <w:p w14:paraId="031AEBC7" w14:textId="77777777" w:rsidR="00E17DE0" w:rsidRPr="00717F4F" w:rsidRDefault="00CB5031" w:rsidP="006C0402">
            <w:pPr>
              <w:pStyle w:val="Prrafodelista"/>
              <w:numPr>
                <w:ilvl w:val="0"/>
                <w:numId w:val="7"/>
              </w:numPr>
              <w:ind w:left="315"/>
              <w:jc w:val="both"/>
              <w:rPr>
                <w:rFonts w:ascii="Century Gothic" w:hAnsi="Century Gothic"/>
                <w:i/>
                <w:iCs/>
              </w:rPr>
            </w:pPr>
            <w:r w:rsidRPr="00717F4F">
              <w:rPr>
                <w:rFonts w:ascii="Century Gothic" w:hAnsi="Century Gothic"/>
                <w:i/>
                <w:iCs/>
              </w:rPr>
              <w:t xml:space="preserve">Ubícate en un lugar cómodo </w:t>
            </w:r>
            <w:r w:rsidR="00717F4F" w:rsidRPr="00717F4F">
              <w:rPr>
                <w:rFonts w:ascii="Century Gothic" w:hAnsi="Century Gothic"/>
                <w:i/>
                <w:iCs/>
              </w:rPr>
              <w:t>y tranquilo en</w:t>
            </w:r>
            <w:r w:rsidRPr="00717F4F">
              <w:rPr>
                <w:rFonts w:ascii="Century Gothic" w:hAnsi="Century Gothic"/>
                <w:i/>
                <w:iCs/>
              </w:rPr>
              <w:t xml:space="preserve"> la casa, en el que puedas hacer tus anotaciones.</w:t>
            </w:r>
          </w:p>
        </w:tc>
      </w:tr>
      <w:tr w:rsidR="00E17DE0" w14:paraId="6790BDF5" w14:textId="77777777" w:rsidTr="001C47D0">
        <w:tc>
          <w:tcPr>
            <w:tcW w:w="2544" w:type="dxa"/>
          </w:tcPr>
          <w:p w14:paraId="6AFF8DA4" w14:textId="77777777" w:rsidR="00E17DE0" w:rsidRPr="0046550E" w:rsidRDefault="00E17DE0" w:rsidP="00B2077A">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520" w:type="dxa"/>
          </w:tcPr>
          <w:p w14:paraId="68E9ACA2" w14:textId="1AD204A1" w:rsidR="00E17DE0" w:rsidRPr="00717F4F" w:rsidRDefault="00817471" w:rsidP="00291298">
            <w:pPr>
              <w:pStyle w:val="Prrafodelista"/>
              <w:numPr>
                <w:ilvl w:val="0"/>
                <w:numId w:val="7"/>
              </w:numPr>
              <w:ind w:left="315"/>
              <w:jc w:val="both"/>
              <w:rPr>
                <w:rFonts w:ascii="Century Gothic" w:hAnsi="Century Gothic"/>
                <w:i/>
                <w:iCs/>
              </w:rPr>
            </w:pPr>
            <w:r w:rsidRPr="00717F4F">
              <w:rPr>
                <w:rFonts w:ascii="Century Gothic" w:hAnsi="Century Gothic"/>
                <w:i/>
                <w:iCs/>
              </w:rPr>
              <w:t xml:space="preserve">El tiempo </w:t>
            </w:r>
            <w:r>
              <w:rPr>
                <w:rFonts w:ascii="Century Gothic" w:hAnsi="Century Gothic"/>
                <w:i/>
                <w:iCs/>
              </w:rPr>
              <w:t>que debes dedicar para r</w:t>
            </w:r>
            <w:r w:rsidRPr="00717F4F">
              <w:rPr>
                <w:rFonts w:ascii="Century Gothic" w:hAnsi="Century Gothic"/>
                <w:i/>
                <w:iCs/>
              </w:rPr>
              <w:t>ealiz</w:t>
            </w:r>
            <w:r>
              <w:rPr>
                <w:rFonts w:ascii="Century Gothic" w:hAnsi="Century Gothic"/>
                <w:i/>
                <w:iCs/>
              </w:rPr>
              <w:t>ar esta guí</w:t>
            </w:r>
            <w:r w:rsidR="00861DA1">
              <w:rPr>
                <w:rFonts w:ascii="Century Gothic" w:hAnsi="Century Gothic"/>
                <w:i/>
                <w:iCs/>
              </w:rPr>
              <w:t xml:space="preserve">a es </w:t>
            </w:r>
            <w:r w:rsidR="00291298">
              <w:rPr>
                <w:rFonts w:ascii="Century Gothic" w:hAnsi="Century Gothic"/>
                <w:i/>
                <w:iCs/>
              </w:rPr>
              <w:t>de</w:t>
            </w:r>
            <w:r w:rsidR="00861DA1">
              <w:rPr>
                <w:rFonts w:ascii="Century Gothic" w:hAnsi="Century Gothic"/>
                <w:i/>
                <w:iCs/>
              </w:rPr>
              <w:t xml:space="preserve"> </w:t>
            </w:r>
            <w:r w:rsidR="00861DA1" w:rsidRPr="001962D9">
              <w:rPr>
                <w:rFonts w:ascii="Century Gothic" w:hAnsi="Century Gothic"/>
                <w:b/>
                <w:i/>
                <w:iCs/>
                <w:color w:val="FF0000"/>
                <w:sz w:val="28"/>
              </w:rPr>
              <w:t>40</w:t>
            </w:r>
            <w:r w:rsidR="00861DA1">
              <w:rPr>
                <w:rFonts w:ascii="Century Gothic" w:hAnsi="Century Gothic"/>
                <w:i/>
                <w:iCs/>
              </w:rPr>
              <w:t xml:space="preserve"> minutos por semana. Sin embargo, por las actividades propuestas en esta guía, pueda ser que debas emplear el doble del tiempo.</w:t>
            </w:r>
          </w:p>
        </w:tc>
      </w:tr>
    </w:tbl>
    <w:p w14:paraId="36D44A8E" w14:textId="77777777" w:rsidR="00E17DE0" w:rsidRPr="008C65A5" w:rsidRDefault="00E17DE0" w:rsidP="00E17DE0">
      <w:pPr>
        <w:spacing w:after="0" w:line="240" w:lineRule="auto"/>
        <w:jc w:val="both"/>
        <w:rPr>
          <w:rFonts w:ascii="Century Gothic" w:hAnsi="Century Gothic"/>
          <w:i/>
          <w:color w:val="808080" w:themeColor="background1" w:themeShade="80"/>
        </w:rPr>
      </w:pPr>
    </w:p>
    <w:p w14:paraId="093CE84E" w14:textId="77777777" w:rsidR="00E17DE0" w:rsidRDefault="00E17DE0" w:rsidP="00E17DE0">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63360" behindDoc="0" locked="0" layoutInCell="1" allowOverlap="1" wp14:anchorId="659BE80F" wp14:editId="29228794">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1"/>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00A8AD17" w14:textId="77777777" w:rsidR="00E17DE0" w:rsidRPr="00117EE0" w:rsidRDefault="00E17DE0" w:rsidP="00E17DE0">
      <w:pPr>
        <w:pStyle w:val="Prrafodelista"/>
        <w:numPr>
          <w:ilvl w:val="0"/>
          <w:numId w:val="4"/>
        </w:numPr>
        <w:spacing w:line="240" w:lineRule="auto"/>
        <w:jc w:val="both"/>
        <w:rPr>
          <w:rFonts w:ascii="Century Gothic" w:hAnsi="Century Gothic"/>
          <w:b/>
          <w:i/>
          <w:sz w:val="24"/>
        </w:rPr>
      </w:pPr>
      <w:r>
        <w:rPr>
          <w:rFonts w:ascii="Century Gothic" w:hAnsi="Century Gothic"/>
          <w:b/>
          <w:sz w:val="24"/>
        </w:rPr>
        <w:t>Voy a recordar lo aprendido y/ o aprender.</w:t>
      </w:r>
      <w:r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44"/>
        <w:gridCol w:w="7513"/>
      </w:tblGrid>
      <w:tr w:rsidR="00E17DE0" w:rsidRPr="000B4D47" w14:paraId="555155DE" w14:textId="77777777" w:rsidTr="001C47D0">
        <w:tc>
          <w:tcPr>
            <w:tcW w:w="2544" w:type="dxa"/>
          </w:tcPr>
          <w:p w14:paraId="6204FA09" w14:textId="77777777" w:rsidR="00E17DE0" w:rsidRPr="00362325" w:rsidRDefault="00E17DE0" w:rsidP="00B2077A">
            <w:pPr>
              <w:rPr>
                <w:rFonts w:ascii="Century Gothic" w:hAnsi="Century Gothic"/>
              </w:rPr>
            </w:pPr>
            <w:r w:rsidRPr="00362325">
              <w:rPr>
                <w:rFonts w:ascii="Century Gothic" w:hAnsi="Century Gothic"/>
              </w:rPr>
              <w:t xml:space="preserve">Indicaciones </w:t>
            </w:r>
          </w:p>
        </w:tc>
        <w:tc>
          <w:tcPr>
            <w:tcW w:w="7513" w:type="dxa"/>
          </w:tcPr>
          <w:p w14:paraId="73F90B53" w14:textId="52B0C6FA" w:rsidR="00794705" w:rsidRDefault="00794705" w:rsidP="00A07C9F">
            <w:pPr>
              <w:pStyle w:val="Prrafodelista"/>
              <w:numPr>
                <w:ilvl w:val="0"/>
                <w:numId w:val="2"/>
              </w:numPr>
              <w:ind w:left="311"/>
              <w:jc w:val="both"/>
              <w:rPr>
                <w:rFonts w:ascii="Century Gothic" w:hAnsi="Century Gothic"/>
                <w:i/>
              </w:rPr>
            </w:pPr>
            <w:r>
              <w:rPr>
                <w:rFonts w:ascii="Century Gothic" w:hAnsi="Century Gothic"/>
                <w:i/>
              </w:rPr>
              <w:t>No es necesario salir de casa para realizar el trabajo.</w:t>
            </w:r>
          </w:p>
          <w:p w14:paraId="62CE3691" w14:textId="77777777" w:rsidR="00291298" w:rsidRDefault="00291298" w:rsidP="00291298">
            <w:pPr>
              <w:pStyle w:val="Prrafodelista"/>
              <w:ind w:left="311"/>
              <w:jc w:val="both"/>
              <w:rPr>
                <w:rFonts w:ascii="Century Gothic" w:hAnsi="Century Gothic"/>
                <w:i/>
              </w:rPr>
            </w:pPr>
          </w:p>
          <w:p w14:paraId="5B8F5D25" w14:textId="1C103909" w:rsidR="00685B49" w:rsidRDefault="00685B49" w:rsidP="00A07C9F">
            <w:pPr>
              <w:pStyle w:val="Prrafodelista"/>
              <w:numPr>
                <w:ilvl w:val="0"/>
                <w:numId w:val="2"/>
              </w:numPr>
              <w:ind w:left="311"/>
              <w:jc w:val="both"/>
              <w:rPr>
                <w:rFonts w:ascii="Century Gothic" w:hAnsi="Century Gothic"/>
                <w:i/>
              </w:rPr>
            </w:pPr>
            <w:r>
              <w:rPr>
                <w:rFonts w:ascii="Century Gothic" w:hAnsi="Century Gothic"/>
                <w:i/>
              </w:rPr>
              <w:t>Lee las indicaciones minuciosamente y en forma completa, puedes repasar los apuntes que tienes en tu cuaderno de Educación Religiosa. En caso de requerir ayuda, solicita a algún miembro de tu familia o acude al medio de comunicación que te ha facilitado tu docente de la asignatura.</w:t>
            </w:r>
          </w:p>
          <w:p w14:paraId="3568D860" w14:textId="47AFE148" w:rsidR="00291298" w:rsidRPr="00291298" w:rsidRDefault="00291298" w:rsidP="00291298">
            <w:pPr>
              <w:jc w:val="both"/>
              <w:rPr>
                <w:rFonts w:ascii="Century Gothic" w:hAnsi="Century Gothic"/>
                <w:i/>
              </w:rPr>
            </w:pPr>
          </w:p>
          <w:p w14:paraId="4C7E54FD" w14:textId="41625EF9" w:rsidR="00AD7016" w:rsidRDefault="00AD7016" w:rsidP="00A07C9F">
            <w:pPr>
              <w:pStyle w:val="Prrafodelista"/>
              <w:numPr>
                <w:ilvl w:val="0"/>
                <w:numId w:val="2"/>
              </w:numPr>
              <w:ind w:left="311"/>
              <w:jc w:val="both"/>
              <w:rPr>
                <w:rFonts w:ascii="Century Gothic" w:hAnsi="Century Gothic"/>
                <w:i/>
              </w:rPr>
            </w:pPr>
            <w:r>
              <w:rPr>
                <w:rFonts w:ascii="Century Gothic" w:hAnsi="Century Gothic"/>
                <w:i/>
              </w:rPr>
              <w:t>Subraya las palabras que no comprendas y busca su significado.</w:t>
            </w:r>
          </w:p>
          <w:p w14:paraId="75E24BCC" w14:textId="299807C4" w:rsidR="00291298" w:rsidRPr="00291298" w:rsidRDefault="00291298" w:rsidP="00291298">
            <w:pPr>
              <w:jc w:val="both"/>
              <w:rPr>
                <w:rFonts w:ascii="Century Gothic" w:hAnsi="Century Gothic"/>
                <w:i/>
              </w:rPr>
            </w:pPr>
          </w:p>
          <w:p w14:paraId="5D58F5CC" w14:textId="2B861A6E" w:rsidR="008E4034" w:rsidRPr="00291298" w:rsidRDefault="008E4034" w:rsidP="00291298">
            <w:pPr>
              <w:pStyle w:val="Prrafodelista"/>
              <w:numPr>
                <w:ilvl w:val="0"/>
                <w:numId w:val="2"/>
              </w:numPr>
              <w:ind w:left="311"/>
              <w:jc w:val="both"/>
              <w:rPr>
                <w:rFonts w:ascii="Century Gothic" w:hAnsi="Century Gothic"/>
                <w:i/>
              </w:rPr>
            </w:pPr>
            <w:r>
              <w:rPr>
                <w:rFonts w:ascii="Century Gothic" w:hAnsi="Century Gothic"/>
                <w:i/>
              </w:rPr>
              <w:t>Trata de integrar a algún (os) miembros de tu familia en alguna actividad de esta guía.</w:t>
            </w:r>
          </w:p>
          <w:p w14:paraId="1D450B60" w14:textId="77777777" w:rsidR="00794705" w:rsidRDefault="000E0A96" w:rsidP="00527866">
            <w:pPr>
              <w:rPr>
                <w:rFonts w:ascii="Century Gothic" w:hAnsi="Century Gothic"/>
                <w:i/>
                <w:iCs/>
                <w:color w:val="000000"/>
              </w:rPr>
            </w:pPr>
            <w:r>
              <w:rPr>
                <w:noProof/>
                <w:lang w:eastAsia="es-CR"/>
              </w:rPr>
              <w:lastRenderedPageBreak/>
              <w:drawing>
                <wp:anchor distT="0" distB="0" distL="114300" distR="114300" simplePos="0" relativeHeight="251680768" behindDoc="0" locked="0" layoutInCell="1" allowOverlap="1" wp14:anchorId="3D2D09A9" wp14:editId="1FBC3D8C">
                  <wp:simplePos x="0" y="0"/>
                  <wp:positionH relativeFrom="column">
                    <wp:posOffset>3609340</wp:posOffset>
                  </wp:positionH>
                  <wp:positionV relativeFrom="paragraph">
                    <wp:posOffset>80010</wp:posOffset>
                  </wp:positionV>
                  <wp:extent cx="946785" cy="810260"/>
                  <wp:effectExtent l="57150" t="76200" r="62865" b="66040"/>
                  <wp:wrapThrough wrapText="bothSides">
                    <wp:wrapPolygon edited="0">
                      <wp:start x="-1072" y="-105"/>
                      <wp:lineTo x="-740" y="16268"/>
                      <wp:lineTo x="-227" y="20286"/>
                      <wp:lineTo x="14901" y="21758"/>
                      <wp:lineTo x="17544" y="21811"/>
                      <wp:lineTo x="17974" y="21736"/>
                      <wp:lineTo x="22272" y="20987"/>
                      <wp:lineTo x="21877" y="4112"/>
                      <wp:lineTo x="21043" y="-2418"/>
                      <wp:lineTo x="1078" y="-479"/>
                      <wp:lineTo x="-1072" y="-105"/>
                    </wp:wrapPolygon>
                  </wp:wrapThrough>
                  <wp:docPr id="4" name="Imagen 4" descr="Recuerda png 7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erda png 7 » PNG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08893">
                            <a:off x="0" y="0"/>
                            <a:ext cx="94678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99C" w:rsidRPr="001A699C">
              <w:rPr>
                <w:rFonts w:ascii="Century Gothic" w:hAnsi="Century Gothic"/>
                <w:b/>
                <w:i/>
                <w:iCs/>
                <w:color w:val="000000"/>
                <w:u w:val="single"/>
              </w:rPr>
              <w:t>Importante recordar</w:t>
            </w:r>
            <w:r w:rsidR="001A699C">
              <w:rPr>
                <w:rFonts w:ascii="Century Gothic" w:hAnsi="Century Gothic"/>
                <w:i/>
                <w:iCs/>
                <w:color w:val="000000"/>
              </w:rPr>
              <w:t xml:space="preserve">: </w:t>
            </w:r>
          </w:p>
          <w:p w14:paraId="22928EFB" w14:textId="77777777" w:rsidR="00AD7016" w:rsidRDefault="00AD7016" w:rsidP="00AD7016">
            <w:pPr>
              <w:pStyle w:val="NormalWeb"/>
              <w:spacing w:before="0" w:beforeAutospacing="0" w:after="0" w:afterAutospacing="0"/>
              <w:rPr>
                <w:rFonts w:ascii="Century Gothic" w:hAnsi="Century Gothic"/>
                <w:i/>
                <w:iCs/>
                <w:color w:val="000000"/>
                <w:sz w:val="22"/>
                <w:szCs w:val="22"/>
              </w:rPr>
            </w:pPr>
            <w:r w:rsidRPr="00466D3A">
              <w:rPr>
                <w:rFonts w:ascii="Century Gothic" w:hAnsi="Century Gothic"/>
                <w:i/>
                <w:iCs/>
                <w:color w:val="009999"/>
                <w:sz w:val="22"/>
                <w:szCs w:val="22"/>
              </w:rPr>
              <w:t xml:space="preserve">En Educación Religiosa se emplean </w:t>
            </w:r>
            <w:r w:rsidRPr="00527024">
              <w:rPr>
                <w:rFonts w:ascii="Century Gothic" w:hAnsi="Century Gothic"/>
                <w:b/>
                <w:i/>
                <w:iCs/>
                <w:color w:val="009999"/>
                <w:sz w:val="22"/>
                <w:szCs w:val="22"/>
                <w:u w:val="single"/>
              </w:rPr>
              <w:t>tres</w:t>
            </w:r>
            <w:r w:rsidRPr="00527024">
              <w:rPr>
                <w:rFonts w:ascii="Century Gothic" w:hAnsi="Century Gothic"/>
                <w:b/>
                <w:i/>
                <w:iCs/>
                <w:color w:val="009999"/>
                <w:sz w:val="22"/>
                <w:szCs w:val="22"/>
              </w:rPr>
              <w:t xml:space="preserve"> etapas</w:t>
            </w:r>
            <w:r w:rsidRPr="00466D3A">
              <w:rPr>
                <w:rFonts w:ascii="Century Gothic" w:hAnsi="Century Gothic"/>
                <w:i/>
                <w:iCs/>
                <w:color w:val="009999"/>
                <w:sz w:val="22"/>
                <w:szCs w:val="22"/>
              </w:rPr>
              <w:t xml:space="preserve"> para brindar un aprendizaje significativo</w:t>
            </w:r>
            <w:r>
              <w:rPr>
                <w:rFonts w:ascii="Century Gothic" w:hAnsi="Century Gothic"/>
                <w:i/>
                <w:iCs/>
                <w:color w:val="000000"/>
                <w:sz w:val="22"/>
                <w:szCs w:val="22"/>
              </w:rPr>
              <w:t>.</w:t>
            </w:r>
          </w:p>
          <w:p w14:paraId="6B840048" w14:textId="77777777" w:rsidR="00AD7016" w:rsidRDefault="00AD7016" w:rsidP="00AD7016">
            <w:pPr>
              <w:pStyle w:val="NormalWeb"/>
              <w:spacing w:before="0" w:beforeAutospacing="0" w:after="0" w:afterAutospacing="0"/>
            </w:pPr>
          </w:p>
          <w:p w14:paraId="420BC6D6" w14:textId="77777777" w:rsidR="001A699C" w:rsidRDefault="001A699C" w:rsidP="00527024">
            <w:pPr>
              <w:pStyle w:val="NormalWeb"/>
              <w:numPr>
                <w:ilvl w:val="0"/>
                <w:numId w:val="2"/>
              </w:numPr>
              <w:spacing w:before="0" w:beforeAutospacing="0" w:after="0" w:afterAutospacing="0" w:line="276" w:lineRule="auto"/>
              <w:ind w:left="315" w:hanging="284"/>
              <w:textAlignment w:val="baseline"/>
              <w:rPr>
                <w:rFonts w:ascii="Century Gothic" w:hAnsi="Century Gothic"/>
                <w:i/>
                <w:iCs/>
                <w:color w:val="000000"/>
                <w:sz w:val="22"/>
                <w:szCs w:val="22"/>
              </w:rPr>
            </w:pPr>
            <w:r>
              <w:rPr>
                <w:rFonts w:ascii="Century Gothic" w:hAnsi="Century Gothic"/>
                <w:b/>
                <w:bCs/>
                <w:i/>
                <w:iCs/>
                <w:color w:val="000000"/>
                <w:sz w:val="22"/>
                <w:szCs w:val="22"/>
              </w:rPr>
              <w:t>VER</w:t>
            </w:r>
            <w:r>
              <w:rPr>
                <w:rFonts w:ascii="Century Gothic" w:hAnsi="Century Gothic"/>
                <w:i/>
                <w:iCs/>
                <w:color w:val="000000"/>
                <w:sz w:val="22"/>
                <w:szCs w:val="22"/>
              </w:rPr>
              <w:t>: Observamos y analizamos nuestra realidad. </w:t>
            </w:r>
          </w:p>
          <w:p w14:paraId="58D7E32C" w14:textId="16B581D6" w:rsidR="001A699C" w:rsidRDefault="001A699C" w:rsidP="00527024">
            <w:pPr>
              <w:pStyle w:val="NormalWeb"/>
              <w:numPr>
                <w:ilvl w:val="0"/>
                <w:numId w:val="2"/>
              </w:numPr>
              <w:spacing w:before="0" w:beforeAutospacing="0" w:after="0" w:afterAutospacing="0" w:line="276" w:lineRule="auto"/>
              <w:ind w:left="315" w:hanging="284"/>
              <w:textAlignment w:val="baseline"/>
              <w:rPr>
                <w:rFonts w:ascii="Century Gothic" w:hAnsi="Century Gothic"/>
                <w:i/>
                <w:iCs/>
                <w:color w:val="000000"/>
                <w:sz w:val="22"/>
                <w:szCs w:val="22"/>
              </w:rPr>
            </w:pPr>
            <w:r>
              <w:rPr>
                <w:rFonts w:ascii="Century Gothic" w:hAnsi="Century Gothic"/>
                <w:b/>
                <w:bCs/>
                <w:i/>
                <w:iCs/>
                <w:color w:val="000000"/>
                <w:sz w:val="22"/>
                <w:szCs w:val="22"/>
              </w:rPr>
              <w:t>JUZGAR</w:t>
            </w:r>
            <w:r>
              <w:rPr>
                <w:rFonts w:ascii="Century Gothic" w:hAnsi="Century Gothic"/>
                <w:i/>
                <w:iCs/>
                <w:color w:val="000000"/>
                <w:sz w:val="22"/>
                <w:szCs w:val="22"/>
              </w:rPr>
              <w:t>: A la luz de la Palabra de Dios</w:t>
            </w:r>
            <w:r w:rsidR="009E5A5A">
              <w:rPr>
                <w:rFonts w:ascii="Century Gothic" w:hAnsi="Century Gothic"/>
                <w:i/>
                <w:iCs/>
                <w:color w:val="000000"/>
                <w:sz w:val="22"/>
                <w:szCs w:val="22"/>
              </w:rPr>
              <w:t xml:space="preserve"> y otros textos sagrados,</w:t>
            </w:r>
            <w:r>
              <w:rPr>
                <w:rFonts w:ascii="Century Gothic" w:hAnsi="Century Gothic"/>
                <w:i/>
                <w:iCs/>
                <w:color w:val="000000"/>
                <w:sz w:val="22"/>
                <w:szCs w:val="22"/>
              </w:rPr>
              <w:t xml:space="preserve"> buscamos formas de mejorar la realidad.</w:t>
            </w:r>
          </w:p>
          <w:p w14:paraId="6D32EA3F" w14:textId="77777777" w:rsidR="00794705" w:rsidRPr="001C47D0" w:rsidRDefault="001A699C" w:rsidP="001C47D0">
            <w:pPr>
              <w:pStyle w:val="NormalWeb"/>
              <w:numPr>
                <w:ilvl w:val="0"/>
                <w:numId w:val="2"/>
              </w:numPr>
              <w:spacing w:before="0" w:beforeAutospacing="0" w:after="0" w:afterAutospacing="0" w:line="276" w:lineRule="auto"/>
              <w:ind w:left="315" w:hanging="284"/>
              <w:textAlignment w:val="baseline"/>
              <w:rPr>
                <w:rFonts w:ascii="Century Gothic" w:hAnsi="Century Gothic"/>
                <w:i/>
                <w:iCs/>
                <w:color w:val="000000"/>
                <w:sz w:val="22"/>
                <w:szCs w:val="22"/>
              </w:rPr>
            </w:pPr>
            <w:r>
              <w:rPr>
                <w:rFonts w:ascii="Century Gothic" w:hAnsi="Century Gothic"/>
                <w:b/>
                <w:bCs/>
                <w:i/>
                <w:iCs/>
                <w:color w:val="000000"/>
                <w:sz w:val="22"/>
                <w:szCs w:val="22"/>
              </w:rPr>
              <w:t>ACTUAR</w:t>
            </w:r>
            <w:r>
              <w:rPr>
                <w:rFonts w:ascii="Century Gothic" w:hAnsi="Century Gothic"/>
                <w:i/>
                <w:iCs/>
                <w:color w:val="000000"/>
                <w:sz w:val="22"/>
                <w:szCs w:val="22"/>
              </w:rPr>
              <w:t>: tomamos decisiones y nos comprometemos con nuevas acciones a mejorar la realidad.</w:t>
            </w:r>
          </w:p>
        </w:tc>
      </w:tr>
      <w:tr w:rsidR="00E17DE0" w:rsidRPr="00362325" w14:paraId="189DE79E" w14:textId="77777777" w:rsidTr="001C47D0">
        <w:trPr>
          <w:trHeight w:val="987"/>
        </w:trPr>
        <w:tc>
          <w:tcPr>
            <w:tcW w:w="2544" w:type="dxa"/>
          </w:tcPr>
          <w:p w14:paraId="2C57FD8A" w14:textId="77777777" w:rsidR="00E17DE0" w:rsidRPr="00362325" w:rsidRDefault="00E17DE0" w:rsidP="00B2077A">
            <w:pPr>
              <w:rPr>
                <w:rFonts w:ascii="Century Gothic" w:hAnsi="Century Gothic"/>
              </w:rPr>
            </w:pPr>
          </w:p>
          <w:p w14:paraId="46A67372" w14:textId="77777777" w:rsidR="00E17DE0" w:rsidRDefault="00E17DE0" w:rsidP="00B2077A">
            <w:pPr>
              <w:rPr>
                <w:rFonts w:ascii="Century Gothic" w:hAnsi="Century Gothic"/>
              </w:rPr>
            </w:pPr>
            <w:r w:rsidRPr="00362325">
              <w:rPr>
                <w:rFonts w:ascii="Century Gothic" w:hAnsi="Century Gothic"/>
              </w:rPr>
              <w:t>Actividades para retomar o introducir el nuevo conocimiento.</w:t>
            </w:r>
          </w:p>
          <w:p w14:paraId="7AA7ADDC" w14:textId="77777777" w:rsidR="00BC04B6" w:rsidRPr="00362325" w:rsidRDefault="00BC04B6" w:rsidP="00B2077A">
            <w:pPr>
              <w:rPr>
                <w:rFonts w:ascii="Century Gothic" w:hAnsi="Century Gothic"/>
              </w:rPr>
            </w:pPr>
          </w:p>
        </w:tc>
        <w:tc>
          <w:tcPr>
            <w:tcW w:w="7513" w:type="dxa"/>
          </w:tcPr>
          <w:p w14:paraId="0DC5BBC6" w14:textId="77777777" w:rsidR="001C47D0" w:rsidRDefault="00DC6973" w:rsidP="00527866">
            <w:pPr>
              <w:jc w:val="both"/>
              <w:rPr>
                <w:rFonts w:ascii="Century Gothic" w:hAnsi="Century Gothic"/>
              </w:rPr>
            </w:pPr>
            <w:r w:rsidRPr="00D740CE">
              <w:rPr>
                <w:noProof/>
                <w:lang w:eastAsia="es-CR"/>
              </w:rPr>
              <w:drawing>
                <wp:anchor distT="0" distB="0" distL="114300" distR="114300" simplePos="0" relativeHeight="251702272" behindDoc="0" locked="0" layoutInCell="1" allowOverlap="1" wp14:anchorId="200DEBB5" wp14:editId="51183766">
                  <wp:simplePos x="0" y="0"/>
                  <wp:positionH relativeFrom="column">
                    <wp:posOffset>741680</wp:posOffset>
                  </wp:positionH>
                  <wp:positionV relativeFrom="paragraph">
                    <wp:posOffset>8255</wp:posOffset>
                  </wp:positionV>
                  <wp:extent cx="514350" cy="861882"/>
                  <wp:effectExtent l="0" t="0" r="0" b="0"/>
                  <wp:wrapNone/>
                  <wp:docPr id="3" name="Imagen 3" descr="C:\Users\Marvin Salazar Porra\Desktop\Oficina\Guias de trabajo autónomo\m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 Salazar Porra\Desktop\Oficina\Guias de trabajo autónomo\man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8618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14F4D" w14:textId="77777777" w:rsidR="008B48BE" w:rsidRPr="003974C6" w:rsidRDefault="008B48BE" w:rsidP="008B48BE">
            <w:pPr>
              <w:spacing w:after="160" w:line="259" w:lineRule="auto"/>
              <w:rPr>
                <w:rFonts w:ascii="Century Gothic" w:eastAsia="Century Gothic" w:hAnsi="Century Gothic" w:cs="Century Gothic"/>
                <w:b/>
                <w:i/>
                <w:color w:val="00B0F0"/>
                <w:sz w:val="28"/>
              </w:rPr>
            </w:pPr>
            <w:r w:rsidRPr="003974C6">
              <w:rPr>
                <w:rFonts w:ascii="Century Gothic" w:eastAsia="Century Gothic" w:hAnsi="Century Gothic" w:cs="Century Gothic"/>
                <w:b/>
                <w:i/>
                <w:color w:val="00B0F0"/>
                <w:sz w:val="28"/>
              </w:rPr>
              <w:t>ACTUAR</w:t>
            </w:r>
            <w:r w:rsidR="00DC6973">
              <w:rPr>
                <w:rFonts w:ascii="Century Gothic" w:eastAsia="Century Gothic" w:hAnsi="Century Gothic" w:cs="Century Gothic"/>
                <w:b/>
                <w:i/>
                <w:color w:val="00B0F0"/>
                <w:sz w:val="28"/>
              </w:rPr>
              <w:t xml:space="preserve"> </w:t>
            </w:r>
          </w:p>
          <w:p w14:paraId="140C3BE7" w14:textId="77777777" w:rsidR="008B48BE" w:rsidRDefault="008B48BE" w:rsidP="00527866">
            <w:pPr>
              <w:jc w:val="both"/>
              <w:rPr>
                <w:rFonts w:ascii="Century Gothic" w:hAnsi="Century Gothic"/>
              </w:rPr>
            </w:pPr>
          </w:p>
          <w:p w14:paraId="3462DB5E" w14:textId="226FB807" w:rsidR="00DC6973" w:rsidRDefault="00DC6973" w:rsidP="00527866">
            <w:pPr>
              <w:jc w:val="both"/>
              <w:rPr>
                <w:rFonts w:ascii="Century Gothic" w:hAnsi="Century Gothic"/>
              </w:rPr>
            </w:pPr>
          </w:p>
          <w:p w14:paraId="32F3BA7D" w14:textId="77777777" w:rsidR="000A4915" w:rsidRDefault="000A4915" w:rsidP="00527866">
            <w:pPr>
              <w:jc w:val="both"/>
              <w:rPr>
                <w:rFonts w:ascii="Century Gothic" w:hAnsi="Century Gothic"/>
              </w:rPr>
            </w:pPr>
          </w:p>
          <w:p w14:paraId="4F8685CE" w14:textId="4C429D1F" w:rsidR="00527866" w:rsidRDefault="00527866" w:rsidP="00527866">
            <w:pPr>
              <w:jc w:val="both"/>
              <w:rPr>
                <w:rFonts w:ascii="Century Gothic" w:hAnsi="Century Gothic"/>
              </w:rPr>
            </w:pPr>
            <w:r w:rsidRPr="00B35BFD">
              <w:rPr>
                <w:rFonts w:ascii="Century Gothic" w:hAnsi="Century Gothic"/>
              </w:rPr>
              <w:t xml:space="preserve">La semana pasada </w:t>
            </w:r>
            <w:r>
              <w:rPr>
                <w:rFonts w:ascii="Century Gothic" w:hAnsi="Century Gothic"/>
              </w:rPr>
              <w:t xml:space="preserve">estudiamos las múltiples acciones que podemos hacer para mejorar </w:t>
            </w:r>
            <w:r w:rsidR="00A9791C">
              <w:rPr>
                <w:rFonts w:ascii="Century Gothic" w:hAnsi="Century Gothic"/>
              </w:rPr>
              <w:t xml:space="preserve">la </w:t>
            </w:r>
            <w:r w:rsidR="00A9791C" w:rsidRPr="00A9791C">
              <w:rPr>
                <w:rFonts w:ascii="Century Gothic" w:hAnsi="Century Gothic"/>
              </w:rPr>
              <w:t>participación personal en el mejoramiento de la realidad familiar del entorno y de otros contex</w:t>
            </w:r>
            <w:r w:rsidR="00A9791C">
              <w:rPr>
                <w:rFonts w:ascii="Century Gothic" w:hAnsi="Century Gothic"/>
              </w:rPr>
              <w:t>tos</w:t>
            </w:r>
            <w:r w:rsidRPr="00B35BFD">
              <w:rPr>
                <w:rFonts w:ascii="Century Gothic" w:hAnsi="Century Gothic"/>
              </w:rPr>
              <w:t xml:space="preserve">. </w:t>
            </w:r>
          </w:p>
          <w:p w14:paraId="329298D0" w14:textId="798227DB" w:rsidR="009E5A5A" w:rsidRDefault="009E5A5A" w:rsidP="00527866">
            <w:pPr>
              <w:jc w:val="both"/>
              <w:rPr>
                <w:rFonts w:ascii="Century Gothic" w:hAnsi="Century Gothic"/>
              </w:rPr>
            </w:pPr>
            <w:r>
              <w:rPr>
                <w:rFonts w:ascii="Century Gothic" w:hAnsi="Century Gothic"/>
              </w:rPr>
              <w:t>De las acciones que anotaste, piensa ¿cuáles son posibles de realizar en tu vida cotidiana? Entonces anótalas en tu cuaderno para tenerlas presenta esta semana.</w:t>
            </w:r>
          </w:p>
          <w:p w14:paraId="76C815CF" w14:textId="77777777" w:rsidR="00527866" w:rsidRPr="00B35BFD" w:rsidRDefault="00527866" w:rsidP="00527866">
            <w:pPr>
              <w:jc w:val="both"/>
              <w:rPr>
                <w:rFonts w:ascii="Century Gothic" w:hAnsi="Century Gothic"/>
              </w:rPr>
            </w:pPr>
          </w:p>
          <w:p w14:paraId="74F9AE91" w14:textId="1D67DEDB" w:rsidR="00527866" w:rsidRDefault="00527866" w:rsidP="00527866">
            <w:pPr>
              <w:jc w:val="both"/>
              <w:rPr>
                <w:rFonts w:ascii="Century Gothic" w:hAnsi="Century Gothic"/>
                <w:i/>
              </w:rPr>
            </w:pPr>
            <w:r>
              <w:rPr>
                <w:rFonts w:ascii="Century Gothic" w:hAnsi="Century Gothic"/>
                <w:i/>
              </w:rPr>
              <w:t>Para e</w:t>
            </w:r>
            <w:r w:rsidRPr="00DC05CC">
              <w:rPr>
                <w:rFonts w:ascii="Century Gothic" w:hAnsi="Century Gothic"/>
                <w:i/>
              </w:rPr>
              <w:t xml:space="preserve">sta semana </w:t>
            </w:r>
            <w:r>
              <w:rPr>
                <w:rFonts w:ascii="Century Gothic" w:hAnsi="Century Gothic"/>
                <w:i/>
              </w:rPr>
              <w:t>continuamos con la tercera etapa</w:t>
            </w:r>
            <w:r w:rsidRPr="00DC05CC">
              <w:rPr>
                <w:rFonts w:ascii="Century Gothic" w:hAnsi="Century Gothic"/>
                <w:i/>
              </w:rPr>
              <w:t>:</w:t>
            </w:r>
            <w:r>
              <w:rPr>
                <w:rFonts w:ascii="Century Gothic" w:hAnsi="Century Gothic"/>
                <w:b/>
                <w:i/>
              </w:rPr>
              <w:t xml:space="preserve"> </w:t>
            </w:r>
            <w:r w:rsidR="00543141">
              <w:rPr>
                <w:rFonts w:ascii="Century Gothic" w:hAnsi="Century Gothic"/>
                <w:b/>
                <w:i/>
              </w:rPr>
              <w:t>Actuar</w:t>
            </w:r>
            <w:r>
              <w:rPr>
                <w:rFonts w:ascii="Century Gothic" w:hAnsi="Century Gothic"/>
                <w:i/>
              </w:rPr>
              <w:t>, que signific</w:t>
            </w:r>
            <w:r w:rsidR="00543141">
              <w:rPr>
                <w:rFonts w:ascii="Century Gothic" w:hAnsi="Century Gothic"/>
                <w:i/>
              </w:rPr>
              <w:t>a las acciones a las que te vas a comprometer</w:t>
            </w:r>
            <w:r w:rsidR="00B05B48">
              <w:rPr>
                <w:rFonts w:ascii="Century Gothic" w:hAnsi="Century Gothic"/>
                <w:i/>
              </w:rPr>
              <w:t>,</w:t>
            </w:r>
            <w:r w:rsidR="00543141">
              <w:rPr>
                <w:rFonts w:ascii="Century Gothic" w:hAnsi="Century Gothic"/>
                <w:i/>
              </w:rPr>
              <w:t xml:space="preserve"> para cambiar</w:t>
            </w:r>
            <w:r w:rsidR="00B05B48">
              <w:rPr>
                <w:rFonts w:ascii="Century Gothic" w:hAnsi="Century Gothic"/>
                <w:i/>
              </w:rPr>
              <w:t xml:space="preserve"> y</w:t>
            </w:r>
            <w:r w:rsidR="00543141">
              <w:rPr>
                <w:rFonts w:ascii="Century Gothic" w:hAnsi="Century Gothic"/>
                <w:i/>
              </w:rPr>
              <w:t xml:space="preserve"> promover </w:t>
            </w:r>
            <w:r w:rsidR="00A9791C">
              <w:rPr>
                <w:rFonts w:ascii="Century Gothic" w:hAnsi="Century Gothic"/>
                <w:i/>
              </w:rPr>
              <w:t xml:space="preserve">la </w:t>
            </w:r>
            <w:r w:rsidR="00A9791C" w:rsidRPr="00A9791C">
              <w:rPr>
                <w:rFonts w:ascii="Century Gothic" w:hAnsi="Century Gothic"/>
                <w:i/>
              </w:rPr>
              <w:t>participación personal en el mejoramiento de la realidad familiar del entorno y de otros contextos, a partir de principios y valores cristianos.</w:t>
            </w:r>
          </w:p>
          <w:p w14:paraId="44D5AB38" w14:textId="4B460DFF" w:rsidR="00A9791C" w:rsidRDefault="00A9791C" w:rsidP="00527866">
            <w:pPr>
              <w:jc w:val="both"/>
              <w:rPr>
                <w:rFonts w:ascii="Century Gothic" w:hAnsi="Century Gothic"/>
                <w:i/>
              </w:rPr>
            </w:pPr>
          </w:p>
          <w:p w14:paraId="5993DF81" w14:textId="77777777" w:rsidR="000A4915" w:rsidRDefault="000A4915" w:rsidP="00527866">
            <w:pPr>
              <w:jc w:val="both"/>
              <w:rPr>
                <w:rFonts w:ascii="Century Gothic" w:hAnsi="Century Gothic"/>
                <w:i/>
              </w:rPr>
            </w:pPr>
          </w:p>
          <w:p w14:paraId="78DF274B" w14:textId="41757F74" w:rsidR="00A9791C" w:rsidRDefault="00A9791C" w:rsidP="00527866">
            <w:pPr>
              <w:jc w:val="both"/>
              <w:rPr>
                <w:rFonts w:ascii="Century Gothic" w:hAnsi="Century Gothic"/>
                <w:i/>
              </w:rPr>
            </w:pPr>
            <w:r>
              <w:rPr>
                <w:rFonts w:ascii="Century Gothic" w:hAnsi="Century Gothic"/>
                <w:i/>
              </w:rPr>
              <w:t>Leer el siguiente texto</w:t>
            </w:r>
          </w:p>
          <w:p w14:paraId="7EB755AD" w14:textId="25AE1952" w:rsidR="00A9791C" w:rsidRDefault="00A9791C" w:rsidP="00527866">
            <w:pPr>
              <w:jc w:val="both"/>
              <w:rPr>
                <w:rFonts w:ascii="Century Gothic" w:hAnsi="Century Gothic"/>
                <w:i/>
              </w:rPr>
            </w:pPr>
          </w:p>
          <w:p w14:paraId="5B158FD4" w14:textId="515B4C55" w:rsidR="00A9791C" w:rsidRPr="00A9791C" w:rsidRDefault="00A9791C" w:rsidP="00A9791C">
            <w:pPr>
              <w:spacing w:line="360" w:lineRule="auto"/>
              <w:jc w:val="center"/>
              <w:rPr>
                <w:rFonts w:ascii="Century Gothic" w:hAnsi="Century Gothic"/>
                <w:b/>
                <w:bCs/>
                <w:i/>
              </w:rPr>
            </w:pPr>
            <w:r w:rsidRPr="00A9791C">
              <w:rPr>
                <w:rFonts w:ascii="Century Gothic" w:hAnsi="Century Gothic"/>
                <w:b/>
                <w:bCs/>
                <w:i/>
              </w:rPr>
              <w:t xml:space="preserve"> “La familia es escuela del más rico humanismo”</w:t>
            </w:r>
          </w:p>
          <w:p w14:paraId="653BAF39" w14:textId="1391F396" w:rsidR="00A9791C" w:rsidRPr="00A9791C" w:rsidRDefault="00A9791C" w:rsidP="00A9791C">
            <w:pPr>
              <w:spacing w:line="360" w:lineRule="auto"/>
              <w:jc w:val="both"/>
              <w:rPr>
                <w:rFonts w:ascii="Century Gothic" w:hAnsi="Century Gothic"/>
                <w:i/>
              </w:rPr>
            </w:pPr>
            <w:r>
              <w:rPr>
                <w:rFonts w:ascii="Arial" w:hAnsi="Arial" w:cs="Arial"/>
                <w:b/>
                <w:bCs/>
                <w:i/>
                <w:noProof/>
                <w:sz w:val="24"/>
                <w:szCs w:val="24"/>
                <w:lang w:eastAsia="es-CR"/>
              </w:rPr>
              <w:drawing>
                <wp:anchor distT="0" distB="0" distL="114300" distR="114300" simplePos="0" relativeHeight="251704320" behindDoc="0" locked="0" layoutInCell="1" allowOverlap="1" wp14:anchorId="74C25AA0" wp14:editId="0CBB57B3">
                  <wp:simplePos x="0" y="0"/>
                  <wp:positionH relativeFrom="margin">
                    <wp:posOffset>87630</wp:posOffset>
                  </wp:positionH>
                  <wp:positionV relativeFrom="margin">
                    <wp:posOffset>3313430</wp:posOffset>
                  </wp:positionV>
                  <wp:extent cx="1668780" cy="1183640"/>
                  <wp:effectExtent l="0" t="0" r="762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N-CASA-CON-DIOS-FA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8780" cy="1183640"/>
                          </a:xfrm>
                          <a:prstGeom prst="rect">
                            <a:avLst/>
                          </a:prstGeom>
                        </pic:spPr>
                      </pic:pic>
                    </a:graphicData>
                  </a:graphic>
                </wp:anchor>
              </w:drawing>
            </w:r>
            <w:r w:rsidRPr="00A9791C">
              <w:rPr>
                <w:rFonts w:ascii="Century Gothic" w:hAnsi="Century Gothic"/>
                <w:i/>
              </w:rPr>
              <w:t>En la familia recibimos la vida</w:t>
            </w:r>
            <w:r w:rsidR="00735226">
              <w:rPr>
                <w:rFonts w:ascii="Century Gothic" w:hAnsi="Century Gothic"/>
                <w:i/>
              </w:rPr>
              <w:t>,</w:t>
            </w:r>
            <w:r w:rsidRPr="00A9791C">
              <w:rPr>
                <w:rFonts w:ascii="Century Gothic" w:hAnsi="Century Gothic"/>
                <w:i/>
              </w:rPr>
              <w:t xml:space="preserve"> y la persona es valorada por sí misma, en ella se forja la personalidad de los individuos, a través de ella nos insertamos en una comunidad y en la cultura, y es, además, la primera escuela de valores y virtudes sociales como fundamento para una vida digna y para el desarrollo de la sociedad.</w:t>
            </w:r>
          </w:p>
          <w:p w14:paraId="3DBE1D89" w14:textId="18F238F9" w:rsidR="00A9791C" w:rsidRDefault="00A9791C" w:rsidP="00A9791C">
            <w:pPr>
              <w:spacing w:line="360" w:lineRule="auto"/>
              <w:jc w:val="both"/>
              <w:rPr>
                <w:rFonts w:ascii="Century Gothic" w:hAnsi="Century Gothic"/>
                <w:i/>
              </w:rPr>
            </w:pPr>
            <w:r w:rsidRPr="00A9791C">
              <w:rPr>
                <w:rFonts w:ascii="Century Gothic" w:hAnsi="Century Gothic"/>
                <w:i/>
              </w:rPr>
              <w:lastRenderedPageBreak/>
              <w:t>En la familia descubrimos un común denominador, considerándola como un verdadero espacio de humanización. La familia es, o d</w:t>
            </w:r>
            <w:r w:rsidR="00735226">
              <w:rPr>
                <w:rFonts w:ascii="Century Gothic" w:hAnsi="Century Gothic"/>
                <w:i/>
              </w:rPr>
              <w:t>ebería ser, el lugar adecuado donde</w:t>
            </w:r>
            <w:r w:rsidRPr="00A9791C">
              <w:rPr>
                <w:rFonts w:ascii="Century Gothic" w:hAnsi="Century Gothic"/>
                <w:i/>
              </w:rPr>
              <w:t xml:space="preserve"> la vida humana nace y crece y se confronta y se experimenta, el ámbito donde la persona aspira a encontrar un espacio verdaderamente humano, de acogida, de confianza, de cariño, de libertad, de comprensión, de ayuda. Un lugar donde las relaciones humanas tienen en cuenta al otro como persona, como un “tu” singular con su riqueza y limitación, sus cualidades y defectos; donde predomina el amor sobre la función, la gratuidad sobre el interés, la capacidad de entrega sobre el egoísmo. En resumen; la familia humaniza: amando, transmitiendo valores, democratizando, socializando y solidarizando, viviendo y educando para la paz. Promoviendo personalidad, dando libertad y exigiendo responsabilidad, enseñando a integrar las diversas experiencias que se viven culturizando e </w:t>
            </w:r>
            <w:proofErr w:type="spellStart"/>
            <w:r w:rsidRPr="00A9791C">
              <w:rPr>
                <w:rFonts w:ascii="Century Gothic" w:hAnsi="Century Gothic"/>
                <w:i/>
              </w:rPr>
              <w:t>inculturizando</w:t>
            </w:r>
            <w:proofErr w:type="spellEnd"/>
            <w:r w:rsidRPr="00A9791C">
              <w:rPr>
                <w:rFonts w:ascii="Century Gothic" w:hAnsi="Century Gothic"/>
                <w:i/>
              </w:rPr>
              <w:t xml:space="preserve"> mediante la capacidad de discernimiento. Así, la realidad de la familia se encuentra hoy ante un reto fundamental y que, a la vez, redefine su propia identidad: la humanización de sus miembros, es decir, la formación de la persona desde el inicio de su existencia hasta el final de su vida.</w:t>
            </w:r>
          </w:p>
          <w:p w14:paraId="1F806B85" w14:textId="77777777" w:rsidR="000A4915" w:rsidRDefault="000A4915" w:rsidP="00A9791C">
            <w:pPr>
              <w:spacing w:line="360" w:lineRule="auto"/>
              <w:jc w:val="both"/>
              <w:rPr>
                <w:rFonts w:ascii="Century Gothic" w:hAnsi="Century Gothic"/>
                <w:i/>
              </w:rPr>
            </w:pPr>
          </w:p>
          <w:p w14:paraId="6329BB5E" w14:textId="44234401" w:rsidR="009E5A5A" w:rsidRDefault="009E5A5A" w:rsidP="00A9791C">
            <w:pPr>
              <w:jc w:val="both"/>
              <w:rPr>
                <w:rFonts w:ascii="Century Gothic" w:hAnsi="Century Gothic"/>
                <w:b/>
                <w:i/>
              </w:rPr>
            </w:pPr>
            <w:r w:rsidRPr="00735226">
              <w:rPr>
                <w:rFonts w:ascii="Century Gothic" w:hAnsi="Century Gothic"/>
                <w:b/>
                <w:i/>
              </w:rPr>
              <w:t>Representa por medio de un dibujo</w:t>
            </w:r>
            <w:r w:rsidR="000A4915">
              <w:rPr>
                <w:rFonts w:ascii="Century Gothic" w:hAnsi="Century Gothic"/>
                <w:b/>
                <w:i/>
              </w:rPr>
              <w:t xml:space="preserve"> en tu cuaderno</w:t>
            </w:r>
            <w:r w:rsidRPr="00735226">
              <w:rPr>
                <w:rFonts w:ascii="Century Gothic" w:hAnsi="Century Gothic"/>
                <w:b/>
                <w:i/>
              </w:rPr>
              <w:t>, cómo interpretas la siguiente frase:</w:t>
            </w:r>
          </w:p>
          <w:p w14:paraId="17F4B926" w14:textId="1CA99699" w:rsidR="000A4915" w:rsidRDefault="000A4915" w:rsidP="00A9791C">
            <w:pPr>
              <w:jc w:val="both"/>
              <w:rPr>
                <w:rFonts w:ascii="Century Gothic" w:hAnsi="Century Gothic"/>
                <w:b/>
                <w:i/>
              </w:rPr>
            </w:pPr>
          </w:p>
          <w:p w14:paraId="310337C9" w14:textId="77777777" w:rsidR="000A4915" w:rsidRPr="00735226" w:rsidRDefault="000A4915" w:rsidP="00A9791C">
            <w:pPr>
              <w:jc w:val="both"/>
              <w:rPr>
                <w:rFonts w:ascii="Century Gothic" w:hAnsi="Century Gothic"/>
                <w:b/>
                <w:i/>
              </w:rPr>
            </w:pPr>
          </w:p>
          <w:p w14:paraId="417FE5F7" w14:textId="555C7741" w:rsidR="00A9791C" w:rsidRPr="00735226" w:rsidRDefault="00A9791C" w:rsidP="00735226">
            <w:pPr>
              <w:jc w:val="center"/>
              <w:rPr>
                <w:rFonts w:ascii="Century Gothic" w:hAnsi="Century Gothic"/>
                <w:b/>
                <w:i/>
                <w:color w:val="2E74B5" w:themeColor="accent1" w:themeShade="BF"/>
                <w:sz w:val="28"/>
                <w:szCs w:val="28"/>
              </w:rPr>
            </w:pPr>
            <w:r w:rsidRPr="00735226">
              <w:rPr>
                <w:rFonts w:ascii="Century Gothic" w:hAnsi="Century Gothic"/>
                <w:b/>
                <w:i/>
                <w:color w:val="2E74B5" w:themeColor="accent1" w:themeShade="BF"/>
                <w:sz w:val="28"/>
                <w:szCs w:val="28"/>
              </w:rPr>
              <w:t>“La familia</w:t>
            </w:r>
            <w:r w:rsidR="00735226" w:rsidRPr="00735226">
              <w:rPr>
                <w:rFonts w:ascii="Century Gothic" w:hAnsi="Century Gothic"/>
                <w:b/>
                <w:i/>
                <w:color w:val="2E74B5" w:themeColor="accent1" w:themeShade="BF"/>
                <w:sz w:val="28"/>
                <w:szCs w:val="28"/>
              </w:rPr>
              <w:t xml:space="preserve"> como un lugar de humanización”</w:t>
            </w:r>
          </w:p>
          <w:p w14:paraId="1F62492C" w14:textId="21158F72" w:rsidR="00E17DE0" w:rsidRPr="00735226" w:rsidRDefault="00E17DE0" w:rsidP="00735226">
            <w:pPr>
              <w:jc w:val="both"/>
              <w:rPr>
                <w:rFonts w:ascii="Century Gothic" w:hAnsi="Century Gothic"/>
              </w:rPr>
            </w:pPr>
          </w:p>
        </w:tc>
      </w:tr>
    </w:tbl>
    <w:p w14:paraId="3D2B8292" w14:textId="77777777" w:rsidR="000A4915" w:rsidRDefault="000A4915" w:rsidP="00E17DE0">
      <w:pPr>
        <w:spacing w:line="240" w:lineRule="auto"/>
        <w:jc w:val="both"/>
        <w:rPr>
          <w:rFonts w:ascii="Century Gothic" w:hAnsi="Century Gothic"/>
          <w:b/>
          <w:sz w:val="24"/>
        </w:rPr>
      </w:pPr>
    </w:p>
    <w:p w14:paraId="421552B6" w14:textId="77777777" w:rsidR="000A4915" w:rsidRDefault="000A4915" w:rsidP="00E17DE0">
      <w:pPr>
        <w:spacing w:line="240" w:lineRule="auto"/>
        <w:jc w:val="both"/>
        <w:rPr>
          <w:rFonts w:ascii="Century Gothic" w:hAnsi="Century Gothic"/>
          <w:b/>
          <w:sz w:val="24"/>
        </w:rPr>
      </w:pPr>
    </w:p>
    <w:p w14:paraId="3DE7F3AF" w14:textId="77777777" w:rsidR="000A4915" w:rsidRDefault="000A4915" w:rsidP="00E17DE0">
      <w:pPr>
        <w:spacing w:line="240" w:lineRule="auto"/>
        <w:jc w:val="both"/>
        <w:rPr>
          <w:rFonts w:ascii="Century Gothic" w:hAnsi="Century Gothic"/>
          <w:b/>
          <w:sz w:val="24"/>
        </w:rPr>
      </w:pPr>
    </w:p>
    <w:p w14:paraId="682D2E24" w14:textId="77777777" w:rsidR="000A4915" w:rsidRDefault="000A4915" w:rsidP="00E17DE0">
      <w:pPr>
        <w:spacing w:line="240" w:lineRule="auto"/>
        <w:jc w:val="both"/>
        <w:rPr>
          <w:rFonts w:ascii="Century Gothic" w:hAnsi="Century Gothic"/>
          <w:b/>
          <w:sz w:val="24"/>
        </w:rPr>
      </w:pPr>
    </w:p>
    <w:p w14:paraId="7CCB4893" w14:textId="067C4344" w:rsidR="00E17DE0" w:rsidRDefault="00E17DE0" w:rsidP="00E17DE0">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1312" behindDoc="0" locked="0" layoutInCell="1" allowOverlap="1" wp14:anchorId="6116ECBE" wp14:editId="47851A54">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1DAC27BD" w14:textId="1771C0E0" w:rsidR="00E17DE0" w:rsidRDefault="00E17DE0" w:rsidP="00E17DE0">
      <w:pPr>
        <w:pStyle w:val="Prrafodelista"/>
        <w:numPr>
          <w:ilvl w:val="0"/>
          <w:numId w:val="4"/>
        </w:numPr>
        <w:spacing w:line="240" w:lineRule="auto"/>
        <w:jc w:val="both"/>
        <w:rPr>
          <w:rFonts w:ascii="Century Gothic" w:hAnsi="Century Gothic"/>
          <w:b/>
          <w:sz w:val="24"/>
        </w:rPr>
      </w:pPr>
      <w:r>
        <w:rPr>
          <w:rFonts w:ascii="Century Gothic" w:hAnsi="Century Gothic"/>
          <w:b/>
          <w:sz w:val="24"/>
        </w:rPr>
        <w:t xml:space="preserve"> Pongo</w:t>
      </w:r>
      <w:r w:rsidRPr="00117EE0">
        <w:rPr>
          <w:rFonts w:ascii="Century Gothic" w:hAnsi="Century Gothic"/>
          <w:b/>
          <w:sz w:val="24"/>
        </w:rPr>
        <w:t xml:space="preserve"> en práctica lo aprendido</w:t>
      </w:r>
    </w:p>
    <w:p w14:paraId="020101C8" w14:textId="77777777" w:rsidR="00A31A0C" w:rsidRPr="00117EE0" w:rsidRDefault="00A31A0C" w:rsidP="00A31A0C">
      <w:pPr>
        <w:pStyle w:val="Prrafodelista"/>
        <w:spacing w:line="240" w:lineRule="auto"/>
        <w:jc w:val="both"/>
        <w:rPr>
          <w:rFonts w:ascii="Century Gothic" w:hAnsi="Century Gothic"/>
          <w:b/>
          <w:sz w:val="24"/>
        </w:rPr>
      </w:pPr>
    </w:p>
    <w:tbl>
      <w:tblPr>
        <w:tblStyle w:val="Tablaconcuadrcula"/>
        <w:tblW w:w="1019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544"/>
        <w:gridCol w:w="7654"/>
      </w:tblGrid>
      <w:tr w:rsidR="00E17DE0" w14:paraId="36F0ECFF" w14:textId="77777777" w:rsidTr="001C47D0">
        <w:tc>
          <w:tcPr>
            <w:tcW w:w="2544" w:type="dxa"/>
          </w:tcPr>
          <w:p w14:paraId="707D4CB5" w14:textId="77777777" w:rsidR="00E17DE0" w:rsidRDefault="00E17DE0" w:rsidP="00B2077A">
            <w:pPr>
              <w:jc w:val="both"/>
              <w:rPr>
                <w:rFonts w:ascii="Century Gothic" w:hAnsi="Century Gothic"/>
                <w:sz w:val="24"/>
              </w:rPr>
            </w:pPr>
            <w:r>
              <w:rPr>
                <w:rFonts w:ascii="Century Gothic" w:hAnsi="Century Gothic"/>
                <w:sz w:val="24"/>
              </w:rPr>
              <w:t xml:space="preserve">Indicaciones </w:t>
            </w:r>
          </w:p>
        </w:tc>
        <w:tc>
          <w:tcPr>
            <w:tcW w:w="7654" w:type="dxa"/>
          </w:tcPr>
          <w:p w14:paraId="11F4ADCC" w14:textId="77777777" w:rsidR="00B702D6" w:rsidRDefault="00543141" w:rsidP="00B702D6">
            <w:pPr>
              <w:jc w:val="both"/>
              <w:rPr>
                <w:rFonts w:ascii="Century Gothic" w:eastAsia="Century Gothic" w:hAnsi="Century Gothic" w:cs="Century Gothic"/>
              </w:rPr>
            </w:pPr>
            <w:r w:rsidRPr="00543141">
              <w:rPr>
                <w:rFonts w:ascii="Century Gothic" w:eastAsia="Century Gothic" w:hAnsi="Century Gothic" w:cs="Century Gothic"/>
              </w:rPr>
              <w:t>A continuación, planteo la respuesta para la pregunta</w:t>
            </w:r>
            <w:r>
              <w:rPr>
                <w:rFonts w:ascii="Century Gothic" w:eastAsia="Century Gothic" w:hAnsi="Century Gothic" w:cs="Century Gothic"/>
              </w:rPr>
              <w:t>:</w:t>
            </w:r>
          </w:p>
          <w:p w14:paraId="72BC3044" w14:textId="77777777" w:rsidR="00543141" w:rsidRPr="00543141" w:rsidRDefault="00543141" w:rsidP="00543141">
            <w:pPr>
              <w:spacing w:line="259" w:lineRule="auto"/>
              <w:ind w:left="720"/>
              <w:jc w:val="center"/>
              <w:rPr>
                <w:rFonts w:ascii="Ink Free" w:eastAsia="Century Gothic" w:hAnsi="Ink Free" w:cs="Segoe UI"/>
                <w:b/>
                <w:color w:val="C45911" w:themeColor="accent2" w:themeShade="BF"/>
                <w:sz w:val="16"/>
                <w:szCs w:val="16"/>
              </w:rPr>
            </w:pPr>
          </w:p>
          <w:p w14:paraId="389493A5" w14:textId="77777777" w:rsidR="00E17DE0" w:rsidRPr="001C47D0" w:rsidRDefault="00543141" w:rsidP="00543141">
            <w:pPr>
              <w:spacing w:line="259" w:lineRule="auto"/>
              <w:jc w:val="center"/>
              <w:rPr>
                <w:rFonts w:ascii="Century Gothic" w:hAnsi="Century Gothic"/>
                <w:i/>
                <w:color w:val="808080" w:themeColor="background1" w:themeShade="80"/>
                <w:sz w:val="28"/>
                <w:szCs w:val="28"/>
              </w:rPr>
            </w:pPr>
            <w:r w:rsidRPr="001C47D0">
              <w:rPr>
                <w:rFonts w:ascii="Century Gothic" w:eastAsia="Century Gothic" w:hAnsi="Century Gothic" w:cs="Segoe UI"/>
                <w:b/>
                <w:color w:val="C45911" w:themeColor="accent2" w:themeShade="BF"/>
                <w:sz w:val="28"/>
                <w:szCs w:val="28"/>
              </w:rPr>
              <w:t>¿Qué voy hacer en concreto para marcar la diferencia</w:t>
            </w:r>
            <w:r w:rsidR="00555A62" w:rsidRPr="001C47D0">
              <w:rPr>
                <w:rFonts w:ascii="Century Gothic" w:eastAsia="Century Gothic" w:hAnsi="Century Gothic" w:cs="Segoe UI"/>
                <w:b/>
                <w:color w:val="C45911" w:themeColor="accent2" w:themeShade="BF"/>
                <w:sz w:val="28"/>
                <w:szCs w:val="28"/>
              </w:rPr>
              <w:t>?</w:t>
            </w:r>
          </w:p>
        </w:tc>
      </w:tr>
      <w:tr w:rsidR="00E17DE0" w:rsidRPr="00861DA1" w14:paraId="33F41168" w14:textId="77777777" w:rsidTr="001C47D0">
        <w:tc>
          <w:tcPr>
            <w:tcW w:w="2544" w:type="dxa"/>
          </w:tcPr>
          <w:p w14:paraId="53C0B420" w14:textId="77777777" w:rsidR="00E17DE0" w:rsidRPr="00EE4CC9" w:rsidRDefault="00E17DE0" w:rsidP="00B2077A">
            <w:pPr>
              <w:rPr>
                <w:rFonts w:ascii="Century Gothic" w:hAnsi="Century Gothic"/>
              </w:rPr>
            </w:pPr>
            <w:r>
              <w:rPr>
                <w:rFonts w:ascii="Century Gothic" w:hAnsi="Century Gothic"/>
              </w:rPr>
              <w:t>Indicaciones o preguntas o matrices para auto regularse y evaluarse</w:t>
            </w:r>
          </w:p>
        </w:tc>
        <w:tc>
          <w:tcPr>
            <w:tcW w:w="7654" w:type="dxa"/>
          </w:tcPr>
          <w:p w14:paraId="320B4F53" w14:textId="5D4E525E" w:rsidR="001603A2" w:rsidRPr="00735226" w:rsidRDefault="00207398" w:rsidP="001603A2">
            <w:pPr>
              <w:jc w:val="both"/>
              <w:rPr>
                <w:rFonts w:ascii="Century Gothic" w:hAnsi="Century Gothic"/>
                <w:color w:val="808080" w:themeColor="background1" w:themeShade="80"/>
                <w:lang w:val="es-ES"/>
              </w:rPr>
            </w:pPr>
            <w:r w:rsidRPr="004F6A48">
              <w:rPr>
                <w:rFonts w:ascii="Calibri" w:eastAsia="Calibri" w:hAnsi="Calibri" w:cs="Times New Roman"/>
                <w:b/>
                <w:noProof/>
                <w:lang w:eastAsia="es-CR"/>
              </w:rPr>
              <mc:AlternateContent>
                <mc:Choice Requires="wps">
                  <w:drawing>
                    <wp:anchor distT="0" distB="0" distL="114300" distR="114300" simplePos="0" relativeHeight="251706368" behindDoc="1" locked="0" layoutInCell="1" allowOverlap="1" wp14:anchorId="6628292C" wp14:editId="0F75C983">
                      <wp:simplePos x="0" y="0"/>
                      <wp:positionH relativeFrom="column">
                        <wp:posOffset>3244215</wp:posOffset>
                      </wp:positionH>
                      <wp:positionV relativeFrom="paragraph">
                        <wp:posOffset>20320</wp:posOffset>
                      </wp:positionV>
                      <wp:extent cx="1498600" cy="1152525"/>
                      <wp:effectExtent l="19050" t="0" r="44450" b="47625"/>
                      <wp:wrapTight wrapText="bothSides">
                        <wp:wrapPolygon edited="0">
                          <wp:start x="2746" y="0"/>
                          <wp:lineTo x="-275" y="2142"/>
                          <wp:lineTo x="-275" y="9997"/>
                          <wp:lineTo x="4393" y="17494"/>
                          <wp:lineTo x="9885" y="22136"/>
                          <wp:lineTo x="11807" y="22136"/>
                          <wp:lineTo x="17024" y="17494"/>
                          <wp:lineTo x="21142" y="11782"/>
                          <wp:lineTo x="21966" y="6783"/>
                          <wp:lineTo x="21966" y="4641"/>
                          <wp:lineTo x="20868" y="2499"/>
                          <wp:lineTo x="18946" y="0"/>
                          <wp:lineTo x="2746" y="0"/>
                        </wp:wrapPolygon>
                      </wp:wrapTight>
                      <wp:docPr id="30" name="Corazón 30"/>
                      <wp:cNvGraphicFramePr/>
                      <a:graphic xmlns:a="http://schemas.openxmlformats.org/drawingml/2006/main">
                        <a:graphicData uri="http://schemas.microsoft.com/office/word/2010/wordprocessingShape">
                          <wps:wsp>
                            <wps:cNvSpPr/>
                            <wps:spPr>
                              <a:xfrm>
                                <a:off x="0" y="0"/>
                                <a:ext cx="1498600" cy="1152525"/>
                              </a:xfrm>
                              <a:prstGeom prst="hear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D9E6" id="Corazón 30" o:spid="_x0000_s1026" style="position:absolute;margin-left:255.45pt;margin-top:1.6pt;width:118pt;height:90.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600,11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" path="m749300,288131v312208,-672306,1529821,,,864394c-780521,288131,437092,-384175,749300,288131xe" fillcolor="white [3201]" strokecolor="black [3200]" strokeweight="1pt">
                      <v:stroke joinstyle="miter"/>
                      <v:path arrowok="t" o:connecttype="custom" o:connectlocs="749300,288131;749300,1152525;749300,288131" o:connectangles="0,0,0"/>
                      <w10:wrap type="tight"/>
                    </v:shape>
                  </w:pict>
                </mc:Fallback>
              </mc:AlternateContent>
            </w:r>
            <w:r w:rsidR="001603A2" w:rsidRPr="004F6A48">
              <w:rPr>
                <w:rFonts w:ascii="Century Gothic" w:hAnsi="Century Gothic"/>
                <w:b/>
                <w:bCs/>
                <w:i/>
              </w:rPr>
              <w:t>1-</w:t>
            </w:r>
            <w:r w:rsidR="001603A2">
              <w:rPr>
                <w:rFonts w:ascii="Century Gothic" w:hAnsi="Century Gothic"/>
                <w:i/>
              </w:rPr>
              <w:t xml:space="preserve"> </w:t>
            </w:r>
            <w:r>
              <w:rPr>
                <w:rFonts w:ascii="Century Gothic" w:hAnsi="Century Gothic"/>
                <w:i/>
              </w:rPr>
              <w:t>Dibuja una silueta de un corazón en tu cuaderno y anota</w:t>
            </w:r>
            <w:r w:rsidR="001603A2">
              <w:rPr>
                <w:rFonts w:ascii="Century Gothic" w:hAnsi="Century Gothic"/>
                <w:i/>
              </w:rPr>
              <w:t>,</w:t>
            </w:r>
            <w:r w:rsidR="001603A2" w:rsidRPr="004F6A48">
              <w:rPr>
                <w:rFonts w:ascii="Century Gothic" w:hAnsi="Century Gothic"/>
                <w:i/>
              </w:rPr>
              <w:t xml:space="preserve"> </w:t>
            </w:r>
            <w:r w:rsidR="001603A2">
              <w:rPr>
                <w:rFonts w:ascii="Century Gothic" w:hAnsi="Century Gothic"/>
                <w:i/>
              </w:rPr>
              <w:t>una acción concreta que permita mejorar la realidad familiar</w:t>
            </w:r>
            <w:r w:rsidR="00735226">
              <w:rPr>
                <w:rFonts w:ascii="Century Gothic" w:hAnsi="Century Gothic"/>
                <w:i/>
              </w:rPr>
              <w:t>,</w:t>
            </w:r>
            <w:r w:rsidR="001603A2">
              <w:rPr>
                <w:rFonts w:ascii="Century Gothic" w:hAnsi="Century Gothic"/>
                <w:i/>
              </w:rPr>
              <w:t xml:space="preserve"> a partir de los principios cristianos</w:t>
            </w:r>
            <w:r>
              <w:rPr>
                <w:rFonts w:ascii="Century Gothic" w:hAnsi="Century Gothic"/>
                <w:i/>
              </w:rPr>
              <w:t>, con base a lo que anotaste al inicio de la guía.</w:t>
            </w:r>
          </w:p>
          <w:p w14:paraId="6C425E99" w14:textId="34C06CA6" w:rsidR="001603A2" w:rsidRDefault="001603A2" w:rsidP="001603A2">
            <w:pPr>
              <w:jc w:val="both"/>
              <w:rPr>
                <w:rFonts w:ascii="Century Gothic" w:hAnsi="Century Gothic"/>
                <w:b/>
                <w:bCs/>
                <w:i/>
              </w:rPr>
            </w:pPr>
          </w:p>
          <w:p w14:paraId="31D42DF6" w14:textId="40C7A04F" w:rsidR="003A5607" w:rsidRPr="00861DA1" w:rsidRDefault="001603A2" w:rsidP="00207398">
            <w:pPr>
              <w:jc w:val="both"/>
              <w:rPr>
                <w:rFonts w:ascii="Century Gothic" w:hAnsi="Century Gothic"/>
                <w:sz w:val="24"/>
              </w:rPr>
            </w:pPr>
            <w:r w:rsidRPr="006512F5">
              <w:rPr>
                <w:rFonts w:ascii="Century Gothic" w:hAnsi="Century Gothic"/>
                <w:b/>
                <w:bCs/>
                <w:i/>
              </w:rPr>
              <w:t>2</w:t>
            </w:r>
            <w:r>
              <w:rPr>
                <w:rFonts w:ascii="Century Gothic" w:hAnsi="Century Gothic"/>
                <w:b/>
                <w:bCs/>
                <w:i/>
              </w:rPr>
              <w:t xml:space="preserve">- </w:t>
            </w:r>
            <w:r w:rsidRPr="006512F5">
              <w:rPr>
                <w:rFonts w:ascii="Century Gothic" w:hAnsi="Century Gothic"/>
                <w:i/>
              </w:rPr>
              <w:t>Finalmente</w:t>
            </w:r>
            <w:r>
              <w:rPr>
                <w:rFonts w:ascii="Century Gothic" w:hAnsi="Century Gothic"/>
                <w:i/>
              </w:rPr>
              <w:t>,</w:t>
            </w:r>
            <w:r w:rsidR="00207398">
              <w:rPr>
                <w:rFonts w:ascii="Century Gothic" w:hAnsi="Century Gothic"/>
                <w:i/>
              </w:rPr>
              <w:t xml:space="preserve"> comparte con algún miembro de tu grupo familiar el compromiso que escogiste y relaciónalo con la frase</w:t>
            </w:r>
            <w:r w:rsidRPr="004F6A48">
              <w:rPr>
                <w:rFonts w:ascii="Century Gothic" w:hAnsi="Century Gothic"/>
                <w:i/>
              </w:rPr>
              <w:t xml:space="preserve">: </w:t>
            </w:r>
            <w:r>
              <w:rPr>
                <w:rFonts w:ascii="Century Gothic" w:hAnsi="Century Gothic"/>
                <w:i/>
              </w:rPr>
              <w:t>“L</w:t>
            </w:r>
            <w:r w:rsidRPr="004F6A48">
              <w:rPr>
                <w:rFonts w:ascii="Century Gothic" w:hAnsi="Century Gothic"/>
                <w:i/>
              </w:rPr>
              <w:t xml:space="preserve">a familia </w:t>
            </w:r>
            <w:r>
              <w:rPr>
                <w:rFonts w:ascii="Century Gothic" w:hAnsi="Century Gothic"/>
                <w:i/>
              </w:rPr>
              <w:t>escuela del más rico humanismo”</w:t>
            </w:r>
          </w:p>
        </w:tc>
      </w:tr>
    </w:tbl>
    <w:p w14:paraId="354C90DC" w14:textId="77777777" w:rsidR="003A5607" w:rsidRDefault="003A5607" w:rsidP="00E17DE0">
      <w:pPr>
        <w:spacing w:line="240" w:lineRule="auto"/>
        <w:jc w:val="both"/>
        <w:rPr>
          <w:rFonts w:ascii="Century Gothic" w:hAnsi="Century Gothic"/>
          <w:i/>
        </w:rPr>
      </w:pPr>
    </w:p>
    <w:p w14:paraId="555E05BD" w14:textId="7BAE162B" w:rsidR="00581605" w:rsidRDefault="006900FD" w:rsidP="00581605">
      <w:pPr>
        <w:spacing w:line="240" w:lineRule="auto"/>
        <w:jc w:val="center"/>
        <w:rPr>
          <w:rFonts w:ascii="Century Gothic" w:hAnsi="Century Gothic"/>
          <w:b/>
          <w:i/>
          <w:color w:val="0070C0"/>
          <w:sz w:val="28"/>
        </w:rPr>
      </w:pPr>
      <w:r>
        <w:rPr>
          <w:rFonts w:ascii="Century Gothic" w:hAnsi="Century Gothic"/>
          <w:b/>
          <w:i/>
          <w:color w:val="0070C0"/>
          <w:sz w:val="28"/>
        </w:rPr>
        <w:t>M</w:t>
      </w:r>
      <w:r w:rsidR="00E17DE0" w:rsidRPr="00581605">
        <w:rPr>
          <w:rFonts w:ascii="Century Gothic" w:hAnsi="Century Gothic"/>
          <w:b/>
          <w:i/>
          <w:color w:val="0070C0"/>
          <w:sz w:val="28"/>
        </w:rPr>
        <w:t>atriz de autorregulación y evaluación</w:t>
      </w:r>
    </w:p>
    <w:p w14:paraId="130EF7E2" w14:textId="77777777" w:rsidR="002B208F" w:rsidRDefault="002B208F" w:rsidP="002B208F">
      <w:pPr>
        <w:pStyle w:val="Prrafodelista"/>
        <w:numPr>
          <w:ilvl w:val="0"/>
          <w:numId w:val="5"/>
        </w:numPr>
        <w:jc w:val="both"/>
        <w:rPr>
          <w:rFonts w:ascii="Century Gothic" w:hAnsi="Century Gothic"/>
          <w:i/>
        </w:rPr>
      </w:pPr>
      <w:r>
        <w:rPr>
          <w:rFonts w:ascii="Century Gothic" w:hAnsi="Century Gothic"/>
          <w:i/>
        </w:rPr>
        <w:t>L</w:t>
      </w:r>
      <w:r w:rsidRPr="00362325">
        <w:rPr>
          <w:rFonts w:ascii="Century Gothic" w:hAnsi="Century Gothic"/>
          <w:i/>
        </w:rPr>
        <w:t>a</w:t>
      </w:r>
      <w:r w:rsidRPr="00362325">
        <w:rPr>
          <w:rFonts w:ascii="Century Gothic" w:hAnsi="Century Gothic"/>
          <w:b/>
          <w:i/>
        </w:rPr>
        <w:t xml:space="preserve"> autorregulación </w:t>
      </w:r>
      <w:r>
        <w:rPr>
          <w:rFonts w:ascii="Century Gothic" w:hAnsi="Century Gothic"/>
          <w:i/>
        </w:rPr>
        <w:t>sirve para conocer la capacidad que has tenido con la organización y comprensión en realizar las actividades de esta guía. P</w:t>
      </w:r>
      <w:r w:rsidR="001C1EF9">
        <w:rPr>
          <w:rFonts w:ascii="Century Gothic" w:hAnsi="Century Gothic"/>
          <w:i/>
        </w:rPr>
        <w:t>uedes contestar estas preguntas marcando un me gusta o no.</w:t>
      </w:r>
    </w:p>
    <w:tbl>
      <w:tblPr>
        <w:tblStyle w:val="Tablaconcuadrcula"/>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642"/>
        <w:gridCol w:w="1559"/>
      </w:tblGrid>
      <w:tr w:rsidR="00E17DE0" w:rsidRPr="008D5AC3" w14:paraId="64A8AFE4" w14:textId="77777777" w:rsidTr="00AD7F41">
        <w:trPr>
          <w:trHeight w:val="316"/>
        </w:trPr>
        <w:tc>
          <w:tcPr>
            <w:tcW w:w="10201" w:type="dxa"/>
            <w:gridSpan w:val="2"/>
            <w:vAlign w:val="center"/>
          </w:tcPr>
          <w:p w14:paraId="31A01093" w14:textId="77777777" w:rsidR="00E17DE0" w:rsidRPr="003E6E12" w:rsidRDefault="00E17DE0" w:rsidP="00AD7F4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4"/>
                <w:lang w:val="es-CR"/>
              </w:rPr>
            </w:pPr>
            <w:r w:rsidRPr="00362325">
              <w:rPr>
                <w:rFonts w:ascii="Century Gothic" w:hAnsi="Century Gothic"/>
                <w:i/>
              </w:rPr>
              <w:t xml:space="preserve"> </w:t>
            </w:r>
            <w:r w:rsidRPr="00AD7F41">
              <w:rPr>
                <w:rFonts w:ascii="Arial" w:eastAsiaTheme="minorHAnsi" w:hAnsi="Arial" w:cs="Arial"/>
                <w:b/>
                <w:caps w:val="0"/>
                <w:sz w:val="24"/>
                <w:lang w:val="es-CR"/>
              </w:rPr>
              <w:t xml:space="preserve">Con el trabajo autónomo voy a aprender a aprender </w:t>
            </w:r>
          </w:p>
        </w:tc>
      </w:tr>
      <w:tr w:rsidR="00E17DE0" w:rsidRPr="00DD4208" w14:paraId="0EA4DF17" w14:textId="77777777" w:rsidTr="00AD7F41">
        <w:trPr>
          <w:trHeight w:val="700"/>
        </w:trPr>
        <w:tc>
          <w:tcPr>
            <w:tcW w:w="10201" w:type="dxa"/>
            <w:gridSpan w:val="2"/>
          </w:tcPr>
          <w:p w14:paraId="3670AB86" w14:textId="77777777" w:rsidR="00E17DE0" w:rsidRPr="00DB67BA" w:rsidRDefault="00E17DE0" w:rsidP="00B2077A">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14:paraId="1B710A86" w14:textId="77777777" w:rsidR="00E17DE0" w:rsidRPr="00DB67BA" w:rsidRDefault="00E17DE0" w:rsidP="00B2077A">
            <w:pPr>
              <w:jc w:val="both"/>
              <w:rPr>
                <w:rFonts w:ascii="Century Gothic" w:hAnsi="Century Gothic"/>
              </w:rPr>
            </w:pPr>
          </w:p>
          <w:p w14:paraId="4CCDCFAC" w14:textId="1F7F0105" w:rsidR="002B208F" w:rsidRPr="00DB67BA" w:rsidRDefault="00E17DE0" w:rsidP="00B2077A">
            <w:pPr>
              <w:jc w:val="both"/>
              <w:rPr>
                <w:rFonts w:ascii="Century Gothic" w:hAnsi="Century Gothic"/>
              </w:rPr>
            </w:pPr>
            <w:r>
              <w:rPr>
                <w:rFonts w:ascii="Century Gothic" w:hAnsi="Century Gothic"/>
              </w:rPr>
              <w:t xml:space="preserve">Marco una </w:t>
            </w:r>
            <w:r w:rsidRPr="000A4915">
              <w:rPr>
                <w:rFonts w:ascii="Century Gothic" w:hAnsi="Century Gothic"/>
                <w:b/>
              </w:rPr>
              <w:t>X</w:t>
            </w:r>
            <w:r w:rsidRPr="00DB67BA">
              <w:rPr>
                <w:rFonts w:ascii="Century Gothic" w:hAnsi="Century Gothic"/>
              </w:rPr>
              <w:t xml:space="preserve">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E17DE0" w14:paraId="526F4F77" w14:textId="77777777" w:rsidTr="00AD7F41">
        <w:trPr>
          <w:trHeight w:val="660"/>
        </w:trPr>
        <w:tc>
          <w:tcPr>
            <w:tcW w:w="8642" w:type="dxa"/>
          </w:tcPr>
          <w:p w14:paraId="660F3485" w14:textId="5E3CF837" w:rsidR="00AF7C96" w:rsidRPr="00AF7C96" w:rsidRDefault="00735226" w:rsidP="00AF7C96">
            <w:pPr>
              <w:jc w:val="both"/>
              <w:rPr>
                <w:rFonts w:ascii="Century Gothic" w:hAnsi="Century Gothic"/>
                <w:i/>
              </w:rPr>
            </w:pPr>
            <w:r>
              <w:rPr>
                <w:rFonts w:ascii="Century Gothic" w:hAnsi="Century Gothic"/>
                <w:i/>
              </w:rPr>
              <w:t>¿Realicé</w:t>
            </w:r>
            <w:r w:rsidR="00AF7C96">
              <w:rPr>
                <w:rFonts w:ascii="Century Gothic" w:hAnsi="Century Gothic"/>
                <w:i/>
              </w:rPr>
              <w:t xml:space="preserve"> </w:t>
            </w:r>
            <w:r w:rsidR="00AF7C96" w:rsidRPr="00AF7C96">
              <w:rPr>
                <w:rFonts w:ascii="Century Gothic" w:hAnsi="Century Gothic"/>
                <w:i/>
              </w:rPr>
              <w:t>lectura de las indicaciones?</w:t>
            </w:r>
          </w:p>
          <w:p w14:paraId="705EB0E0" w14:textId="77777777" w:rsidR="00E17DE0" w:rsidRPr="00835908" w:rsidRDefault="00E17DE0" w:rsidP="00B2077A">
            <w:pPr>
              <w:rPr>
                <w:rFonts w:ascii="Century Gothic" w:hAnsi="Century Gothic"/>
              </w:rPr>
            </w:pPr>
          </w:p>
        </w:tc>
        <w:tc>
          <w:tcPr>
            <w:tcW w:w="1559" w:type="dxa"/>
          </w:tcPr>
          <w:p w14:paraId="7BB4640D" w14:textId="77777777" w:rsidR="00E17DE0" w:rsidRPr="00DB67BA" w:rsidRDefault="00E17DE0" w:rsidP="00B2077A">
            <w:pPr>
              <w:pStyle w:val="Prrafodelista"/>
              <w:ind w:left="360"/>
              <w:jc w:val="both"/>
              <w:rPr>
                <w:rFonts w:ascii="Century Gothic" w:hAnsi="Century Gothic"/>
              </w:rPr>
            </w:pPr>
            <w:r w:rsidRPr="00DB67BA">
              <w:rPr>
                <w:noProof/>
                <w:lang w:val="es-CR" w:eastAsia="es-CR"/>
              </w:rPr>
              <w:drawing>
                <wp:anchor distT="0" distB="0" distL="114300" distR="114300" simplePos="0" relativeHeight="251665408" behindDoc="1" locked="0" layoutInCell="1" allowOverlap="1" wp14:anchorId="44261CF1" wp14:editId="05311395">
                  <wp:simplePos x="0" y="0"/>
                  <wp:positionH relativeFrom="column">
                    <wp:posOffset>530860</wp:posOffset>
                  </wp:positionH>
                  <wp:positionV relativeFrom="paragraph">
                    <wp:posOffset>69479</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664384" behindDoc="1" locked="0" layoutInCell="1" allowOverlap="1" wp14:anchorId="46C9004A" wp14:editId="281CE376">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7DE0" w:rsidRPr="00DD4208" w14:paraId="35C2C975" w14:textId="77777777" w:rsidTr="00AD7F41">
        <w:trPr>
          <w:trHeight w:val="414"/>
        </w:trPr>
        <w:tc>
          <w:tcPr>
            <w:tcW w:w="8642" w:type="dxa"/>
          </w:tcPr>
          <w:p w14:paraId="1348751B" w14:textId="571E94DC" w:rsidR="00E17DE0" w:rsidRPr="00DB67BA" w:rsidRDefault="000A4915" w:rsidP="00B2077A">
            <w:pPr>
              <w:rPr>
                <w:rFonts w:ascii="Century Gothic" w:hAnsi="Century Gothic"/>
              </w:rPr>
            </w:pPr>
            <w:r>
              <w:rPr>
                <w:rFonts w:ascii="Century Gothic" w:hAnsi="Century Gothic"/>
                <w:i/>
              </w:rPr>
              <w:t>¿</w:t>
            </w:r>
            <w:r w:rsidR="00AF7C96">
              <w:rPr>
                <w:rFonts w:ascii="Century Gothic" w:hAnsi="Century Gothic"/>
                <w:i/>
              </w:rPr>
              <w:t>Solicit</w:t>
            </w:r>
            <w:r w:rsidR="00735226">
              <w:rPr>
                <w:rFonts w:ascii="Century Gothic" w:hAnsi="Century Gothic"/>
                <w:i/>
              </w:rPr>
              <w:t>é</w:t>
            </w:r>
            <w:r>
              <w:rPr>
                <w:rFonts w:ascii="Century Gothic" w:hAnsi="Century Gothic"/>
                <w:i/>
              </w:rPr>
              <w:t xml:space="preserve"> ayuda en caso de necesitarla?</w:t>
            </w:r>
          </w:p>
          <w:p w14:paraId="5DC13D5C" w14:textId="77777777" w:rsidR="00E17DE0" w:rsidRPr="006900FD" w:rsidRDefault="00E17DE0" w:rsidP="00B2077A">
            <w:pPr>
              <w:pStyle w:val="Prrafodelista"/>
              <w:ind w:left="360"/>
              <w:jc w:val="both"/>
              <w:rPr>
                <w:rFonts w:ascii="Century Gothic" w:hAnsi="Century Gothic"/>
                <w:lang w:val="es-CR"/>
              </w:rPr>
            </w:pPr>
          </w:p>
        </w:tc>
        <w:tc>
          <w:tcPr>
            <w:tcW w:w="1559" w:type="dxa"/>
          </w:tcPr>
          <w:p w14:paraId="595BE73C" w14:textId="77777777" w:rsidR="00E17DE0" w:rsidRPr="00DB67BA" w:rsidRDefault="0085393F" w:rsidP="00B2077A">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670528" behindDoc="1" locked="0" layoutInCell="1" allowOverlap="1" wp14:anchorId="774EF1C4" wp14:editId="2A9DEC7B">
                  <wp:simplePos x="0" y="0"/>
                  <wp:positionH relativeFrom="column">
                    <wp:posOffset>519430</wp:posOffset>
                  </wp:positionH>
                  <wp:positionV relativeFrom="paragraph">
                    <wp:posOffset>22860</wp:posOffset>
                  </wp:positionV>
                  <wp:extent cx="342900" cy="3073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p>
        </w:tc>
      </w:tr>
      <w:tr w:rsidR="00E17DE0" w14:paraId="29B1596D" w14:textId="77777777" w:rsidTr="00AD7F41">
        <w:trPr>
          <w:trHeight w:val="436"/>
        </w:trPr>
        <w:tc>
          <w:tcPr>
            <w:tcW w:w="8642" w:type="dxa"/>
          </w:tcPr>
          <w:p w14:paraId="0CB74D1F" w14:textId="66C6BBA2" w:rsidR="00835908" w:rsidRPr="00835908" w:rsidRDefault="000A4915" w:rsidP="00835908">
            <w:pPr>
              <w:jc w:val="both"/>
              <w:rPr>
                <w:rFonts w:ascii="Century Gothic" w:hAnsi="Century Gothic"/>
                <w:i/>
              </w:rPr>
            </w:pPr>
            <w:r>
              <w:rPr>
                <w:rFonts w:ascii="Century Gothic" w:hAnsi="Century Gothic"/>
                <w:i/>
              </w:rPr>
              <w:t>¿</w:t>
            </w:r>
            <w:r w:rsidR="00835908">
              <w:rPr>
                <w:rFonts w:ascii="Century Gothic" w:hAnsi="Century Gothic"/>
                <w:i/>
              </w:rPr>
              <w:t>Busqué el significa</w:t>
            </w:r>
            <w:r>
              <w:rPr>
                <w:rFonts w:ascii="Century Gothic" w:hAnsi="Century Gothic"/>
                <w:i/>
              </w:rPr>
              <w:t>do de palabras que no comprendí?</w:t>
            </w:r>
          </w:p>
          <w:p w14:paraId="6F1659E7" w14:textId="77777777" w:rsidR="00E17DE0" w:rsidRPr="00835908" w:rsidRDefault="00E17DE0" w:rsidP="00B2077A">
            <w:pPr>
              <w:rPr>
                <w:rFonts w:ascii="Century Gothic" w:hAnsi="Century Gothic"/>
                <w:lang w:val="es-ES"/>
              </w:rPr>
            </w:pPr>
          </w:p>
        </w:tc>
        <w:tc>
          <w:tcPr>
            <w:tcW w:w="1559" w:type="dxa"/>
          </w:tcPr>
          <w:p w14:paraId="4783E33C" w14:textId="77777777" w:rsidR="00E17DE0" w:rsidRPr="00DB67BA" w:rsidRDefault="0085393F" w:rsidP="00B2077A">
            <w:pPr>
              <w:pStyle w:val="Prrafodelista"/>
              <w:ind w:left="360"/>
              <w:jc w:val="both"/>
              <w:rPr>
                <w:rFonts w:ascii="Century Gothic" w:hAnsi="Century Gothic"/>
              </w:rPr>
            </w:pPr>
            <w:r w:rsidRPr="00DD4208">
              <w:rPr>
                <w:rFonts w:ascii="Century Gothic" w:hAnsi="Century Gothic"/>
                <w:noProof/>
                <w:sz w:val="20"/>
                <w:szCs w:val="4"/>
                <w:lang w:val="es-CR" w:eastAsia="es-CR"/>
              </w:rPr>
              <w:drawing>
                <wp:anchor distT="0" distB="0" distL="114300" distR="114300" simplePos="0" relativeHeight="251668480" behindDoc="1" locked="0" layoutInCell="1" allowOverlap="1" wp14:anchorId="07860354" wp14:editId="3B3A5C6C">
                  <wp:simplePos x="0" y="0"/>
                  <wp:positionH relativeFrom="column">
                    <wp:posOffset>57150</wp:posOffset>
                  </wp:positionH>
                  <wp:positionV relativeFrom="paragraph">
                    <wp:posOffset>334010</wp:posOffset>
                  </wp:positionV>
                  <wp:extent cx="342900" cy="3073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71552" behindDoc="1" locked="0" layoutInCell="1" allowOverlap="1" wp14:anchorId="48F869D5" wp14:editId="7D00FEF8">
                  <wp:simplePos x="0" y="0"/>
                  <wp:positionH relativeFrom="column">
                    <wp:posOffset>520700</wp:posOffset>
                  </wp:positionH>
                  <wp:positionV relativeFrom="paragraph">
                    <wp:posOffset>31750</wp:posOffset>
                  </wp:positionV>
                  <wp:extent cx="342900" cy="3073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67456" behindDoc="1" locked="0" layoutInCell="1" allowOverlap="1" wp14:anchorId="2A427432" wp14:editId="52705EA1">
                  <wp:simplePos x="0" y="0"/>
                  <wp:positionH relativeFrom="column">
                    <wp:posOffset>64135</wp:posOffset>
                  </wp:positionH>
                  <wp:positionV relativeFrom="paragraph">
                    <wp:posOffset>5715</wp:posOffset>
                  </wp:positionV>
                  <wp:extent cx="342900" cy="30734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p>
        </w:tc>
      </w:tr>
      <w:tr w:rsidR="00E17DE0" w14:paraId="29123BE9" w14:textId="77777777" w:rsidTr="00AD7F41">
        <w:trPr>
          <w:trHeight w:val="444"/>
        </w:trPr>
        <w:tc>
          <w:tcPr>
            <w:tcW w:w="8642" w:type="dxa"/>
          </w:tcPr>
          <w:p w14:paraId="13C08244" w14:textId="77777777" w:rsidR="00E17DE0" w:rsidRPr="00DB67BA" w:rsidRDefault="00E17DE0" w:rsidP="00B2077A">
            <w:pPr>
              <w:jc w:val="both"/>
              <w:rPr>
                <w:rFonts w:ascii="Century Gothic" w:hAnsi="Century Gothic"/>
              </w:rPr>
            </w:pPr>
            <w:r>
              <w:rPr>
                <w:rFonts w:ascii="Century Gothic" w:hAnsi="Century Gothic"/>
              </w:rPr>
              <w:t>¿Me devolví a leer las indicaciones cuando no comprendí qué hacer?</w:t>
            </w:r>
          </w:p>
          <w:p w14:paraId="5B52321C" w14:textId="77777777" w:rsidR="00E17DE0" w:rsidRDefault="00E17DE0" w:rsidP="00B2077A">
            <w:pPr>
              <w:rPr>
                <w:rFonts w:ascii="Century Gothic" w:hAnsi="Century Gothic"/>
                <w:sz w:val="20"/>
                <w:szCs w:val="4"/>
              </w:rPr>
            </w:pPr>
          </w:p>
        </w:tc>
        <w:tc>
          <w:tcPr>
            <w:tcW w:w="1559" w:type="dxa"/>
          </w:tcPr>
          <w:p w14:paraId="7B5939FB" w14:textId="77777777" w:rsidR="00E17DE0" w:rsidRPr="00DD4208" w:rsidRDefault="00E17DE0" w:rsidP="00B2077A">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669504" behindDoc="1" locked="0" layoutInCell="1" allowOverlap="1" wp14:anchorId="3BEB36BB" wp14:editId="499F8185">
                  <wp:simplePos x="0" y="0"/>
                  <wp:positionH relativeFrom="column">
                    <wp:posOffset>524774</wp:posOffset>
                  </wp:positionH>
                  <wp:positionV relativeFrom="paragraph">
                    <wp:posOffset>19446</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2B208F" w14:paraId="0C1F5408" w14:textId="77777777" w:rsidTr="00AD7F41">
        <w:trPr>
          <w:trHeight w:val="696"/>
        </w:trPr>
        <w:tc>
          <w:tcPr>
            <w:tcW w:w="8642" w:type="dxa"/>
          </w:tcPr>
          <w:p w14:paraId="3B911883" w14:textId="27C31DD2" w:rsidR="002B208F" w:rsidRDefault="000A4915" w:rsidP="002B208F">
            <w:pPr>
              <w:jc w:val="both"/>
              <w:rPr>
                <w:rFonts w:ascii="Century Gothic" w:hAnsi="Century Gothic"/>
                <w:i/>
              </w:rPr>
            </w:pPr>
            <w:r>
              <w:rPr>
                <w:rFonts w:ascii="Century Gothic" w:hAnsi="Century Gothic"/>
                <w:i/>
              </w:rPr>
              <w:t>¿</w:t>
            </w:r>
            <w:r w:rsidR="002B208F" w:rsidRPr="002B208F">
              <w:rPr>
                <w:rFonts w:ascii="Century Gothic" w:hAnsi="Century Gothic"/>
                <w:i/>
              </w:rPr>
              <w:t>Tu familia est</w:t>
            </w:r>
            <w:r>
              <w:rPr>
                <w:rFonts w:ascii="Century Gothic" w:hAnsi="Century Gothic"/>
                <w:i/>
              </w:rPr>
              <w:t>uvo incluida en las actividades?</w:t>
            </w:r>
          </w:p>
          <w:p w14:paraId="48661C47" w14:textId="77777777" w:rsidR="002B208F" w:rsidRPr="002B208F" w:rsidRDefault="002B208F" w:rsidP="002B208F">
            <w:pPr>
              <w:jc w:val="both"/>
              <w:rPr>
                <w:rFonts w:ascii="Century Gothic" w:hAnsi="Century Gothic"/>
                <w:i/>
              </w:rPr>
            </w:pPr>
          </w:p>
        </w:tc>
        <w:tc>
          <w:tcPr>
            <w:tcW w:w="1559" w:type="dxa"/>
          </w:tcPr>
          <w:p w14:paraId="10579C99" w14:textId="77777777" w:rsidR="002B208F" w:rsidRPr="00DD4208" w:rsidRDefault="006900FD" w:rsidP="00B2077A">
            <w:pPr>
              <w:pStyle w:val="Prrafodelista"/>
              <w:ind w:left="360"/>
              <w:jc w:val="both"/>
              <w:rPr>
                <w:rFonts w:ascii="Century Gothic" w:hAnsi="Century Gothic"/>
                <w:noProof/>
                <w:sz w:val="20"/>
                <w:szCs w:val="4"/>
                <w:lang w:val="es-CR" w:eastAsia="es-CR"/>
              </w:rPr>
            </w:pPr>
            <w:r w:rsidRPr="002B208F">
              <w:rPr>
                <w:rFonts w:ascii="Century Gothic" w:hAnsi="Century Gothic"/>
                <w:noProof/>
                <w:sz w:val="20"/>
                <w:szCs w:val="4"/>
                <w:lang w:val="es-CR" w:eastAsia="es-CR"/>
              </w:rPr>
              <w:drawing>
                <wp:anchor distT="0" distB="0" distL="114300" distR="114300" simplePos="0" relativeHeight="251688960" behindDoc="1" locked="0" layoutInCell="1" allowOverlap="1" wp14:anchorId="0738A024" wp14:editId="226429DF">
                  <wp:simplePos x="0" y="0"/>
                  <wp:positionH relativeFrom="column">
                    <wp:posOffset>74295</wp:posOffset>
                  </wp:positionH>
                  <wp:positionV relativeFrom="paragraph">
                    <wp:posOffset>26035</wp:posOffset>
                  </wp:positionV>
                  <wp:extent cx="342900" cy="3073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Pr="002B208F">
              <w:rPr>
                <w:rFonts w:ascii="Century Gothic" w:hAnsi="Century Gothic"/>
                <w:noProof/>
                <w:sz w:val="20"/>
                <w:szCs w:val="4"/>
                <w:lang w:val="es-CR" w:eastAsia="es-CR"/>
              </w:rPr>
              <w:drawing>
                <wp:anchor distT="0" distB="0" distL="114300" distR="114300" simplePos="0" relativeHeight="251689984" behindDoc="1" locked="0" layoutInCell="1" allowOverlap="1" wp14:anchorId="77A70A9A" wp14:editId="5E4EB7CB">
                  <wp:simplePos x="0" y="0"/>
                  <wp:positionH relativeFrom="column">
                    <wp:posOffset>522294</wp:posOffset>
                  </wp:positionH>
                  <wp:positionV relativeFrom="paragraph">
                    <wp:posOffset>68448</wp:posOffset>
                  </wp:positionV>
                  <wp:extent cx="342900" cy="3079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5711123" w14:textId="77777777" w:rsidR="000A4915" w:rsidRDefault="000A4915" w:rsidP="00E17DE0">
      <w:pPr>
        <w:spacing w:line="240" w:lineRule="auto"/>
        <w:jc w:val="both"/>
        <w:rPr>
          <w:rFonts w:ascii="Century Gothic" w:hAnsi="Century Gothic" w:cs="Arial"/>
          <w:sz w:val="20"/>
          <w:szCs w:val="20"/>
        </w:rPr>
      </w:pPr>
    </w:p>
    <w:p w14:paraId="0021F88B" w14:textId="77777777" w:rsidR="000A4915" w:rsidRDefault="000A4915" w:rsidP="00E17DE0">
      <w:pPr>
        <w:spacing w:line="240" w:lineRule="auto"/>
        <w:jc w:val="both"/>
        <w:rPr>
          <w:rFonts w:ascii="Century Gothic" w:hAnsi="Century Gothic" w:cs="Arial"/>
          <w:sz w:val="20"/>
          <w:szCs w:val="20"/>
        </w:rPr>
      </w:pPr>
    </w:p>
    <w:p w14:paraId="28BD7328" w14:textId="77777777" w:rsidR="000A4915" w:rsidRDefault="000A4915" w:rsidP="00E17DE0">
      <w:pPr>
        <w:spacing w:line="240" w:lineRule="auto"/>
        <w:jc w:val="both"/>
        <w:rPr>
          <w:rFonts w:ascii="Century Gothic" w:hAnsi="Century Gothic" w:cs="Arial"/>
          <w:sz w:val="20"/>
          <w:szCs w:val="20"/>
        </w:rPr>
      </w:pPr>
    </w:p>
    <w:p w14:paraId="616556D1" w14:textId="77777777" w:rsidR="000A4915" w:rsidRDefault="000A4915" w:rsidP="00E17DE0">
      <w:pPr>
        <w:spacing w:line="240" w:lineRule="auto"/>
        <w:jc w:val="both"/>
        <w:rPr>
          <w:rFonts w:ascii="Century Gothic" w:hAnsi="Century Gothic" w:cs="Arial"/>
          <w:sz w:val="20"/>
          <w:szCs w:val="20"/>
        </w:rPr>
      </w:pPr>
    </w:p>
    <w:p w14:paraId="28E75E18" w14:textId="06F78992" w:rsidR="0054693F" w:rsidRDefault="0085393F" w:rsidP="00E17DE0">
      <w:pPr>
        <w:spacing w:line="240" w:lineRule="auto"/>
        <w:jc w:val="both"/>
        <w:rPr>
          <w:rFonts w:ascii="Century Gothic" w:hAnsi="Century Gothic" w:cs="Arial"/>
          <w:sz w:val="20"/>
          <w:szCs w:val="20"/>
        </w:rPr>
      </w:pPr>
      <w:r w:rsidRPr="00DB67BA">
        <w:rPr>
          <w:rFonts w:ascii="Century Gothic" w:hAnsi="Century Gothic"/>
          <w:noProof/>
          <w:lang w:eastAsia="es-CR"/>
        </w:rPr>
        <w:drawing>
          <wp:anchor distT="0" distB="0" distL="114300" distR="114300" simplePos="0" relativeHeight="251666432" behindDoc="1" locked="0" layoutInCell="1" allowOverlap="1" wp14:anchorId="0CEDDEB6" wp14:editId="1C85982D">
            <wp:simplePos x="0" y="0"/>
            <wp:positionH relativeFrom="column">
              <wp:posOffset>5631815</wp:posOffset>
            </wp:positionH>
            <wp:positionV relativeFrom="paragraph">
              <wp:posOffset>-1496695</wp:posOffset>
            </wp:positionV>
            <wp:extent cx="342900" cy="30734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p>
    <w:p w14:paraId="4EF8362E" w14:textId="77777777" w:rsidR="000A4915" w:rsidRDefault="000A4915" w:rsidP="000A4915">
      <w:pPr>
        <w:pStyle w:val="Prrafodelista"/>
        <w:jc w:val="both"/>
        <w:rPr>
          <w:rFonts w:ascii="Century Gothic" w:hAnsi="Century Gothic"/>
          <w:i/>
        </w:rPr>
      </w:pPr>
    </w:p>
    <w:p w14:paraId="4F11987B" w14:textId="6C27D3E0" w:rsidR="002B208F" w:rsidRDefault="002B208F" w:rsidP="002B208F">
      <w:pPr>
        <w:pStyle w:val="Prrafodelista"/>
        <w:numPr>
          <w:ilvl w:val="0"/>
          <w:numId w:val="5"/>
        </w:numPr>
        <w:jc w:val="both"/>
        <w:rPr>
          <w:rFonts w:ascii="Century Gothic" w:hAnsi="Century Gothic"/>
          <w:i/>
        </w:rPr>
      </w:pPr>
      <w:r>
        <w:rPr>
          <w:rFonts w:ascii="Century Gothic" w:hAnsi="Century Gothic"/>
          <w:i/>
        </w:rPr>
        <w:t xml:space="preserve">La </w:t>
      </w:r>
      <w:r>
        <w:rPr>
          <w:rFonts w:ascii="Century Gothic" w:hAnsi="Century Gothic"/>
          <w:b/>
          <w:i/>
        </w:rPr>
        <w:t xml:space="preserve">autoevaluación </w:t>
      </w:r>
      <w:r>
        <w:rPr>
          <w:rFonts w:ascii="Century Gothic" w:hAnsi="Century Gothic"/>
          <w:i/>
        </w:rPr>
        <w:t>te permite conocer lo que sabía o no sobre el tema. Contesto las siguientes interrogantes:</w:t>
      </w:r>
    </w:p>
    <w:p w14:paraId="7D136572" w14:textId="77777777" w:rsidR="000A4915" w:rsidRDefault="000A4915" w:rsidP="000A4915">
      <w:pPr>
        <w:pStyle w:val="Prrafodelista"/>
        <w:jc w:val="both"/>
        <w:rPr>
          <w:rFonts w:ascii="Century Gothic" w:hAnsi="Century Gothic"/>
          <w:i/>
        </w:rPr>
      </w:pPr>
    </w:p>
    <w:tbl>
      <w:tblPr>
        <w:tblStyle w:val="Tablaconcuadrcula"/>
        <w:tblW w:w="1018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629"/>
        <w:gridCol w:w="1557"/>
      </w:tblGrid>
      <w:tr w:rsidR="00E17DE0" w:rsidRPr="008D5AC3" w14:paraId="0F459E32" w14:textId="77777777" w:rsidTr="00735226">
        <w:trPr>
          <w:trHeight w:val="458"/>
        </w:trPr>
        <w:tc>
          <w:tcPr>
            <w:tcW w:w="10186" w:type="dxa"/>
            <w:gridSpan w:val="2"/>
            <w:vAlign w:val="center"/>
          </w:tcPr>
          <w:p w14:paraId="17B17E43" w14:textId="77777777" w:rsidR="00E17DE0" w:rsidRPr="00AD7F41" w:rsidRDefault="00835908" w:rsidP="00AD7F41">
            <w:pPr>
              <w:pStyle w:val="Ttulo3"/>
              <w:pBdr>
                <w:bottom w:val="none" w:sz="0" w:space="0" w:color="auto"/>
              </w:pBdr>
              <w:spacing w:before="0"/>
              <w:ind w:right="141"/>
              <w:outlineLvl w:val="2"/>
              <w:rPr>
                <w:rFonts w:ascii="Arial" w:eastAsiaTheme="minorHAnsi" w:hAnsi="Arial" w:cs="Arial"/>
                <w:b/>
                <w:caps w:val="0"/>
                <w:sz w:val="24"/>
                <w:lang w:val="es-CR"/>
              </w:rPr>
            </w:pPr>
            <w:r w:rsidRPr="00AD7F41">
              <w:rPr>
                <w:rFonts w:ascii="Century Gothic" w:hAnsi="Century Gothic"/>
                <w:noProof/>
                <w:lang w:val="es-CR" w:eastAsia="es-CR"/>
              </w:rPr>
              <w:drawing>
                <wp:anchor distT="0" distB="0" distL="114300" distR="114300" simplePos="0" relativeHeight="251677696" behindDoc="1" locked="0" layoutInCell="1" allowOverlap="1" wp14:anchorId="4C2BC8B2" wp14:editId="46BF200B">
                  <wp:simplePos x="0" y="0"/>
                  <wp:positionH relativeFrom="column">
                    <wp:posOffset>-1199127650</wp:posOffset>
                  </wp:positionH>
                  <wp:positionV relativeFrom="paragraph">
                    <wp:posOffset>-722460191</wp:posOffset>
                  </wp:positionV>
                  <wp:extent cx="342900" cy="3073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00E17DE0" w:rsidRPr="00AD7F41">
              <w:rPr>
                <w:rFonts w:ascii="Arial" w:eastAsiaTheme="minorHAnsi" w:hAnsi="Arial" w:cs="Arial"/>
                <w:b/>
                <w:caps w:val="0"/>
                <w:sz w:val="24"/>
                <w:lang w:val="es-CR"/>
              </w:rPr>
              <w:t>Con el trabajo autónomo voy a aprender a aprender</w:t>
            </w:r>
          </w:p>
        </w:tc>
      </w:tr>
      <w:tr w:rsidR="00E17DE0" w:rsidRPr="00DD4208" w14:paraId="3174E274" w14:textId="77777777" w:rsidTr="00735226">
        <w:trPr>
          <w:trHeight w:val="668"/>
        </w:trPr>
        <w:tc>
          <w:tcPr>
            <w:tcW w:w="10186" w:type="dxa"/>
            <w:gridSpan w:val="2"/>
          </w:tcPr>
          <w:p w14:paraId="7CD28D12" w14:textId="77777777" w:rsidR="00E17DE0" w:rsidRPr="00F02072" w:rsidRDefault="00E17DE0" w:rsidP="00B2077A">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347AF27C" w14:textId="77777777" w:rsidR="00E17DE0" w:rsidRPr="00F02072" w:rsidRDefault="00E17DE0" w:rsidP="00B2077A">
            <w:pPr>
              <w:jc w:val="both"/>
              <w:rPr>
                <w:rFonts w:ascii="Century Gothic" w:hAnsi="Century Gothic"/>
              </w:rPr>
            </w:pPr>
          </w:p>
          <w:p w14:paraId="27E90516" w14:textId="5F2AE068" w:rsidR="002B208F" w:rsidRPr="000A4915" w:rsidRDefault="00E17DE0" w:rsidP="00B2077A">
            <w:pPr>
              <w:jc w:val="both"/>
              <w:rPr>
                <w:rFonts w:ascii="Century Gothic" w:hAnsi="Century Gothic"/>
                <w:noProof/>
                <w:color w:val="000000"/>
                <w:lang w:eastAsia="es-CR"/>
              </w:rPr>
            </w:pPr>
            <w:r w:rsidRPr="00F02072">
              <w:rPr>
                <w:rFonts w:ascii="Century Gothic" w:hAnsi="Century Gothic"/>
              </w:rPr>
              <w:t>Marca</w:t>
            </w:r>
            <w:r>
              <w:rPr>
                <w:rFonts w:ascii="Century Gothic" w:hAnsi="Century Gothic"/>
              </w:rPr>
              <w:t xml:space="preserve"> una </w:t>
            </w:r>
            <w:r w:rsidRPr="000A4915">
              <w:rPr>
                <w:rFonts w:ascii="Century Gothic" w:hAnsi="Century Gothic"/>
                <w:b/>
              </w:rPr>
              <w:t>X</w:t>
            </w:r>
            <w:r w:rsidRPr="00F02072">
              <w:rPr>
                <w:rFonts w:ascii="Century Gothic" w:hAnsi="Century Gothic"/>
              </w:rPr>
              <w:t xml:space="preserve">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tc>
      </w:tr>
      <w:tr w:rsidR="00E17DE0" w14:paraId="1AC63EAF" w14:textId="77777777" w:rsidTr="000A4915">
        <w:trPr>
          <w:trHeight w:val="568"/>
        </w:trPr>
        <w:tc>
          <w:tcPr>
            <w:tcW w:w="8629" w:type="dxa"/>
          </w:tcPr>
          <w:p w14:paraId="6C203E3A" w14:textId="77777777" w:rsidR="00E17DE0" w:rsidRPr="00F02072" w:rsidRDefault="00E17DE0" w:rsidP="00835908">
            <w:pPr>
              <w:jc w:val="both"/>
              <w:rPr>
                <w:rFonts w:ascii="Century Gothic" w:hAnsi="Century Gothic"/>
              </w:rPr>
            </w:pPr>
            <w:r w:rsidRPr="00F02072">
              <w:rPr>
                <w:rFonts w:ascii="Century Gothic" w:hAnsi="Century Gothic"/>
              </w:rPr>
              <w:t>¿Leí mi trabajo para saber si es comprensible lo escrito</w:t>
            </w:r>
            <w:r w:rsidR="00835908">
              <w:rPr>
                <w:rFonts w:ascii="Century Gothic" w:hAnsi="Century Gothic"/>
              </w:rPr>
              <w:t xml:space="preserve"> a</w:t>
            </w:r>
            <w:r w:rsidRPr="00F02072">
              <w:rPr>
                <w:rFonts w:ascii="Century Gothic" w:hAnsi="Century Gothic"/>
              </w:rPr>
              <w:t xml:space="preserve"> realiza</w:t>
            </w:r>
            <w:r w:rsidR="00835908">
              <w:rPr>
                <w:rFonts w:ascii="Century Gothic" w:hAnsi="Century Gothic"/>
              </w:rPr>
              <w:t>r</w:t>
            </w:r>
            <w:r w:rsidRPr="00F02072">
              <w:rPr>
                <w:rFonts w:ascii="Century Gothic" w:hAnsi="Century Gothic"/>
              </w:rPr>
              <w:t>?</w:t>
            </w:r>
          </w:p>
        </w:tc>
        <w:tc>
          <w:tcPr>
            <w:tcW w:w="1557" w:type="dxa"/>
          </w:tcPr>
          <w:p w14:paraId="2C0018DA" w14:textId="77777777" w:rsidR="00E17DE0" w:rsidRPr="00F02072" w:rsidRDefault="0085393F" w:rsidP="00B2077A">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74624" behindDoc="1" locked="0" layoutInCell="1" allowOverlap="1" wp14:anchorId="2D3D157F" wp14:editId="1B6E7843">
                  <wp:simplePos x="0" y="0"/>
                  <wp:positionH relativeFrom="column">
                    <wp:posOffset>-6985</wp:posOffset>
                  </wp:positionH>
                  <wp:positionV relativeFrom="paragraph">
                    <wp:posOffset>367665</wp:posOffset>
                  </wp:positionV>
                  <wp:extent cx="342900" cy="30734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672576" behindDoc="1" locked="0" layoutInCell="1" allowOverlap="1" wp14:anchorId="780874FC" wp14:editId="777CCECC">
                  <wp:simplePos x="0" y="0"/>
                  <wp:positionH relativeFrom="column">
                    <wp:posOffset>-6985</wp:posOffset>
                  </wp:positionH>
                  <wp:positionV relativeFrom="paragraph">
                    <wp:posOffset>2540</wp:posOffset>
                  </wp:positionV>
                  <wp:extent cx="342900" cy="3073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00E17DE0" w:rsidRPr="00F02072">
              <w:rPr>
                <w:rFonts w:ascii="Century Gothic" w:hAnsi="Century Gothic"/>
                <w:noProof/>
                <w:lang w:val="es-CR" w:eastAsia="es-CR"/>
              </w:rPr>
              <w:drawing>
                <wp:anchor distT="0" distB="0" distL="114300" distR="114300" simplePos="0" relativeHeight="251673600" behindDoc="1" locked="0" layoutInCell="1" allowOverlap="1" wp14:anchorId="0A164DA4" wp14:editId="14AD44DA">
                  <wp:simplePos x="0" y="0"/>
                  <wp:positionH relativeFrom="column">
                    <wp:posOffset>477149</wp:posOffset>
                  </wp:positionH>
                  <wp:positionV relativeFrom="paragraph">
                    <wp:posOffset>44211</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7DE0" w:rsidRPr="00DD4208" w14:paraId="4E2D442A" w14:textId="77777777" w:rsidTr="000A4915">
        <w:trPr>
          <w:trHeight w:val="400"/>
        </w:trPr>
        <w:tc>
          <w:tcPr>
            <w:tcW w:w="8629" w:type="dxa"/>
          </w:tcPr>
          <w:p w14:paraId="425F9119" w14:textId="77777777" w:rsidR="00E17DE0" w:rsidRPr="00F02072" w:rsidRDefault="00E17DE0" w:rsidP="00B2077A">
            <w:pPr>
              <w:rPr>
                <w:rFonts w:ascii="Century Gothic" w:hAnsi="Century Gothic"/>
              </w:rPr>
            </w:pPr>
            <w:r w:rsidRPr="00F02072">
              <w:rPr>
                <w:rFonts w:ascii="Century Gothic" w:hAnsi="Century Gothic"/>
              </w:rPr>
              <w:t xml:space="preserve">¿Revisé mi trabajo para asegurarme si todo lo solicitado </w:t>
            </w:r>
            <w:r w:rsidR="00835908">
              <w:rPr>
                <w:rFonts w:ascii="Century Gothic" w:hAnsi="Century Gothic"/>
              </w:rPr>
              <w:t>estaba bien</w:t>
            </w:r>
            <w:r w:rsidRPr="00F02072">
              <w:rPr>
                <w:rFonts w:ascii="Century Gothic" w:hAnsi="Century Gothic"/>
              </w:rPr>
              <w:t>?</w:t>
            </w:r>
          </w:p>
          <w:p w14:paraId="674E3788" w14:textId="77777777" w:rsidR="00E17DE0" w:rsidRPr="006900FD" w:rsidRDefault="00E17DE0" w:rsidP="00B2077A">
            <w:pPr>
              <w:pStyle w:val="Prrafodelista"/>
              <w:ind w:left="360"/>
              <w:jc w:val="both"/>
              <w:rPr>
                <w:rFonts w:ascii="Century Gothic" w:hAnsi="Century Gothic"/>
                <w:lang w:val="es-CR"/>
              </w:rPr>
            </w:pPr>
          </w:p>
        </w:tc>
        <w:tc>
          <w:tcPr>
            <w:tcW w:w="1557" w:type="dxa"/>
          </w:tcPr>
          <w:p w14:paraId="3EB5593D" w14:textId="77777777" w:rsidR="00E17DE0" w:rsidRPr="00F02072" w:rsidRDefault="00E17DE0" w:rsidP="00B2077A">
            <w:pPr>
              <w:rPr>
                <w:rFonts w:ascii="Century Gothic" w:hAnsi="Century Gothic"/>
              </w:rPr>
            </w:pPr>
            <w:r w:rsidRPr="00F02072">
              <w:rPr>
                <w:rFonts w:ascii="Century Gothic" w:hAnsi="Century Gothic"/>
                <w:noProof/>
                <w:lang w:eastAsia="es-CR"/>
              </w:rPr>
              <w:drawing>
                <wp:anchor distT="0" distB="0" distL="114300" distR="114300" simplePos="0" relativeHeight="251675648" behindDoc="1" locked="0" layoutInCell="1" allowOverlap="1" wp14:anchorId="5637227B" wp14:editId="1C32A6DF">
                  <wp:simplePos x="0" y="0"/>
                  <wp:positionH relativeFrom="column">
                    <wp:posOffset>477783</wp:posOffset>
                  </wp:positionH>
                  <wp:positionV relativeFrom="paragraph">
                    <wp:posOffset>3834</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7DE0" w14:paraId="21E1D274" w14:textId="77777777" w:rsidTr="000A4915">
        <w:trPr>
          <w:trHeight w:val="544"/>
        </w:trPr>
        <w:tc>
          <w:tcPr>
            <w:tcW w:w="8629" w:type="dxa"/>
          </w:tcPr>
          <w:p w14:paraId="399CD247" w14:textId="77777777" w:rsidR="00E17DE0" w:rsidRPr="00F02072" w:rsidRDefault="00E17DE0" w:rsidP="00B2077A">
            <w:pPr>
              <w:jc w:val="both"/>
              <w:rPr>
                <w:rFonts w:ascii="Century Gothic" w:hAnsi="Century Gothic"/>
              </w:rPr>
            </w:pPr>
            <w:r w:rsidRPr="00F02072">
              <w:rPr>
                <w:rFonts w:ascii="Century Gothic" w:hAnsi="Century Gothic"/>
              </w:rPr>
              <w:t>¿Me siento satisfecho</w:t>
            </w:r>
            <w:r w:rsidR="00835908">
              <w:rPr>
                <w:rFonts w:ascii="Century Gothic" w:hAnsi="Century Gothic"/>
              </w:rPr>
              <w:t xml:space="preserve"> (a)</w:t>
            </w:r>
            <w:r w:rsidRPr="00F02072">
              <w:rPr>
                <w:rFonts w:ascii="Century Gothic" w:hAnsi="Century Gothic"/>
              </w:rPr>
              <w:t xml:space="preserve"> con el trabajo que realicé?</w:t>
            </w:r>
          </w:p>
        </w:tc>
        <w:tc>
          <w:tcPr>
            <w:tcW w:w="1557" w:type="dxa"/>
          </w:tcPr>
          <w:p w14:paraId="503BD186" w14:textId="77777777" w:rsidR="00E17DE0" w:rsidRPr="00F02072" w:rsidRDefault="006900FD" w:rsidP="00B2077A">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92032" behindDoc="1" locked="0" layoutInCell="1" allowOverlap="1" wp14:anchorId="5E3878D9" wp14:editId="378113BE">
                  <wp:simplePos x="0" y="0"/>
                  <wp:positionH relativeFrom="column">
                    <wp:posOffset>523983</wp:posOffset>
                  </wp:positionH>
                  <wp:positionV relativeFrom="paragraph">
                    <wp:posOffset>9525</wp:posOffset>
                  </wp:positionV>
                  <wp:extent cx="342900" cy="30791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E17DE0" w:rsidRPr="00F02072">
              <w:rPr>
                <w:rFonts w:ascii="Century Gothic" w:hAnsi="Century Gothic"/>
                <w:noProof/>
                <w:lang w:val="es-CR" w:eastAsia="es-CR"/>
              </w:rPr>
              <w:drawing>
                <wp:anchor distT="0" distB="0" distL="114300" distR="114300" simplePos="0" relativeHeight="251676672" behindDoc="1" locked="0" layoutInCell="1" allowOverlap="1" wp14:anchorId="6DDF43FA" wp14:editId="293FB38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7DE0" w14:paraId="7FC883FE" w14:textId="77777777" w:rsidTr="00735226">
        <w:trPr>
          <w:trHeight w:val="802"/>
        </w:trPr>
        <w:tc>
          <w:tcPr>
            <w:tcW w:w="10186" w:type="dxa"/>
            <w:gridSpan w:val="2"/>
          </w:tcPr>
          <w:p w14:paraId="6F537EA2" w14:textId="77777777" w:rsidR="006900FD" w:rsidRPr="006900FD" w:rsidRDefault="00E17DE0" w:rsidP="00B2077A">
            <w:pPr>
              <w:jc w:val="both"/>
              <w:rPr>
                <w:rFonts w:ascii="Century Gothic" w:hAnsi="Century Gothic"/>
                <w:b/>
              </w:rPr>
            </w:pPr>
            <w:r w:rsidRPr="006900FD">
              <w:rPr>
                <w:rFonts w:ascii="Century Gothic" w:hAnsi="Century Gothic"/>
                <w:b/>
              </w:rPr>
              <w:t xml:space="preserve">Explico </w:t>
            </w:r>
            <w:r w:rsidR="006900FD">
              <w:rPr>
                <w:rFonts w:ascii="Century Gothic" w:hAnsi="Century Gothic"/>
                <w:b/>
              </w:rPr>
              <w:t>la respuesta en el cuaderno:</w:t>
            </w:r>
          </w:p>
          <w:p w14:paraId="712E0C87" w14:textId="77777777" w:rsidR="006900FD" w:rsidRPr="00C7078C" w:rsidRDefault="006900FD" w:rsidP="00B2077A">
            <w:pPr>
              <w:jc w:val="both"/>
              <w:rPr>
                <w:rFonts w:ascii="Century Gothic" w:hAnsi="Century Gothic"/>
                <w:sz w:val="16"/>
                <w:szCs w:val="16"/>
              </w:rPr>
            </w:pPr>
          </w:p>
          <w:p w14:paraId="32253DB5" w14:textId="30B72D80" w:rsidR="006900FD" w:rsidRPr="000A4915" w:rsidRDefault="006900FD" w:rsidP="0054693F">
            <w:pPr>
              <w:spacing w:line="220" w:lineRule="exact"/>
              <w:jc w:val="both"/>
              <w:rPr>
                <w:rFonts w:ascii="Century Gothic" w:hAnsi="Century Gothic"/>
                <w:i/>
              </w:rPr>
            </w:pPr>
            <w:r>
              <w:rPr>
                <w:rFonts w:ascii="Century Gothic" w:hAnsi="Century Gothic"/>
              </w:rPr>
              <w:t>¿</w:t>
            </w:r>
            <w:r w:rsidRPr="00362325">
              <w:rPr>
                <w:rFonts w:ascii="Century Gothic" w:hAnsi="Century Gothic"/>
                <w:i/>
              </w:rPr>
              <w:t>Qué sabía antes de estos temas y qué sé ahora</w:t>
            </w:r>
            <w:r>
              <w:rPr>
                <w:rFonts w:ascii="Century Gothic" w:hAnsi="Century Gothic"/>
                <w:i/>
              </w:rPr>
              <w:t>?</w:t>
            </w:r>
          </w:p>
          <w:p w14:paraId="46CE1F6F" w14:textId="42158506" w:rsidR="00E17DE0" w:rsidRPr="000A4915" w:rsidRDefault="00E17DE0" w:rsidP="0054693F">
            <w:pPr>
              <w:spacing w:line="220" w:lineRule="exact"/>
              <w:jc w:val="both"/>
              <w:rPr>
                <w:rFonts w:ascii="Century Gothic" w:hAnsi="Century Gothic"/>
              </w:rPr>
            </w:pPr>
            <w:r w:rsidRPr="00F02072">
              <w:rPr>
                <w:rFonts w:ascii="Century Gothic" w:hAnsi="Century Gothic"/>
              </w:rPr>
              <w:t>¿</w:t>
            </w:r>
            <w:r>
              <w:rPr>
                <w:rFonts w:ascii="Century Gothic" w:hAnsi="Century Gothic"/>
              </w:rPr>
              <w:t>Cuál fue la parte favorit</w:t>
            </w:r>
            <w:r w:rsidR="00835908">
              <w:rPr>
                <w:rFonts w:ascii="Century Gothic" w:hAnsi="Century Gothic"/>
              </w:rPr>
              <w:t>a</w:t>
            </w:r>
            <w:r>
              <w:rPr>
                <w:rFonts w:ascii="Century Gothic" w:hAnsi="Century Gothic"/>
              </w:rPr>
              <w:t xml:space="preserve"> del trabajo?</w:t>
            </w:r>
          </w:p>
          <w:p w14:paraId="3D4344E7" w14:textId="7B88B424" w:rsidR="006900FD" w:rsidRPr="000A4915" w:rsidRDefault="00E17DE0" w:rsidP="0054693F">
            <w:pPr>
              <w:spacing w:line="220" w:lineRule="exact"/>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58B71A13" w14:textId="77777777" w:rsidR="006900FD" w:rsidRPr="006900FD" w:rsidRDefault="006900FD" w:rsidP="0054693F">
            <w:pPr>
              <w:spacing w:line="220" w:lineRule="exact"/>
              <w:jc w:val="both"/>
              <w:rPr>
                <w:rFonts w:ascii="Century Gothic" w:hAnsi="Century Gothic"/>
                <w:i/>
              </w:rPr>
            </w:pPr>
            <w:r w:rsidRPr="006900FD">
              <w:rPr>
                <w:rFonts w:ascii="Century Gothic" w:hAnsi="Century Gothic"/>
                <w:i/>
              </w:rPr>
              <w:t>¿Cómo le puedo explicar a otra persona lo que aprendí?</w:t>
            </w:r>
          </w:p>
          <w:p w14:paraId="037021AC" w14:textId="77777777" w:rsidR="00E17DE0" w:rsidRPr="00F02072" w:rsidRDefault="00E17DE0" w:rsidP="00B2077A">
            <w:pPr>
              <w:jc w:val="both"/>
              <w:rPr>
                <w:rFonts w:ascii="Century Gothic" w:hAnsi="Century Gothic"/>
                <w:noProof/>
                <w:lang w:eastAsia="es-CR"/>
              </w:rPr>
            </w:pPr>
          </w:p>
        </w:tc>
      </w:tr>
    </w:tbl>
    <w:tbl>
      <w:tblPr>
        <w:tblpPr w:leftFromText="141" w:rightFromText="141" w:vertAnchor="page" w:horzAnchor="margin" w:tblpY="5071"/>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2552"/>
        <w:gridCol w:w="2693"/>
        <w:gridCol w:w="2559"/>
      </w:tblGrid>
      <w:tr w:rsidR="000A4915" w:rsidRPr="00CF76C8" w14:paraId="66522686" w14:textId="77777777" w:rsidTr="000A4915">
        <w:trPr>
          <w:trHeight w:val="436"/>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A4BF77" w14:textId="77777777" w:rsidR="000A4915" w:rsidRPr="00CF76C8" w:rsidRDefault="000A4915" w:rsidP="000A4915">
            <w:pPr>
              <w:spacing w:after="0" w:line="240" w:lineRule="auto"/>
              <w:jc w:val="center"/>
              <w:textAlignment w:val="baseline"/>
              <w:rPr>
                <w:rFonts w:ascii="Times New Roman" w:eastAsia="Times New Roman" w:hAnsi="Times New Roman" w:cs="Times New Roman"/>
                <w:lang w:eastAsia="es-CR"/>
              </w:rPr>
            </w:pPr>
            <w:r w:rsidRPr="00CF76C8">
              <w:rPr>
                <w:rFonts w:ascii="Century Gothic" w:eastAsia="Times New Roman" w:hAnsi="Century Gothic" w:cs="Times New Roman"/>
                <w:b/>
                <w:bCs/>
                <w:i/>
                <w:iCs/>
                <w:lang w:val="es-ES" w:eastAsia="es-CR"/>
              </w:rPr>
              <w:lastRenderedPageBreak/>
              <w:t>Autoevalúo mi nivel de desempeño</w:t>
            </w:r>
          </w:p>
        </w:tc>
      </w:tr>
      <w:tr w:rsidR="000A4915" w:rsidRPr="00CF76C8" w14:paraId="3220F329" w14:textId="77777777" w:rsidTr="000A4915">
        <w:tc>
          <w:tcPr>
            <w:tcW w:w="10206" w:type="dxa"/>
            <w:gridSpan w:val="4"/>
            <w:tcBorders>
              <w:top w:val="nil"/>
              <w:left w:val="single" w:sz="6" w:space="0" w:color="000000"/>
              <w:bottom w:val="single" w:sz="6" w:space="0" w:color="000000"/>
              <w:right w:val="single" w:sz="6" w:space="0" w:color="000000"/>
            </w:tcBorders>
            <w:shd w:val="clear" w:color="auto" w:fill="auto"/>
            <w:vAlign w:val="center"/>
            <w:hideMark/>
          </w:tcPr>
          <w:p w14:paraId="789CCAE7" w14:textId="77777777" w:rsidR="000A4915" w:rsidRPr="00CF76C8" w:rsidRDefault="000A4915" w:rsidP="000A4915">
            <w:pPr>
              <w:spacing w:after="0" w:line="240" w:lineRule="auto"/>
              <w:jc w:val="center"/>
              <w:textAlignment w:val="baseline"/>
              <w:rPr>
                <w:rFonts w:ascii="Times New Roman" w:eastAsia="Times New Roman" w:hAnsi="Times New Roman" w:cs="Times New Roman"/>
                <w:lang w:eastAsia="es-CR"/>
              </w:rPr>
            </w:pPr>
            <w:r w:rsidRPr="00CF76C8">
              <w:rPr>
                <w:rFonts w:ascii="Century Gothic" w:eastAsia="Times New Roman" w:hAnsi="Century Gothic" w:cs="Times New Roman"/>
                <w:lang w:val="es-ES" w:eastAsia="es-CR"/>
              </w:rPr>
              <w:t>Escribo una equis (</w:t>
            </w:r>
            <w:r w:rsidRPr="0054693F">
              <w:rPr>
                <w:rFonts w:ascii="Century Gothic" w:eastAsia="Times New Roman" w:hAnsi="Century Gothic" w:cs="Times New Roman"/>
                <w:b/>
                <w:lang w:val="es-ES" w:eastAsia="es-CR"/>
              </w:rPr>
              <w:t>X</w:t>
            </w:r>
            <w:r w:rsidRPr="00CF76C8">
              <w:rPr>
                <w:rFonts w:ascii="Century Gothic" w:eastAsia="Times New Roman" w:hAnsi="Century Gothic" w:cs="Times New Roman"/>
                <w:lang w:val="es-ES" w:eastAsia="es-CR"/>
              </w:rPr>
              <w:t>) en el nivel que mejor represente mi desempeño alcanzado en cada indicador</w:t>
            </w:r>
          </w:p>
        </w:tc>
      </w:tr>
      <w:tr w:rsidR="000A4915" w:rsidRPr="00CF76C8" w14:paraId="487214E8" w14:textId="77777777" w:rsidTr="000A4915">
        <w:tc>
          <w:tcPr>
            <w:tcW w:w="2402"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351D2D75" w14:textId="77777777" w:rsidR="000A4915" w:rsidRPr="00CF76C8" w:rsidRDefault="000A4915" w:rsidP="000A4915">
            <w:pPr>
              <w:spacing w:after="0" w:line="240" w:lineRule="auto"/>
              <w:jc w:val="center"/>
              <w:textAlignment w:val="baseline"/>
              <w:rPr>
                <w:rFonts w:ascii="Times New Roman" w:eastAsia="Times New Roman" w:hAnsi="Times New Roman" w:cs="Times New Roman"/>
                <w:lang w:eastAsia="es-CR"/>
              </w:rPr>
            </w:pPr>
            <w:r w:rsidRPr="00CF76C8">
              <w:rPr>
                <w:rFonts w:ascii="Century Gothic" w:eastAsia="Times New Roman" w:hAnsi="Century Gothic" w:cs="Times New Roman"/>
                <w:b/>
                <w:bCs/>
                <w:lang w:val="es-ES" w:eastAsia="es-CR"/>
              </w:rPr>
              <w:t>Indicador</w:t>
            </w:r>
          </w:p>
        </w:tc>
        <w:tc>
          <w:tcPr>
            <w:tcW w:w="7804" w:type="dxa"/>
            <w:gridSpan w:val="3"/>
            <w:tcBorders>
              <w:top w:val="nil"/>
              <w:left w:val="nil"/>
              <w:bottom w:val="single" w:sz="6" w:space="0" w:color="000000"/>
              <w:right w:val="single" w:sz="6" w:space="0" w:color="000000"/>
            </w:tcBorders>
            <w:shd w:val="clear" w:color="auto" w:fill="auto"/>
            <w:vAlign w:val="center"/>
            <w:hideMark/>
          </w:tcPr>
          <w:p w14:paraId="3B65B8DF" w14:textId="77777777" w:rsidR="000A4915" w:rsidRPr="00CF76C8" w:rsidRDefault="000A4915" w:rsidP="000A4915">
            <w:pPr>
              <w:spacing w:after="0" w:line="240" w:lineRule="auto"/>
              <w:jc w:val="center"/>
              <w:textAlignment w:val="baseline"/>
              <w:rPr>
                <w:rFonts w:ascii="Times New Roman" w:eastAsia="Times New Roman" w:hAnsi="Times New Roman" w:cs="Times New Roman"/>
                <w:lang w:eastAsia="es-CR"/>
              </w:rPr>
            </w:pPr>
            <w:r w:rsidRPr="00CF76C8">
              <w:rPr>
                <w:rFonts w:ascii="Century Gothic" w:eastAsia="Times New Roman" w:hAnsi="Century Gothic" w:cs="Times New Roman"/>
                <w:b/>
                <w:bCs/>
                <w:lang w:val="es-ES" w:eastAsia="es-CR"/>
              </w:rPr>
              <w:t>Niveles de desempeño</w:t>
            </w:r>
          </w:p>
        </w:tc>
      </w:tr>
      <w:tr w:rsidR="000A4915" w:rsidRPr="00CF76C8" w14:paraId="38050EBE" w14:textId="77777777" w:rsidTr="000A4915">
        <w:tc>
          <w:tcPr>
            <w:tcW w:w="2402" w:type="dxa"/>
            <w:vMerge/>
            <w:tcBorders>
              <w:top w:val="nil"/>
              <w:left w:val="single" w:sz="6" w:space="0" w:color="000000"/>
              <w:bottom w:val="single" w:sz="6" w:space="0" w:color="000000"/>
              <w:right w:val="single" w:sz="6" w:space="0" w:color="000000"/>
            </w:tcBorders>
            <w:shd w:val="clear" w:color="auto" w:fill="auto"/>
            <w:vAlign w:val="center"/>
            <w:hideMark/>
          </w:tcPr>
          <w:p w14:paraId="5B98F693" w14:textId="77777777" w:rsidR="000A4915" w:rsidRPr="00CF76C8" w:rsidRDefault="000A4915" w:rsidP="000A4915">
            <w:pPr>
              <w:spacing w:after="0" w:line="240" w:lineRule="auto"/>
              <w:rPr>
                <w:rFonts w:ascii="Times New Roman" w:eastAsia="Times New Roman" w:hAnsi="Times New Roman" w:cs="Times New Roman"/>
                <w:lang w:eastAsia="es-CR"/>
              </w:rPr>
            </w:pPr>
          </w:p>
        </w:tc>
        <w:tc>
          <w:tcPr>
            <w:tcW w:w="2552" w:type="dxa"/>
            <w:tcBorders>
              <w:top w:val="nil"/>
              <w:left w:val="nil"/>
              <w:bottom w:val="single" w:sz="6" w:space="0" w:color="000000"/>
              <w:right w:val="single" w:sz="6" w:space="0" w:color="000000"/>
            </w:tcBorders>
            <w:shd w:val="clear" w:color="auto" w:fill="auto"/>
            <w:vAlign w:val="center"/>
            <w:hideMark/>
          </w:tcPr>
          <w:p w14:paraId="16384DA1" w14:textId="77777777" w:rsidR="000A4915" w:rsidRPr="00CF76C8" w:rsidRDefault="000A4915" w:rsidP="000A4915">
            <w:pPr>
              <w:spacing w:after="0" w:line="240" w:lineRule="auto"/>
              <w:jc w:val="center"/>
              <w:textAlignment w:val="baseline"/>
              <w:rPr>
                <w:rFonts w:ascii="Times New Roman" w:eastAsia="Times New Roman" w:hAnsi="Times New Roman" w:cs="Times New Roman"/>
                <w:lang w:eastAsia="es-CR"/>
              </w:rPr>
            </w:pPr>
            <w:r w:rsidRPr="00CF76C8">
              <w:rPr>
                <w:rFonts w:ascii="Century Gothic" w:eastAsia="Times New Roman" w:hAnsi="Century Gothic" w:cs="Times New Roman"/>
                <w:b/>
                <w:bCs/>
                <w:lang w:val="es-ES" w:eastAsia="es-CR"/>
              </w:rPr>
              <w:t>Inicial</w:t>
            </w:r>
          </w:p>
        </w:tc>
        <w:tc>
          <w:tcPr>
            <w:tcW w:w="2693" w:type="dxa"/>
            <w:tcBorders>
              <w:top w:val="nil"/>
              <w:left w:val="nil"/>
              <w:bottom w:val="single" w:sz="6" w:space="0" w:color="000000"/>
              <w:right w:val="single" w:sz="6" w:space="0" w:color="000000"/>
            </w:tcBorders>
            <w:shd w:val="clear" w:color="auto" w:fill="auto"/>
            <w:vAlign w:val="center"/>
            <w:hideMark/>
          </w:tcPr>
          <w:p w14:paraId="0906E65E" w14:textId="77777777" w:rsidR="000A4915" w:rsidRPr="00CF76C8" w:rsidRDefault="000A4915" w:rsidP="000A4915">
            <w:pPr>
              <w:spacing w:after="0" w:line="240" w:lineRule="auto"/>
              <w:jc w:val="center"/>
              <w:textAlignment w:val="baseline"/>
              <w:rPr>
                <w:rFonts w:ascii="Times New Roman" w:eastAsia="Times New Roman" w:hAnsi="Times New Roman" w:cs="Times New Roman"/>
                <w:lang w:eastAsia="es-CR"/>
              </w:rPr>
            </w:pPr>
            <w:r w:rsidRPr="00CF76C8">
              <w:rPr>
                <w:rFonts w:ascii="Century Gothic" w:eastAsia="Times New Roman" w:hAnsi="Century Gothic" w:cs="Times New Roman"/>
                <w:b/>
                <w:bCs/>
                <w:lang w:val="es-ES" w:eastAsia="es-CR"/>
              </w:rPr>
              <w:t>Intermedio</w:t>
            </w:r>
          </w:p>
        </w:tc>
        <w:tc>
          <w:tcPr>
            <w:tcW w:w="2559" w:type="dxa"/>
            <w:tcBorders>
              <w:top w:val="nil"/>
              <w:left w:val="nil"/>
              <w:bottom w:val="single" w:sz="6" w:space="0" w:color="000000"/>
              <w:right w:val="single" w:sz="6" w:space="0" w:color="000000"/>
            </w:tcBorders>
            <w:shd w:val="clear" w:color="auto" w:fill="auto"/>
            <w:vAlign w:val="center"/>
            <w:hideMark/>
          </w:tcPr>
          <w:p w14:paraId="68C0658F" w14:textId="77777777" w:rsidR="000A4915" w:rsidRPr="00CF76C8" w:rsidRDefault="000A4915" w:rsidP="000A4915">
            <w:pPr>
              <w:spacing w:after="0" w:line="240" w:lineRule="auto"/>
              <w:jc w:val="center"/>
              <w:textAlignment w:val="baseline"/>
              <w:rPr>
                <w:rFonts w:ascii="Times New Roman" w:eastAsia="Times New Roman" w:hAnsi="Times New Roman" w:cs="Times New Roman"/>
                <w:lang w:eastAsia="es-CR"/>
              </w:rPr>
            </w:pPr>
            <w:r w:rsidRPr="00CF76C8">
              <w:rPr>
                <w:rFonts w:ascii="Century Gothic" w:eastAsia="Times New Roman" w:hAnsi="Century Gothic" w:cs="Times New Roman"/>
                <w:b/>
                <w:bCs/>
                <w:lang w:val="es-ES" w:eastAsia="es-CR"/>
              </w:rPr>
              <w:t>Avanzado</w:t>
            </w:r>
          </w:p>
        </w:tc>
      </w:tr>
      <w:tr w:rsidR="000A4915" w:rsidRPr="00CF76C8" w14:paraId="50A3D78F" w14:textId="77777777" w:rsidTr="000A4915">
        <w:tc>
          <w:tcPr>
            <w:tcW w:w="2402" w:type="dxa"/>
            <w:tcBorders>
              <w:top w:val="nil"/>
              <w:left w:val="single" w:sz="6" w:space="0" w:color="000000"/>
              <w:bottom w:val="single" w:sz="6" w:space="0" w:color="000000"/>
              <w:right w:val="single" w:sz="6" w:space="0" w:color="000000"/>
            </w:tcBorders>
            <w:shd w:val="clear" w:color="auto" w:fill="auto"/>
            <w:vAlign w:val="center"/>
            <w:hideMark/>
          </w:tcPr>
          <w:p w14:paraId="3513692A" w14:textId="77777777" w:rsidR="000A4915" w:rsidRPr="00CF76C8" w:rsidRDefault="000A4915" w:rsidP="000A4915">
            <w:pPr>
              <w:spacing w:after="0" w:line="240" w:lineRule="auto"/>
              <w:jc w:val="center"/>
              <w:textAlignment w:val="baseline"/>
              <w:rPr>
                <w:rFonts w:ascii="Century Gothic" w:eastAsia="Times New Roman" w:hAnsi="Century Gothic" w:cs="Times New Roman"/>
                <w:lang w:val="es-ES" w:eastAsia="es-CR"/>
              </w:rPr>
            </w:pPr>
            <w:r>
              <w:rPr>
                <w:rFonts w:ascii="Century Gothic" w:eastAsia="Times New Roman" w:hAnsi="Century Gothic" w:cs="Times New Roman"/>
                <w:lang w:eastAsia="es-CR"/>
              </w:rPr>
              <w:t>Señalo las</w:t>
            </w:r>
            <w:r w:rsidRPr="00A31A0C">
              <w:rPr>
                <w:rFonts w:ascii="Century Gothic" w:eastAsia="Times New Roman" w:hAnsi="Century Gothic" w:cs="Times New Roman"/>
                <w:lang w:val="es-ES" w:eastAsia="es-CR"/>
              </w:rPr>
              <w:t xml:space="preserve"> necesidades de transformación en el ámbito familiar</w:t>
            </w:r>
            <w:r>
              <w:rPr>
                <w:rFonts w:ascii="Century Gothic" w:eastAsia="Times New Roman" w:hAnsi="Century Gothic" w:cs="Times New Roman"/>
                <w:lang w:val="es-ES" w:eastAsia="es-CR"/>
              </w:rPr>
              <w:t xml:space="preserve"> y </w:t>
            </w:r>
            <w:r w:rsidRPr="00A31A0C">
              <w:rPr>
                <w:rFonts w:ascii="Century Gothic" w:eastAsia="Times New Roman" w:hAnsi="Century Gothic" w:cs="Times New Roman"/>
                <w:lang w:val="es-ES" w:eastAsia="es-CR"/>
              </w:rPr>
              <w:t>social</w:t>
            </w:r>
            <w:r>
              <w:rPr>
                <w:rFonts w:ascii="Century Gothic" w:eastAsia="Times New Roman" w:hAnsi="Century Gothic" w:cs="Times New Roman"/>
                <w:lang w:val="es-ES" w:eastAsia="es-CR"/>
              </w:rPr>
              <w:t xml:space="preserve"> </w:t>
            </w:r>
            <w:r w:rsidRPr="00A31A0C">
              <w:rPr>
                <w:rFonts w:ascii="Century Gothic" w:eastAsia="Times New Roman" w:hAnsi="Century Gothic" w:cs="Times New Roman"/>
                <w:lang w:val="es-ES" w:eastAsia="es-CR"/>
              </w:rPr>
              <w:t xml:space="preserve">desde </w:t>
            </w:r>
            <w:r>
              <w:rPr>
                <w:rFonts w:ascii="Century Gothic" w:eastAsia="Times New Roman" w:hAnsi="Century Gothic" w:cs="Times New Roman"/>
                <w:lang w:val="es-ES" w:eastAsia="es-CR"/>
              </w:rPr>
              <w:t xml:space="preserve">mi </w:t>
            </w:r>
            <w:r w:rsidRPr="00A31A0C">
              <w:rPr>
                <w:rFonts w:ascii="Century Gothic" w:eastAsia="Times New Roman" w:hAnsi="Century Gothic" w:cs="Times New Roman"/>
                <w:lang w:val="es-ES" w:eastAsia="es-CR"/>
              </w:rPr>
              <w:t>compromiso cristiano.</w:t>
            </w:r>
          </w:p>
        </w:tc>
        <w:tc>
          <w:tcPr>
            <w:tcW w:w="2552" w:type="dxa"/>
            <w:tcBorders>
              <w:top w:val="nil"/>
              <w:left w:val="nil"/>
              <w:bottom w:val="single" w:sz="6" w:space="0" w:color="000000"/>
              <w:right w:val="single" w:sz="6" w:space="0" w:color="000000"/>
            </w:tcBorders>
            <w:shd w:val="clear" w:color="auto" w:fill="auto"/>
            <w:vAlign w:val="center"/>
            <w:hideMark/>
          </w:tcPr>
          <w:p w14:paraId="44B63771" w14:textId="58BC768E" w:rsidR="000A4915" w:rsidRDefault="00781642" w:rsidP="000A4915">
            <w:pPr>
              <w:spacing w:after="0" w:line="240" w:lineRule="auto"/>
              <w:jc w:val="center"/>
              <w:textAlignment w:val="baseline"/>
              <w:rPr>
                <w:rFonts w:ascii="Century Gothic" w:eastAsia="Times New Roman" w:hAnsi="Century Gothic" w:cs="Times New Roman"/>
                <w:b/>
                <w:lang w:eastAsia="es-CR"/>
              </w:rPr>
            </w:pPr>
            <w:r>
              <w:rPr>
                <w:rFonts w:ascii="Century Gothic" w:eastAsia="Times New Roman" w:hAnsi="Century Gothic" w:cs="Times New Roman"/>
                <w:lang w:val="es-ES" w:eastAsia="es-CR"/>
              </w:rPr>
              <w:t>Indico</w:t>
            </w:r>
            <w:bookmarkStart w:id="0" w:name="_GoBack"/>
            <w:bookmarkEnd w:id="0"/>
            <w:r w:rsidR="000A4915">
              <w:rPr>
                <w:rFonts w:ascii="Century Gothic" w:eastAsia="Times New Roman" w:hAnsi="Century Gothic" w:cs="Times New Roman"/>
                <w:lang w:val="es-ES" w:eastAsia="es-CR"/>
              </w:rPr>
              <w:t xml:space="preserve"> muy </w:t>
            </w:r>
            <w:r w:rsidR="000A4915" w:rsidRPr="009C22C1">
              <w:rPr>
                <w:rFonts w:ascii="Century Gothic" w:eastAsia="Times New Roman" w:hAnsi="Century Gothic" w:cs="Times New Roman"/>
                <w:lang w:val="es-ES" w:eastAsia="es-CR"/>
              </w:rPr>
              <w:t>pocas</w:t>
            </w:r>
            <w:r w:rsidR="000A4915">
              <w:rPr>
                <w:rFonts w:ascii="Century Gothic" w:eastAsia="Times New Roman" w:hAnsi="Century Gothic" w:cs="Times New Roman"/>
                <w:lang w:val="es-ES" w:eastAsia="es-CR"/>
              </w:rPr>
              <w:t xml:space="preserve"> </w:t>
            </w:r>
            <w:r w:rsidR="000A4915" w:rsidRPr="00A31A0C">
              <w:rPr>
                <w:rFonts w:ascii="Century Gothic" w:eastAsia="Times New Roman" w:hAnsi="Century Gothic" w:cs="Times New Roman"/>
                <w:lang w:val="es-ES" w:eastAsia="es-CR"/>
              </w:rPr>
              <w:t>necesidades de transformación en el ámbito familiar</w:t>
            </w:r>
            <w:r w:rsidR="000A4915">
              <w:rPr>
                <w:rFonts w:ascii="Century Gothic" w:eastAsia="Times New Roman" w:hAnsi="Century Gothic" w:cs="Times New Roman"/>
                <w:lang w:val="es-ES" w:eastAsia="es-CR"/>
              </w:rPr>
              <w:t xml:space="preserve"> y </w:t>
            </w:r>
            <w:r w:rsidR="000A4915" w:rsidRPr="00A31A0C">
              <w:rPr>
                <w:rFonts w:ascii="Century Gothic" w:eastAsia="Times New Roman" w:hAnsi="Century Gothic" w:cs="Times New Roman"/>
                <w:lang w:val="es-ES" w:eastAsia="es-CR"/>
              </w:rPr>
              <w:t>social</w:t>
            </w:r>
            <w:r w:rsidR="000A4915">
              <w:rPr>
                <w:rFonts w:ascii="Century Gothic" w:eastAsia="Times New Roman" w:hAnsi="Century Gothic" w:cs="Times New Roman"/>
                <w:lang w:val="es-ES" w:eastAsia="es-CR"/>
              </w:rPr>
              <w:t xml:space="preserve"> </w:t>
            </w:r>
            <w:r w:rsidR="000A4915" w:rsidRPr="00A31A0C">
              <w:rPr>
                <w:rFonts w:ascii="Century Gothic" w:eastAsia="Times New Roman" w:hAnsi="Century Gothic" w:cs="Times New Roman"/>
                <w:lang w:val="es-ES" w:eastAsia="es-CR"/>
              </w:rPr>
              <w:t xml:space="preserve">desde </w:t>
            </w:r>
            <w:r w:rsidR="000A4915">
              <w:rPr>
                <w:rFonts w:ascii="Century Gothic" w:eastAsia="Times New Roman" w:hAnsi="Century Gothic" w:cs="Times New Roman"/>
                <w:lang w:val="es-ES" w:eastAsia="es-CR"/>
              </w:rPr>
              <w:t xml:space="preserve">mi </w:t>
            </w:r>
            <w:r w:rsidR="000A4915" w:rsidRPr="00A31A0C">
              <w:rPr>
                <w:rFonts w:ascii="Century Gothic" w:eastAsia="Times New Roman" w:hAnsi="Century Gothic" w:cs="Times New Roman"/>
                <w:lang w:val="es-ES" w:eastAsia="es-CR"/>
              </w:rPr>
              <w:t>compromiso cristiano.</w:t>
            </w:r>
            <w:r w:rsidR="000A4915" w:rsidRPr="0054693F">
              <w:rPr>
                <w:rFonts w:ascii="Century Gothic" w:eastAsia="Times New Roman" w:hAnsi="Century Gothic" w:cs="Times New Roman"/>
                <w:b/>
                <w:lang w:eastAsia="es-CR"/>
              </w:rPr>
              <w:t xml:space="preserve"> </w:t>
            </w:r>
          </w:p>
          <w:p w14:paraId="1D79B2F5" w14:textId="77777777" w:rsidR="000A4915" w:rsidRDefault="000A4915" w:rsidP="000A4915">
            <w:pPr>
              <w:spacing w:after="0" w:line="240" w:lineRule="auto"/>
              <w:jc w:val="center"/>
              <w:textAlignment w:val="baseline"/>
              <w:rPr>
                <w:rFonts w:ascii="Century Gothic" w:eastAsia="Times New Roman" w:hAnsi="Century Gothic" w:cs="Times New Roman"/>
                <w:b/>
                <w:lang w:eastAsia="es-CR"/>
              </w:rPr>
            </w:pPr>
          </w:p>
          <w:p w14:paraId="60D330BA" w14:textId="77777777" w:rsidR="000A4915" w:rsidRDefault="000A4915" w:rsidP="000A4915">
            <w:pPr>
              <w:spacing w:after="0" w:line="240" w:lineRule="auto"/>
              <w:jc w:val="center"/>
              <w:textAlignment w:val="baseline"/>
              <w:rPr>
                <w:rFonts w:ascii="Century Gothic" w:eastAsia="Times New Roman" w:hAnsi="Century Gothic" w:cs="Times New Roman"/>
                <w:b/>
                <w:lang w:eastAsia="es-CR"/>
              </w:rPr>
            </w:pPr>
          </w:p>
          <w:p w14:paraId="2101339A" w14:textId="77777777" w:rsidR="000A4915" w:rsidRPr="009C22C1" w:rsidRDefault="000A4915" w:rsidP="000A4915">
            <w:pPr>
              <w:spacing w:after="0" w:line="240" w:lineRule="auto"/>
              <w:jc w:val="center"/>
              <w:textAlignment w:val="baseline"/>
              <w:rPr>
                <w:rFonts w:ascii="Century Gothic" w:eastAsia="Times New Roman" w:hAnsi="Century Gothic" w:cs="Times New Roman"/>
                <w:lang w:val="es-ES" w:eastAsia="es-CR"/>
              </w:rPr>
            </w:pPr>
            <w:r w:rsidRPr="0054693F">
              <w:rPr>
                <w:rFonts w:ascii="Century Gothic" w:eastAsia="Times New Roman" w:hAnsi="Century Gothic" w:cs="Times New Roman"/>
                <w:b/>
                <w:lang w:eastAsia="es-CR"/>
              </w:rPr>
              <w:t>(      )</w:t>
            </w:r>
          </w:p>
        </w:tc>
        <w:tc>
          <w:tcPr>
            <w:tcW w:w="2693" w:type="dxa"/>
            <w:tcBorders>
              <w:top w:val="nil"/>
              <w:left w:val="nil"/>
              <w:bottom w:val="single" w:sz="6" w:space="0" w:color="000000"/>
              <w:right w:val="single" w:sz="6" w:space="0" w:color="000000"/>
            </w:tcBorders>
            <w:shd w:val="clear" w:color="auto" w:fill="auto"/>
            <w:vAlign w:val="center"/>
            <w:hideMark/>
          </w:tcPr>
          <w:p w14:paraId="4625613A" w14:textId="77777777" w:rsidR="000A4915" w:rsidRDefault="000A4915" w:rsidP="000A4915">
            <w:pPr>
              <w:spacing w:after="0" w:line="240" w:lineRule="auto"/>
              <w:jc w:val="center"/>
              <w:textAlignment w:val="baseline"/>
              <w:rPr>
                <w:rFonts w:ascii="Century Gothic" w:eastAsia="Times New Roman" w:hAnsi="Century Gothic" w:cs="Times New Roman"/>
                <w:lang w:val="es-ES" w:eastAsia="es-CR"/>
              </w:rPr>
            </w:pPr>
            <w:r>
              <w:rPr>
                <w:rFonts w:ascii="Century Gothic" w:eastAsia="Times New Roman" w:hAnsi="Century Gothic" w:cs="Times New Roman"/>
                <w:lang w:val="es-ES" w:eastAsia="es-CR"/>
              </w:rPr>
              <w:t xml:space="preserve">Establezco pocas </w:t>
            </w:r>
            <w:r w:rsidRPr="00A31A0C">
              <w:rPr>
                <w:rFonts w:ascii="Century Gothic" w:eastAsia="Times New Roman" w:hAnsi="Century Gothic" w:cs="Times New Roman"/>
                <w:lang w:val="es-ES" w:eastAsia="es-CR"/>
              </w:rPr>
              <w:t>necesidades de transformación en el ámbito familiar</w:t>
            </w:r>
            <w:r>
              <w:rPr>
                <w:rFonts w:ascii="Century Gothic" w:eastAsia="Times New Roman" w:hAnsi="Century Gothic" w:cs="Times New Roman"/>
                <w:lang w:val="es-ES" w:eastAsia="es-CR"/>
              </w:rPr>
              <w:t xml:space="preserve"> y </w:t>
            </w:r>
            <w:r w:rsidRPr="00A31A0C">
              <w:rPr>
                <w:rFonts w:ascii="Century Gothic" w:eastAsia="Times New Roman" w:hAnsi="Century Gothic" w:cs="Times New Roman"/>
                <w:lang w:val="es-ES" w:eastAsia="es-CR"/>
              </w:rPr>
              <w:t>social</w:t>
            </w:r>
            <w:r>
              <w:rPr>
                <w:rFonts w:ascii="Century Gothic" w:eastAsia="Times New Roman" w:hAnsi="Century Gothic" w:cs="Times New Roman"/>
                <w:lang w:val="es-ES" w:eastAsia="es-CR"/>
              </w:rPr>
              <w:t xml:space="preserve"> </w:t>
            </w:r>
            <w:r w:rsidRPr="00A31A0C">
              <w:rPr>
                <w:rFonts w:ascii="Century Gothic" w:eastAsia="Times New Roman" w:hAnsi="Century Gothic" w:cs="Times New Roman"/>
                <w:lang w:val="es-ES" w:eastAsia="es-CR"/>
              </w:rPr>
              <w:t xml:space="preserve">desde </w:t>
            </w:r>
            <w:r>
              <w:rPr>
                <w:rFonts w:ascii="Century Gothic" w:eastAsia="Times New Roman" w:hAnsi="Century Gothic" w:cs="Times New Roman"/>
                <w:lang w:val="es-ES" w:eastAsia="es-CR"/>
              </w:rPr>
              <w:t xml:space="preserve">mi </w:t>
            </w:r>
            <w:r w:rsidRPr="00A31A0C">
              <w:rPr>
                <w:rFonts w:ascii="Century Gothic" w:eastAsia="Times New Roman" w:hAnsi="Century Gothic" w:cs="Times New Roman"/>
                <w:lang w:val="es-ES" w:eastAsia="es-CR"/>
              </w:rPr>
              <w:t>compromiso cristiano.</w:t>
            </w:r>
          </w:p>
          <w:p w14:paraId="230FD673" w14:textId="77777777" w:rsidR="000A4915" w:rsidRDefault="000A4915" w:rsidP="000A4915">
            <w:pPr>
              <w:spacing w:after="0" w:line="240" w:lineRule="auto"/>
              <w:jc w:val="center"/>
              <w:textAlignment w:val="baseline"/>
              <w:rPr>
                <w:rFonts w:ascii="Century Gothic" w:eastAsia="Times New Roman" w:hAnsi="Century Gothic" w:cs="Times New Roman"/>
                <w:lang w:val="es-ES" w:eastAsia="es-CR"/>
              </w:rPr>
            </w:pPr>
          </w:p>
          <w:p w14:paraId="31A2AE3A" w14:textId="77777777" w:rsidR="000A4915" w:rsidRPr="00F97129" w:rsidRDefault="000A4915" w:rsidP="000A4915">
            <w:pPr>
              <w:spacing w:after="0" w:line="240" w:lineRule="auto"/>
              <w:jc w:val="center"/>
              <w:textAlignment w:val="baseline"/>
              <w:rPr>
                <w:rFonts w:ascii="Century Gothic" w:eastAsia="Times New Roman" w:hAnsi="Century Gothic" w:cs="Times New Roman"/>
                <w:sz w:val="8"/>
                <w:lang w:val="es-ES" w:eastAsia="es-CR"/>
              </w:rPr>
            </w:pPr>
          </w:p>
          <w:p w14:paraId="4902C69B" w14:textId="77777777" w:rsidR="000A4915" w:rsidRPr="0054693F" w:rsidRDefault="000A4915" w:rsidP="000A4915">
            <w:pPr>
              <w:spacing w:after="0" w:line="240" w:lineRule="auto"/>
              <w:jc w:val="center"/>
              <w:textAlignment w:val="baseline"/>
              <w:rPr>
                <w:rFonts w:ascii="Times New Roman" w:eastAsia="Times New Roman" w:hAnsi="Times New Roman" w:cs="Times New Roman"/>
                <w:b/>
                <w:lang w:eastAsia="es-CR"/>
              </w:rPr>
            </w:pPr>
            <w:r w:rsidRPr="0054693F">
              <w:rPr>
                <w:rFonts w:ascii="Century Gothic" w:eastAsia="Times New Roman" w:hAnsi="Century Gothic" w:cs="Times New Roman"/>
                <w:b/>
                <w:lang w:eastAsia="es-CR"/>
              </w:rPr>
              <w:t>(      )</w:t>
            </w:r>
          </w:p>
        </w:tc>
        <w:tc>
          <w:tcPr>
            <w:tcW w:w="2559" w:type="dxa"/>
            <w:tcBorders>
              <w:top w:val="nil"/>
              <w:left w:val="nil"/>
              <w:bottom w:val="single" w:sz="6" w:space="0" w:color="000000"/>
              <w:right w:val="single" w:sz="6" w:space="0" w:color="000000"/>
            </w:tcBorders>
            <w:shd w:val="clear" w:color="auto" w:fill="auto"/>
            <w:vAlign w:val="center"/>
            <w:hideMark/>
          </w:tcPr>
          <w:p w14:paraId="0A89F27E" w14:textId="77777777" w:rsidR="000A4915" w:rsidRDefault="000A4915" w:rsidP="000A4915">
            <w:pPr>
              <w:spacing w:after="0" w:line="240" w:lineRule="auto"/>
              <w:jc w:val="center"/>
              <w:textAlignment w:val="baseline"/>
              <w:rPr>
                <w:rFonts w:ascii="Century Gothic" w:eastAsia="Times New Roman" w:hAnsi="Century Gothic" w:cs="Times New Roman"/>
                <w:lang w:val="es-ES" w:eastAsia="es-CR"/>
              </w:rPr>
            </w:pPr>
            <w:r>
              <w:rPr>
                <w:rFonts w:ascii="Century Gothic" w:eastAsia="Times New Roman" w:hAnsi="Century Gothic" w:cs="Times New Roman"/>
                <w:lang w:val="es-ES" w:eastAsia="es-CR"/>
              </w:rPr>
              <w:t xml:space="preserve">Establezco concretamente </w:t>
            </w:r>
            <w:r w:rsidRPr="00A31A0C">
              <w:rPr>
                <w:rFonts w:ascii="Century Gothic" w:eastAsia="Times New Roman" w:hAnsi="Century Gothic" w:cs="Times New Roman"/>
                <w:lang w:val="es-ES" w:eastAsia="es-CR"/>
              </w:rPr>
              <w:t xml:space="preserve">necesidades de transformación </w:t>
            </w:r>
            <w:r>
              <w:rPr>
                <w:rFonts w:ascii="Century Gothic" w:eastAsia="Times New Roman" w:hAnsi="Century Gothic" w:cs="Times New Roman"/>
                <w:lang w:val="es-ES" w:eastAsia="es-CR"/>
              </w:rPr>
              <w:t xml:space="preserve">que tenemos </w:t>
            </w:r>
            <w:r w:rsidRPr="00A31A0C">
              <w:rPr>
                <w:rFonts w:ascii="Century Gothic" w:eastAsia="Times New Roman" w:hAnsi="Century Gothic" w:cs="Times New Roman"/>
                <w:lang w:val="es-ES" w:eastAsia="es-CR"/>
              </w:rPr>
              <w:t>en el ámbito familiar</w:t>
            </w:r>
            <w:r>
              <w:rPr>
                <w:rFonts w:ascii="Century Gothic" w:eastAsia="Times New Roman" w:hAnsi="Century Gothic" w:cs="Times New Roman"/>
                <w:lang w:val="es-ES" w:eastAsia="es-CR"/>
              </w:rPr>
              <w:t xml:space="preserve"> y </w:t>
            </w:r>
            <w:r w:rsidRPr="00A31A0C">
              <w:rPr>
                <w:rFonts w:ascii="Century Gothic" w:eastAsia="Times New Roman" w:hAnsi="Century Gothic" w:cs="Times New Roman"/>
                <w:lang w:val="es-ES" w:eastAsia="es-CR"/>
              </w:rPr>
              <w:t>social</w:t>
            </w:r>
            <w:r>
              <w:rPr>
                <w:rFonts w:ascii="Century Gothic" w:eastAsia="Times New Roman" w:hAnsi="Century Gothic" w:cs="Times New Roman"/>
                <w:lang w:val="es-ES" w:eastAsia="es-CR"/>
              </w:rPr>
              <w:t xml:space="preserve">, </w:t>
            </w:r>
            <w:r w:rsidRPr="00A31A0C">
              <w:rPr>
                <w:rFonts w:ascii="Century Gothic" w:eastAsia="Times New Roman" w:hAnsi="Century Gothic" w:cs="Times New Roman"/>
                <w:lang w:val="es-ES" w:eastAsia="es-CR"/>
              </w:rPr>
              <w:t xml:space="preserve">desde </w:t>
            </w:r>
            <w:r>
              <w:rPr>
                <w:rFonts w:ascii="Century Gothic" w:eastAsia="Times New Roman" w:hAnsi="Century Gothic" w:cs="Times New Roman"/>
                <w:lang w:val="es-ES" w:eastAsia="es-CR"/>
              </w:rPr>
              <w:t xml:space="preserve">mi </w:t>
            </w:r>
            <w:r w:rsidRPr="00A31A0C">
              <w:rPr>
                <w:rFonts w:ascii="Century Gothic" w:eastAsia="Times New Roman" w:hAnsi="Century Gothic" w:cs="Times New Roman"/>
                <w:lang w:val="es-ES" w:eastAsia="es-CR"/>
              </w:rPr>
              <w:t>compromiso cristiano.</w:t>
            </w:r>
          </w:p>
          <w:p w14:paraId="69287881" w14:textId="77777777" w:rsidR="000A4915" w:rsidRPr="0054693F" w:rsidRDefault="000A4915" w:rsidP="000A4915">
            <w:pPr>
              <w:spacing w:after="0" w:line="240" w:lineRule="auto"/>
              <w:jc w:val="center"/>
              <w:textAlignment w:val="baseline"/>
              <w:rPr>
                <w:rFonts w:ascii="Times New Roman" w:eastAsia="Times New Roman" w:hAnsi="Times New Roman" w:cs="Times New Roman"/>
                <w:b/>
                <w:lang w:eastAsia="es-CR"/>
              </w:rPr>
            </w:pPr>
            <w:r w:rsidRPr="0054693F">
              <w:rPr>
                <w:rFonts w:ascii="Century Gothic" w:eastAsia="Times New Roman" w:hAnsi="Century Gothic" w:cs="Times New Roman"/>
                <w:b/>
                <w:lang w:eastAsia="es-CR"/>
              </w:rPr>
              <w:t xml:space="preserve"> (      )</w:t>
            </w:r>
          </w:p>
        </w:tc>
      </w:tr>
      <w:tr w:rsidR="000A4915" w:rsidRPr="00CF76C8" w14:paraId="1EEC9437" w14:textId="77777777" w:rsidTr="000A4915">
        <w:tc>
          <w:tcPr>
            <w:tcW w:w="2402" w:type="dxa"/>
            <w:tcBorders>
              <w:top w:val="nil"/>
              <w:left w:val="single" w:sz="6" w:space="0" w:color="000000"/>
              <w:bottom w:val="single" w:sz="4" w:space="0" w:color="auto"/>
              <w:right w:val="single" w:sz="6" w:space="0" w:color="000000"/>
            </w:tcBorders>
            <w:shd w:val="clear" w:color="auto" w:fill="auto"/>
            <w:vAlign w:val="center"/>
            <w:hideMark/>
          </w:tcPr>
          <w:p w14:paraId="38917BF7" w14:textId="77777777" w:rsidR="000A4915" w:rsidRPr="00A31A0C" w:rsidRDefault="000A4915" w:rsidP="000A4915">
            <w:pPr>
              <w:spacing w:after="0" w:line="240" w:lineRule="auto"/>
              <w:jc w:val="center"/>
              <w:textAlignment w:val="baseline"/>
              <w:rPr>
                <w:rFonts w:ascii="Century Gothic" w:eastAsia="Times New Roman" w:hAnsi="Century Gothic" w:cs="Times New Roman"/>
                <w:lang w:val="es-ES" w:eastAsia="es-CR"/>
              </w:rPr>
            </w:pPr>
            <w:r>
              <w:rPr>
                <w:rFonts w:ascii="Century Gothic" w:eastAsia="Times New Roman" w:hAnsi="Century Gothic" w:cs="Times New Roman"/>
                <w:lang w:val="es-ES" w:eastAsia="es-CR"/>
              </w:rPr>
              <w:t xml:space="preserve">Describo </w:t>
            </w:r>
            <w:r w:rsidRPr="00A31A0C">
              <w:rPr>
                <w:rFonts w:ascii="Century Gothic" w:eastAsia="Times New Roman" w:hAnsi="Century Gothic" w:cs="Times New Roman"/>
                <w:lang w:val="es-ES" w:eastAsia="es-CR"/>
              </w:rPr>
              <w:t xml:space="preserve">acciones desde </w:t>
            </w:r>
            <w:r>
              <w:rPr>
                <w:rFonts w:ascii="Century Gothic" w:eastAsia="Times New Roman" w:hAnsi="Century Gothic" w:cs="Times New Roman"/>
                <w:lang w:val="es-ES" w:eastAsia="es-CR"/>
              </w:rPr>
              <w:t>mi</w:t>
            </w:r>
            <w:r w:rsidRPr="00A31A0C">
              <w:rPr>
                <w:rFonts w:ascii="Century Gothic" w:eastAsia="Times New Roman" w:hAnsi="Century Gothic" w:cs="Times New Roman"/>
                <w:lang w:val="es-ES" w:eastAsia="es-CR"/>
              </w:rPr>
              <w:t xml:space="preserve"> compromiso cristiano, para el mejoramiento de la realidad familiar</w:t>
            </w:r>
            <w:r>
              <w:rPr>
                <w:rFonts w:ascii="Century Gothic" w:eastAsia="Times New Roman" w:hAnsi="Century Gothic" w:cs="Times New Roman"/>
                <w:lang w:val="es-ES" w:eastAsia="es-CR"/>
              </w:rPr>
              <w:t xml:space="preserve"> y</w:t>
            </w:r>
            <w:r w:rsidRPr="00A31A0C">
              <w:rPr>
                <w:rFonts w:ascii="Century Gothic" w:eastAsia="Times New Roman" w:hAnsi="Century Gothic" w:cs="Times New Roman"/>
                <w:lang w:val="es-ES" w:eastAsia="es-CR"/>
              </w:rPr>
              <w:t xml:space="preserve"> social.</w:t>
            </w:r>
          </w:p>
        </w:tc>
        <w:tc>
          <w:tcPr>
            <w:tcW w:w="2552" w:type="dxa"/>
            <w:tcBorders>
              <w:top w:val="nil"/>
              <w:left w:val="nil"/>
              <w:bottom w:val="single" w:sz="4" w:space="0" w:color="auto"/>
              <w:right w:val="single" w:sz="6" w:space="0" w:color="000000"/>
            </w:tcBorders>
            <w:shd w:val="clear" w:color="auto" w:fill="auto"/>
            <w:vAlign w:val="center"/>
            <w:hideMark/>
          </w:tcPr>
          <w:p w14:paraId="404D859A" w14:textId="77777777" w:rsidR="000A4915" w:rsidRPr="00CF76C8" w:rsidRDefault="000A4915" w:rsidP="000A4915">
            <w:pPr>
              <w:spacing w:after="0" w:line="240" w:lineRule="auto"/>
              <w:jc w:val="center"/>
              <w:textAlignment w:val="baseline"/>
              <w:rPr>
                <w:rFonts w:ascii="Century Gothic" w:eastAsia="Times New Roman" w:hAnsi="Century Gothic" w:cs="Times New Roman"/>
                <w:lang w:val="es-ES" w:eastAsia="es-CR"/>
              </w:rPr>
            </w:pPr>
            <w:r>
              <w:rPr>
                <w:rFonts w:ascii="Century Gothic" w:eastAsia="Times New Roman" w:hAnsi="Century Gothic" w:cs="Times New Roman"/>
                <w:lang w:val="es-ES" w:eastAsia="es-CR"/>
              </w:rPr>
              <w:t>V</w:t>
            </w:r>
            <w:r w:rsidRPr="009C22C1">
              <w:rPr>
                <w:rFonts w:ascii="Century Gothic" w:eastAsia="Times New Roman" w:hAnsi="Century Gothic" w:cs="Times New Roman"/>
                <w:lang w:val="es-ES" w:eastAsia="es-CR"/>
              </w:rPr>
              <w:t>isualiz</w:t>
            </w:r>
            <w:r>
              <w:rPr>
                <w:rFonts w:ascii="Century Gothic" w:eastAsia="Times New Roman" w:hAnsi="Century Gothic" w:cs="Times New Roman"/>
                <w:lang w:val="es-ES" w:eastAsia="es-CR"/>
              </w:rPr>
              <w:t>o</w:t>
            </w:r>
            <w:r w:rsidRPr="009C22C1">
              <w:rPr>
                <w:rFonts w:ascii="Century Gothic" w:eastAsia="Times New Roman" w:hAnsi="Century Gothic" w:cs="Times New Roman"/>
                <w:lang w:val="es-ES" w:eastAsia="es-CR"/>
              </w:rPr>
              <w:t xml:space="preserve"> poc</w:t>
            </w:r>
            <w:r>
              <w:rPr>
                <w:rFonts w:ascii="Century Gothic" w:eastAsia="Times New Roman" w:hAnsi="Century Gothic" w:cs="Times New Roman"/>
                <w:lang w:val="es-ES" w:eastAsia="es-CR"/>
              </w:rPr>
              <w:t>a</w:t>
            </w:r>
            <w:r w:rsidRPr="009C22C1">
              <w:rPr>
                <w:rFonts w:ascii="Century Gothic" w:eastAsia="Times New Roman" w:hAnsi="Century Gothic" w:cs="Times New Roman"/>
                <w:lang w:val="es-ES" w:eastAsia="es-CR"/>
              </w:rPr>
              <w:t xml:space="preserve">s </w:t>
            </w:r>
            <w:r w:rsidRPr="00A31A0C">
              <w:rPr>
                <w:rFonts w:ascii="Century Gothic" w:eastAsia="Times New Roman" w:hAnsi="Century Gothic" w:cs="Times New Roman"/>
                <w:lang w:val="es-ES" w:eastAsia="es-CR"/>
              </w:rPr>
              <w:t xml:space="preserve">acciones desde </w:t>
            </w:r>
            <w:r>
              <w:rPr>
                <w:rFonts w:ascii="Century Gothic" w:eastAsia="Times New Roman" w:hAnsi="Century Gothic" w:cs="Times New Roman"/>
                <w:lang w:val="es-ES" w:eastAsia="es-CR"/>
              </w:rPr>
              <w:t xml:space="preserve">mi </w:t>
            </w:r>
            <w:r w:rsidRPr="00A31A0C">
              <w:rPr>
                <w:rFonts w:ascii="Century Gothic" w:eastAsia="Times New Roman" w:hAnsi="Century Gothic" w:cs="Times New Roman"/>
                <w:lang w:val="es-ES" w:eastAsia="es-CR"/>
              </w:rPr>
              <w:t>compromiso cristiano, para el mejoramiento de la realidad familiar</w:t>
            </w:r>
            <w:r>
              <w:rPr>
                <w:rFonts w:ascii="Century Gothic" w:eastAsia="Times New Roman" w:hAnsi="Century Gothic" w:cs="Times New Roman"/>
                <w:lang w:val="es-ES" w:eastAsia="es-CR"/>
              </w:rPr>
              <w:t xml:space="preserve"> y</w:t>
            </w:r>
            <w:r w:rsidRPr="00A31A0C">
              <w:rPr>
                <w:rFonts w:ascii="Century Gothic" w:eastAsia="Times New Roman" w:hAnsi="Century Gothic" w:cs="Times New Roman"/>
                <w:lang w:val="es-ES" w:eastAsia="es-CR"/>
              </w:rPr>
              <w:t xml:space="preserve"> social.</w:t>
            </w:r>
          </w:p>
          <w:p w14:paraId="790B3ABC" w14:textId="77777777" w:rsidR="000A4915" w:rsidRPr="0054693F" w:rsidRDefault="000A4915" w:rsidP="000A4915">
            <w:pPr>
              <w:spacing w:after="0" w:line="240" w:lineRule="auto"/>
              <w:jc w:val="center"/>
              <w:textAlignment w:val="baseline"/>
              <w:rPr>
                <w:rFonts w:ascii="Times New Roman" w:eastAsia="Times New Roman" w:hAnsi="Times New Roman" w:cs="Times New Roman"/>
                <w:b/>
                <w:lang w:eastAsia="es-CR"/>
              </w:rPr>
            </w:pPr>
            <w:r w:rsidRPr="0054693F">
              <w:rPr>
                <w:rFonts w:ascii="Century Gothic" w:eastAsia="Times New Roman" w:hAnsi="Century Gothic" w:cs="Times New Roman"/>
                <w:b/>
                <w:lang w:eastAsia="es-CR"/>
              </w:rPr>
              <w:t>(      )</w:t>
            </w:r>
          </w:p>
        </w:tc>
        <w:tc>
          <w:tcPr>
            <w:tcW w:w="2693" w:type="dxa"/>
            <w:tcBorders>
              <w:top w:val="nil"/>
              <w:left w:val="nil"/>
              <w:bottom w:val="single" w:sz="4" w:space="0" w:color="auto"/>
              <w:right w:val="single" w:sz="6" w:space="0" w:color="000000"/>
            </w:tcBorders>
            <w:shd w:val="clear" w:color="auto" w:fill="auto"/>
            <w:vAlign w:val="center"/>
            <w:hideMark/>
          </w:tcPr>
          <w:p w14:paraId="3ED93DAD" w14:textId="77777777" w:rsidR="000A4915" w:rsidRPr="009C22C1" w:rsidRDefault="000A4915" w:rsidP="000A4915">
            <w:pPr>
              <w:spacing w:after="0" w:line="240" w:lineRule="auto"/>
              <w:jc w:val="center"/>
              <w:textAlignment w:val="baseline"/>
              <w:rPr>
                <w:rFonts w:ascii="Times New Roman" w:eastAsia="Times New Roman" w:hAnsi="Times New Roman" w:cs="Times New Roman"/>
                <w:lang w:eastAsia="es-CR"/>
              </w:rPr>
            </w:pPr>
            <w:r>
              <w:rPr>
                <w:rFonts w:ascii="Century Gothic" w:eastAsia="Times New Roman" w:hAnsi="Century Gothic" w:cs="Times New Roman"/>
                <w:lang w:val="es-ES" w:eastAsia="es-CR"/>
              </w:rPr>
              <w:t>E</w:t>
            </w:r>
            <w:r w:rsidRPr="009C22C1">
              <w:rPr>
                <w:rFonts w:ascii="Century Gothic" w:eastAsia="Times New Roman" w:hAnsi="Century Gothic" w:cs="Times New Roman"/>
                <w:lang w:val="es-ES" w:eastAsia="es-CR"/>
              </w:rPr>
              <w:t>videnci</w:t>
            </w:r>
            <w:r>
              <w:rPr>
                <w:rFonts w:ascii="Century Gothic" w:eastAsia="Times New Roman" w:hAnsi="Century Gothic" w:cs="Times New Roman"/>
                <w:lang w:val="es-ES" w:eastAsia="es-CR"/>
              </w:rPr>
              <w:t xml:space="preserve">o </w:t>
            </w:r>
            <w:r w:rsidRPr="009C22C1">
              <w:rPr>
                <w:rFonts w:ascii="Century Gothic" w:eastAsia="Times New Roman" w:hAnsi="Century Gothic" w:cs="Times New Roman"/>
                <w:lang w:val="es-ES" w:eastAsia="es-CR"/>
              </w:rPr>
              <w:t>algunas</w:t>
            </w:r>
            <w:r>
              <w:rPr>
                <w:rFonts w:ascii="Times New Roman" w:eastAsia="Times New Roman" w:hAnsi="Times New Roman" w:cs="Times New Roman"/>
                <w:lang w:eastAsia="es-CR"/>
              </w:rPr>
              <w:t xml:space="preserve"> </w:t>
            </w:r>
            <w:r w:rsidRPr="00A31A0C">
              <w:rPr>
                <w:rFonts w:ascii="Century Gothic" w:eastAsia="Times New Roman" w:hAnsi="Century Gothic" w:cs="Times New Roman"/>
                <w:lang w:val="es-ES" w:eastAsia="es-CR"/>
              </w:rPr>
              <w:t xml:space="preserve">acciones desde </w:t>
            </w:r>
            <w:r>
              <w:rPr>
                <w:rFonts w:ascii="Century Gothic" w:eastAsia="Times New Roman" w:hAnsi="Century Gothic" w:cs="Times New Roman"/>
                <w:lang w:val="es-ES" w:eastAsia="es-CR"/>
              </w:rPr>
              <w:t>mi</w:t>
            </w:r>
            <w:r w:rsidRPr="00A31A0C">
              <w:rPr>
                <w:rFonts w:ascii="Century Gothic" w:eastAsia="Times New Roman" w:hAnsi="Century Gothic" w:cs="Times New Roman"/>
                <w:lang w:val="es-ES" w:eastAsia="es-CR"/>
              </w:rPr>
              <w:t xml:space="preserve"> compromiso cristiano, para el mejoramiento de la realidad familiar</w:t>
            </w:r>
            <w:r>
              <w:rPr>
                <w:rFonts w:ascii="Century Gothic" w:eastAsia="Times New Roman" w:hAnsi="Century Gothic" w:cs="Times New Roman"/>
                <w:lang w:val="es-ES" w:eastAsia="es-CR"/>
              </w:rPr>
              <w:t xml:space="preserve"> y</w:t>
            </w:r>
            <w:r w:rsidRPr="00A31A0C">
              <w:rPr>
                <w:rFonts w:ascii="Century Gothic" w:eastAsia="Times New Roman" w:hAnsi="Century Gothic" w:cs="Times New Roman"/>
                <w:lang w:val="es-ES" w:eastAsia="es-CR"/>
              </w:rPr>
              <w:t xml:space="preserve"> social.</w:t>
            </w:r>
          </w:p>
          <w:p w14:paraId="2F1FE799" w14:textId="77777777" w:rsidR="000A4915" w:rsidRPr="0054693F" w:rsidRDefault="000A4915" w:rsidP="000A4915">
            <w:pPr>
              <w:spacing w:after="0" w:line="240" w:lineRule="auto"/>
              <w:jc w:val="center"/>
              <w:textAlignment w:val="baseline"/>
              <w:rPr>
                <w:rFonts w:ascii="Times New Roman" w:eastAsia="Times New Roman" w:hAnsi="Times New Roman" w:cs="Times New Roman"/>
                <w:b/>
                <w:lang w:eastAsia="es-CR"/>
              </w:rPr>
            </w:pPr>
            <w:r w:rsidRPr="0054693F">
              <w:rPr>
                <w:rFonts w:ascii="Century Gothic" w:eastAsia="Times New Roman" w:hAnsi="Century Gothic" w:cs="Times New Roman"/>
                <w:b/>
                <w:lang w:eastAsia="es-CR"/>
              </w:rPr>
              <w:t>(      )</w:t>
            </w:r>
          </w:p>
        </w:tc>
        <w:tc>
          <w:tcPr>
            <w:tcW w:w="2559" w:type="dxa"/>
            <w:tcBorders>
              <w:top w:val="nil"/>
              <w:left w:val="nil"/>
              <w:bottom w:val="single" w:sz="4" w:space="0" w:color="auto"/>
              <w:right w:val="single" w:sz="6" w:space="0" w:color="000000"/>
            </w:tcBorders>
            <w:shd w:val="clear" w:color="auto" w:fill="auto"/>
            <w:vAlign w:val="center"/>
            <w:hideMark/>
          </w:tcPr>
          <w:p w14:paraId="76049293" w14:textId="77777777" w:rsidR="000A4915" w:rsidRDefault="000A4915" w:rsidP="000A4915">
            <w:pPr>
              <w:spacing w:after="0" w:line="240" w:lineRule="auto"/>
              <w:jc w:val="center"/>
              <w:textAlignment w:val="baseline"/>
              <w:rPr>
                <w:rFonts w:ascii="Century Gothic" w:eastAsia="Times New Roman" w:hAnsi="Century Gothic" w:cs="Times New Roman"/>
                <w:b/>
                <w:lang w:eastAsia="es-CR"/>
              </w:rPr>
            </w:pPr>
            <w:r>
              <w:rPr>
                <w:rFonts w:ascii="Century Gothic" w:eastAsia="Times New Roman" w:hAnsi="Century Gothic" w:cs="Times New Roman"/>
                <w:lang w:val="es-ES" w:eastAsia="es-CR"/>
              </w:rPr>
              <w:t xml:space="preserve">Evidencio suficientes </w:t>
            </w:r>
            <w:r w:rsidRPr="00A31A0C">
              <w:rPr>
                <w:rFonts w:ascii="Century Gothic" w:eastAsia="Times New Roman" w:hAnsi="Century Gothic" w:cs="Times New Roman"/>
                <w:lang w:val="es-ES" w:eastAsia="es-CR"/>
              </w:rPr>
              <w:t xml:space="preserve">acciones desde </w:t>
            </w:r>
            <w:r>
              <w:rPr>
                <w:rFonts w:ascii="Century Gothic" w:eastAsia="Times New Roman" w:hAnsi="Century Gothic" w:cs="Times New Roman"/>
                <w:lang w:val="es-ES" w:eastAsia="es-CR"/>
              </w:rPr>
              <w:t xml:space="preserve">mi </w:t>
            </w:r>
            <w:r w:rsidRPr="00A31A0C">
              <w:rPr>
                <w:rFonts w:ascii="Century Gothic" w:eastAsia="Times New Roman" w:hAnsi="Century Gothic" w:cs="Times New Roman"/>
                <w:lang w:val="es-ES" w:eastAsia="es-CR"/>
              </w:rPr>
              <w:t>compromiso cristiano, para el mejoramiento de la realidad familiar</w:t>
            </w:r>
            <w:r>
              <w:rPr>
                <w:rFonts w:ascii="Century Gothic" w:eastAsia="Times New Roman" w:hAnsi="Century Gothic" w:cs="Times New Roman"/>
                <w:lang w:val="es-ES" w:eastAsia="es-CR"/>
              </w:rPr>
              <w:t xml:space="preserve"> y</w:t>
            </w:r>
            <w:r w:rsidRPr="00A31A0C">
              <w:rPr>
                <w:rFonts w:ascii="Century Gothic" w:eastAsia="Times New Roman" w:hAnsi="Century Gothic" w:cs="Times New Roman"/>
                <w:lang w:val="es-ES" w:eastAsia="es-CR"/>
              </w:rPr>
              <w:t xml:space="preserve"> social.</w:t>
            </w:r>
            <w:r w:rsidRPr="0054693F">
              <w:rPr>
                <w:rFonts w:ascii="Century Gothic" w:eastAsia="Times New Roman" w:hAnsi="Century Gothic" w:cs="Times New Roman"/>
                <w:b/>
                <w:lang w:eastAsia="es-CR"/>
              </w:rPr>
              <w:t xml:space="preserve"> </w:t>
            </w:r>
          </w:p>
          <w:p w14:paraId="287801DF" w14:textId="77777777" w:rsidR="000A4915" w:rsidRPr="0054693F" w:rsidRDefault="000A4915" w:rsidP="000A4915">
            <w:pPr>
              <w:spacing w:after="0" w:line="240" w:lineRule="auto"/>
              <w:jc w:val="center"/>
              <w:textAlignment w:val="baseline"/>
              <w:rPr>
                <w:rFonts w:ascii="Times New Roman" w:eastAsia="Times New Roman" w:hAnsi="Times New Roman" w:cs="Times New Roman"/>
                <w:b/>
                <w:lang w:eastAsia="es-CR"/>
              </w:rPr>
            </w:pPr>
            <w:r w:rsidRPr="0054693F">
              <w:rPr>
                <w:rFonts w:ascii="Century Gothic" w:eastAsia="Times New Roman" w:hAnsi="Century Gothic" w:cs="Times New Roman"/>
                <w:b/>
                <w:lang w:eastAsia="es-CR"/>
              </w:rPr>
              <w:t>(      )</w:t>
            </w:r>
          </w:p>
        </w:tc>
      </w:tr>
    </w:tbl>
    <w:p w14:paraId="469277DF" w14:textId="213FFAFC" w:rsidR="009E1599" w:rsidRDefault="009E1599" w:rsidP="000A4915">
      <w:pPr>
        <w:rPr>
          <w:rFonts w:ascii="Century Gothic" w:hAnsi="Century Gothic"/>
          <w:sz w:val="24"/>
        </w:rPr>
      </w:pPr>
    </w:p>
    <w:p w14:paraId="2E8C4FB1" w14:textId="57DA1157" w:rsidR="000A4915" w:rsidRDefault="000A4915" w:rsidP="000A4915">
      <w:pPr>
        <w:rPr>
          <w:rFonts w:ascii="Century Gothic" w:hAnsi="Century Gothic"/>
          <w:sz w:val="24"/>
        </w:rPr>
      </w:pPr>
    </w:p>
    <w:p w14:paraId="63D820DA" w14:textId="75713AC3" w:rsidR="000A4915" w:rsidRDefault="000A4915" w:rsidP="000A4915">
      <w:pPr>
        <w:rPr>
          <w:rFonts w:ascii="Century Gothic" w:hAnsi="Century Gothic"/>
          <w:sz w:val="24"/>
        </w:rPr>
      </w:pPr>
    </w:p>
    <w:p w14:paraId="13E83671" w14:textId="4E7D3A3B" w:rsidR="000A4915" w:rsidRDefault="000A4915" w:rsidP="000A4915">
      <w:pPr>
        <w:rPr>
          <w:rFonts w:ascii="Century Gothic" w:hAnsi="Century Gothic"/>
          <w:sz w:val="24"/>
        </w:rPr>
      </w:pPr>
    </w:p>
    <w:p w14:paraId="352FD794" w14:textId="076E230F" w:rsidR="000A4915" w:rsidRDefault="000A4915" w:rsidP="000A4915">
      <w:pPr>
        <w:rPr>
          <w:rFonts w:ascii="Century Gothic" w:hAnsi="Century Gothic"/>
          <w:sz w:val="24"/>
        </w:rPr>
      </w:pPr>
    </w:p>
    <w:p w14:paraId="2743A535" w14:textId="6925A2EA" w:rsidR="000A4915" w:rsidRDefault="000A4915" w:rsidP="000A4915">
      <w:pPr>
        <w:rPr>
          <w:rFonts w:ascii="Century Gothic" w:hAnsi="Century Gothic"/>
          <w:sz w:val="24"/>
        </w:rPr>
      </w:pPr>
    </w:p>
    <w:p w14:paraId="6F44CAE4" w14:textId="049B04E4" w:rsidR="000A4915" w:rsidRDefault="000A4915" w:rsidP="000A4915">
      <w:pPr>
        <w:rPr>
          <w:rFonts w:ascii="Century Gothic" w:hAnsi="Century Gothic"/>
          <w:sz w:val="24"/>
        </w:rPr>
      </w:pPr>
    </w:p>
    <w:p w14:paraId="1250CC8F" w14:textId="77777777" w:rsidR="000A4915" w:rsidRPr="00FA4533" w:rsidRDefault="000A4915" w:rsidP="000A4915">
      <w:pPr>
        <w:spacing w:after="0" w:line="240" w:lineRule="auto"/>
        <w:jc w:val="both"/>
        <w:rPr>
          <w:rFonts w:ascii="Century Gothic" w:eastAsia="Century Gothic" w:hAnsi="Century Gothic" w:cs="Century Gothic"/>
          <w:b/>
          <w:i/>
        </w:rPr>
      </w:pPr>
      <w:r w:rsidRPr="00FA4533">
        <w:rPr>
          <w:rFonts w:ascii="Century Gothic" w:eastAsia="Century Gothic" w:hAnsi="Century Gothic" w:cs="Century Gothic"/>
          <w:b/>
          <w:i/>
        </w:rPr>
        <w:t>Guía de Trabajo Autónomo.</w:t>
      </w:r>
    </w:p>
    <w:p w14:paraId="40C436D5" w14:textId="77777777" w:rsidR="000A4915" w:rsidRDefault="000A4915" w:rsidP="000A4915">
      <w:pPr>
        <w:spacing w:after="0" w:line="240" w:lineRule="auto"/>
        <w:jc w:val="both"/>
        <w:rPr>
          <w:rFonts w:ascii="Century Gothic" w:eastAsia="Century Gothic" w:hAnsi="Century Gothic" w:cs="Century Gothic"/>
          <w:i/>
        </w:rPr>
      </w:pPr>
      <w:r>
        <w:rPr>
          <w:rFonts w:ascii="Century Gothic" w:eastAsia="Century Gothic" w:hAnsi="Century Gothic" w:cs="Century Gothic"/>
          <w:i/>
        </w:rPr>
        <w:t>Realizada por el Asesor Luis Enrique Calvo García</w:t>
      </w:r>
    </w:p>
    <w:p w14:paraId="42785BA6" w14:textId="77777777" w:rsidR="000A4915" w:rsidRDefault="000A4915" w:rsidP="000A4915">
      <w:pPr>
        <w:spacing w:after="0" w:line="240" w:lineRule="auto"/>
        <w:jc w:val="both"/>
        <w:rPr>
          <w:rFonts w:ascii="Century Gothic" w:eastAsia="Century Gothic" w:hAnsi="Century Gothic" w:cs="Century Gothic"/>
          <w:i/>
        </w:rPr>
      </w:pPr>
      <w:r>
        <w:rPr>
          <w:rFonts w:ascii="Century Gothic" w:eastAsia="Century Gothic" w:hAnsi="Century Gothic" w:cs="Century Gothic"/>
          <w:i/>
        </w:rPr>
        <w:t>Revisada por la Asesor Nacional Marco Antonio Fernández Picado</w:t>
      </w:r>
    </w:p>
    <w:p w14:paraId="1E60DA14" w14:textId="77777777" w:rsidR="000A4915" w:rsidRPr="00FA4533" w:rsidRDefault="000A4915" w:rsidP="000A4915">
      <w:pPr>
        <w:spacing w:after="0" w:line="240" w:lineRule="auto"/>
        <w:jc w:val="both"/>
        <w:rPr>
          <w:rFonts w:ascii="Century Gothic" w:eastAsia="Century Gothic" w:hAnsi="Century Gothic" w:cs="Century Gothic"/>
          <w:i/>
        </w:rPr>
      </w:pPr>
      <w:r>
        <w:rPr>
          <w:rFonts w:ascii="Century Gothic" w:eastAsia="Century Gothic" w:hAnsi="Century Gothic" w:cs="Century Gothic"/>
          <w:i/>
        </w:rPr>
        <w:t xml:space="preserve">Visto Bueno/ </w:t>
      </w:r>
      <w:proofErr w:type="spellStart"/>
      <w:r>
        <w:rPr>
          <w:rFonts w:ascii="Century Gothic" w:eastAsia="Century Gothic" w:hAnsi="Century Gothic" w:cs="Century Gothic"/>
          <w:i/>
        </w:rPr>
        <w:t>Jose</w:t>
      </w:r>
      <w:proofErr w:type="spellEnd"/>
      <w:r>
        <w:rPr>
          <w:rFonts w:ascii="Century Gothic" w:eastAsia="Century Gothic" w:hAnsi="Century Gothic" w:cs="Century Gothic"/>
          <w:i/>
        </w:rPr>
        <w:t xml:space="preserve"> Marvin Salazar Porras</w:t>
      </w:r>
    </w:p>
    <w:p w14:paraId="56D707BD" w14:textId="77777777" w:rsidR="000A4915" w:rsidRDefault="000A4915" w:rsidP="000A4915">
      <w:pPr>
        <w:rPr>
          <w:rFonts w:ascii="Century Gothic" w:hAnsi="Century Gothic"/>
          <w:sz w:val="24"/>
        </w:rPr>
      </w:pPr>
    </w:p>
    <w:p w14:paraId="327B63F1" w14:textId="42B5DA4F" w:rsidR="000A4915" w:rsidRDefault="000A4915" w:rsidP="000A4915">
      <w:pPr>
        <w:rPr>
          <w:rFonts w:ascii="Century Gothic" w:hAnsi="Century Gothic"/>
          <w:sz w:val="24"/>
        </w:rPr>
      </w:pPr>
    </w:p>
    <w:p w14:paraId="5584E6A9" w14:textId="6691B2B1" w:rsidR="000A4915" w:rsidRDefault="000A4915" w:rsidP="000A4915">
      <w:pPr>
        <w:rPr>
          <w:rFonts w:ascii="Century Gothic" w:hAnsi="Century Gothic"/>
          <w:sz w:val="24"/>
        </w:rPr>
      </w:pPr>
    </w:p>
    <w:p w14:paraId="7E810D35" w14:textId="77777777" w:rsidR="000A4915" w:rsidRDefault="000A4915" w:rsidP="000A4915">
      <w:pPr>
        <w:rPr>
          <w:rFonts w:ascii="Century Gothic" w:hAnsi="Century Gothic"/>
          <w:sz w:val="24"/>
        </w:rPr>
      </w:pPr>
    </w:p>
    <w:sectPr w:rsidR="000A4915" w:rsidSect="00D04378">
      <w:headerReference w:type="default" r:id="rId18"/>
      <w:pgSz w:w="12240" w:h="15840"/>
      <w:pgMar w:top="1135"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CD6D3" w14:textId="77777777" w:rsidR="00945CF4" w:rsidRDefault="00945CF4">
      <w:pPr>
        <w:spacing w:after="0" w:line="240" w:lineRule="auto"/>
      </w:pPr>
      <w:r>
        <w:separator/>
      </w:r>
    </w:p>
  </w:endnote>
  <w:endnote w:type="continuationSeparator" w:id="0">
    <w:p w14:paraId="65D7C780" w14:textId="77777777" w:rsidR="00945CF4" w:rsidRDefault="0094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DAA05" w14:textId="77777777" w:rsidR="00945CF4" w:rsidRDefault="00945CF4">
      <w:pPr>
        <w:spacing w:after="0" w:line="240" w:lineRule="auto"/>
      </w:pPr>
      <w:r>
        <w:separator/>
      </w:r>
    </w:p>
  </w:footnote>
  <w:footnote w:type="continuationSeparator" w:id="0">
    <w:p w14:paraId="342B15ED" w14:textId="77777777" w:rsidR="00945CF4" w:rsidRDefault="00945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B463" w14:textId="77777777" w:rsidR="00696C1E" w:rsidRPr="00D82211" w:rsidRDefault="00D82211" w:rsidP="00D82211">
    <w:pPr>
      <w:keepNext/>
      <w:keepLines/>
      <w:tabs>
        <w:tab w:val="left" w:pos="1260"/>
      </w:tabs>
      <w:spacing w:before="480" w:after="0"/>
      <w:outlineLvl w:val="0"/>
    </w:pPr>
    <w:r w:rsidRPr="00D82211">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661312" behindDoc="0" locked="0" layoutInCell="1" hidden="0" allowOverlap="1" wp14:anchorId="52B9FDBA" wp14:editId="4447A315">
          <wp:simplePos x="0" y="0"/>
          <wp:positionH relativeFrom="column">
            <wp:posOffset>5600700</wp:posOffset>
          </wp:positionH>
          <wp:positionV relativeFrom="paragraph">
            <wp:posOffset>94615</wp:posOffset>
          </wp:positionV>
          <wp:extent cx="775970" cy="686435"/>
          <wp:effectExtent l="0" t="0" r="5080" b="0"/>
          <wp:wrapSquare wrapText="bothSides" distT="0" distB="0" distL="114300" distR="114300"/>
          <wp:docPr id="19" name="image6.jpg"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0" name="image6.jpg" descr="E:\Users\hvillalobosb\AppData\Local\Microsoft\Windows\INetCache\Content.Outlook\CCF503HL\Trsnformación.jpg"/>
                  <pic:cNvPicPr preferRelativeResize="0"/>
                </pic:nvPicPr>
                <pic:blipFill>
                  <a:blip r:embed="rId1"/>
                  <a:srcRect/>
                  <a:stretch>
                    <a:fillRect/>
                  </a:stretch>
                </pic:blipFill>
                <pic:spPr>
                  <a:xfrm>
                    <a:off x="0" y="0"/>
                    <a:ext cx="775970" cy="686435"/>
                  </a:xfrm>
                  <a:prstGeom prst="rect">
                    <a:avLst/>
                  </a:prstGeom>
                  <a:ln/>
                </pic:spPr>
              </pic:pic>
            </a:graphicData>
          </a:graphic>
        </wp:anchor>
      </w:drawing>
    </w:r>
    <w:r w:rsidRPr="00D82211">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660288" behindDoc="0" locked="0" layoutInCell="1" hidden="0" allowOverlap="1" wp14:anchorId="0B4846A8" wp14:editId="6ECB4F54">
          <wp:simplePos x="0" y="0"/>
          <wp:positionH relativeFrom="margin">
            <wp:posOffset>91440</wp:posOffset>
          </wp:positionH>
          <wp:positionV relativeFrom="paragraph">
            <wp:posOffset>266700</wp:posOffset>
          </wp:positionV>
          <wp:extent cx="762000" cy="533400"/>
          <wp:effectExtent l="0" t="0" r="0" b="0"/>
          <wp:wrapSquare wrapText="bothSides" distT="0" distB="0" distL="114300" distR="11430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62000" cy="533400"/>
                  </a:xfrm>
                  <a:prstGeom prst="rect">
                    <a:avLst/>
                  </a:prstGeom>
                  <a:ln/>
                </pic:spPr>
              </pic:pic>
            </a:graphicData>
          </a:graphic>
          <wp14:sizeRelH relativeFrom="margin">
            <wp14:pctWidth>0</wp14:pctWidth>
          </wp14:sizeRelH>
          <wp14:sizeRelV relativeFrom="margin">
            <wp14:pctHeight>0</wp14:pctHeight>
          </wp14:sizeRelV>
        </wp:anchor>
      </w:drawing>
    </w:r>
    <w:r w:rsidRPr="00D82211">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659264" behindDoc="0" locked="0" layoutInCell="1" hidden="0" allowOverlap="1" wp14:anchorId="08AF417B" wp14:editId="466FB7D1">
          <wp:simplePos x="0" y="0"/>
          <wp:positionH relativeFrom="page">
            <wp:align>left</wp:align>
          </wp:positionH>
          <wp:positionV relativeFrom="paragraph">
            <wp:posOffset>-439420</wp:posOffset>
          </wp:positionV>
          <wp:extent cx="7753350" cy="756285"/>
          <wp:effectExtent l="0" t="0" r="0" b="5715"/>
          <wp:wrapSquare wrapText="bothSides" distT="0" distB="0" distL="114300" distR="11430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t="9236" b="74372"/>
                  <a:stretch>
                    <a:fillRect/>
                  </a:stretch>
                </pic:blipFill>
                <pic:spPr>
                  <a:xfrm>
                    <a:off x="0" y="0"/>
                    <a:ext cx="7753350" cy="7562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16483590"/>
    <w:lvl w:ilvl="0" w:tplc="3EF8F9EC">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347AC3"/>
    <w:multiLevelType w:val="hybridMultilevel"/>
    <w:tmpl w:val="CB342DFC"/>
    <w:lvl w:ilvl="0" w:tplc="140A0001">
      <w:start w:val="1"/>
      <w:numFmt w:val="bullet"/>
      <w:lvlText w:val=""/>
      <w:lvlJc w:val="left"/>
      <w:pPr>
        <w:ind w:left="1500" w:hanging="360"/>
      </w:pPr>
      <w:rPr>
        <w:rFonts w:ascii="Symbol" w:hAnsi="Symbol" w:hint="default"/>
      </w:rPr>
    </w:lvl>
    <w:lvl w:ilvl="1" w:tplc="140A0003" w:tentative="1">
      <w:start w:val="1"/>
      <w:numFmt w:val="bullet"/>
      <w:lvlText w:val="o"/>
      <w:lvlJc w:val="left"/>
      <w:pPr>
        <w:ind w:left="2220" w:hanging="360"/>
      </w:pPr>
      <w:rPr>
        <w:rFonts w:ascii="Courier New" w:hAnsi="Courier New" w:cs="Courier New" w:hint="default"/>
      </w:rPr>
    </w:lvl>
    <w:lvl w:ilvl="2" w:tplc="140A0005" w:tentative="1">
      <w:start w:val="1"/>
      <w:numFmt w:val="bullet"/>
      <w:lvlText w:val=""/>
      <w:lvlJc w:val="left"/>
      <w:pPr>
        <w:ind w:left="2940" w:hanging="360"/>
      </w:pPr>
      <w:rPr>
        <w:rFonts w:ascii="Wingdings" w:hAnsi="Wingdings" w:hint="default"/>
      </w:rPr>
    </w:lvl>
    <w:lvl w:ilvl="3" w:tplc="140A0001" w:tentative="1">
      <w:start w:val="1"/>
      <w:numFmt w:val="bullet"/>
      <w:lvlText w:val=""/>
      <w:lvlJc w:val="left"/>
      <w:pPr>
        <w:ind w:left="3660" w:hanging="360"/>
      </w:pPr>
      <w:rPr>
        <w:rFonts w:ascii="Symbol" w:hAnsi="Symbol" w:hint="default"/>
      </w:rPr>
    </w:lvl>
    <w:lvl w:ilvl="4" w:tplc="140A0003" w:tentative="1">
      <w:start w:val="1"/>
      <w:numFmt w:val="bullet"/>
      <w:lvlText w:val="o"/>
      <w:lvlJc w:val="left"/>
      <w:pPr>
        <w:ind w:left="4380" w:hanging="360"/>
      </w:pPr>
      <w:rPr>
        <w:rFonts w:ascii="Courier New" w:hAnsi="Courier New" w:cs="Courier New" w:hint="default"/>
      </w:rPr>
    </w:lvl>
    <w:lvl w:ilvl="5" w:tplc="140A0005" w:tentative="1">
      <w:start w:val="1"/>
      <w:numFmt w:val="bullet"/>
      <w:lvlText w:val=""/>
      <w:lvlJc w:val="left"/>
      <w:pPr>
        <w:ind w:left="5100" w:hanging="360"/>
      </w:pPr>
      <w:rPr>
        <w:rFonts w:ascii="Wingdings" w:hAnsi="Wingdings" w:hint="default"/>
      </w:rPr>
    </w:lvl>
    <w:lvl w:ilvl="6" w:tplc="140A0001" w:tentative="1">
      <w:start w:val="1"/>
      <w:numFmt w:val="bullet"/>
      <w:lvlText w:val=""/>
      <w:lvlJc w:val="left"/>
      <w:pPr>
        <w:ind w:left="5820" w:hanging="360"/>
      </w:pPr>
      <w:rPr>
        <w:rFonts w:ascii="Symbol" w:hAnsi="Symbol" w:hint="default"/>
      </w:rPr>
    </w:lvl>
    <w:lvl w:ilvl="7" w:tplc="140A0003" w:tentative="1">
      <w:start w:val="1"/>
      <w:numFmt w:val="bullet"/>
      <w:lvlText w:val="o"/>
      <w:lvlJc w:val="left"/>
      <w:pPr>
        <w:ind w:left="6540" w:hanging="360"/>
      </w:pPr>
      <w:rPr>
        <w:rFonts w:ascii="Courier New" w:hAnsi="Courier New" w:cs="Courier New" w:hint="default"/>
      </w:rPr>
    </w:lvl>
    <w:lvl w:ilvl="8" w:tplc="140A0005" w:tentative="1">
      <w:start w:val="1"/>
      <w:numFmt w:val="bullet"/>
      <w:lvlText w:val=""/>
      <w:lvlJc w:val="left"/>
      <w:pPr>
        <w:ind w:left="7260" w:hanging="360"/>
      </w:pPr>
      <w:rPr>
        <w:rFonts w:ascii="Wingdings" w:hAnsi="Wingdings" w:hint="default"/>
      </w:rPr>
    </w:lvl>
  </w:abstractNum>
  <w:abstractNum w:abstractNumId="2" w15:restartNumberingAfterBreak="0">
    <w:nsid w:val="071013A6"/>
    <w:multiLevelType w:val="hybridMultilevel"/>
    <w:tmpl w:val="618C96B4"/>
    <w:lvl w:ilvl="0" w:tplc="140A0001">
      <w:start w:val="1"/>
      <w:numFmt w:val="bullet"/>
      <w:lvlText w:val=""/>
      <w:lvlJc w:val="left"/>
      <w:pPr>
        <w:ind w:left="720" w:hanging="360"/>
      </w:pPr>
      <w:rPr>
        <w:rFonts w:ascii="Symbol" w:hAnsi="Symbol" w:hint="default"/>
      </w:rPr>
    </w:lvl>
    <w:lvl w:ilvl="1" w:tplc="140A0009">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A22C251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278000E"/>
    <w:multiLevelType w:val="multilevel"/>
    <w:tmpl w:val="5CDCBF14"/>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Courier New" w:eastAsia="Courier New" w:hAnsi="Courier New" w:cs="Courier New"/>
      </w:rPr>
    </w:lvl>
  </w:abstractNum>
  <w:abstractNum w:abstractNumId="5" w15:restartNumberingAfterBreak="0">
    <w:nsid w:val="23F5152B"/>
    <w:multiLevelType w:val="hybridMultilevel"/>
    <w:tmpl w:val="78385A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46D2338"/>
    <w:multiLevelType w:val="multilevel"/>
    <w:tmpl w:val="C81E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240CD"/>
    <w:multiLevelType w:val="hybridMultilevel"/>
    <w:tmpl w:val="ED2AE4EA"/>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8BB2372"/>
    <w:multiLevelType w:val="hybridMultilevel"/>
    <w:tmpl w:val="E99EF738"/>
    <w:lvl w:ilvl="0" w:tplc="140A0009">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4497137A"/>
    <w:multiLevelType w:val="hybridMultilevel"/>
    <w:tmpl w:val="4A287684"/>
    <w:lvl w:ilvl="0" w:tplc="26C22CF8">
      <w:start w:val="1"/>
      <w:numFmt w:val="bullet"/>
      <w:lvlText w:val=""/>
      <w:lvlJc w:val="left"/>
      <w:pPr>
        <w:ind w:left="1500" w:hanging="360"/>
      </w:pPr>
      <w:rPr>
        <w:rFonts w:ascii="Wingdings" w:hAnsi="Wingdings" w:hint="default"/>
        <w:color w:val="FF0000"/>
      </w:rPr>
    </w:lvl>
    <w:lvl w:ilvl="1" w:tplc="140A0003" w:tentative="1">
      <w:start w:val="1"/>
      <w:numFmt w:val="bullet"/>
      <w:lvlText w:val="o"/>
      <w:lvlJc w:val="left"/>
      <w:pPr>
        <w:ind w:left="2220" w:hanging="360"/>
      </w:pPr>
      <w:rPr>
        <w:rFonts w:ascii="Courier New" w:hAnsi="Courier New" w:cs="Courier New" w:hint="default"/>
      </w:rPr>
    </w:lvl>
    <w:lvl w:ilvl="2" w:tplc="140A0005" w:tentative="1">
      <w:start w:val="1"/>
      <w:numFmt w:val="bullet"/>
      <w:lvlText w:val=""/>
      <w:lvlJc w:val="left"/>
      <w:pPr>
        <w:ind w:left="2940" w:hanging="360"/>
      </w:pPr>
      <w:rPr>
        <w:rFonts w:ascii="Wingdings" w:hAnsi="Wingdings" w:hint="default"/>
      </w:rPr>
    </w:lvl>
    <w:lvl w:ilvl="3" w:tplc="140A0001" w:tentative="1">
      <w:start w:val="1"/>
      <w:numFmt w:val="bullet"/>
      <w:lvlText w:val=""/>
      <w:lvlJc w:val="left"/>
      <w:pPr>
        <w:ind w:left="3660" w:hanging="360"/>
      </w:pPr>
      <w:rPr>
        <w:rFonts w:ascii="Symbol" w:hAnsi="Symbol" w:hint="default"/>
      </w:rPr>
    </w:lvl>
    <w:lvl w:ilvl="4" w:tplc="140A0003" w:tentative="1">
      <w:start w:val="1"/>
      <w:numFmt w:val="bullet"/>
      <w:lvlText w:val="o"/>
      <w:lvlJc w:val="left"/>
      <w:pPr>
        <w:ind w:left="4380" w:hanging="360"/>
      </w:pPr>
      <w:rPr>
        <w:rFonts w:ascii="Courier New" w:hAnsi="Courier New" w:cs="Courier New" w:hint="default"/>
      </w:rPr>
    </w:lvl>
    <w:lvl w:ilvl="5" w:tplc="140A0005" w:tentative="1">
      <w:start w:val="1"/>
      <w:numFmt w:val="bullet"/>
      <w:lvlText w:val=""/>
      <w:lvlJc w:val="left"/>
      <w:pPr>
        <w:ind w:left="5100" w:hanging="360"/>
      </w:pPr>
      <w:rPr>
        <w:rFonts w:ascii="Wingdings" w:hAnsi="Wingdings" w:hint="default"/>
      </w:rPr>
    </w:lvl>
    <w:lvl w:ilvl="6" w:tplc="140A0001" w:tentative="1">
      <w:start w:val="1"/>
      <w:numFmt w:val="bullet"/>
      <w:lvlText w:val=""/>
      <w:lvlJc w:val="left"/>
      <w:pPr>
        <w:ind w:left="5820" w:hanging="360"/>
      </w:pPr>
      <w:rPr>
        <w:rFonts w:ascii="Symbol" w:hAnsi="Symbol" w:hint="default"/>
      </w:rPr>
    </w:lvl>
    <w:lvl w:ilvl="7" w:tplc="140A0003" w:tentative="1">
      <w:start w:val="1"/>
      <w:numFmt w:val="bullet"/>
      <w:lvlText w:val="o"/>
      <w:lvlJc w:val="left"/>
      <w:pPr>
        <w:ind w:left="6540" w:hanging="360"/>
      </w:pPr>
      <w:rPr>
        <w:rFonts w:ascii="Courier New" w:hAnsi="Courier New" w:cs="Courier New" w:hint="default"/>
      </w:rPr>
    </w:lvl>
    <w:lvl w:ilvl="8" w:tplc="140A0005" w:tentative="1">
      <w:start w:val="1"/>
      <w:numFmt w:val="bullet"/>
      <w:lvlText w:val=""/>
      <w:lvlJc w:val="left"/>
      <w:pPr>
        <w:ind w:left="7260" w:hanging="360"/>
      </w:pPr>
      <w:rPr>
        <w:rFonts w:ascii="Wingdings" w:hAnsi="Wingdings" w:hint="default"/>
      </w:rPr>
    </w:lvl>
  </w:abstractNum>
  <w:abstractNum w:abstractNumId="11" w15:restartNumberingAfterBreak="0">
    <w:nsid w:val="4E0C5E62"/>
    <w:multiLevelType w:val="hybridMultilevel"/>
    <w:tmpl w:val="1EA29180"/>
    <w:lvl w:ilvl="0" w:tplc="140A0001">
      <w:start w:val="1"/>
      <w:numFmt w:val="bullet"/>
      <w:lvlText w:val=""/>
      <w:lvlJc w:val="left"/>
      <w:pPr>
        <w:ind w:left="856" w:hanging="360"/>
      </w:pPr>
      <w:rPr>
        <w:rFonts w:ascii="Symbol" w:hAnsi="Symbol" w:hint="default"/>
      </w:rPr>
    </w:lvl>
    <w:lvl w:ilvl="1" w:tplc="140A0003" w:tentative="1">
      <w:start w:val="1"/>
      <w:numFmt w:val="bullet"/>
      <w:lvlText w:val="o"/>
      <w:lvlJc w:val="left"/>
      <w:pPr>
        <w:ind w:left="1576" w:hanging="360"/>
      </w:pPr>
      <w:rPr>
        <w:rFonts w:ascii="Courier New" w:hAnsi="Courier New" w:cs="Courier New" w:hint="default"/>
      </w:rPr>
    </w:lvl>
    <w:lvl w:ilvl="2" w:tplc="140A0005" w:tentative="1">
      <w:start w:val="1"/>
      <w:numFmt w:val="bullet"/>
      <w:lvlText w:val=""/>
      <w:lvlJc w:val="left"/>
      <w:pPr>
        <w:ind w:left="2296" w:hanging="360"/>
      </w:pPr>
      <w:rPr>
        <w:rFonts w:ascii="Wingdings" w:hAnsi="Wingdings" w:hint="default"/>
      </w:rPr>
    </w:lvl>
    <w:lvl w:ilvl="3" w:tplc="140A0001" w:tentative="1">
      <w:start w:val="1"/>
      <w:numFmt w:val="bullet"/>
      <w:lvlText w:val=""/>
      <w:lvlJc w:val="left"/>
      <w:pPr>
        <w:ind w:left="3016" w:hanging="360"/>
      </w:pPr>
      <w:rPr>
        <w:rFonts w:ascii="Symbol" w:hAnsi="Symbol" w:hint="default"/>
      </w:rPr>
    </w:lvl>
    <w:lvl w:ilvl="4" w:tplc="140A0003" w:tentative="1">
      <w:start w:val="1"/>
      <w:numFmt w:val="bullet"/>
      <w:lvlText w:val="o"/>
      <w:lvlJc w:val="left"/>
      <w:pPr>
        <w:ind w:left="3736" w:hanging="360"/>
      </w:pPr>
      <w:rPr>
        <w:rFonts w:ascii="Courier New" w:hAnsi="Courier New" w:cs="Courier New" w:hint="default"/>
      </w:rPr>
    </w:lvl>
    <w:lvl w:ilvl="5" w:tplc="140A0005" w:tentative="1">
      <w:start w:val="1"/>
      <w:numFmt w:val="bullet"/>
      <w:lvlText w:val=""/>
      <w:lvlJc w:val="left"/>
      <w:pPr>
        <w:ind w:left="4456" w:hanging="360"/>
      </w:pPr>
      <w:rPr>
        <w:rFonts w:ascii="Wingdings" w:hAnsi="Wingdings" w:hint="default"/>
      </w:rPr>
    </w:lvl>
    <w:lvl w:ilvl="6" w:tplc="140A0001" w:tentative="1">
      <w:start w:val="1"/>
      <w:numFmt w:val="bullet"/>
      <w:lvlText w:val=""/>
      <w:lvlJc w:val="left"/>
      <w:pPr>
        <w:ind w:left="5176" w:hanging="360"/>
      </w:pPr>
      <w:rPr>
        <w:rFonts w:ascii="Symbol" w:hAnsi="Symbol" w:hint="default"/>
      </w:rPr>
    </w:lvl>
    <w:lvl w:ilvl="7" w:tplc="140A0003" w:tentative="1">
      <w:start w:val="1"/>
      <w:numFmt w:val="bullet"/>
      <w:lvlText w:val="o"/>
      <w:lvlJc w:val="left"/>
      <w:pPr>
        <w:ind w:left="5896" w:hanging="360"/>
      </w:pPr>
      <w:rPr>
        <w:rFonts w:ascii="Courier New" w:hAnsi="Courier New" w:cs="Courier New" w:hint="default"/>
      </w:rPr>
    </w:lvl>
    <w:lvl w:ilvl="8" w:tplc="140A0005" w:tentative="1">
      <w:start w:val="1"/>
      <w:numFmt w:val="bullet"/>
      <w:lvlText w:val=""/>
      <w:lvlJc w:val="left"/>
      <w:pPr>
        <w:ind w:left="6616" w:hanging="360"/>
      </w:pPr>
      <w:rPr>
        <w:rFonts w:ascii="Wingdings" w:hAnsi="Wingdings" w:hint="default"/>
      </w:rPr>
    </w:lvl>
  </w:abstractNum>
  <w:abstractNum w:abstractNumId="12"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E0A00D6"/>
    <w:multiLevelType w:val="multilevel"/>
    <w:tmpl w:val="A29CD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E226D9"/>
    <w:multiLevelType w:val="hybridMultilevel"/>
    <w:tmpl w:val="9F1C73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83A193F"/>
    <w:multiLevelType w:val="multilevel"/>
    <w:tmpl w:val="74D8FFE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7AFC5AE4"/>
    <w:multiLevelType w:val="hybridMultilevel"/>
    <w:tmpl w:val="CA326450"/>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2"/>
  </w:num>
  <w:num w:numId="4">
    <w:abstractNumId w:val="8"/>
  </w:num>
  <w:num w:numId="5">
    <w:abstractNumId w:val="2"/>
  </w:num>
  <w:num w:numId="6">
    <w:abstractNumId w:val="6"/>
  </w:num>
  <w:num w:numId="7">
    <w:abstractNumId w:val="14"/>
  </w:num>
  <w:num w:numId="8">
    <w:abstractNumId w:val="1"/>
  </w:num>
  <w:num w:numId="9">
    <w:abstractNumId w:val="5"/>
  </w:num>
  <w:num w:numId="10">
    <w:abstractNumId w:val="10"/>
  </w:num>
  <w:num w:numId="11">
    <w:abstractNumId w:val="16"/>
  </w:num>
  <w:num w:numId="12">
    <w:abstractNumId w:val="4"/>
  </w:num>
  <w:num w:numId="13">
    <w:abstractNumId w:val="15"/>
  </w:num>
  <w:num w:numId="14">
    <w:abstractNumId w:val="13"/>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E0"/>
    <w:rsid w:val="000467F9"/>
    <w:rsid w:val="000808FD"/>
    <w:rsid w:val="00097C88"/>
    <w:rsid w:val="000A4915"/>
    <w:rsid w:val="000A67DD"/>
    <w:rsid w:val="000B4D47"/>
    <w:rsid w:val="000E0A96"/>
    <w:rsid w:val="000E2E3C"/>
    <w:rsid w:val="000F5FAC"/>
    <w:rsid w:val="001009BA"/>
    <w:rsid w:val="001068B7"/>
    <w:rsid w:val="0011623E"/>
    <w:rsid w:val="00153EC8"/>
    <w:rsid w:val="001603A2"/>
    <w:rsid w:val="001724B8"/>
    <w:rsid w:val="001962D9"/>
    <w:rsid w:val="001A699C"/>
    <w:rsid w:val="001C1EF9"/>
    <w:rsid w:val="001C47D0"/>
    <w:rsid w:val="00207398"/>
    <w:rsid w:val="00215784"/>
    <w:rsid w:val="00215B15"/>
    <w:rsid w:val="002228CB"/>
    <w:rsid w:val="00240FB6"/>
    <w:rsid w:val="0025546A"/>
    <w:rsid w:val="00271C1C"/>
    <w:rsid w:val="00291298"/>
    <w:rsid w:val="00297B9D"/>
    <w:rsid w:val="002B208F"/>
    <w:rsid w:val="00371768"/>
    <w:rsid w:val="00374CCF"/>
    <w:rsid w:val="00391F5E"/>
    <w:rsid w:val="0039558D"/>
    <w:rsid w:val="003A5607"/>
    <w:rsid w:val="003F258B"/>
    <w:rsid w:val="0041301B"/>
    <w:rsid w:val="00417626"/>
    <w:rsid w:val="00427CD1"/>
    <w:rsid w:val="00453D99"/>
    <w:rsid w:val="004711BD"/>
    <w:rsid w:val="004C5176"/>
    <w:rsid w:val="0050727F"/>
    <w:rsid w:val="00517266"/>
    <w:rsid w:val="00527024"/>
    <w:rsid w:val="00527866"/>
    <w:rsid w:val="00543141"/>
    <w:rsid w:val="00545D87"/>
    <w:rsid w:val="0054693F"/>
    <w:rsid w:val="005538A3"/>
    <w:rsid w:val="00555A62"/>
    <w:rsid w:val="00581605"/>
    <w:rsid w:val="005B2628"/>
    <w:rsid w:val="005D3883"/>
    <w:rsid w:val="005E5CD4"/>
    <w:rsid w:val="00601C99"/>
    <w:rsid w:val="00660675"/>
    <w:rsid w:val="006665CF"/>
    <w:rsid w:val="0067313D"/>
    <w:rsid w:val="00685B49"/>
    <w:rsid w:val="006900FD"/>
    <w:rsid w:val="00697431"/>
    <w:rsid w:val="006B792F"/>
    <w:rsid w:val="006C0402"/>
    <w:rsid w:val="006D3296"/>
    <w:rsid w:val="006E268B"/>
    <w:rsid w:val="006F18E2"/>
    <w:rsid w:val="006F4C78"/>
    <w:rsid w:val="00717F4F"/>
    <w:rsid w:val="00722A38"/>
    <w:rsid w:val="00724803"/>
    <w:rsid w:val="00731876"/>
    <w:rsid w:val="00735226"/>
    <w:rsid w:val="0075253B"/>
    <w:rsid w:val="00781642"/>
    <w:rsid w:val="00794705"/>
    <w:rsid w:val="007C29B5"/>
    <w:rsid w:val="007E3344"/>
    <w:rsid w:val="007E3F80"/>
    <w:rsid w:val="00801454"/>
    <w:rsid w:val="00817471"/>
    <w:rsid w:val="00820B5A"/>
    <w:rsid w:val="00820CB4"/>
    <w:rsid w:val="008330D8"/>
    <w:rsid w:val="00835908"/>
    <w:rsid w:val="00844752"/>
    <w:rsid w:val="0085393F"/>
    <w:rsid w:val="008556BF"/>
    <w:rsid w:val="00861353"/>
    <w:rsid w:val="00861DA1"/>
    <w:rsid w:val="008B04A1"/>
    <w:rsid w:val="008B48BE"/>
    <w:rsid w:val="008E00C7"/>
    <w:rsid w:val="008E1366"/>
    <w:rsid w:val="008E4034"/>
    <w:rsid w:val="009247DE"/>
    <w:rsid w:val="0092546C"/>
    <w:rsid w:val="00945CF4"/>
    <w:rsid w:val="00995F13"/>
    <w:rsid w:val="009B68B9"/>
    <w:rsid w:val="009C22C1"/>
    <w:rsid w:val="009C67B3"/>
    <w:rsid w:val="009E1599"/>
    <w:rsid w:val="009E5A5A"/>
    <w:rsid w:val="00A07C9F"/>
    <w:rsid w:val="00A1330C"/>
    <w:rsid w:val="00A31A0C"/>
    <w:rsid w:val="00A360A6"/>
    <w:rsid w:val="00A45324"/>
    <w:rsid w:val="00A90B59"/>
    <w:rsid w:val="00A9791C"/>
    <w:rsid w:val="00AB7316"/>
    <w:rsid w:val="00AD7016"/>
    <w:rsid w:val="00AD7F41"/>
    <w:rsid w:val="00AF7C96"/>
    <w:rsid w:val="00B05B48"/>
    <w:rsid w:val="00B63B79"/>
    <w:rsid w:val="00B702D6"/>
    <w:rsid w:val="00B73402"/>
    <w:rsid w:val="00BC04B6"/>
    <w:rsid w:val="00BF6312"/>
    <w:rsid w:val="00C248B9"/>
    <w:rsid w:val="00C25AD3"/>
    <w:rsid w:val="00C44273"/>
    <w:rsid w:val="00C7078C"/>
    <w:rsid w:val="00CB5031"/>
    <w:rsid w:val="00CF76C8"/>
    <w:rsid w:val="00D311DA"/>
    <w:rsid w:val="00D3617D"/>
    <w:rsid w:val="00D62938"/>
    <w:rsid w:val="00D82211"/>
    <w:rsid w:val="00DA051A"/>
    <w:rsid w:val="00DC6973"/>
    <w:rsid w:val="00E17DE0"/>
    <w:rsid w:val="00E26F19"/>
    <w:rsid w:val="00E461F8"/>
    <w:rsid w:val="00E50DB0"/>
    <w:rsid w:val="00E60D31"/>
    <w:rsid w:val="00ED2EEE"/>
    <w:rsid w:val="00F00F72"/>
    <w:rsid w:val="00F122F7"/>
    <w:rsid w:val="00F616A7"/>
    <w:rsid w:val="00F97129"/>
    <w:rsid w:val="00FD499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81DC"/>
  <w15:chartTrackingRefBased/>
  <w15:docId w15:val="{2BEF8465-FDF5-4299-878B-71D91295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E0"/>
  </w:style>
  <w:style w:type="paragraph" w:styleId="Ttulo1">
    <w:name w:val="heading 1"/>
    <w:basedOn w:val="Normal"/>
    <w:next w:val="Normal"/>
    <w:link w:val="Ttulo1Car"/>
    <w:uiPriority w:val="9"/>
    <w:qFormat/>
    <w:rsid w:val="00E17D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E17D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DE0"/>
    <w:rPr>
      <w:rFonts w:asciiTheme="majorHAnsi" w:eastAsiaTheme="majorEastAsia" w:hAnsiTheme="majorHAnsi" w:cstheme="majorBidi"/>
      <w:b/>
      <w:bCs/>
      <w:color w:val="2E74B5" w:themeColor="accent1" w:themeShade="BF"/>
      <w:sz w:val="28"/>
      <w:szCs w:val="28"/>
    </w:rPr>
  </w:style>
  <w:style w:type="character" w:customStyle="1" w:styleId="Ttulo3Car">
    <w:name w:val="Título 3 Car"/>
    <w:basedOn w:val="Fuentedeprrafopredeter"/>
    <w:link w:val="Ttulo3"/>
    <w:uiPriority w:val="9"/>
    <w:rsid w:val="00E17DE0"/>
    <w:rPr>
      <w:rFonts w:asciiTheme="majorHAnsi" w:eastAsiaTheme="majorEastAsia" w:hAnsiTheme="majorHAnsi" w:cstheme="majorBidi"/>
      <w:caps/>
      <w:sz w:val="32"/>
      <w:szCs w:val="24"/>
      <w:lang w:val="es-ES"/>
    </w:rPr>
  </w:style>
  <w:style w:type="table" w:styleId="Tablaconcuadrcula">
    <w:name w:val="Table Grid"/>
    <w:basedOn w:val="Tablanormal"/>
    <w:uiPriority w:val="39"/>
    <w:rsid w:val="00E1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E17DE0"/>
    <w:pPr>
      <w:spacing w:after="0"/>
      <w:ind w:left="720"/>
      <w:contextualSpacing/>
    </w:pPr>
    <w:rPr>
      <w:lang w:val="es-ES"/>
    </w:rPr>
  </w:style>
  <w:style w:type="character" w:customStyle="1" w:styleId="PrrafodelistaCar">
    <w:name w:val="Párrafo de lista Car"/>
    <w:aliases w:val="NORMAL Car,3 Car"/>
    <w:link w:val="Prrafodelista"/>
    <w:uiPriority w:val="34"/>
    <w:rsid w:val="00E17DE0"/>
    <w:rPr>
      <w:lang w:val="es-ES"/>
    </w:rPr>
  </w:style>
  <w:style w:type="paragraph" w:styleId="Encabezado">
    <w:name w:val="header"/>
    <w:basedOn w:val="Normal"/>
    <w:link w:val="EncabezadoCar"/>
    <w:uiPriority w:val="99"/>
    <w:unhideWhenUsed/>
    <w:rsid w:val="00E17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DE0"/>
  </w:style>
  <w:style w:type="character" w:styleId="Hipervnculo">
    <w:name w:val="Hyperlink"/>
    <w:basedOn w:val="Fuentedeprrafopredeter"/>
    <w:uiPriority w:val="99"/>
    <w:unhideWhenUsed/>
    <w:rsid w:val="00E17DE0"/>
    <w:rPr>
      <w:color w:val="0563C1" w:themeColor="hyperlink"/>
      <w:u w:val="single"/>
    </w:rPr>
  </w:style>
  <w:style w:type="paragraph" w:styleId="NormalWeb">
    <w:name w:val="Normal (Web)"/>
    <w:basedOn w:val="Normal"/>
    <w:uiPriority w:val="99"/>
    <w:unhideWhenUsed/>
    <w:rsid w:val="001A699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794705"/>
    <w:pPr>
      <w:autoSpaceDE w:val="0"/>
      <w:autoSpaceDN w:val="0"/>
      <w:adjustRightInd w:val="0"/>
      <w:spacing w:after="0" w:line="240" w:lineRule="auto"/>
    </w:pPr>
    <w:rPr>
      <w:rFonts w:ascii="Symbol" w:hAnsi="Symbol" w:cs="Symbol"/>
      <w:color w:val="000000"/>
      <w:sz w:val="24"/>
      <w:szCs w:val="24"/>
    </w:rPr>
  </w:style>
  <w:style w:type="table" w:styleId="Tabladecuadrcula4-nfasis2">
    <w:name w:val="Grid Table 4 Accent 2"/>
    <w:basedOn w:val="Tablanormal"/>
    <w:uiPriority w:val="49"/>
    <w:rsid w:val="008447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iedepgina">
    <w:name w:val="footer"/>
    <w:basedOn w:val="Normal"/>
    <w:link w:val="PiedepginaCar"/>
    <w:uiPriority w:val="99"/>
    <w:unhideWhenUsed/>
    <w:rsid w:val="00C70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78C"/>
  </w:style>
  <w:style w:type="character" w:styleId="Textoennegrita">
    <w:name w:val="Strong"/>
    <w:basedOn w:val="Fuentedeprrafopredeter"/>
    <w:uiPriority w:val="22"/>
    <w:qFormat/>
    <w:rsid w:val="00C25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5822">
      <w:bodyDiv w:val="1"/>
      <w:marLeft w:val="0"/>
      <w:marRight w:val="0"/>
      <w:marTop w:val="0"/>
      <w:marBottom w:val="0"/>
      <w:divBdr>
        <w:top w:val="none" w:sz="0" w:space="0" w:color="auto"/>
        <w:left w:val="none" w:sz="0" w:space="0" w:color="auto"/>
        <w:bottom w:val="none" w:sz="0" w:space="0" w:color="auto"/>
        <w:right w:val="none" w:sz="0" w:space="0" w:color="auto"/>
      </w:divBdr>
    </w:div>
    <w:div w:id="17033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F380-018B-496F-AD50-42B5A5AB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1221</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Magalli</dc:creator>
  <cp:keywords/>
  <dc:description/>
  <cp:lastModifiedBy>Marvin Salazar Porras</cp:lastModifiedBy>
  <cp:revision>6</cp:revision>
  <dcterms:created xsi:type="dcterms:W3CDTF">2020-05-21T21:23:00Z</dcterms:created>
  <dcterms:modified xsi:type="dcterms:W3CDTF">2020-05-25T17:01:00Z</dcterms:modified>
</cp:coreProperties>
</file>