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30EC" w14:textId="72507CF8" w:rsidR="00D95CFB" w:rsidRPr="008C65A5" w:rsidRDefault="003170DE" w:rsidP="00A411B2">
      <w:pPr>
        <w:pStyle w:val="Ttulo1"/>
        <w:jc w:val="center"/>
      </w:pPr>
      <w:bookmarkStart w:id="0" w:name="_GoBack"/>
      <w:bookmarkEnd w:id="0"/>
      <w:r>
        <w:rPr>
          <w:noProof/>
          <w:lang w:eastAsia="es-CR"/>
        </w:rPr>
        <w:drawing>
          <wp:anchor distT="0" distB="0" distL="114300" distR="114300" simplePos="0" relativeHeight="251658240" behindDoc="1" locked="0" layoutInCell="1" allowOverlap="1" wp14:anchorId="2B569D9F" wp14:editId="08BC9DE5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6732E2">
        <w:rPr>
          <w:noProof/>
          <w:sz w:val="24"/>
          <w:lang w:eastAsia="es-CR"/>
        </w:rPr>
        <w:drawing>
          <wp:anchor distT="0" distB="0" distL="114300" distR="114300" simplePos="0" relativeHeight="251656192" behindDoc="0" locked="0" layoutInCell="1" allowOverlap="1" wp14:anchorId="11CF89F2" wp14:editId="61EBBA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</w:t>
      </w:r>
      <w:r w:rsidR="00A411B2">
        <w:t>#</w:t>
      </w:r>
      <w:r w:rsidR="00001E6C">
        <w:t xml:space="preserve">4 </w:t>
      </w:r>
      <w:r w:rsidR="009B7F18">
        <w:t>Código Eléctrico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668776D" w14:textId="1F0E7626" w:rsidR="008C65A5" w:rsidRPr="00A411B2" w:rsidRDefault="008C65A5" w:rsidP="008C65A5">
            <w:pPr>
              <w:jc w:val="both"/>
              <w:rPr>
                <w:rFonts w:ascii="Century Gothic" w:hAnsi="Century Gothic"/>
                <w:b/>
                <w:i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9B7F18">
              <w:rPr>
                <w:rFonts w:ascii="Century Gothic" w:hAnsi="Century Gothic"/>
                <w:b/>
                <w:i/>
              </w:rPr>
              <w:t>Octavo</w:t>
            </w:r>
            <w:r w:rsidR="00A411B2">
              <w:rPr>
                <w:rFonts w:ascii="Century Gothic" w:hAnsi="Century Gothic"/>
                <w:b/>
                <w:i/>
              </w:rPr>
              <w:t xml:space="preserve"> Año</w:t>
            </w:r>
          </w:p>
          <w:p w14:paraId="6C6EC789" w14:textId="77777777" w:rsidR="008C65A5" w:rsidRDefault="008C65A5" w:rsidP="008C65A5">
            <w:pPr>
              <w:jc w:val="both"/>
              <w:rPr>
                <w:rFonts w:ascii="Century Gothic" w:hAnsi="Century Gothic"/>
                <w:b/>
                <w:i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A411B2" w:rsidRPr="00A411B2">
              <w:rPr>
                <w:rFonts w:ascii="Century Gothic" w:hAnsi="Century Gothic"/>
                <w:b/>
                <w:i/>
                <w:sz w:val="24"/>
              </w:rPr>
              <w:t>Artes Industriales</w:t>
            </w:r>
          </w:p>
          <w:p w14:paraId="70E9B8E5" w14:textId="77777777" w:rsidR="009339B4" w:rsidRPr="006815E9" w:rsidRDefault="009339B4" w:rsidP="009339B4">
            <w:pPr>
              <w:jc w:val="both"/>
              <w:rPr>
                <w:rFonts w:ascii="Century Gothic" w:hAnsi="Century Gothic"/>
                <w:sz w:val="24"/>
              </w:rPr>
            </w:pPr>
            <w:r w:rsidRPr="006815E9">
              <w:rPr>
                <w:rFonts w:ascii="Century Gothic" w:hAnsi="Century Gothic"/>
                <w:sz w:val="24"/>
              </w:rPr>
              <w:t>Nombre del estudiante:</w:t>
            </w:r>
          </w:p>
          <w:p w14:paraId="10BA62DF" w14:textId="51671935" w:rsidR="009339B4" w:rsidRPr="00A411B2" w:rsidRDefault="009339B4" w:rsidP="009339B4">
            <w:pPr>
              <w:jc w:val="both"/>
              <w:rPr>
                <w:rFonts w:ascii="Century Gothic" w:hAnsi="Century Gothic"/>
                <w:i/>
                <w:sz w:val="24"/>
              </w:rPr>
            </w:pPr>
            <w:r w:rsidRPr="006815E9">
              <w:rPr>
                <w:rFonts w:ascii="Century Gothic" w:hAnsi="Century Gothic"/>
                <w:sz w:val="24"/>
              </w:rPr>
              <w:t>Sección: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C44B60" w14:textId="77777777" w:rsidTr="00696C1E">
        <w:tc>
          <w:tcPr>
            <w:tcW w:w="2686" w:type="dxa"/>
          </w:tcPr>
          <w:p w14:paraId="77E2594A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535F1B4" w14:textId="77777777" w:rsidR="00443003" w:rsidRDefault="00443003" w:rsidP="00443003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771134B" w14:textId="4B49AEA5" w:rsidR="00EF2C1F" w:rsidRPr="00443003" w:rsidRDefault="0046550E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443003">
              <w:rPr>
                <w:rFonts w:ascii="Century Gothic" w:hAnsi="Century Gothic"/>
                <w:i/>
              </w:rPr>
              <w:t>M</w:t>
            </w:r>
            <w:r w:rsidR="00EF2C1F" w:rsidRPr="00443003">
              <w:rPr>
                <w:rFonts w:ascii="Century Gothic" w:hAnsi="Century Gothic"/>
                <w:i/>
              </w:rPr>
              <w:t>a</w:t>
            </w:r>
            <w:r w:rsidR="00443003" w:rsidRPr="00443003">
              <w:rPr>
                <w:rFonts w:ascii="Century Gothic" w:hAnsi="Century Gothic"/>
                <w:i/>
              </w:rPr>
              <w:t>teriales generales como cuaderno</w:t>
            </w:r>
            <w:r w:rsidR="00EF2C1F" w:rsidRPr="00443003">
              <w:rPr>
                <w:rFonts w:ascii="Century Gothic" w:hAnsi="Century Gothic"/>
                <w:i/>
              </w:rPr>
              <w:t>, borrador, lápiz</w:t>
            </w:r>
            <w:r w:rsidR="00443003" w:rsidRPr="00443003">
              <w:rPr>
                <w:rFonts w:ascii="Century Gothic" w:hAnsi="Century Gothic"/>
                <w:i/>
              </w:rPr>
              <w:t>.</w:t>
            </w:r>
          </w:p>
          <w:p w14:paraId="37FDEB6E" w14:textId="1BA0FF14" w:rsidR="00707FE7" w:rsidRPr="00443003" w:rsidRDefault="00443003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443003">
              <w:rPr>
                <w:rFonts w:ascii="Century Gothic" w:hAnsi="Century Gothic"/>
                <w:i/>
              </w:rPr>
              <w:t>Computadora, Tablet o teléfono con conexión a internet.</w:t>
            </w:r>
          </w:p>
          <w:p w14:paraId="233DA3DE" w14:textId="0A6664CE" w:rsidR="008C65A5" w:rsidRPr="00EF2C1F" w:rsidRDefault="008C65A5" w:rsidP="00443003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179543AC" w14:textId="77777777" w:rsidTr="00696C1E">
        <w:tc>
          <w:tcPr>
            <w:tcW w:w="2686" w:type="dxa"/>
          </w:tcPr>
          <w:p w14:paraId="1B8C5F8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733A1DC7" w14:textId="42BD8548" w:rsidR="008C65A5" w:rsidRPr="009B2E29" w:rsidRDefault="009B2E29" w:rsidP="00443003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9B2E29">
              <w:rPr>
                <w:rFonts w:ascii="Century Gothic" w:hAnsi="Century Gothic"/>
                <w:i/>
                <w:iCs/>
              </w:rPr>
              <w:t xml:space="preserve"> </w:t>
            </w:r>
            <w:r w:rsidR="00443003">
              <w:rPr>
                <w:rFonts w:ascii="Century Gothic" w:hAnsi="Century Gothic"/>
                <w:i/>
                <w:iCs/>
              </w:rPr>
              <w:t>Espacio para trabajar preferiblemente con luz natural</w:t>
            </w:r>
            <w:r w:rsidR="007B0519">
              <w:rPr>
                <w:rFonts w:ascii="Century Gothic" w:hAnsi="Century Gothic"/>
                <w:i/>
                <w:iCs/>
              </w:rPr>
              <w:t>.</w:t>
            </w:r>
          </w:p>
        </w:tc>
      </w:tr>
      <w:tr w:rsidR="008C65A5" w14:paraId="2EBB067E" w14:textId="77777777" w:rsidTr="00696C1E">
        <w:tc>
          <w:tcPr>
            <w:tcW w:w="2686" w:type="dxa"/>
          </w:tcPr>
          <w:p w14:paraId="5451D20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1F27D3A" w14:textId="62D58E17" w:rsidR="008C65A5" w:rsidRPr="009B2E29" w:rsidRDefault="009650B7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40</w:t>
            </w:r>
            <w:r w:rsidR="007B0519">
              <w:rPr>
                <w:rFonts w:ascii="Century Gothic" w:hAnsi="Century Gothic"/>
                <w:i/>
                <w:iCs/>
              </w:rPr>
              <w:t xml:space="preserve"> minutos.</w:t>
            </w:r>
          </w:p>
        </w:tc>
      </w:tr>
    </w:tbl>
    <w:p w14:paraId="57F4E33E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55AB96F" w14:textId="0C7B3E0F" w:rsidR="008C65A5" w:rsidRPr="00117EE0" w:rsidRDefault="006732E2" w:rsidP="007B0519">
      <w:p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inline distT="0" distB="0" distL="0" distR="0" wp14:anchorId="58198DC7" wp14:editId="6760DE03">
            <wp:extent cx="342900" cy="342900"/>
            <wp:effectExtent l="0" t="0" r="0" b="0"/>
            <wp:docPr id="59" name="Gráfico 58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519">
        <w:rPr>
          <w:rFonts w:ascii="Century Gothic" w:hAnsi="Century Gothic"/>
          <w:sz w:val="24"/>
        </w:rPr>
        <w:t xml:space="preserve">   </w:t>
      </w:r>
      <w:r w:rsidR="007B0519" w:rsidRPr="007B0519">
        <w:rPr>
          <w:rFonts w:ascii="Century Gothic" w:hAnsi="Century Gothic"/>
          <w:b/>
          <w:sz w:val="24"/>
        </w:rPr>
        <w:t xml:space="preserve">2. </w:t>
      </w:r>
      <w:r w:rsidR="0046550E"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D6BD3" w14:paraId="4B81057D" w14:textId="77777777" w:rsidTr="00696C1E">
        <w:tc>
          <w:tcPr>
            <w:tcW w:w="2686" w:type="dxa"/>
          </w:tcPr>
          <w:p w14:paraId="3488D26F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7FFDB095" w14:textId="569CA07D"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2D034AC" w14:textId="6560DAAF" w:rsidR="00FB3249" w:rsidRPr="00E64191" w:rsidRDefault="009B7F18" w:rsidP="00E6419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</w:rPr>
              <w:t>Hoy vamos a construir un nuevo conocimiento</w:t>
            </w:r>
            <w:r w:rsidR="00956693" w:rsidRPr="00E64191">
              <w:rPr>
                <w:rFonts w:ascii="Century Gothic" w:hAnsi="Century Gothic"/>
                <w:i/>
              </w:rPr>
              <w:t xml:space="preserve">, </w:t>
            </w:r>
            <w:r>
              <w:rPr>
                <w:rFonts w:ascii="Century Gothic" w:hAnsi="Century Gothic"/>
                <w:i/>
              </w:rPr>
              <w:t xml:space="preserve">para </w:t>
            </w:r>
            <w:proofErr w:type="spellStart"/>
            <w:r>
              <w:rPr>
                <w:rFonts w:ascii="Century Gothic" w:hAnsi="Century Gothic"/>
                <w:i/>
              </w:rPr>
              <w:t>estom</w:t>
            </w:r>
            <w:r w:rsidR="00956693" w:rsidRPr="00E64191">
              <w:rPr>
                <w:rFonts w:ascii="Century Gothic" w:hAnsi="Century Gothic"/>
                <w:i/>
              </w:rPr>
              <w:t>conteste</w:t>
            </w:r>
            <w:proofErr w:type="spellEnd"/>
            <w:r w:rsidR="00956693" w:rsidRPr="00E64191">
              <w:rPr>
                <w:rFonts w:ascii="Century Gothic" w:hAnsi="Century Gothic"/>
                <w:i/>
              </w:rPr>
              <w:t xml:space="preserve"> en su cuaderno según las i</w:t>
            </w:r>
            <w:r w:rsidR="00FB3249" w:rsidRPr="00E64191">
              <w:rPr>
                <w:rFonts w:ascii="Century Gothic" w:hAnsi="Century Gothic"/>
                <w:i/>
              </w:rPr>
              <w:t>ndicaciones que se le solicitan.</w:t>
            </w:r>
          </w:p>
          <w:p w14:paraId="426C302D" w14:textId="4AF4BBFB" w:rsidR="007B0519" w:rsidRPr="00EE4CC9" w:rsidRDefault="007B0519" w:rsidP="00956693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7D6BD3" w14:paraId="04B919E5" w14:textId="77777777" w:rsidTr="00696C1E">
        <w:tc>
          <w:tcPr>
            <w:tcW w:w="2686" w:type="dxa"/>
          </w:tcPr>
          <w:p w14:paraId="2FBC6FC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E59049A" w14:textId="33BE5377" w:rsidR="008C65A5" w:rsidRPr="0046550E" w:rsidRDefault="00C250F1" w:rsidP="00C250F1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</w:tc>
        <w:tc>
          <w:tcPr>
            <w:tcW w:w="7378" w:type="dxa"/>
          </w:tcPr>
          <w:p w14:paraId="7173982E" w14:textId="27685F80" w:rsidR="00FF161A" w:rsidRPr="00FF161A" w:rsidRDefault="00AE1890" w:rsidP="00AE1890">
            <w:pPr>
              <w:pStyle w:val="Prrafodelista"/>
              <w:numPr>
                <w:ilvl w:val="0"/>
                <w:numId w:val="2"/>
              </w:numPr>
              <w:ind w:left="317" w:hanging="284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</w:rPr>
              <w:t>Responda la siguiente pregunta en su cuaderno o en esta guía</w:t>
            </w:r>
            <w:r w:rsidR="00FF161A">
              <w:rPr>
                <w:rFonts w:ascii="Century Gothic" w:hAnsi="Century Gothic"/>
                <w:i/>
              </w:rPr>
              <w:t>:</w:t>
            </w:r>
          </w:p>
          <w:p w14:paraId="063C89C6" w14:textId="0CC765E0" w:rsidR="00956693" w:rsidRPr="00AE1890" w:rsidRDefault="00AE1890" w:rsidP="00FF161A">
            <w:pPr>
              <w:pStyle w:val="Prrafodelista"/>
              <w:ind w:left="33"/>
              <w:jc w:val="both"/>
              <w:rPr>
                <w:rFonts w:ascii="Century Gothic" w:hAnsi="Century Gothic"/>
                <w:b/>
                <w:i/>
              </w:rPr>
            </w:pPr>
            <w:r w:rsidRPr="00AE1890">
              <w:rPr>
                <w:rFonts w:ascii="Century Gothic" w:hAnsi="Century Gothic"/>
                <w:b/>
                <w:i/>
              </w:rPr>
              <w:t>¿</w:t>
            </w:r>
            <w:r w:rsidR="00C506A6">
              <w:rPr>
                <w:rFonts w:ascii="Century Gothic" w:hAnsi="Century Gothic"/>
                <w:b/>
                <w:i/>
              </w:rPr>
              <w:t>Cuáles son las reglas que deben cumplir las instalaciones eléctricas</w:t>
            </w:r>
            <w:r w:rsidRPr="00AE1890">
              <w:rPr>
                <w:rFonts w:ascii="Century Gothic" w:hAnsi="Century Gothic"/>
                <w:b/>
                <w:i/>
              </w:rPr>
              <w:t>?</w:t>
            </w:r>
          </w:p>
          <w:p w14:paraId="43BBD5B8" w14:textId="443589BA" w:rsidR="00AE1890" w:rsidRDefault="00AE1890" w:rsidP="00FF161A">
            <w:pPr>
              <w:pStyle w:val="Prrafodelista"/>
              <w:ind w:left="33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1F64DF9" wp14:editId="4C1833AD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80645</wp:posOffset>
                      </wp:positionV>
                      <wp:extent cx="4352925" cy="1066800"/>
                      <wp:effectExtent l="0" t="0" r="28575" b="19050"/>
                      <wp:wrapNone/>
                      <wp:docPr id="28" name="Rectángulo redondead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2925" cy="106680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12D29E" id="Rectángulo redondeado 28" o:spid="_x0000_s1026" style="position:absolute;margin-left:6.9pt;margin-top:6.35pt;width:342.75pt;height:8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" fillcolor="white [3201]" strokecolor="#ed7d31 [3205]" strokeweight="1.5pt">
                      <v:stroke joinstyle="miter"/>
                    </v:roundrect>
                  </w:pict>
                </mc:Fallback>
              </mc:AlternateContent>
            </w:r>
          </w:p>
          <w:p w14:paraId="1802C6B8" w14:textId="7ECFE61B" w:rsidR="00AE1890" w:rsidRDefault="00AE1890" w:rsidP="00FF161A">
            <w:pPr>
              <w:pStyle w:val="Prrafodelista"/>
              <w:ind w:left="33"/>
              <w:jc w:val="both"/>
              <w:rPr>
                <w:rFonts w:ascii="Century Gothic" w:hAnsi="Century Gothic"/>
                <w:i/>
              </w:rPr>
            </w:pPr>
          </w:p>
          <w:p w14:paraId="3D8E3046" w14:textId="08BB8DF3" w:rsidR="00AE1890" w:rsidRDefault="00AE1890" w:rsidP="00FF161A">
            <w:pPr>
              <w:pStyle w:val="Prrafodelista"/>
              <w:ind w:left="33"/>
              <w:jc w:val="both"/>
              <w:rPr>
                <w:rFonts w:ascii="Century Gothic" w:hAnsi="Century Gothic"/>
                <w:i/>
              </w:rPr>
            </w:pPr>
            <w:r w:rsidRPr="00AE1890">
              <w:rPr>
                <w:rFonts w:ascii="Century Gothic" w:hAnsi="Century Gothic"/>
                <w:i/>
                <w:noProof/>
                <w:lang w:val="es-CR" w:eastAsia="es-CR"/>
              </w:rPr>
              <w:drawing>
                <wp:anchor distT="0" distB="0" distL="114300" distR="114300" simplePos="0" relativeHeight="251753472" behindDoc="0" locked="0" layoutInCell="1" allowOverlap="1" wp14:anchorId="06B8604A" wp14:editId="643FE90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52071</wp:posOffset>
                  </wp:positionV>
                  <wp:extent cx="876300" cy="876300"/>
                  <wp:effectExtent l="0" t="0" r="0" b="0"/>
                  <wp:wrapNone/>
                  <wp:docPr id="37" name="Imagen 37" descr="C:\Users\Paula\Pictures\con tus propias palab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a\Pictures\con tus propias palab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DEC673" w14:textId="068CF8BB" w:rsidR="00AE1890" w:rsidRDefault="00AE1890" w:rsidP="00FF161A">
            <w:pPr>
              <w:pStyle w:val="Prrafodelista"/>
              <w:ind w:left="33"/>
              <w:jc w:val="both"/>
              <w:rPr>
                <w:rFonts w:ascii="Century Gothic" w:hAnsi="Century Gothic"/>
                <w:i/>
              </w:rPr>
            </w:pPr>
          </w:p>
          <w:p w14:paraId="076FD52A" w14:textId="77777777" w:rsidR="00AE1890" w:rsidRPr="00FF161A" w:rsidRDefault="00AE1890" w:rsidP="00FF161A">
            <w:pPr>
              <w:pStyle w:val="Prrafodelista"/>
              <w:ind w:left="33"/>
              <w:jc w:val="both"/>
              <w:rPr>
                <w:rFonts w:ascii="Century Gothic" w:hAnsi="Century Gothic"/>
                <w:i/>
              </w:rPr>
            </w:pPr>
          </w:p>
          <w:p w14:paraId="1BF74D74" w14:textId="33487DBD" w:rsidR="00956693" w:rsidRPr="008639EE" w:rsidRDefault="00956693" w:rsidP="008639EE">
            <w:pPr>
              <w:jc w:val="both"/>
              <w:rPr>
                <w:rFonts w:ascii="Century Gothic" w:hAnsi="Century Gothic"/>
                <w:i/>
                <w:sz w:val="10"/>
                <w:szCs w:val="10"/>
              </w:rPr>
            </w:pPr>
          </w:p>
          <w:p w14:paraId="6A49961A" w14:textId="5C48FF15" w:rsidR="00AE1890" w:rsidRDefault="00AE1890" w:rsidP="00AE1890">
            <w:pPr>
              <w:pStyle w:val="Prrafodelista"/>
              <w:ind w:left="742"/>
              <w:jc w:val="both"/>
              <w:rPr>
                <w:rFonts w:ascii="Century Gothic" w:hAnsi="Century Gothic"/>
                <w:i/>
              </w:rPr>
            </w:pPr>
          </w:p>
          <w:p w14:paraId="16D8581D" w14:textId="542E1084" w:rsidR="00930EB1" w:rsidRPr="00C250F1" w:rsidRDefault="007D6BD3" w:rsidP="00956693">
            <w:pPr>
              <w:pStyle w:val="Prrafodelista"/>
              <w:ind w:left="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</w:tc>
      </w:tr>
    </w:tbl>
    <w:p w14:paraId="7BF9A4BF" w14:textId="77777777" w:rsidR="00AE1890" w:rsidRDefault="00AE1890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4CD1DD1" w14:textId="77777777" w:rsidR="00AE1890" w:rsidRDefault="00AE1890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br w:type="page"/>
      </w:r>
    </w:p>
    <w:p w14:paraId="4C231300" w14:textId="33321E9C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5ADB7C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F2E8602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654"/>
      </w:tblGrid>
      <w:tr w:rsidR="008D5D67" w14:paraId="27595C63" w14:textId="77777777" w:rsidTr="00D449E2">
        <w:tc>
          <w:tcPr>
            <w:tcW w:w="1410" w:type="dxa"/>
          </w:tcPr>
          <w:p w14:paraId="2E7122DE" w14:textId="4618F0C1" w:rsidR="008D5D67" w:rsidRDefault="008D5D67" w:rsidP="00443003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654" w:type="dxa"/>
          </w:tcPr>
          <w:p w14:paraId="03E39DF4" w14:textId="692422C8" w:rsidR="00E64191" w:rsidRPr="00E64191" w:rsidRDefault="00E64191" w:rsidP="00E64191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sz w:val="10"/>
                <w:szCs w:val="10"/>
              </w:rPr>
            </w:pPr>
            <w:r w:rsidRPr="00E64191">
              <w:rPr>
                <w:rFonts w:ascii="Century Gothic" w:hAnsi="Century Gothic"/>
                <w:i/>
                <w:noProof/>
                <w:lang w:val="es-CR" w:eastAsia="es-CR"/>
              </w:rPr>
              <w:drawing>
                <wp:anchor distT="0" distB="0" distL="114300" distR="114300" simplePos="0" relativeHeight="251744256" behindDoc="0" locked="0" layoutInCell="1" allowOverlap="1" wp14:anchorId="67D36237" wp14:editId="15CF394E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25400</wp:posOffset>
                  </wp:positionV>
                  <wp:extent cx="714375" cy="657225"/>
                  <wp:effectExtent l="0" t="0" r="9525" b="9525"/>
                  <wp:wrapSquare wrapText="bothSides"/>
                  <wp:docPr id="29" name="Imagen 29" descr="C:\Users\Paula\Pictures\Presta atenci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ula\Pictures\Presta atenció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69D5" w:rsidRPr="009469D5">
              <w:rPr>
                <w:rFonts w:ascii="Century Gothic" w:hAnsi="Century Gothic"/>
                <w:i/>
              </w:rPr>
              <w:t xml:space="preserve"> </w:t>
            </w:r>
          </w:p>
          <w:p w14:paraId="0E3708A3" w14:textId="2BC0C885" w:rsidR="009469D5" w:rsidRPr="009469D5" w:rsidRDefault="009469D5" w:rsidP="00085161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9469D5">
              <w:rPr>
                <w:rFonts w:ascii="Century Gothic" w:hAnsi="Century Gothic"/>
                <w:i/>
              </w:rPr>
              <w:t>Leer las indicaciones y las tareas solicitadas.</w:t>
            </w:r>
          </w:p>
          <w:p w14:paraId="70530A43" w14:textId="561D44E2" w:rsidR="009469D5" w:rsidRPr="009469D5" w:rsidRDefault="009469D5" w:rsidP="00085161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9469D5">
              <w:rPr>
                <w:rFonts w:ascii="Century Gothic" w:hAnsi="Century Gothic"/>
                <w:i/>
              </w:rPr>
              <w:t>Subrayar las palabras que no conoce y buscar su significado.</w:t>
            </w:r>
          </w:p>
          <w:p w14:paraId="3CBD9D42" w14:textId="4DC76073" w:rsidR="009469D5" w:rsidRDefault="009469D5" w:rsidP="00085161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Devuélvase si no comprende alguna indicación o qué tiene que hacer</w:t>
            </w:r>
          </w:p>
          <w:p w14:paraId="33BF9043" w14:textId="7E82C13C" w:rsidR="00085161" w:rsidRDefault="00054BD9" w:rsidP="0008516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</w:rPr>
            </w:pPr>
            <w:r w:rsidRPr="00054BD9">
              <w:rPr>
                <w:rFonts w:ascii="Rockwell" w:hAnsi="Rockwell"/>
                <w:i/>
                <w:noProof/>
                <w:lang w:val="es-CR" w:eastAsia="es-CR"/>
              </w:rPr>
              <w:drawing>
                <wp:anchor distT="0" distB="0" distL="114300" distR="114300" simplePos="0" relativeHeight="251788288" behindDoc="0" locked="0" layoutInCell="1" allowOverlap="1" wp14:anchorId="3271FF70" wp14:editId="0F9A3B2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172085</wp:posOffset>
                  </wp:positionV>
                  <wp:extent cx="906145" cy="914400"/>
                  <wp:effectExtent l="0" t="0" r="8255" b="0"/>
                  <wp:wrapSquare wrapText="bothSides"/>
                  <wp:docPr id="31" name="Imagen 31" descr="C:\Users\Paula\Pictures\codigo electric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ula\Pictures\codigo electric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323C">
              <w:rPr>
                <w:rFonts w:ascii="Century Gothic" w:hAnsi="Century Gothic"/>
                <w:i/>
              </w:rPr>
              <w:t>Lea con detenimiento la siguiente información:</w:t>
            </w:r>
          </w:p>
          <w:p w14:paraId="654866D7" w14:textId="57601D03" w:rsidR="00F1323C" w:rsidRDefault="00E00181" w:rsidP="00F1323C">
            <w:pPr>
              <w:jc w:val="both"/>
              <w:rPr>
                <w:rFonts w:ascii="Rockwell" w:hAnsi="Rockwell"/>
                <w:i/>
              </w:rPr>
            </w:pPr>
            <w:r>
              <w:rPr>
                <w:rFonts w:ascii="Rockwell" w:hAnsi="Rockwell"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D45F148" wp14:editId="46127CEB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868045</wp:posOffset>
                      </wp:positionV>
                      <wp:extent cx="723900" cy="219075"/>
                      <wp:effectExtent l="0" t="0" r="0" b="9525"/>
                      <wp:wrapNone/>
                      <wp:docPr id="38" name="Cuadro de tex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A4B343" w14:textId="5810BBB6" w:rsidR="00E00181" w:rsidRPr="00E00181" w:rsidRDefault="00E00181" w:rsidP="00E001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E00181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Imagen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5F1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8" o:spid="_x0000_s1026" type="#_x0000_t202" style="position:absolute;left:0;text-align:left;margin-left:9.2pt;margin-top:68.35pt;width:57pt;height:17.2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" fillcolor="white [3201]" stroked="f" strokeweight=".5pt">
                      <v:textbox>
                        <w:txbxContent>
                          <w:p w14:paraId="26A4B343" w14:textId="5810BBB6" w:rsidR="00E00181" w:rsidRPr="00E00181" w:rsidRDefault="00E00181" w:rsidP="00E0018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E0018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Imagen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4BD9" w:rsidRPr="00054BD9">
              <w:rPr>
                <w:rFonts w:ascii="Rockwell" w:hAnsi="Rockwell"/>
                <w:i/>
              </w:rPr>
              <w:t xml:space="preserve"> </w:t>
            </w:r>
            <w:r w:rsidR="006A1F3E" w:rsidRPr="006A1F3E">
              <w:rPr>
                <w:rFonts w:ascii="Rockwell" w:hAnsi="Rockwell"/>
                <w:i/>
              </w:rPr>
              <w:t xml:space="preserve">En Costa Rica las instalaciones eléctricas deben cumplir una serie de normas establecidas en el </w:t>
            </w:r>
            <w:r w:rsidR="006A1F3E" w:rsidRPr="006A1F3E">
              <w:rPr>
                <w:rFonts w:ascii="Rockwell" w:hAnsi="Rockwell"/>
                <w:b/>
                <w:i/>
              </w:rPr>
              <w:t>Código Eléctrico</w:t>
            </w:r>
            <w:r w:rsidR="006A1F3E" w:rsidRPr="006A1F3E">
              <w:rPr>
                <w:rFonts w:ascii="Rockwell" w:hAnsi="Rockwell"/>
                <w:i/>
              </w:rPr>
              <w:t xml:space="preserve">. </w:t>
            </w:r>
            <w:r w:rsidR="00F36F67">
              <w:rPr>
                <w:rFonts w:ascii="Rockwell" w:hAnsi="Rockwell"/>
                <w:i/>
                <w:color w:val="0070C0"/>
              </w:rPr>
              <w:t>¿Por qué se deben cumplir estas normas?</w:t>
            </w:r>
            <w:r w:rsidR="00F36F67">
              <w:rPr>
                <w:rFonts w:ascii="Rockwell" w:hAnsi="Rockwell"/>
                <w:i/>
              </w:rPr>
              <w:t xml:space="preserve"> El propósito de estas regla</w:t>
            </w:r>
            <w:r w:rsidR="00F36F67" w:rsidRPr="00F36F67">
              <w:rPr>
                <w:rFonts w:ascii="Rockwell" w:hAnsi="Rockwell"/>
                <w:i/>
              </w:rPr>
              <w:t>s</w:t>
            </w:r>
            <w:r w:rsidR="00F36F67">
              <w:rPr>
                <w:rFonts w:ascii="Rockwell" w:hAnsi="Rockwell"/>
                <w:i/>
              </w:rPr>
              <w:t xml:space="preserve"> es cuidar a</w:t>
            </w:r>
            <w:r w:rsidR="00F36F67" w:rsidRPr="00F36F67">
              <w:rPr>
                <w:rFonts w:ascii="Rockwell" w:hAnsi="Rockwell"/>
                <w:i/>
              </w:rPr>
              <w:t xml:space="preserve"> </w:t>
            </w:r>
            <w:r w:rsidR="00F36F67">
              <w:rPr>
                <w:rFonts w:ascii="Rockwell" w:hAnsi="Rockwell"/>
                <w:i/>
              </w:rPr>
              <w:t xml:space="preserve">las personas y </w:t>
            </w:r>
            <w:r w:rsidR="00F36F67" w:rsidRPr="00F36F67">
              <w:rPr>
                <w:rFonts w:ascii="Rockwell" w:hAnsi="Rockwell"/>
                <w:i/>
              </w:rPr>
              <w:t xml:space="preserve"> la propiedad contra los riesgos que se derivan del uso de la electricidad.</w:t>
            </w:r>
            <w:r w:rsidR="00F36F67">
              <w:rPr>
                <w:rFonts w:ascii="Rockwell" w:hAnsi="Rockwell"/>
                <w:i/>
              </w:rPr>
              <w:t xml:space="preserve"> </w:t>
            </w:r>
            <w:r w:rsidR="00F36F67" w:rsidRPr="00F36F67">
              <w:rPr>
                <w:rFonts w:ascii="Rockwell" w:hAnsi="Rockwell"/>
                <w:i/>
              </w:rPr>
              <w:t>Este Código contiene disposiciones que se consideran necesarias para la seguridad.</w:t>
            </w:r>
          </w:p>
          <w:p w14:paraId="1257B66B" w14:textId="7FDCAE29" w:rsidR="0038335B" w:rsidRPr="0038335B" w:rsidRDefault="0038335B" w:rsidP="00F1323C">
            <w:pPr>
              <w:jc w:val="both"/>
              <w:rPr>
                <w:rFonts w:ascii="Rockwell" w:hAnsi="Rockwell"/>
                <w:i/>
                <w:sz w:val="16"/>
                <w:szCs w:val="16"/>
              </w:rPr>
            </w:pPr>
          </w:p>
          <w:p w14:paraId="0C0D092A" w14:textId="5F31E7E6" w:rsidR="000F308C" w:rsidRDefault="00054BD9" w:rsidP="00F1323C">
            <w:pPr>
              <w:jc w:val="both"/>
              <w:rPr>
                <w:rFonts w:ascii="Rockwell" w:hAnsi="Rockwell"/>
                <w:i/>
              </w:rPr>
            </w:pPr>
            <w:r w:rsidRPr="00054BD9">
              <w:rPr>
                <w:rFonts w:ascii="Rockwell" w:hAnsi="Rockwell"/>
                <w:b/>
                <w:i/>
                <w:noProof/>
                <w:lang w:eastAsia="es-CR"/>
              </w:rPr>
              <w:drawing>
                <wp:anchor distT="0" distB="0" distL="114300" distR="114300" simplePos="0" relativeHeight="251789312" behindDoc="0" locked="0" layoutInCell="1" allowOverlap="1" wp14:anchorId="24D151C0" wp14:editId="744A4F7A">
                  <wp:simplePos x="0" y="0"/>
                  <wp:positionH relativeFrom="column">
                    <wp:posOffset>3774440</wp:posOffset>
                  </wp:positionH>
                  <wp:positionV relativeFrom="paragraph">
                    <wp:posOffset>12065</wp:posOffset>
                  </wp:positionV>
                  <wp:extent cx="1590675" cy="895350"/>
                  <wp:effectExtent l="0" t="0" r="9525" b="0"/>
                  <wp:wrapSquare wrapText="bothSides"/>
                  <wp:docPr id="41" name="Imagen 41" descr="C:\Users\Paula\Pictures\Codigo electric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aula\Pictures\Codigo electric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4BD9">
              <w:rPr>
                <w:rFonts w:ascii="Rockwell" w:hAnsi="Rockwell"/>
                <w:b/>
                <w:i/>
              </w:rPr>
              <w:t xml:space="preserve"> </w:t>
            </w:r>
            <w:r w:rsidR="0015773A" w:rsidRPr="00536461">
              <w:rPr>
                <w:rFonts w:ascii="Rockwell" w:hAnsi="Rockwell"/>
                <w:b/>
                <w:i/>
              </w:rPr>
              <w:t>Conductores:</w:t>
            </w:r>
            <w:r w:rsidR="0015773A">
              <w:rPr>
                <w:rFonts w:ascii="Rockwell" w:hAnsi="Rockwell"/>
                <w:i/>
              </w:rPr>
              <w:t xml:space="preserve"> </w:t>
            </w:r>
            <w:r w:rsidR="00536461">
              <w:rPr>
                <w:rFonts w:ascii="Rockwell" w:hAnsi="Rockwell"/>
                <w:i/>
              </w:rPr>
              <w:t>Un conductor eléctrico es un material que posibilita la transmisión de</w:t>
            </w:r>
            <w:r w:rsidR="000F308C">
              <w:t xml:space="preserve"> </w:t>
            </w:r>
            <w:r w:rsidR="00536461">
              <w:rPr>
                <w:rFonts w:ascii="Rockwell" w:hAnsi="Rockwell"/>
                <w:i/>
              </w:rPr>
              <w:t xml:space="preserve"> electricidad. Existen distintas clases de materiales que actúan como conductores eléctricos. Los más eficientes son los metales como el cobre, la plata, el hierro, el aluminio y el oro. </w:t>
            </w:r>
          </w:p>
          <w:p w14:paraId="6510EBE9" w14:textId="6AD861B3" w:rsidR="0015773A" w:rsidRDefault="00E00181" w:rsidP="00F1323C">
            <w:pPr>
              <w:jc w:val="both"/>
              <w:rPr>
                <w:rFonts w:ascii="Rockwell" w:hAnsi="Rockwell"/>
                <w:i/>
              </w:rPr>
            </w:pPr>
            <w:r>
              <w:rPr>
                <w:rFonts w:ascii="Rockwell" w:hAnsi="Rockwell"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52A07FD" wp14:editId="74F9CC7D">
                      <wp:simplePos x="0" y="0"/>
                      <wp:positionH relativeFrom="column">
                        <wp:posOffset>4707890</wp:posOffset>
                      </wp:positionH>
                      <wp:positionV relativeFrom="paragraph">
                        <wp:posOffset>1270</wp:posOffset>
                      </wp:positionV>
                      <wp:extent cx="723900" cy="228600"/>
                      <wp:effectExtent l="0" t="0" r="0" b="0"/>
                      <wp:wrapNone/>
                      <wp:docPr id="54" name="Cuadro de tex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B03C3A" w14:textId="5DB6F1F2" w:rsidR="00E00181" w:rsidRPr="00E00181" w:rsidRDefault="00E00181" w:rsidP="00E001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Imagen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A07FD" id="Cuadro de texto 54" o:spid="_x0000_s1027" type="#_x0000_t202" style="position:absolute;left:0;text-align:left;margin-left:370.7pt;margin-top:.1pt;width:57pt;height:18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" filled="f" stroked="f" strokeweight=".5pt">
                      <v:textbox>
                        <w:txbxContent>
                          <w:p w14:paraId="37B03C3A" w14:textId="5DB6F1F2" w:rsidR="00E00181" w:rsidRPr="00E00181" w:rsidRDefault="00E00181" w:rsidP="00E0018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Imagen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6461">
              <w:rPr>
                <w:rFonts w:ascii="Rockwell" w:hAnsi="Rockwell"/>
                <w:i/>
                <w:u w:val="single"/>
              </w:rPr>
              <w:t>Norma del Código Eléctrico:</w:t>
            </w:r>
            <w:r w:rsidR="00536461">
              <w:rPr>
                <w:rFonts w:ascii="Rockwell" w:hAnsi="Rockwell"/>
                <w:i/>
              </w:rPr>
              <w:t xml:space="preserve"> </w:t>
            </w:r>
          </w:p>
          <w:p w14:paraId="1BDEC33D" w14:textId="588A004D" w:rsidR="00536461" w:rsidRPr="00310DEB" w:rsidRDefault="00536461" w:rsidP="000F308C">
            <w:pPr>
              <w:pStyle w:val="Prrafodelista"/>
              <w:numPr>
                <w:ilvl w:val="0"/>
                <w:numId w:val="20"/>
              </w:numPr>
              <w:ind w:left="742" w:hanging="425"/>
              <w:jc w:val="both"/>
              <w:rPr>
                <w:rFonts w:ascii="Rockwell" w:hAnsi="Rockwell"/>
                <w:i/>
              </w:rPr>
            </w:pPr>
            <w:r w:rsidRPr="00310DEB">
              <w:rPr>
                <w:rFonts w:ascii="Rockwell" w:hAnsi="Rockwell"/>
                <w:i/>
                <w:lang w:val="es-CR"/>
              </w:rPr>
              <w:t>Los conductores normalmente utilizados para transportar corriente deben ser de cobre</w:t>
            </w:r>
            <w:r w:rsidR="00B1605E" w:rsidRPr="00310DEB">
              <w:rPr>
                <w:rFonts w:ascii="Rockwell" w:hAnsi="Rockwell"/>
                <w:i/>
                <w:lang w:val="es-CR"/>
              </w:rPr>
              <w:t>.</w:t>
            </w:r>
          </w:p>
          <w:p w14:paraId="4826BAC6" w14:textId="4B0C69A5" w:rsidR="00B1605E" w:rsidRPr="0038335B" w:rsidRDefault="00B1605E" w:rsidP="000F308C">
            <w:pPr>
              <w:pStyle w:val="Prrafodelista"/>
              <w:numPr>
                <w:ilvl w:val="0"/>
                <w:numId w:val="20"/>
              </w:numPr>
              <w:ind w:left="742" w:hanging="425"/>
              <w:jc w:val="both"/>
              <w:rPr>
                <w:rFonts w:ascii="Rockwell" w:hAnsi="Rockwell"/>
                <w:i/>
              </w:rPr>
            </w:pPr>
            <w:r w:rsidRPr="00310DEB">
              <w:rPr>
                <w:rFonts w:ascii="Rockwell" w:hAnsi="Rockwell"/>
                <w:i/>
                <w:lang w:val="es-CR"/>
              </w:rPr>
              <w:t xml:space="preserve">Los calibres de los conductores se expresan en AWG (American </w:t>
            </w:r>
            <w:proofErr w:type="spellStart"/>
            <w:r w:rsidRPr="00310DEB">
              <w:rPr>
                <w:rFonts w:ascii="Rockwell" w:hAnsi="Rockwell"/>
                <w:i/>
                <w:lang w:val="es-CR"/>
              </w:rPr>
              <w:t>Wire</w:t>
            </w:r>
            <w:proofErr w:type="spellEnd"/>
            <w:r w:rsidRPr="00310DEB">
              <w:rPr>
                <w:rFonts w:ascii="Rockwell" w:hAnsi="Rockwell"/>
                <w:i/>
                <w:lang w:val="es-CR"/>
              </w:rPr>
              <w:t xml:space="preserve"> </w:t>
            </w:r>
            <w:proofErr w:type="spellStart"/>
            <w:r w:rsidRPr="00310DEB">
              <w:rPr>
                <w:rFonts w:ascii="Rockwell" w:hAnsi="Rockwell"/>
                <w:i/>
                <w:lang w:val="es-CR"/>
              </w:rPr>
              <w:t>Gage</w:t>
            </w:r>
            <w:proofErr w:type="spellEnd"/>
            <w:r w:rsidRPr="00310DEB">
              <w:rPr>
                <w:rFonts w:ascii="Rockwell" w:hAnsi="Rockwell"/>
                <w:i/>
                <w:lang w:val="es-CR"/>
              </w:rPr>
              <w:t xml:space="preserve">) o en </w:t>
            </w:r>
            <w:proofErr w:type="spellStart"/>
            <w:r w:rsidRPr="00310DEB">
              <w:rPr>
                <w:rFonts w:ascii="Rockwell" w:hAnsi="Rockwell"/>
                <w:i/>
                <w:lang w:val="es-CR"/>
              </w:rPr>
              <w:t>mils</w:t>
            </w:r>
            <w:proofErr w:type="spellEnd"/>
            <w:r w:rsidRPr="00310DEB">
              <w:rPr>
                <w:rFonts w:ascii="Rockwell" w:hAnsi="Rockwell"/>
                <w:i/>
                <w:lang w:val="es-CR"/>
              </w:rPr>
              <w:t xml:space="preserve"> circulares.</w:t>
            </w:r>
          </w:p>
          <w:p w14:paraId="554BBA02" w14:textId="77777777" w:rsidR="0038335B" w:rsidRPr="0038335B" w:rsidRDefault="0038335B" w:rsidP="0038335B">
            <w:pPr>
              <w:jc w:val="both"/>
              <w:rPr>
                <w:rFonts w:ascii="Rockwell" w:hAnsi="Rockwell"/>
                <w:i/>
                <w:sz w:val="16"/>
                <w:szCs w:val="16"/>
              </w:rPr>
            </w:pPr>
          </w:p>
          <w:p w14:paraId="67F9C3EB" w14:textId="71D2D3AD" w:rsidR="00310DEB" w:rsidRPr="00310DEB" w:rsidRDefault="00310DEB" w:rsidP="00310DEB">
            <w:pPr>
              <w:jc w:val="both"/>
              <w:rPr>
                <w:rFonts w:ascii="Rockwell" w:hAnsi="Rockwell"/>
                <w:i/>
              </w:rPr>
            </w:pPr>
            <w:r w:rsidRPr="00310DEB">
              <w:rPr>
                <w:rFonts w:ascii="Rockwell" w:hAnsi="Rockwell"/>
                <w:b/>
                <w:i/>
              </w:rPr>
              <w:t>Protecciones:</w:t>
            </w:r>
            <w:r>
              <w:rPr>
                <w:rFonts w:ascii="Rockwell" w:hAnsi="Rockwell"/>
                <w:i/>
              </w:rPr>
              <w:t xml:space="preserve"> Los sistemas de protección se implementan de los mecanismos eléctricos para impedir la pérdida o daño de aparatos o espacios</w:t>
            </w:r>
            <w:r w:rsidR="00146BAB">
              <w:rPr>
                <w:rFonts w:ascii="Rockwell" w:hAnsi="Rockwell"/>
                <w:i/>
              </w:rPr>
              <w:t xml:space="preserve"> por consecuencia de un error que inicia de forma sencilla para luego difundirse en todo el sistema eléctrico, sin ningún control logrando ocasionar grandes daños. </w:t>
            </w:r>
          </w:p>
          <w:p w14:paraId="020A2ECF" w14:textId="77777777" w:rsidR="000F308C" w:rsidRDefault="000F308C" w:rsidP="000F308C">
            <w:pPr>
              <w:jc w:val="both"/>
              <w:rPr>
                <w:rFonts w:ascii="Rockwell" w:hAnsi="Rockwell"/>
                <w:i/>
              </w:rPr>
            </w:pPr>
            <w:r>
              <w:rPr>
                <w:rFonts w:ascii="Rockwell" w:hAnsi="Rockwell"/>
                <w:i/>
                <w:u w:val="single"/>
              </w:rPr>
              <w:t>Norma del Código Eléctrico:</w:t>
            </w:r>
            <w:r>
              <w:rPr>
                <w:rFonts w:ascii="Rockwell" w:hAnsi="Rockwell"/>
                <w:i/>
              </w:rPr>
              <w:t xml:space="preserve"> </w:t>
            </w:r>
          </w:p>
          <w:p w14:paraId="7B61E5BE" w14:textId="073CFC94" w:rsidR="00B1605E" w:rsidRPr="009E4F8C" w:rsidRDefault="00DA5464" w:rsidP="009E4F8C">
            <w:pPr>
              <w:pStyle w:val="Prrafodelista"/>
              <w:numPr>
                <w:ilvl w:val="0"/>
                <w:numId w:val="21"/>
              </w:numPr>
              <w:ind w:left="742" w:hanging="425"/>
              <w:jc w:val="both"/>
              <w:rPr>
                <w:rFonts w:ascii="Rockwell" w:hAnsi="Rockwell"/>
                <w:i/>
              </w:rPr>
            </w:pPr>
            <w:r w:rsidRPr="00DA5464">
              <w:rPr>
                <w:rFonts w:ascii="Rockwell" w:hAnsi="Rockwell"/>
                <w:i/>
                <w:noProof/>
                <w:lang w:val="es-CR" w:eastAsia="es-CR"/>
              </w:rPr>
              <w:drawing>
                <wp:anchor distT="0" distB="0" distL="114300" distR="114300" simplePos="0" relativeHeight="251795456" behindDoc="0" locked="0" layoutInCell="1" allowOverlap="1" wp14:anchorId="709923CD" wp14:editId="5F601AD0">
                  <wp:simplePos x="0" y="0"/>
                  <wp:positionH relativeFrom="column">
                    <wp:posOffset>4574540</wp:posOffset>
                  </wp:positionH>
                  <wp:positionV relativeFrom="paragraph">
                    <wp:posOffset>1051560</wp:posOffset>
                  </wp:positionV>
                  <wp:extent cx="762000" cy="762000"/>
                  <wp:effectExtent l="0" t="0" r="0" b="0"/>
                  <wp:wrapSquare wrapText="bothSides"/>
                  <wp:docPr id="19" name="Imagen 19" descr="C:\Users\Paula\Pictures\Código electrico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ula\Pictures\Código electrico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08C" w:rsidRPr="000F308C">
              <w:rPr>
                <w:rFonts w:ascii="Rockwell" w:hAnsi="Rockwell"/>
                <w:i/>
                <w:lang w:val="es-CR"/>
              </w:rPr>
              <w:t>Se debe proporcionar un medio para desconectar todos los conductores en un edificio o estructura de los conductores de entrada de la acometida</w:t>
            </w:r>
            <w:r w:rsidR="000F308C">
              <w:rPr>
                <w:rFonts w:ascii="Rockwell" w:hAnsi="Rockwell"/>
                <w:i/>
                <w:lang w:val="es-CR"/>
              </w:rPr>
              <w:t>.</w:t>
            </w:r>
            <w:r w:rsidR="000F308C">
              <w:t xml:space="preserve"> </w:t>
            </w:r>
            <w:r w:rsidR="000F308C" w:rsidRPr="000F308C">
              <w:rPr>
                <w:rFonts w:ascii="Rockwell" w:hAnsi="Rockwell"/>
                <w:i/>
                <w:lang w:val="es-CR"/>
              </w:rPr>
              <w:t>en un lugar fácilmente accesible fuera del edificio o estructura o dentro de ella, lo más cerca posible del punto de entrada de los conductores de la acometida.</w:t>
            </w:r>
            <w:r w:rsidR="009E4F8C">
              <w:rPr>
                <w:rFonts w:ascii="Rockwell" w:hAnsi="Rockwell"/>
                <w:i/>
                <w:lang w:val="es-CR"/>
              </w:rPr>
              <w:t xml:space="preserve"> </w:t>
            </w:r>
            <w:r w:rsidR="009E4F8C" w:rsidRPr="009E4F8C">
              <w:rPr>
                <w:rFonts w:ascii="Rockwell" w:hAnsi="Rockwell"/>
                <w:b/>
                <w:i/>
                <w:color w:val="2F5496" w:themeColor="accent5" w:themeShade="BF"/>
                <w:sz w:val="28"/>
                <w:szCs w:val="28"/>
                <w:lang w:val="es-CR"/>
              </w:rPr>
              <w:sym w:font="Wingdings 3" w:char="F058"/>
            </w:r>
            <w:r w:rsidR="009E4F8C" w:rsidRPr="009E4F8C">
              <w:rPr>
                <w:rFonts w:ascii="Ink Free" w:hAnsi="Ink Free"/>
                <w:i/>
                <w:color w:val="0070C0"/>
                <w:sz w:val="26"/>
                <w:szCs w:val="26"/>
                <w:lang w:val="es-CR"/>
              </w:rPr>
              <w:t xml:space="preserve">Generalmente encontramos un dispositivo de </w:t>
            </w:r>
            <w:r w:rsidR="009E4F8C">
              <w:rPr>
                <w:rFonts w:ascii="Ink Free" w:hAnsi="Ink Free"/>
                <w:i/>
                <w:color w:val="0070C0"/>
                <w:sz w:val="26"/>
                <w:szCs w:val="26"/>
                <w:lang w:val="es-CR"/>
              </w:rPr>
              <w:t xml:space="preserve">estos </w:t>
            </w:r>
            <w:r w:rsidR="009E4F8C" w:rsidRPr="009E4F8C">
              <w:rPr>
                <w:rFonts w:ascii="Ink Free" w:hAnsi="Ink Free"/>
                <w:i/>
                <w:color w:val="0070C0"/>
                <w:sz w:val="26"/>
                <w:szCs w:val="26"/>
                <w:lang w:val="es-CR"/>
              </w:rPr>
              <w:t>cerca del medidor o cerca de los cables que traen la electricidad a la casa.</w:t>
            </w:r>
          </w:p>
          <w:p w14:paraId="69644A17" w14:textId="6D6CDB6B" w:rsidR="009E4F8C" w:rsidRDefault="00054BD9" w:rsidP="00DA5464">
            <w:pPr>
              <w:pStyle w:val="Prrafodelista"/>
              <w:numPr>
                <w:ilvl w:val="0"/>
                <w:numId w:val="21"/>
              </w:numPr>
              <w:ind w:left="742" w:hanging="425"/>
              <w:jc w:val="both"/>
              <w:rPr>
                <w:rFonts w:ascii="Rockwell" w:hAnsi="Rockwell"/>
                <w:i/>
              </w:rPr>
            </w:pPr>
            <w:r w:rsidRPr="00054BD9">
              <w:rPr>
                <w:rFonts w:ascii="Rockwell" w:hAnsi="Rockwell"/>
                <w:i/>
              </w:rPr>
              <w:t xml:space="preserve"> </w:t>
            </w:r>
            <w:r w:rsidR="009E4F8C" w:rsidRPr="009E4F8C">
              <w:rPr>
                <w:rFonts w:ascii="Rockwell" w:hAnsi="Rockwell"/>
                <w:i/>
              </w:rPr>
              <w:t xml:space="preserve">Los conductores que no sean cordones flexibles, cables flexibles ni alambres de artefactos, se deben proteger contra </w:t>
            </w:r>
            <w:proofErr w:type="spellStart"/>
            <w:r w:rsidR="009E4F8C" w:rsidRPr="009E4F8C">
              <w:rPr>
                <w:rFonts w:ascii="Rockwell" w:hAnsi="Rockwell"/>
                <w:i/>
              </w:rPr>
              <w:t>sobrecorriente</w:t>
            </w:r>
            <w:proofErr w:type="spellEnd"/>
            <w:r w:rsidR="009E4F8C" w:rsidRPr="009E4F8C">
              <w:rPr>
                <w:rFonts w:ascii="Rockwell" w:hAnsi="Rockwell"/>
                <w:i/>
              </w:rPr>
              <w:t xml:space="preserve"> de acuerdo con su </w:t>
            </w:r>
            <w:proofErr w:type="spellStart"/>
            <w:r w:rsidR="009E4F8C" w:rsidRPr="009E4F8C">
              <w:rPr>
                <w:rFonts w:ascii="Rockwell" w:hAnsi="Rockwell"/>
                <w:i/>
              </w:rPr>
              <w:t>ampacidad</w:t>
            </w:r>
            <w:proofErr w:type="spellEnd"/>
            <w:r w:rsidR="00F93E8B">
              <w:rPr>
                <w:rFonts w:ascii="Rockwell" w:hAnsi="Rockwell"/>
                <w:i/>
              </w:rPr>
              <w:t xml:space="preserve"> (corriente máxima).</w:t>
            </w:r>
          </w:p>
          <w:p w14:paraId="7690A837" w14:textId="0472B415" w:rsidR="00F93E8B" w:rsidRPr="0038335B" w:rsidRDefault="00F93E8B" w:rsidP="00F93E8B">
            <w:pPr>
              <w:pStyle w:val="Prrafodelista"/>
              <w:numPr>
                <w:ilvl w:val="0"/>
                <w:numId w:val="21"/>
              </w:numPr>
              <w:ind w:left="742" w:hanging="425"/>
              <w:jc w:val="both"/>
              <w:rPr>
                <w:rFonts w:ascii="Rockwell" w:hAnsi="Rockwell"/>
                <w:i/>
              </w:rPr>
            </w:pPr>
            <w:r w:rsidRPr="00F93E8B">
              <w:rPr>
                <w:rFonts w:ascii="Rockwell" w:hAnsi="Rockwell"/>
                <w:i/>
              </w:rPr>
              <w:t xml:space="preserve">Se permitirá el uso de un dispositivo de protección contra </w:t>
            </w:r>
            <w:proofErr w:type="spellStart"/>
            <w:r w:rsidRPr="00F93E8B">
              <w:rPr>
                <w:rFonts w:ascii="Rockwell" w:hAnsi="Rockwell"/>
                <w:i/>
              </w:rPr>
              <w:t>sobrecorriente</w:t>
            </w:r>
            <w:proofErr w:type="spellEnd"/>
            <w:r w:rsidRPr="00F93E8B">
              <w:rPr>
                <w:rFonts w:ascii="Rockwell" w:hAnsi="Rockwell"/>
                <w:i/>
              </w:rPr>
              <w:t xml:space="preserve"> estándar</w:t>
            </w:r>
            <w:r>
              <w:rPr>
                <w:rFonts w:ascii="Rockwell" w:hAnsi="Rockwell"/>
                <w:i/>
              </w:rPr>
              <w:t xml:space="preserve">. </w:t>
            </w:r>
            <w:r w:rsidRPr="003632CD">
              <w:rPr>
                <w:rFonts w:ascii="Rockwell" w:hAnsi="Rockwell"/>
                <w:b/>
                <w:color w:val="2F5496" w:themeColor="accent5" w:themeShade="BF"/>
                <w:sz w:val="28"/>
                <w:szCs w:val="28"/>
                <w:lang w:val="es-CR"/>
              </w:rPr>
              <w:sym w:font="Wingdings 3" w:char="F058"/>
            </w:r>
            <w:r>
              <w:rPr>
                <w:rFonts w:ascii="Ink Free" w:hAnsi="Ink Free"/>
                <w:i/>
                <w:color w:val="0070C0"/>
                <w:sz w:val="26"/>
                <w:szCs w:val="26"/>
                <w:lang w:val="es-CR"/>
              </w:rPr>
              <w:t xml:space="preserve">En algunos lugares conocemos estos dispositivos como </w:t>
            </w:r>
            <w:proofErr w:type="spellStart"/>
            <w:r>
              <w:rPr>
                <w:rFonts w:ascii="Ink Free" w:hAnsi="Ink Free"/>
                <w:i/>
                <w:color w:val="0070C0"/>
                <w:sz w:val="26"/>
                <w:szCs w:val="26"/>
                <w:lang w:val="es-CR"/>
              </w:rPr>
              <w:t>breaker</w:t>
            </w:r>
            <w:proofErr w:type="spellEnd"/>
            <w:r>
              <w:rPr>
                <w:rFonts w:ascii="Ink Free" w:hAnsi="Ink Free"/>
                <w:i/>
                <w:color w:val="0070C0"/>
                <w:sz w:val="26"/>
                <w:szCs w:val="26"/>
                <w:lang w:val="es-CR"/>
              </w:rPr>
              <w:t>.</w:t>
            </w:r>
            <w:r>
              <w:t xml:space="preserve"> </w:t>
            </w:r>
          </w:p>
          <w:p w14:paraId="0D82D536" w14:textId="7021446F" w:rsidR="0038335B" w:rsidRPr="0038335B" w:rsidRDefault="0038335B" w:rsidP="0038335B">
            <w:pPr>
              <w:jc w:val="both"/>
              <w:rPr>
                <w:rFonts w:ascii="Rockwell" w:hAnsi="Rockwell"/>
                <w:i/>
                <w:sz w:val="16"/>
                <w:szCs w:val="16"/>
              </w:rPr>
            </w:pPr>
          </w:p>
          <w:p w14:paraId="1C84492D" w14:textId="670E6DFA" w:rsidR="00310DEB" w:rsidRPr="003632CD" w:rsidRDefault="0038335B" w:rsidP="00B1605E">
            <w:pPr>
              <w:jc w:val="both"/>
              <w:rPr>
                <w:rFonts w:ascii="Rockwell" w:hAnsi="Rockwell"/>
                <w:lang w:val="es-ES"/>
              </w:rPr>
            </w:pPr>
            <w:r w:rsidRPr="003632CD">
              <w:rPr>
                <w:rFonts w:ascii="Rockwell" w:hAnsi="Rockwell"/>
                <w:b/>
              </w:rPr>
              <w:t>Canalización</w:t>
            </w:r>
            <w:r w:rsidR="00F93E8B" w:rsidRPr="003632CD">
              <w:rPr>
                <w:rFonts w:ascii="Rockwell" w:hAnsi="Rockwell"/>
                <w:b/>
              </w:rPr>
              <w:t>:</w:t>
            </w:r>
            <w:r w:rsidR="00F93E8B" w:rsidRPr="003632CD">
              <w:rPr>
                <w:rFonts w:ascii="Rockwell" w:hAnsi="Rockwell"/>
              </w:rPr>
              <w:t xml:space="preserve"> </w:t>
            </w:r>
            <w:r w:rsidR="00310E24" w:rsidRPr="003632CD">
              <w:rPr>
                <w:rFonts w:ascii="Rockwell" w:hAnsi="Rockwell" w:cs="Arial"/>
                <w:shd w:val="clear" w:color="auto" w:fill="FFFFFF"/>
              </w:rPr>
              <w:t>Las </w:t>
            </w:r>
            <w:hyperlink r:id="rId22" w:history="1">
              <w:r w:rsidR="00310E24" w:rsidRPr="003632CD">
                <w:rPr>
                  <w:rStyle w:val="Textoennegrita"/>
                  <w:rFonts w:ascii="Rockwell" w:hAnsi="Rockwell" w:cs="Arial"/>
                  <w:shd w:val="clear" w:color="auto" w:fill="FFFFFF"/>
                </w:rPr>
                <w:t>canalizaciones eléctricas</w:t>
              </w:r>
            </w:hyperlink>
            <w:r w:rsidR="00310E24" w:rsidRPr="003632CD">
              <w:rPr>
                <w:rFonts w:ascii="Rockwell" w:hAnsi="Rockwell" w:cs="Arial"/>
                <w:shd w:val="clear" w:color="auto" w:fill="FFFFFF"/>
              </w:rPr>
              <w:t xml:space="preserve"> son una parte fundamental de cualquier instalación eléctrica. Las canalizaciones eléctricas son esencialmente tubos de distintos materiales y características cuyo objetivo principal es proteger los conductores de cualquier daño, ya sea mecánico o derivado de la acción de otros </w:t>
            </w:r>
            <w:r w:rsidR="00310E24" w:rsidRPr="003632CD">
              <w:rPr>
                <w:rFonts w:ascii="Rockwell" w:hAnsi="Rockwell" w:cs="Arial"/>
                <w:shd w:val="clear" w:color="auto" w:fill="FFFFFF"/>
              </w:rPr>
              <w:lastRenderedPageBreak/>
              <w:t xml:space="preserve">agentes del medio, como la corrosión. Las canalizaciones además limitan de forma </w:t>
            </w:r>
            <w:r w:rsidR="00054BD9" w:rsidRPr="00054BD9">
              <w:rPr>
                <w:rFonts w:ascii="Rockwell" w:hAnsi="Rockwell"/>
                <w:i/>
                <w:noProof/>
                <w:lang w:eastAsia="es-CR"/>
              </w:rPr>
              <w:drawing>
                <wp:anchor distT="0" distB="0" distL="114300" distR="114300" simplePos="0" relativeHeight="251791360" behindDoc="0" locked="0" layoutInCell="1" allowOverlap="1" wp14:anchorId="6166861D" wp14:editId="2279E4DB">
                  <wp:simplePos x="0" y="0"/>
                  <wp:positionH relativeFrom="column">
                    <wp:posOffset>4126865</wp:posOffset>
                  </wp:positionH>
                  <wp:positionV relativeFrom="paragraph">
                    <wp:posOffset>67310</wp:posOffset>
                  </wp:positionV>
                  <wp:extent cx="1200150" cy="1123950"/>
                  <wp:effectExtent l="0" t="0" r="0" b="0"/>
                  <wp:wrapSquare wrapText="bothSides"/>
                  <wp:docPr id="44" name="Imagen 44" descr="C:\Users\Paula\Pictures\Codigo electrico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aula\Pictures\Codigo electrico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0E24" w:rsidRPr="003632CD">
              <w:rPr>
                <w:rFonts w:ascii="Rockwell" w:hAnsi="Rockwell" w:cs="Arial"/>
                <w:shd w:val="clear" w:color="auto" w:fill="FFFFFF"/>
              </w:rPr>
              <w:t>general el desgaste natural de los conductores. Otra función importante es ayudar a la distribución ord</w:t>
            </w:r>
            <w:r w:rsidR="003632CD" w:rsidRPr="003632CD">
              <w:rPr>
                <w:rFonts w:ascii="Rockwell" w:hAnsi="Rockwell" w:cs="Arial"/>
                <w:shd w:val="clear" w:color="auto" w:fill="FFFFFF"/>
              </w:rPr>
              <w:t>enada de los conductores en la instalación.</w:t>
            </w:r>
          </w:p>
          <w:p w14:paraId="0B4F5ACB" w14:textId="393A2D8B" w:rsidR="003632CD" w:rsidRDefault="003632CD" w:rsidP="003632CD">
            <w:pPr>
              <w:jc w:val="both"/>
              <w:rPr>
                <w:rFonts w:ascii="Rockwell" w:hAnsi="Rockwell"/>
                <w:i/>
              </w:rPr>
            </w:pPr>
            <w:r>
              <w:rPr>
                <w:rFonts w:ascii="Rockwell" w:hAnsi="Rockwell"/>
                <w:i/>
                <w:u w:val="single"/>
              </w:rPr>
              <w:t>Norma del Código Eléctrico:</w:t>
            </w:r>
            <w:r>
              <w:rPr>
                <w:rFonts w:ascii="Rockwell" w:hAnsi="Rockwell"/>
                <w:i/>
              </w:rPr>
              <w:t xml:space="preserve"> </w:t>
            </w:r>
          </w:p>
          <w:p w14:paraId="65EB19E0" w14:textId="46271C3C" w:rsidR="00F1323C" w:rsidRPr="003632CD" w:rsidRDefault="00E00181" w:rsidP="00054BD9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Rockwell" w:hAnsi="Rockwell"/>
                <w:i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C3DF954" wp14:editId="71964198">
                      <wp:simplePos x="0" y="0"/>
                      <wp:positionH relativeFrom="column">
                        <wp:posOffset>4448175</wp:posOffset>
                      </wp:positionH>
                      <wp:positionV relativeFrom="paragraph">
                        <wp:posOffset>318135</wp:posOffset>
                      </wp:positionV>
                      <wp:extent cx="723900" cy="228600"/>
                      <wp:effectExtent l="0" t="0" r="0" b="0"/>
                      <wp:wrapNone/>
                      <wp:docPr id="55" name="Cuadro de tex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C0E4DC" w14:textId="5FB6B658" w:rsidR="00E00181" w:rsidRPr="00E00181" w:rsidRDefault="00E00181" w:rsidP="00E001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Imagen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DF954" id="Cuadro de texto 55" o:spid="_x0000_s1028" type="#_x0000_t202" style="position:absolute;left:0;text-align:left;margin-left:350.25pt;margin-top:25.05pt;width:57pt;height:18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" filled="f" stroked="f" strokeweight=".5pt">
                      <v:textbox>
                        <w:txbxContent>
                          <w:p w14:paraId="0EC0E4DC" w14:textId="5FB6B658" w:rsidR="00E00181" w:rsidRPr="00E00181" w:rsidRDefault="00E00181" w:rsidP="00E0018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Imagen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4BD9" w:rsidRPr="00054BD9">
              <w:rPr>
                <w:rFonts w:ascii="Rockwell" w:hAnsi="Rockwell"/>
                <w:i/>
              </w:rPr>
              <w:t xml:space="preserve"> </w:t>
            </w:r>
            <w:r w:rsidR="003632CD">
              <w:rPr>
                <w:rFonts w:ascii="Rockwell" w:hAnsi="Rockwell"/>
                <w:i/>
              </w:rPr>
              <w:t>De acuerdo al lugar donde se va a ubicar la canalización, así será el material de ella. Por ejemplo no se usa la misma canalización para exteriores como para interiores.</w:t>
            </w:r>
          </w:p>
          <w:p w14:paraId="1B4571A4" w14:textId="7B9938D3" w:rsidR="003632CD" w:rsidRPr="003632CD" w:rsidRDefault="003632CD" w:rsidP="003632CD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Rockwell" w:hAnsi="Rockwell"/>
                <w:i/>
              </w:rPr>
              <w:t xml:space="preserve">No se usa la misma canalización interna para sistemas cubiertos como para descubiertos. </w:t>
            </w:r>
            <w:r w:rsidRPr="003632CD">
              <w:rPr>
                <w:rFonts w:ascii="Rockwell" w:hAnsi="Rockwell"/>
                <w:b/>
                <w:color w:val="2F5496" w:themeColor="accent5" w:themeShade="BF"/>
                <w:sz w:val="28"/>
                <w:szCs w:val="28"/>
                <w:lang w:val="es-CR"/>
              </w:rPr>
              <w:sym w:font="Wingdings 3" w:char="F058"/>
            </w:r>
            <w:r w:rsidRPr="003632CD">
              <w:rPr>
                <w:rFonts w:ascii="Ink Free" w:hAnsi="Ink Free"/>
                <w:b/>
                <w:i/>
                <w:color w:val="0070C0"/>
                <w:sz w:val="26"/>
                <w:szCs w:val="26"/>
              </w:rPr>
              <w:t>Como usar una canaleta</w:t>
            </w:r>
            <w:r>
              <w:rPr>
                <w:rFonts w:ascii="Ink Free" w:hAnsi="Ink Free"/>
                <w:b/>
                <w:i/>
                <w:color w:val="0070C0"/>
                <w:sz w:val="26"/>
                <w:szCs w:val="26"/>
              </w:rPr>
              <w:t>.</w:t>
            </w:r>
          </w:p>
          <w:p w14:paraId="6072583E" w14:textId="7B8930CA" w:rsidR="003632CD" w:rsidRPr="003632CD" w:rsidRDefault="003632CD" w:rsidP="003632CD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Rockwell" w:hAnsi="Rockwell"/>
                <w:i/>
              </w:rPr>
              <w:t>Lo importante es que los conductores en cualquier instalación eléctrica deben estar protegidos.</w:t>
            </w:r>
          </w:p>
          <w:p w14:paraId="074C8FCE" w14:textId="0229C40E" w:rsidR="00F1323C" w:rsidRDefault="00F1323C" w:rsidP="00F1323C">
            <w:pPr>
              <w:jc w:val="both"/>
              <w:rPr>
                <w:rFonts w:ascii="Century Gothic" w:hAnsi="Century Gothic"/>
                <w:i/>
              </w:rPr>
            </w:pPr>
          </w:p>
          <w:p w14:paraId="2E2CDEDA" w14:textId="12EB072E" w:rsidR="00F1323C" w:rsidRPr="00824AA8" w:rsidRDefault="00824AA8" w:rsidP="00B778F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</w:rPr>
            </w:pPr>
            <w:r w:rsidRPr="00824AA8">
              <w:rPr>
                <w:rFonts w:ascii="Century Gothic" w:hAnsi="Century Gothic"/>
                <w:i/>
              </w:rPr>
              <w:t>Responda en los espacios en blanco de esta guía o en su cuaderno, los nombres de los elementos eléctricos. Recuerde:</w:t>
            </w:r>
            <w:r w:rsidRPr="00824AA8">
              <w:rPr>
                <w:rFonts w:ascii="Century Gothic" w:hAnsi="Century Gothic"/>
                <w:b/>
                <w:i/>
              </w:rPr>
              <w:t xml:space="preserve"> Conductor- Protección- canalización.</w:t>
            </w:r>
          </w:p>
          <w:p w14:paraId="5ED8565A" w14:textId="19419193" w:rsidR="00085161" w:rsidRDefault="00085161" w:rsidP="00833177">
            <w:pPr>
              <w:jc w:val="both"/>
              <w:rPr>
                <w:rFonts w:ascii="Century Gothic" w:hAnsi="Century Gothic"/>
                <w:b/>
                <w:i/>
              </w:rPr>
            </w:pPr>
          </w:p>
          <w:p w14:paraId="5EA252CB" w14:textId="4695BA08" w:rsidR="00824AA8" w:rsidRDefault="00752F20" w:rsidP="00833177">
            <w:pPr>
              <w:jc w:val="both"/>
              <w:rPr>
                <w:rFonts w:ascii="Century Gothic" w:hAnsi="Century Gothic"/>
                <w:b/>
                <w:i/>
              </w:rPr>
            </w:pPr>
            <w:r>
              <w:rPr>
                <w:rFonts w:ascii="Rockwell" w:hAnsi="Rockwell"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C5419FC" wp14:editId="71BB7605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917575</wp:posOffset>
                      </wp:positionV>
                      <wp:extent cx="723900" cy="228600"/>
                      <wp:effectExtent l="0" t="0" r="0" b="0"/>
                      <wp:wrapNone/>
                      <wp:docPr id="58" name="Cuadro de tex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1FF054" w14:textId="09201FD7" w:rsidR="00752F20" w:rsidRPr="00E00181" w:rsidRDefault="00752F20" w:rsidP="00752F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Imagen 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419FC" id="Cuadro de texto 58" o:spid="_x0000_s1029" type="#_x0000_t202" style="position:absolute;left:0;text-align:left;margin-left:320.25pt;margin-top:72.25pt;width:57pt;height:18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" filled="f" stroked="f" strokeweight=".5pt">
                      <v:textbox>
                        <w:txbxContent>
                          <w:p w14:paraId="5F1FF054" w14:textId="09201FD7" w:rsidR="00752F20" w:rsidRPr="00E00181" w:rsidRDefault="00752F20" w:rsidP="00752F2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Imagen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ockwell" w:hAnsi="Rockwell"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95BB93C" wp14:editId="3761CBFD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908685</wp:posOffset>
                      </wp:positionV>
                      <wp:extent cx="723900" cy="228600"/>
                      <wp:effectExtent l="0" t="0" r="0" b="0"/>
                      <wp:wrapNone/>
                      <wp:docPr id="57" name="Cuadro de tex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D92A8A" w14:textId="45F79A53" w:rsidR="00752F20" w:rsidRPr="00E00181" w:rsidRDefault="00752F20" w:rsidP="00752F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Imagen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BB93C" id="Cuadro de texto 57" o:spid="_x0000_s1030" type="#_x0000_t202" style="position:absolute;left:0;text-align:left;margin-left:186.75pt;margin-top:71.55pt;width:57pt;height:18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" filled="f" stroked="f" strokeweight=".5pt">
                      <v:textbox>
                        <w:txbxContent>
                          <w:p w14:paraId="36D92A8A" w14:textId="45F79A53" w:rsidR="00752F20" w:rsidRPr="00E00181" w:rsidRDefault="00752F20" w:rsidP="00752F2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Imagen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ockwell" w:hAnsi="Rockwell"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2135936" wp14:editId="29910CC8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879475</wp:posOffset>
                      </wp:positionV>
                      <wp:extent cx="723900" cy="228600"/>
                      <wp:effectExtent l="0" t="0" r="0" b="0"/>
                      <wp:wrapNone/>
                      <wp:docPr id="56" name="Cuadro de tex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1F120C" w14:textId="0008CF43" w:rsidR="00752F20" w:rsidRPr="00E00181" w:rsidRDefault="00752F20" w:rsidP="00752F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Imagen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35936" id="Cuadro de texto 56" o:spid="_x0000_s1031" type="#_x0000_t202" style="position:absolute;left:0;text-align:left;margin-left:28.5pt;margin-top:69.25pt;width:57pt;height:18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" filled="f" stroked="f" strokeweight=".5pt">
                      <v:textbox>
                        <w:txbxContent>
                          <w:p w14:paraId="291F120C" w14:textId="0008CF43" w:rsidR="00752F20" w:rsidRPr="00E00181" w:rsidRDefault="00752F20" w:rsidP="00752F2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Imagen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4AA8">
              <w:t xml:space="preserve">  </w:t>
            </w:r>
            <w:r w:rsidR="00054BD9">
              <w:t xml:space="preserve">  </w:t>
            </w:r>
            <w:r w:rsidR="00054BD9" w:rsidRPr="00054BD9">
              <w:rPr>
                <w:noProof/>
                <w:lang w:eastAsia="es-CR"/>
              </w:rPr>
              <w:drawing>
                <wp:inline distT="0" distB="0" distL="0" distR="0" wp14:anchorId="35038A1E" wp14:editId="7B7005BF">
                  <wp:extent cx="1562100" cy="1038225"/>
                  <wp:effectExtent l="0" t="0" r="0" b="9525"/>
                  <wp:docPr id="45" name="Imagen 45" descr="C:\Users\Paula\Pictures\Codigo elecgtrico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aula\Pictures\Codigo elecgtrico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4AA8">
              <w:t xml:space="preserve">                   </w:t>
            </w:r>
            <w:r w:rsidR="00054BD9" w:rsidRPr="00054BD9">
              <w:rPr>
                <w:noProof/>
                <w:lang w:eastAsia="es-CR"/>
              </w:rPr>
              <w:drawing>
                <wp:inline distT="0" distB="0" distL="0" distR="0" wp14:anchorId="7BA9D4A4" wp14:editId="77C66E06">
                  <wp:extent cx="1034415" cy="1052724"/>
                  <wp:effectExtent l="0" t="0" r="0" b="0"/>
                  <wp:docPr id="46" name="Imagen 46" descr="C:\Users\Paula\Pictures\Código electrico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aula\Pictures\Código electrico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955" cy="1075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28C5">
              <w:t xml:space="preserve">        </w:t>
            </w:r>
            <w:r w:rsidR="00824AA8">
              <w:t xml:space="preserve">       </w:t>
            </w:r>
            <w:r w:rsidR="00D01364" w:rsidRPr="00D01364">
              <w:rPr>
                <w:noProof/>
                <w:lang w:eastAsia="es-CR"/>
              </w:rPr>
              <w:drawing>
                <wp:inline distT="0" distB="0" distL="0" distR="0" wp14:anchorId="49FF360C" wp14:editId="54184972">
                  <wp:extent cx="1162050" cy="1057275"/>
                  <wp:effectExtent l="0" t="0" r="0" b="9525"/>
                  <wp:docPr id="47" name="Imagen 47" descr="C:\Users\Paula\Pictures\Código electrico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aula\Pictures\Código electrico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B709E8" w14:textId="3B86481E" w:rsidR="00824AA8" w:rsidRDefault="007928C5" w:rsidP="00833177">
            <w:pPr>
              <w:jc w:val="both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62F43B5" wp14:editId="0337D041">
                      <wp:simplePos x="0" y="0"/>
                      <wp:positionH relativeFrom="column">
                        <wp:posOffset>3755389</wp:posOffset>
                      </wp:positionH>
                      <wp:positionV relativeFrom="paragraph">
                        <wp:posOffset>92710</wp:posOffset>
                      </wp:positionV>
                      <wp:extent cx="1438275" cy="257175"/>
                      <wp:effectExtent l="0" t="0" r="28575" b="28575"/>
                      <wp:wrapNone/>
                      <wp:docPr id="53" name="Terminad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257175"/>
                              </a:xfrm>
                              <a:prstGeom prst="flowChartTermina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5C7CE4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Terminador 53" o:spid="_x0000_s1026" type="#_x0000_t116" style="position:absolute;margin-left:295.7pt;margin-top:7.3pt;width:113.25pt;height:20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" fillcolor="white [3201]" strokecolor="black [3200]" strokeweight="1.5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B85A7AF" wp14:editId="38266CF2">
                      <wp:simplePos x="0" y="0"/>
                      <wp:positionH relativeFrom="column">
                        <wp:posOffset>2021839</wp:posOffset>
                      </wp:positionH>
                      <wp:positionV relativeFrom="paragraph">
                        <wp:posOffset>92710</wp:posOffset>
                      </wp:positionV>
                      <wp:extent cx="1285875" cy="257175"/>
                      <wp:effectExtent l="0" t="0" r="28575" b="28575"/>
                      <wp:wrapNone/>
                      <wp:docPr id="52" name="Terminad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257175"/>
                              </a:xfrm>
                              <a:prstGeom prst="flowChartTermina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F63C1" id="Terminador 52" o:spid="_x0000_s1026" type="#_x0000_t116" style="position:absolute;margin-left:159.2pt;margin-top:7.3pt;width:101.25pt;height:20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" fillcolor="white [3201]" strokecolor="black [3200]" strokeweight="1.5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330F759" wp14:editId="3C30DA67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92710</wp:posOffset>
                      </wp:positionV>
                      <wp:extent cx="1466850" cy="257175"/>
                      <wp:effectExtent l="0" t="0" r="19050" b="28575"/>
                      <wp:wrapNone/>
                      <wp:docPr id="43" name="Terminad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257175"/>
                              </a:xfrm>
                              <a:prstGeom prst="flowChartTermina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728C4" id="Terminador 43" o:spid="_x0000_s1026" type="#_x0000_t116" style="position:absolute;margin-left:6.2pt;margin-top:7.3pt;width:115.5pt;height:20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" fillcolor="white [3201]" strokecolor="black [3200]" strokeweight="1.5pt"/>
                  </w:pict>
                </mc:Fallback>
              </mc:AlternateContent>
            </w:r>
          </w:p>
          <w:p w14:paraId="65D06D39" w14:textId="1C8C18E0" w:rsidR="00824AA8" w:rsidRDefault="00824AA8" w:rsidP="00833177">
            <w:pPr>
              <w:jc w:val="both"/>
              <w:rPr>
                <w:rFonts w:ascii="Century Gothic" w:hAnsi="Century Gothic"/>
                <w:b/>
                <w:i/>
              </w:rPr>
            </w:pPr>
          </w:p>
          <w:p w14:paraId="47E29BB9" w14:textId="7E5176EB" w:rsidR="00824AA8" w:rsidRDefault="00824AA8" w:rsidP="00833177">
            <w:pPr>
              <w:jc w:val="both"/>
              <w:rPr>
                <w:rFonts w:ascii="Century Gothic" w:hAnsi="Century Gothic"/>
                <w:b/>
                <w:i/>
              </w:rPr>
            </w:pPr>
          </w:p>
          <w:p w14:paraId="695FC926" w14:textId="37F69333" w:rsidR="00517221" w:rsidRDefault="007928C5" w:rsidP="00231B0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Observe con cuidado. Si el ejemplo cumple con las reglas del código eléctrico dibuje un </w:t>
            </w:r>
            <w:r w:rsidRPr="00C56ABB">
              <w:rPr>
                <w:rFonts w:ascii="Century Gothic" w:hAnsi="Century Gothic"/>
                <w:i/>
                <w:sz w:val="32"/>
                <w:szCs w:val="32"/>
              </w:rPr>
              <w:sym w:font="Wingdings" w:char="F0FC"/>
            </w:r>
            <w:r w:rsidRPr="00C56ABB">
              <w:rPr>
                <w:rFonts w:ascii="Century Gothic" w:hAnsi="Century Gothic"/>
                <w:i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i/>
              </w:rPr>
              <w:t xml:space="preserve">si no cumple escriba </w:t>
            </w:r>
            <w:r w:rsidRPr="00C56ABB">
              <w:rPr>
                <w:rFonts w:ascii="Century Gothic" w:hAnsi="Century Gothic"/>
                <w:b/>
                <w:i/>
                <w:sz w:val="32"/>
                <w:szCs w:val="32"/>
              </w:rPr>
              <w:t>X</w:t>
            </w:r>
            <w:r>
              <w:rPr>
                <w:rFonts w:ascii="Century Gothic" w:hAnsi="Century Gothic"/>
                <w:i/>
              </w:rPr>
              <w:t xml:space="preserve"> en el </w:t>
            </w:r>
            <w:r w:rsidR="00C56ABB">
              <w:rPr>
                <w:rFonts w:ascii="Century Gothic" w:hAnsi="Century Gothic"/>
                <w:i/>
              </w:rPr>
              <w:t>círculo</w:t>
            </w:r>
            <w:r w:rsidR="00231B00">
              <w:rPr>
                <w:rFonts w:ascii="Century Gothic" w:hAnsi="Century Gothic"/>
                <w:i/>
              </w:rPr>
              <w:t>:</w:t>
            </w:r>
          </w:p>
          <w:p w14:paraId="0DB7167F" w14:textId="5494DC0F" w:rsidR="00231B00" w:rsidRDefault="00231B00" w:rsidP="00231B00">
            <w:pPr>
              <w:jc w:val="both"/>
              <w:rPr>
                <w:rFonts w:ascii="Century Gothic" w:hAnsi="Century Gothic"/>
                <w:i/>
              </w:rPr>
            </w:pPr>
          </w:p>
          <w:p w14:paraId="179542CB" w14:textId="5DAD3B78" w:rsidR="00231B00" w:rsidRDefault="0075527E" w:rsidP="00231B00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Rockwell" w:hAnsi="Rockwell"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36D9C32" wp14:editId="59FFB761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1174750</wp:posOffset>
                      </wp:positionV>
                      <wp:extent cx="723900" cy="228600"/>
                      <wp:effectExtent l="0" t="0" r="0" b="0"/>
                      <wp:wrapNone/>
                      <wp:docPr id="62" name="Cuadro de text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E037E1" w14:textId="327DF939" w:rsidR="0075527E" w:rsidRPr="00E00181" w:rsidRDefault="0075527E" w:rsidP="007552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Imagen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D9C32" id="Cuadro de texto 62" o:spid="_x0000_s1032" type="#_x0000_t202" style="position:absolute;left:0;text-align:left;margin-left:273.75pt;margin-top:92.5pt;width:57pt;height:18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" filled="f" stroked="f" strokeweight=".5pt">
                      <v:textbox>
                        <w:txbxContent>
                          <w:p w14:paraId="17E037E1" w14:textId="327DF939" w:rsidR="0075527E" w:rsidRPr="00E00181" w:rsidRDefault="0075527E" w:rsidP="0075527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Imagen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ockwell" w:hAnsi="Rockwell"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08D0AA8" wp14:editId="0D2A392F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784225</wp:posOffset>
                      </wp:positionV>
                      <wp:extent cx="723900" cy="228600"/>
                      <wp:effectExtent l="0" t="0" r="0" b="0"/>
                      <wp:wrapNone/>
                      <wp:docPr id="61" name="Cuadro de tex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224C03" w14:textId="3F39F6B2" w:rsidR="0075527E" w:rsidRPr="00E00181" w:rsidRDefault="0075527E" w:rsidP="007552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Imagen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D0AA8" id="Cuadro de texto 61" o:spid="_x0000_s1033" type="#_x0000_t202" style="position:absolute;left:0;text-align:left;margin-left:79.5pt;margin-top:61.75pt;width:57pt;height:18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" filled="f" stroked="f" strokeweight=".5pt">
                      <v:textbox>
                        <w:txbxContent>
                          <w:p w14:paraId="7D224C03" w14:textId="3F39F6B2" w:rsidR="0075527E" w:rsidRPr="00E00181" w:rsidRDefault="0075527E" w:rsidP="0075527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Imagen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3575438" wp14:editId="2612AE17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721995</wp:posOffset>
                      </wp:positionV>
                      <wp:extent cx="542925" cy="438150"/>
                      <wp:effectExtent l="0" t="0" r="28575" b="19050"/>
                      <wp:wrapNone/>
                      <wp:docPr id="26" name="E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38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7DE8C4" id="Elipse 26" o:spid="_x0000_s1026" style="position:absolute;margin-left:144.2pt;margin-top:56.85pt;width:42.75pt;height:34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CD28EE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2BCECA2" wp14:editId="1766F552">
                      <wp:simplePos x="0" y="0"/>
                      <wp:positionH relativeFrom="column">
                        <wp:posOffset>4676775</wp:posOffset>
                      </wp:positionH>
                      <wp:positionV relativeFrom="paragraph">
                        <wp:posOffset>508000</wp:posOffset>
                      </wp:positionV>
                      <wp:extent cx="542925" cy="438150"/>
                      <wp:effectExtent l="0" t="0" r="28575" b="19050"/>
                      <wp:wrapNone/>
                      <wp:docPr id="34" name="E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38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3B1223" id="Elipse 34" o:spid="_x0000_s1026" style="position:absolute;margin-left:368.25pt;margin-top:40pt;width:42.75pt;height:34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CD28EE">
              <w:t xml:space="preserve">         </w:t>
            </w:r>
            <w:r w:rsidRPr="0075527E">
              <w:rPr>
                <w:noProof/>
                <w:lang w:eastAsia="es-CR"/>
              </w:rPr>
              <w:drawing>
                <wp:inline distT="0" distB="0" distL="0" distR="0" wp14:anchorId="23D04E30" wp14:editId="22CBE39A">
                  <wp:extent cx="2095418" cy="1162050"/>
                  <wp:effectExtent l="0" t="0" r="635" b="0"/>
                  <wp:docPr id="60" name="Imagen 60" descr="C:\Users\Paula\Pictures\Código eléctrico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ula\Pictures\Código eléctrico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812" cy="117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28C5">
              <w:rPr>
                <w:rFonts w:ascii="Century Gothic" w:hAnsi="Century Gothic"/>
                <w:i/>
              </w:rPr>
              <w:t xml:space="preserve">        </w:t>
            </w:r>
            <w:r>
              <w:rPr>
                <w:rFonts w:ascii="Century Gothic" w:hAnsi="Century Gothic"/>
                <w:i/>
              </w:rPr>
              <w:t xml:space="preserve">    </w:t>
            </w:r>
            <w:r w:rsidR="00CD28EE">
              <w:rPr>
                <w:rFonts w:ascii="Century Gothic" w:hAnsi="Century Gothic"/>
                <w:i/>
              </w:rPr>
              <w:t xml:space="preserve">  </w:t>
            </w:r>
            <w:r w:rsidR="00706712" w:rsidRPr="00706712">
              <w:rPr>
                <w:rFonts w:ascii="Century Gothic" w:hAnsi="Century Gothic"/>
                <w:i/>
                <w:noProof/>
                <w:lang w:eastAsia="es-CR"/>
              </w:rPr>
              <w:drawing>
                <wp:inline distT="0" distB="0" distL="0" distR="0" wp14:anchorId="48954606" wp14:editId="5C9D0C47">
                  <wp:extent cx="1724527" cy="1228725"/>
                  <wp:effectExtent l="0" t="0" r="9525" b="0"/>
                  <wp:docPr id="8" name="Imagen 8" descr="C:\Users\Paula\Pictures\Código electrico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a\Pictures\Código electrico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298" cy="1238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3031CC" w14:textId="4590C39D" w:rsidR="00231B00" w:rsidRDefault="00231B00" w:rsidP="00231B00">
            <w:pPr>
              <w:jc w:val="both"/>
              <w:rPr>
                <w:rFonts w:ascii="Century Gothic" w:hAnsi="Century Gothic"/>
                <w:i/>
              </w:rPr>
            </w:pPr>
          </w:p>
          <w:p w14:paraId="3E940439" w14:textId="4839D78B" w:rsidR="00231B00" w:rsidRDefault="0075527E" w:rsidP="00231B00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Rockwell" w:hAnsi="Rockwell"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695A355" wp14:editId="7AD6F4D3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1595120</wp:posOffset>
                      </wp:positionV>
                      <wp:extent cx="723900" cy="228600"/>
                      <wp:effectExtent l="0" t="0" r="0" b="0"/>
                      <wp:wrapNone/>
                      <wp:docPr id="64" name="Cuadro de text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B3FE44" w14:textId="1570C2D8" w:rsidR="0075527E" w:rsidRPr="00E00181" w:rsidRDefault="0075527E" w:rsidP="007552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Imagen 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5A355" id="Cuadro de texto 64" o:spid="_x0000_s1034" type="#_x0000_t202" style="position:absolute;left:0;text-align:left;margin-left:265.5pt;margin-top:125.6pt;width:57pt;height:18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" filled="f" stroked="f" strokeweight=".5pt">
                      <v:textbox>
                        <w:txbxContent>
                          <w:p w14:paraId="1DB3FE44" w14:textId="1570C2D8" w:rsidR="0075527E" w:rsidRPr="00E00181" w:rsidRDefault="0075527E" w:rsidP="0075527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Imagen 1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ockwell" w:hAnsi="Rockwell"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5B8580F" wp14:editId="70AB11C7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1604645</wp:posOffset>
                      </wp:positionV>
                      <wp:extent cx="723900" cy="228600"/>
                      <wp:effectExtent l="0" t="0" r="0" b="0"/>
                      <wp:wrapNone/>
                      <wp:docPr id="63" name="Cuadro de text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BE3C87" w14:textId="0996B425" w:rsidR="0075527E" w:rsidRPr="00E00181" w:rsidRDefault="0075527E" w:rsidP="007552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Imagen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8580F" id="Cuadro de texto 63" o:spid="_x0000_s1035" type="#_x0000_t202" style="position:absolute;left:0;text-align:left;margin-left:25.5pt;margin-top:126.35pt;width:57pt;height:18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" filled="f" stroked="f" strokeweight=".5pt">
                      <v:textbox>
                        <w:txbxContent>
                          <w:p w14:paraId="7EBE3C87" w14:textId="0996B425" w:rsidR="0075527E" w:rsidRPr="00E00181" w:rsidRDefault="0075527E" w:rsidP="0075527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Imagen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6ABB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7391011" wp14:editId="157EB861">
                      <wp:simplePos x="0" y="0"/>
                      <wp:positionH relativeFrom="column">
                        <wp:posOffset>4676775</wp:posOffset>
                      </wp:positionH>
                      <wp:positionV relativeFrom="paragraph">
                        <wp:posOffset>650875</wp:posOffset>
                      </wp:positionV>
                      <wp:extent cx="542925" cy="438150"/>
                      <wp:effectExtent l="0" t="0" r="28575" b="19050"/>
                      <wp:wrapNone/>
                      <wp:docPr id="39" name="E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38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FF5B82" id="Elipse 39" o:spid="_x0000_s1026" style="position:absolute;margin-left:368.25pt;margin-top:51.25pt;width:42.75pt;height:34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C56ABB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2949BD7" wp14:editId="3F4095A4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528320</wp:posOffset>
                      </wp:positionV>
                      <wp:extent cx="542925" cy="438150"/>
                      <wp:effectExtent l="0" t="0" r="28575" b="19050"/>
                      <wp:wrapNone/>
                      <wp:docPr id="36" name="E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38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2D9F0D" id="Elipse 36" o:spid="_x0000_s1026" style="position:absolute;margin-left:126pt;margin-top:41.6pt;width:42.75pt;height:34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D01364" w:rsidRPr="00D01364">
              <w:rPr>
                <w:rFonts w:ascii="Century Gothic" w:hAnsi="Century Gothic"/>
                <w:i/>
                <w:noProof/>
                <w:lang w:eastAsia="es-CR"/>
              </w:rPr>
              <w:drawing>
                <wp:inline distT="0" distB="0" distL="0" distR="0" wp14:anchorId="5931CCEC" wp14:editId="0336D76B">
                  <wp:extent cx="1419225" cy="1638300"/>
                  <wp:effectExtent l="0" t="0" r="9525" b="0"/>
                  <wp:docPr id="50" name="Imagen 50" descr="C:\Users\Paula\Pictures\Código electrico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ula\Pictures\Código electrico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6ABB">
              <w:rPr>
                <w:rFonts w:ascii="Century Gothic" w:hAnsi="Century Gothic"/>
                <w:i/>
              </w:rPr>
              <w:t xml:space="preserve">                          </w:t>
            </w:r>
            <w:r w:rsidR="00F1438E">
              <w:rPr>
                <w:rFonts w:ascii="Century Gothic" w:hAnsi="Century Gothic"/>
                <w:i/>
              </w:rPr>
              <w:t xml:space="preserve">             </w:t>
            </w:r>
            <w:r w:rsidR="00C56ABB">
              <w:rPr>
                <w:rFonts w:ascii="Century Gothic" w:hAnsi="Century Gothic"/>
                <w:i/>
              </w:rPr>
              <w:t xml:space="preserve">   </w:t>
            </w:r>
            <w:r w:rsidR="00F1438E" w:rsidRPr="00F1438E">
              <w:rPr>
                <w:rFonts w:ascii="Century Gothic" w:hAnsi="Century Gothic"/>
                <w:i/>
                <w:noProof/>
                <w:lang w:eastAsia="es-CR"/>
              </w:rPr>
              <w:drawing>
                <wp:inline distT="0" distB="0" distL="0" distR="0" wp14:anchorId="172569F1" wp14:editId="1585991E">
                  <wp:extent cx="1333500" cy="1525615"/>
                  <wp:effectExtent l="0" t="0" r="0" b="0"/>
                  <wp:docPr id="65" name="Imagen 65" descr="C:\Users\Paula\Pictures\Codigo eléctrico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ula\Pictures\Codigo eléctrico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777" cy="153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72C643" w14:textId="0646D5C5" w:rsidR="00231B00" w:rsidRPr="00231B00" w:rsidRDefault="00231B00" w:rsidP="00231B00">
            <w:pPr>
              <w:jc w:val="both"/>
              <w:rPr>
                <w:rFonts w:ascii="Century Gothic" w:hAnsi="Century Gothic"/>
                <w:i/>
              </w:rPr>
            </w:pPr>
          </w:p>
          <w:p w14:paraId="7AC0A990" w14:textId="4485D3C8" w:rsidR="001757B0" w:rsidRDefault="00C56ABB" w:rsidP="00C56ABB">
            <w:pPr>
              <w:rPr>
                <w:rFonts w:ascii="Century Gothic" w:hAnsi="Century Gothic"/>
                <w:i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lastRenderedPageBreak/>
              <w:t xml:space="preserve">       </w:t>
            </w:r>
          </w:p>
          <w:p w14:paraId="5A3E2348" w14:textId="07EB6BD5" w:rsidR="00956693" w:rsidRPr="00C56ABB" w:rsidRDefault="00956693" w:rsidP="000A7109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</w:rPr>
            </w:pPr>
            <w:r w:rsidRPr="00956693">
              <w:rPr>
                <w:noProof/>
                <w:lang w:val="es-CR" w:eastAsia="es-CR"/>
              </w:rPr>
              <w:drawing>
                <wp:anchor distT="0" distB="0" distL="114300" distR="114300" simplePos="0" relativeHeight="251731968" behindDoc="0" locked="0" layoutInCell="1" allowOverlap="1" wp14:anchorId="0F36E39F" wp14:editId="18477F45">
                  <wp:simplePos x="0" y="0"/>
                  <wp:positionH relativeFrom="column">
                    <wp:posOffset>4584065</wp:posOffset>
                  </wp:positionH>
                  <wp:positionV relativeFrom="paragraph">
                    <wp:posOffset>396875</wp:posOffset>
                  </wp:positionV>
                  <wp:extent cx="762000" cy="1017309"/>
                  <wp:effectExtent l="0" t="0" r="0" b="0"/>
                  <wp:wrapNone/>
                  <wp:docPr id="9" name="Imagen 9" descr="C:\Users\Paula\Pictures\problem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a\Pictures\problem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17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ABB">
              <w:rPr>
                <w:rFonts w:ascii="Century Gothic" w:hAnsi="Century Gothic"/>
                <w:i/>
              </w:rPr>
              <w:t xml:space="preserve">De acuerdo con la </w:t>
            </w:r>
            <w:r w:rsidR="00C73EFC" w:rsidRPr="00C56ABB">
              <w:rPr>
                <w:rFonts w:ascii="Century Gothic" w:hAnsi="Century Gothic"/>
                <w:i/>
              </w:rPr>
              <w:t xml:space="preserve">información anterior, </w:t>
            </w:r>
            <w:r w:rsidRPr="00C56ABB">
              <w:rPr>
                <w:rFonts w:ascii="Century Gothic" w:hAnsi="Century Gothic"/>
                <w:i/>
              </w:rPr>
              <w:t>responda</w:t>
            </w:r>
            <w:r w:rsidR="00C73EFC" w:rsidRPr="00C56ABB">
              <w:rPr>
                <w:rFonts w:ascii="Century Gothic" w:hAnsi="Century Gothic"/>
                <w:i/>
              </w:rPr>
              <w:t xml:space="preserve"> las siguientes preguntas</w:t>
            </w:r>
            <w:r w:rsidRPr="00C56ABB">
              <w:rPr>
                <w:rFonts w:ascii="Century Gothic" w:hAnsi="Century Gothic"/>
                <w:i/>
              </w:rPr>
              <w:t>:</w:t>
            </w:r>
            <w:r w:rsidR="00C73EFC" w:rsidRPr="00C56ABB">
              <w:rPr>
                <w:rFonts w:ascii="Century Gothic" w:hAnsi="Century Gothic"/>
                <w:i/>
              </w:rPr>
              <w:t xml:space="preserve"> (Puede responder con ayuda de una persona adulta de la casa</w:t>
            </w:r>
            <w:r w:rsidR="009650B7" w:rsidRPr="009650B7">
              <w:rPr>
                <w:rFonts w:ascii="Century Gothic" w:hAnsi="Century Gothic"/>
              </w:rPr>
              <w:sym w:font="Wingdings" w:char="F04A"/>
            </w:r>
            <w:r w:rsidR="00C73EFC" w:rsidRPr="00C56ABB">
              <w:rPr>
                <w:rFonts w:ascii="Century Gothic" w:hAnsi="Century Gothic"/>
                <w:i/>
              </w:rPr>
              <w:t>)</w:t>
            </w:r>
          </w:p>
          <w:p w14:paraId="4E17EF28" w14:textId="2C376776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8D8F7D2" wp14:editId="506D16D0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96519</wp:posOffset>
                      </wp:positionV>
                      <wp:extent cx="4962525" cy="1038225"/>
                      <wp:effectExtent l="19050" t="19050" r="28575" b="2857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2525" cy="103822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F7B4FD" w14:textId="5400F068" w:rsidR="00146BAB" w:rsidRPr="009650B7" w:rsidRDefault="00146BAB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9650B7">
                                    <w:rPr>
                                      <w:rFonts w:ascii="Century Gothic" w:hAnsi="Century Gothic"/>
                                      <w:b/>
                                    </w:rPr>
                                    <w:t>¿</w:t>
                                  </w:r>
                                  <w:r w:rsidR="00C56ABB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Cuáles son las consecuencias </w:t>
                                  </w:r>
                                  <w:r w:rsidR="000C0B5F">
                                    <w:rPr>
                                      <w:rFonts w:ascii="Century Gothic" w:hAnsi="Century Gothic"/>
                                      <w:b/>
                                    </w:rPr>
                                    <w:t>en los hogares al</w:t>
                                  </w:r>
                                  <w:r w:rsidR="00C56ABB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no cumplir </w:t>
                                  </w:r>
                                  <w:r w:rsidR="000C0B5F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          </w:t>
                                  </w:r>
                                  <w:r w:rsidR="00C56ABB">
                                    <w:rPr>
                                      <w:rFonts w:ascii="Century Gothic" w:hAnsi="Century Gothic"/>
                                      <w:b/>
                                    </w:rPr>
                                    <w:t>con el código eléctrico</w:t>
                                  </w:r>
                                  <w:r w:rsidRPr="009650B7">
                                    <w:rPr>
                                      <w:rFonts w:ascii="Century Gothic" w:hAnsi="Century Gothic"/>
                                      <w:b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8F7D2" id="Cuadro de texto 4" o:spid="_x0000_s1036" type="#_x0000_t202" style="position:absolute;left:0;text-align:left;margin-left:18.95pt;margin-top:7.6pt;width:390.75pt;height:8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" fillcolor="white [3201]" strokecolor="#5b9bd5 [3204]" strokeweight="2.25pt">
                      <v:textbox>
                        <w:txbxContent>
                          <w:p w14:paraId="1EF7B4FD" w14:textId="5400F068" w:rsidR="00146BAB" w:rsidRPr="009650B7" w:rsidRDefault="00146BA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650B7">
                              <w:rPr>
                                <w:rFonts w:ascii="Century Gothic" w:hAnsi="Century Gothic"/>
                                <w:b/>
                              </w:rPr>
                              <w:t>¿</w:t>
                            </w:r>
                            <w:r w:rsidR="00C56ABB">
                              <w:rPr>
                                <w:rFonts w:ascii="Century Gothic" w:hAnsi="Century Gothic"/>
                                <w:b/>
                              </w:rPr>
                              <w:t xml:space="preserve">Cuáles son las consecuencias </w:t>
                            </w:r>
                            <w:r w:rsidR="000C0B5F">
                              <w:rPr>
                                <w:rFonts w:ascii="Century Gothic" w:hAnsi="Century Gothic"/>
                                <w:b/>
                              </w:rPr>
                              <w:t>en los hogares al</w:t>
                            </w:r>
                            <w:r w:rsidR="00C56ABB">
                              <w:rPr>
                                <w:rFonts w:ascii="Century Gothic" w:hAnsi="Century Gothic"/>
                                <w:b/>
                              </w:rPr>
                              <w:t xml:space="preserve"> no cumplir </w:t>
                            </w:r>
                            <w:r w:rsidR="000C0B5F">
                              <w:rPr>
                                <w:rFonts w:ascii="Century Gothic" w:hAnsi="Century Gothic"/>
                                <w:b/>
                              </w:rPr>
                              <w:t xml:space="preserve">           </w:t>
                            </w:r>
                            <w:r w:rsidR="00C56ABB">
                              <w:rPr>
                                <w:rFonts w:ascii="Century Gothic" w:hAnsi="Century Gothic"/>
                                <w:b/>
                              </w:rPr>
                              <w:t>con el código eléctrico</w:t>
                            </w:r>
                            <w:r w:rsidRPr="009650B7">
                              <w:rPr>
                                <w:rFonts w:ascii="Century Gothic" w:hAnsi="Century Gothic"/>
                                <w:b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9E6E81" w14:textId="137BEB90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16024513" w14:textId="77777777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7020A731" w14:textId="77777777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2FBAF2F8" w14:textId="77777777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3207EAC9" w14:textId="455457CD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74C700ED" w14:textId="42049F51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117B711F" w14:textId="14D5982F" w:rsidR="00956693" w:rsidRDefault="00B80C4B" w:rsidP="00956693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D302CD5" wp14:editId="56233D3C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145414</wp:posOffset>
                      </wp:positionV>
                      <wp:extent cx="5057140" cy="1057275"/>
                      <wp:effectExtent l="19050" t="19050" r="10160" b="28575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7140" cy="105727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C760F1" w14:textId="005D4AB0" w:rsidR="00146BAB" w:rsidRPr="009650B7" w:rsidRDefault="00146BAB" w:rsidP="000C0B5F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9650B7">
                                    <w:rPr>
                                      <w:rFonts w:ascii="Century Gothic" w:hAnsi="Century Gothic"/>
                                      <w:b/>
                                    </w:rPr>
                                    <w:t>¿</w:t>
                                  </w:r>
                                  <w:r w:rsidR="000C0B5F">
                                    <w:rPr>
                                      <w:rFonts w:ascii="Century Gothic" w:hAnsi="Century Gothic"/>
                                      <w:b/>
                                    </w:rPr>
                                    <w:t>Por qué</w:t>
                                  </w:r>
                                  <w:r w:rsidR="00C56ABB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es importante que usted y su familia conozcan el código eléctrico</w:t>
                                  </w:r>
                                  <w:r w:rsidRPr="009650B7">
                                    <w:rPr>
                                      <w:rFonts w:ascii="Century Gothic" w:hAnsi="Century Gothic"/>
                                      <w:b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02CD5" id="Cuadro de texto 10" o:spid="_x0000_s1037" type="#_x0000_t202" style="position:absolute;left:0;text-align:left;margin-left:21.95pt;margin-top:11.45pt;width:398.2pt;height:8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" fillcolor="white [3201]" strokecolor="#ed7d31 [3205]" strokeweight="2.25pt">
                      <v:textbox>
                        <w:txbxContent>
                          <w:p w14:paraId="7AC760F1" w14:textId="005D4AB0" w:rsidR="00146BAB" w:rsidRPr="009650B7" w:rsidRDefault="00146BAB" w:rsidP="000C0B5F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650B7">
                              <w:rPr>
                                <w:rFonts w:ascii="Century Gothic" w:hAnsi="Century Gothic"/>
                                <w:b/>
                              </w:rPr>
                              <w:t>¿</w:t>
                            </w:r>
                            <w:r w:rsidR="000C0B5F">
                              <w:rPr>
                                <w:rFonts w:ascii="Century Gothic" w:hAnsi="Century Gothic"/>
                                <w:b/>
                              </w:rPr>
                              <w:t>Por qué</w:t>
                            </w:r>
                            <w:r w:rsidR="00C56ABB">
                              <w:rPr>
                                <w:rFonts w:ascii="Century Gothic" w:hAnsi="Century Gothic"/>
                                <w:b/>
                              </w:rPr>
                              <w:t xml:space="preserve"> es importante que usted y su familia conozcan el código eléctrico</w:t>
                            </w:r>
                            <w:r w:rsidRPr="009650B7">
                              <w:rPr>
                                <w:rFonts w:ascii="Century Gothic" w:hAnsi="Century Gothic"/>
                                <w:b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532D91" w14:textId="0A10BB72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42080737" w14:textId="780A00A1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4909A66A" w14:textId="32C711DB" w:rsidR="00956693" w:rsidRDefault="00B80C4B" w:rsidP="00956693">
            <w:pPr>
              <w:jc w:val="both"/>
              <w:rPr>
                <w:rFonts w:ascii="Century Gothic" w:hAnsi="Century Gothic"/>
                <w:i/>
              </w:rPr>
            </w:pPr>
            <w:r w:rsidRPr="00956693">
              <w:rPr>
                <w:rFonts w:ascii="Century Gothic" w:hAnsi="Century Gothic"/>
                <w:i/>
                <w:noProof/>
                <w:lang w:eastAsia="es-CR"/>
              </w:rPr>
              <w:drawing>
                <wp:anchor distT="0" distB="0" distL="114300" distR="114300" simplePos="0" relativeHeight="251735040" behindDoc="0" locked="0" layoutInCell="1" allowOverlap="1" wp14:anchorId="022FE6B1" wp14:editId="2B751BC7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120650</wp:posOffset>
                  </wp:positionV>
                  <wp:extent cx="990600" cy="675958"/>
                  <wp:effectExtent l="0" t="0" r="0" b="0"/>
                  <wp:wrapNone/>
                  <wp:docPr id="13" name="Imagen 13" descr="C:\Users\Paula\Pictures\problem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ula\Pictures\problem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75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421DC2" w14:textId="08A99ECB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078EE456" w14:textId="77777777" w:rsidR="00090604" w:rsidRDefault="00090604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0FDA688C" w14:textId="77777777" w:rsidR="00090604" w:rsidRDefault="00090604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48E98A44" w14:textId="77777777" w:rsidR="00090604" w:rsidRDefault="00090604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36CD5DC0" w14:textId="729B1A78" w:rsidR="004B4704" w:rsidRDefault="004B4704" w:rsidP="004B4704">
            <w:r>
              <w:t xml:space="preserve">Imágenes: </w:t>
            </w:r>
            <w:r w:rsidRPr="004B4704">
              <w:rPr>
                <w:rFonts w:ascii="Georgia" w:hAnsi="Georgia"/>
                <w:color w:val="777777"/>
                <w:sz w:val="21"/>
                <w:szCs w:val="21"/>
                <w:shd w:val="clear" w:color="auto" w:fill="D7D7D7"/>
              </w:rPr>
              <w:t>Apellido, Inicial. (</w:t>
            </w:r>
            <w:proofErr w:type="gramStart"/>
            <w:r w:rsidRPr="004B4704">
              <w:rPr>
                <w:rFonts w:ascii="Georgia" w:hAnsi="Georgia"/>
                <w:color w:val="777777"/>
                <w:sz w:val="21"/>
                <w:szCs w:val="21"/>
                <w:shd w:val="clear" w:color="auto" w:fill="D7D7D7"/>
              </w:rPr>
              <w:t>año</w:t>
            </w:r>
            <w:proofErr w:type="gramEnd"/>
            <w:r w:rsidRPr="004B4704">
              <w:rPr>
                <w:rFonts w:ascii="Georgia" w:hAnsi="Georgia"/>
                <w:color w:val="777777"/>
                <w:sz w:val="21"/>
                <w:szCs w:val="21"/>
                <w:shd w:val="clear" w:color="auto" w:fill="D7D7D7"/>
              </w:rPr>
              <w:t>). </w:t>
            </w:r>
            <w:r w:rsidRPr="004B4704">
              <w:rPr>
                <w:rFonts w:ascii="Georgia" w:hAnsi="Georgia"/>
                <w:i/>
                <w:iCs/>
                <w:color w:val="777777"/>
                <w:sz w:val="21"/>
                <w:szCs w:val="21"/>
                <w:bdr w:val="none" w:sz="0" w:space="0" w:color="auto" w:frame="1"/>
                <w:shd w:val="clear" w:color="auto" w:fill="D7D7D7"/>
              </w:rPr>
              <w:t>Título del trabajo</w:t>
            </w:r>
            <w:r w:rsidRPr="004B4704">
              <w:rPr>
                <w:rFonts w:ascii="Georgia" w:hAnsi="Georgia"/>
                <w:color w:val="777777"/>
                <w:sz w:val="21"/>
                <w:szCs w:val="21"/>
                <w:shd w:val="clear" w:color="auto" w:fill="D7D7D7"/>
              </w:rPr>
              <w:t> [Tipo]. Recuperado de http://www.www.www.</w:t>
            </w:r>
          </w:p>
          <w:p w14:paraId="22C980A7" w14:textId="49038B44" w:rsidR="00DA5464" w:rsidRPr="00956693" w:rsidRDefault="00DA5464" w:rsidP="0075527E">
            <w:pPr>
              <w:pStyle w:val="Prrafodelista"/>
              <w:numPr>
                <w:ilvl w:val="0"/>
                <w:numId w:val="24"/>
              </w:numPr>
              <w:rPr>
                <w:rFonts w:ascii="Century Gothic" w:hAnsi="Century Gothic"/>
                <w:i/>
              </w:rPr>
            </w:pPr>
          </w:p>
        </w:tc>
      </w:tr>
      <w:tr w:rsidR="008D5D67" w14:paraId="13C7BC97" w14:textId="77777777" w:rsidTr="00D449E2">
        <w:tc>
          <w:tcPr>
            <w:tcW w:w="1410" w:type="dxa"/>
          </w:tcPr>
          <w:p w14:paraId="2A3A1403" w14:textId="19C4D2C5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654" w:type="dxa"/>
          </w:tcPr>
          <w:p w14:paraId="0FB24B66" w14:textId="0B088D14" w:rsidR="00556FCE" w:rsidRDefault="00556FCE" w:rsidP="00556FCE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</w:rPr>
            </w:pPr>
            <w:r w:rsidRPr="00556FCE">
              <w:rPr>
                <w:noProof/>
                <w:lang w:val="es-CR" w:eastAsia="es-CR"/>
              </w:rPr>
              <w:drawing>
                <wp:anchor distT="0" distB="0" distL="114300" distR="114300" simplePos="0" relativeHeight="251743232" behindDoc="0" locked="0" layoutInCell="1" allowOverlap="1" wp14:anchorId="185FF95F" wp14:editId="40E40BB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19685</wp:posOffset>
                  </wp:positionV>
                  <wp:extent cx="790575" cy="726440"/>
                  <wp:effectExtent l="0" t="0" r="9525" b="0"/>
                  <wp:wrapSquare wrapText="bothSides"/>
                  <wp:docPr id="27" name="Imagen 27" descr="C:\Users\Paula\Pictures\Recuer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a\Pictures\Recuer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AF0F74" w14:textId="02809F94" w:rsidR="00117EE0" w:rsidRPr="00556FCE" w:rsidRDefault="009650B7" w:rsidP="00556FC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</w:rPr>
            </w:pPr>
            <w:r w:rsidRPr="002C7EEB">
              <w:rPr>
                <w:noProof/>
                <w:lang w:val="es-CR" w:eastAsia="es-CR"/>
              </w:rPr>
              <w:drawing>
                <wp:anchor distT="0" distB="0" distL="114300" distR="114300" simplePos="0" relativeHeight="251745280" behindDoc="0" locked="0" layoutInCell="1" allowOverlap="1" wp14:anchorId="04A89CE0" wp14:editId="1C944913">
                  <wp:simplePos x="0" y="0"/>
                  <wp:positionH relativeFrom="column">
                    <wp:posOffset>4269740</wp:posOffset>
                  </wp:positionH>
                  <wp:positionV relativeFrom="paragraph">
                    <wp:posOffset>314325</wp:posOffset>
                  </wp:positionV>
                  <wp:extent cx="971550" cy="971550"/>
                  <wp:effectExtent l="0" t="0" r="0" b="0"/>
                  <wp:wrapSquare wrapText="bothSides"/>
                  <wp:docPr id="30" name="Imagen 30" descr="C:\Users\Paula\Pictures\reflexi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ula\Pictures\reflexi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7EE0" w:rsidRPr="00556FCE">
              <w:rPr>
                <w:rFonts w:ascii="Century Gothic" w:hAnsi="Century Gothic"/>
                <w:i/>
              </w:rPr>
              <w:t>Reviso si realicé todo lo solicitado o me faltó hacer alguna actividad</w:t>
            </w:r>
          </w:p>
          <w:p w14:paraId="25F0871F" w14:textId="0BC43DB9" w:rsidR="00117EE0" w:rsidRDefault="00117EE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7A28EE7" w14:textId="1995D259" w:rsidR="00556FCE" w:rsidRPr="00117EE0" w:rsidRDefault="00556FCE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AEE311E" w14:textId="2BF70D56" w:rsidR="008D5D67" w:rsidRPr="009650B7" w:rsidRDefault="008D5D67" w:rsidP="009650B7">
            <w:pPr>
              <w:pStyle w:val="Prrafodelista"/>
              <w:numPr>
                <w:ilvl w:val="0"/>
                <w:numId w:val="18"/>
              </w:numPr>
              <w:ind w:left="459" w:hanging="284"/>
              <w:jc w:val="both"/>
              <w:rPr>
                <w:rFonts w:ascii="Century Gothic" w:hAnsi="Century Gothic"/>
                <w:i/>
                <w:lang w:val="es-CR"/>
              </w:rPr>
            </w:pPr>
            <w:r w:rsidRPr="009650B7">
              <w:rPr>
                <w:rFonts w:ascii="Century Gothic" w:hAnsi="Century Gothic"/>
                <w:i/>
              </w:rPr>
              <w:t xml:space="preserve"> ¿</w:t>
            </w:r>
            <w:r w:rsidR="0045273C" w:rsidRPr="009650B7">
              <w:rPr>
                <w:rFonts w:ascii="Century Gothic" w:hAnsi="Century Gothic"/>
                <w:i/>
              </w:rPr>
              <w:t>Qué sabía antes de este tema</w:t>
            </w:r>
            <w:r w:rsidRPr="009650B7">
              <w:rPr>
                <w:rFonts w:ascii="Century Gothic" w:hAnsi="Century Gothic"/>
                <w:i/>
              </w:rPr>
              <w:t xml:space="preserve"> y qué sé ahora?</w:t>
            </w:r>
          </w:p>
          <w:p w14:paraId="3EDF12A2" w14:textId="77777777" w:rsidR="008D5D67" w:rsidRPr="002C7EEB" w:rsidRDefault="008D5D67" w:rsidP="00C56ABB">
            <w:pPr>
              <w:pStyle w:val="Prrafodelista"/>
              <w:numPr>
                <w:ilvl w:val="1"/>
                <w:numId w:val="15"/>
              </w:numPr>
              <w:ind w:left="459" w:hanging="284"/>
              <w:jc w:val="both"/>
              <w:rPr>
                <w:rFonts w:ascii="Century Gothic" w:hAnsi="Century Gothic"/>
                <w:i/>
              </w:rPr>
            </w:pPr>
            <w:r w:rsidRPr="002C7EEB">
              <w:rPr>
                <w:rFonts w:ascii="Century Gothic" w:hAnsi="Century Gothic"/>
                <w:i/>
              </w:rPr>
              <w:t>¿Qué puedo mejorar de mi trabajo?</w:t>
            </w:r>
          </w:p>
          <w:p w14:paraId="0EDA9650" w14:textId="4D95ED4B" w:rsidR="00117EE0" w:rsidRPr="002C7EEB" w:rsidRDefault="00117EE0" w:rsidP="00C56ABB">
            <w:pPr>
              <w:pStyle w:val="Prrafodelista"/>
              <w:numPr>
                <w:ilvl w:val="1"/>
                <w:numId w:val="15"/>
              </w:numPr>
              <w:ind w:left="459" w:hanging="284"/>
              <w:jc w:val="both"/>
              <w:rPr>
                <w:rFonts w:ascii="Century Gothic" w:hAnsi="Century Gothic"/>
                <w:i/>
              </w:rPr>
            </w:pPr>
            <w:r w:rsidRPr="002C7EEB">
              <w:rPr>
                <w:rFonts w:ascii="Century Gothic" w:hAnsi="Century Gothic"/>
                <w:i/>
              </w:rPr>
              <w:t>¿Cómo le puedo explicar a otra persona lo que aprendí?</w:t>
            </w:r>
            <w:r w:rsidR="002C7EEB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74DD1518" w14:textId="3619047D" w:rsidR="0045273C" w:rsidRDefault="0045273C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07F3473" w14:textId="78CE0AE5" w:rsidR="0045273C" w:rsidRDefault="00491088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340132D" wp14:editId="6FCB8EAC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14605</wp:posOffset>
                      </wp:positionV>
                      <wp:extent cx="3714750" cy="885825"/>
                      <wp:effectExtent l="19050" t="19050" r="19050" b="28575"/>
                      <wp:wrapNone/>
                      <wp:docPr id="32" name="Cuadro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chemeClr val="accent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94EB98" w14:textId="22E7C8E5" w:rsidR="00146BAB" w:rsidRDefault="00C56ABB" w:rsidP="00C424B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Recuerda que este aprendizaje lo puedes guardar en tu portafolio de evidencias. </w:t>
                                  </w:r>
                                  <w:r w:rsidR="00491088">
                                    <w:rPr>
                                      <w:rFonts w:ascii="Century Gothic" w:hAnsi="Century Gothic"/>
                                      <w:i/>
                                    </w:rPr>
                                    <w:t>Eso es de tu elección.</w:t>
                                  </w:r>
                                </w:p>
                                <w:p w14:paraId="25155291" w14:textId="77777777" w:rsidR="00146BAB" w:rsidRDefault="00146B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0132D" id="Cuadro de texto 32" o:spid="_x0000_s1038" type="#_x0000_t202" style="position:absolute;left:0;text-align:left;margin-left:122.45pt;margin-top:1.15pt;width:292.5pt;height:6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" fillcolor="white [3201]" strokecolor="#5b9bd5 [3204]" strokeweight="3pt">
                      <v:textbox>
                        <w:txbxContent>
                          <w:p w14:paraId="0E94EB98" w14:textId="22E7C8E5" w:rsidR="00146BAB" w:rsidRDefault="00C56ABB" w:rsidP="00C424B0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Recuerda que este aprendizaje lo puedes guardar en tu portafolio de evidencias. </w:t>
                            </w:r>
                            <w:r w:rsidR="00491088">
                              <w:rPr>
                                <w:rFonts w:ascii="Century Gothic" w:hAnsi="Century Gothic"/>
                                <w:i/>
                              </w:rPr>
                              <w:t>Eso es de tu elección.</w:t>
                            </w:r>
                          </w:p>
                          <w:p w14:paraId="25155291" w14:textId="77777777" w:rsidR="00146BAB" w:rsidRDefault="00146BAB"/>
                        </w:txbxContent>
                      </v:textbox>
                    </v:shape>
                  </w:pict>
                </mc:Fallback>
              </mc:AlternateContent>
            </w:r>
            <w:r w:rsidR="00C56ABB" w:rsidRPr="00C56ABB"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w:drawing>
                <wp:inline distT="0" distB="0" distL="0" distR="0" wp14:anchorId="60798224" wp14:editId="62AD4659">
                  <wp:extent cx="1495425" cy="847725"/>
                  <wp:effectExtent l="38100" t="38100" r="47625" b="47625"/>
                  <wp:docPr id="40" name="Imagen 40" descr="C:\Users\Paula\Pictures\Portafolio de evidencia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Paula\Pictures\Portafolio de evidencia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37" cy="85385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FBCA76" w14:textId="1A997BF4" w:rsidR="00A1372E" w:rsidRDefault="001D573A" w:rsidP="00232481">
            <w:r>
              <w:softHyphen/>
            </w:r>
            <w:r>
              <w:softHyphen/>
            </w:r>
            <w:r w:rsidR="00A1372E" w:rsidRPr="00286795">
              <w:rPr>
                <w:rStyle w:val="normaltextrun"/>
                <w:rFonts w:ascii="Ink Free" w:hAnsi="Ink Free"/>
                <w:b/>
                <w:bCs/>
                <w:i/>
                <w:iCs/>
                <w:sz w:val="36"/>
                <w:szCs w:val="36"/>
                <w:shd w:val="clear" w:color="auto" w:fill="FFFFFF"/>
              </w:rPr>
              <w:t xml:space="preserve"> Ahora voy a evaluar el trabajo que realicé:</w:t>
            </w:r>
            <w:r w:rsidR="00A1372E" w:rsidRPr="00286795">
              <w:rPr>
                <w:rStyle w:val="eop"/>
                <w:rFonts w:ascii="Ink Free" w:hAnsi="Ink Free"/>
                <w:sz w:val="36"/>
                <w:szCs w:val="36"/>
                <w:shd w:val="clear" w:color="auto" w:fill="FFFFFF"/>
              </w:rPr>
              <w:t> </w:t>
            </w:r>
          </w:p>
          <w:p w14:paraId="77B94AF0" w14:textId="1B92BEE0" w:rsidR="00FE3C9A" w:rsidRPr="00FE3C9A" w:rsidRDefault="00FE3C9A" w:rsidP="002324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Revise el aprendizaje de hoy: utilice un </w:t>
            </w:r>
            <w:r w:rsidRPr="00FE3C9A">
              <w:rPr>
                <w:rFonts w:ascii="Century Gothic" w:hAnsi="Century Gothic"/>
                <w:sz w:val="40"/>
                <w:szCs w:val="40"/>
              </w:rPr>
              <w:sym w:font="Wingdings" w:char="F0FC"/>
            </w:r>
            <w:r>
              <w:rPr>
                <w:rFonts w:ascii="Century Gothic" w:hAnsi="Century Gothic"/>
              </w:rPr>
              <w:t xml:space="preserve"> según el trabajo logrado. Ubíquelo dentro del </w:t>
            </w:r>
            <w:proofErr w:type="gramStart"/>
            <w:r>
              <w:rPr>
                <w:rFonts w:ascii="Century Gothic" w:hAnsi="Century Gothic"/>
              </w:rPr>
              <w:t xml:space="preserve">cuadro </w:t>
            </w:r>
            <w:proofErr w:type="gramEnd"/>
            <w:r w:rsidRPr="00FE3C9A">
              <w:rPr>
                <w:rFonts w:ascii="Century Gothic" w:hAnsi="Century Gothic"/>
                <w:sz w:val="40"/>
                <w:szCs w:val="40"/>
              </w:rPr>
              <w:sym w:font="Wingdings" w:char="F0FE"/>
            </w:r>
            <w:r>
              <w:rPr>
                <w:rFonts w:ascii="Century Gothic" w:hAnsi="Century Gothic"/>
              </w:rPr>
              <w:t>. Solamente puede ubicar su trabajo en un cuadro.</w:t>
            </w:r>
          </w:p>
          <w:p w14:paraId="0B0C0E00" w14:textId="0A09BA71" w:rsidR="0045273C" w:rsidRDefault="000C0B5F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30401D"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w:lastRenderedPageBreak/>
              <w:drawing>
                <wp:anchor distT="0" distB="0" distL="114300" distR="114300" simplePos="0" relativeHeight="251774976" behindDoc="0" locked="0" layoutInCell="1" allowOverlap="1" wp14:anchorId="28BC7A49" wp14:editId="0CDFEB0E">
                  <wp:simplePos x="0" y="0"/>
                  <wp:positionH relativeFrom="column">
                    <wp:posOffset>1752600</wp:posOffset>
                  </wp:positionH>
                  <wp:positionV relativeFrom="paragraph">
                    <wp:posOffset>1872615</wp:posOffset>
                  </wp:positionV>
                  <wp:extent cx="280035" cy="276225"/>
                  <wp:effectExtent l="0" t="0" r="5715" b="9525"/>
                  <wp:wrapNone/>
                  <wp:docPr id="75" name="Imagen 75" descr="C:\Users\Paula\Pictures\cuadr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ula\Pictures\cuadr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401D"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w:drawing>
                <wp:anchor distT="0" distB="0" distL="114300" distR="114300" simplePos="0" relativeHeight="251770880" behindDoc="0" locked="0" layoutInCell="1" allowOverlap="1" wp14:anchorId="02E52042" wp14:editId="2C3EC8BA">
                  <wp:simplePos x="0" y="0"/>
                  <wp:positionH relativeFrom="column">
                    <wp:posOffset>1745615</wp:posOffset>
                  </wp:positionH>
                  <wp:positionV relativeFrom="paragraph">
                    <wp:posOffset>514985</wp:posOffset>
                  </wp:positionV>
                  <wp:extent cx="280035" cy="276225"/>
                  <wp:effectExtent l="0" t="0" r="5715" b="9525"/>
                  <wp:wrapNone/>
                  <wp:docPr id="73" name="Imagen 73" descr="C:\Users\Paula\Pictures\cuadr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ula\Pictures\cuadr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401D"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6DC7218" wp14:editId="3242496F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762635</wp:posOffset>
                      </wp:positionV>
                      <wp:extent cx="1581150" cy="1581150"/>
                      <wp:effectExtent l="0" t="0" r="0" b="0"/>
                      <wp:wrapNone/>
                      <wp:docPr id="72" name="Cuadro de text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58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2C9AF8" w14:textId="77777777" w:rsidR="00491088" w:rsidRDefault="00146BAB" w:rsidP="00491088">
                                  <w:pPr>
                                    <w:pStyle w:val="Sinespaciado"/>
                                    <w:rPr>
                                      <w:rFonts w:asciiTheme="minorHAnsi" w:hAnsiTheme="minorHAnsi" w:cs="Arial"/>
                                      <w:color w:val="BF8F00" w:themeColor="accent4" w:themeShade="BF"/>
                                      <w:sz w:val="22"/>
                                      <w:szCs w:val="22"/>
                                    </w:rPr>
                                  </w:pPr>
                                  <w:r w:rsidRPr="00491088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Indicador del Aprendizaje esperado:</w:t>
                                  </w:r>
                                  <w:r w:rsidRPr="009650B7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491088" w:rsidRPr="00491088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Comprende la relación entre la normativa y la aplicabilidad de las regulaciones presentes en el código eléctrico.</w:t>
                                  </w:r>
                                </w:p>
                                <w:p w14:paraId="781DAC6B" w14:textId="55E87DBD" w:rsidR="00146BAB" w:rsidRPr="009650B7" w:rsidRDefault="00146BAB" w:rsidP="009650B7"/>
                                <w:p w14:paraId="741316ED" w14:textId="77777777" w:rsidR="00146BAB" w:rsidRDefault="00146B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C7218" id="Cuadro de texto 72" o:spid="_x0000_s1039" type="#_x0000_t202" style="position:absolute;left:0;text-align:left;margin-left:15.95pt;margin-top:60.05pt;width:124.5pt;height:12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" filled="f" stroked="f" strokeweight=".5pt">
                      <v:textbox>
                        <w:txbxContent>
                          <w:p w14:paraId="532C9AF8" w14:textId="77777777" w:rsidR="00491088" w:rsidRDefault="00146BAB" w:rsidP="00491088">
                            <w:pPr>
                              <w:pStyle w:val="Sinespaciado"/>
                              <w:rPr>
                                <w:rFonts w:asciiTheme="minorHAnsi" w:hAnsiTheme="minorHAnsi" w:cs="Arial"/>
                                <w:color w:val="BF8F00" w:themeColor="accent4" w:themeShade="BF"/>
                                <w:sz w:val="22"/>
                                <w:szCs w:val="22"/>
                              </w:rPr>
                            </w:pPr>
                            <w:r w:rsidRPr="0049108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Indicador del Aprendizaje esperado:</w:t>
                            </w:r>
                            <w:r w:rsidRPr="009650B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91088" w:rsidRPr="0049108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Comprende la relación entre la normativa y la aplicabilidad de las regulaciones presentes en el código eléctrico.</w:t>
                            </w:r>
                          </w:p>
                          <w:p w14:paraId="781DAC6B" w14:textId="55E87DBD" w:rsidR="00146BAB" w:rsidRPr="009650B7" w:rsidRDefault="00146BAB" w:rsidP="009650B7"/>
                          <w:p w14:paraId="741316ED" w14:textId="77777777" w:rsidR="00146BAB" w:rsidRDefault="00146BAB"/>
                        </w:txbxContent>
                      </v:textbox>
                    </v:shape>
                  </w:pict>
                </mc:Fallback>
              </mc:AlternateContent>
            </w:r>
            <w:r w:rsidR="0030401D" w:rsidRPr="0030401D"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w:drawing>
                <wp:anchor distT="0" distB="0" distL="114300" distR="114300" simplePos="0" relativeHeight="251772928" behindDoc="0" locked="0" layoutInCell="1" allowOverlap="1" wp14:anchorId="1895101C" wp14:editId="61B2109B">
                  <wp:simplePos x="0" y="0"/>
                  <wp:positionH relativeFrom="column">
                    <wp:posOffset>1790700</wp:posOffset>
                  </wp:positionH>
                  <wp:positionV relativeFrom="paragraph">
                    <wp:posOffset>1224915</wp:posOffset>
                  </wp:positionV>
                  <wp:extent cx="280035" cy="276225"/>
                  <wp:effectExtent l="0" t="0" r="5715" b="9525"/>
                  <wp:wrapNone/>
                  <wp:docPr id="74" name="Imagen 74" descr="C:\Users\Paula\Pictures\cuadr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ula\Pictures\cuadr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13E4"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w:drawing>
                <wp:inline distT="0" distB="0" distL="0" distR="0" wp14:anchorId="3A81C822" wp14:editId="01ADC7B8">
                  <wp:extent cx="5362575" cy="2981325"/>
                  <wp:effectExtent l="19050" t="0" r="66675" b="28575"/>
                  <wp:docPr id="33" name="Diagrama 3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7" r:lo="rId38" r:qs="rId39" r:cs="rId40"/>
                    </a:graphicData>
                  </a:graphic>
                </wp:inline>
              </w:drawing>
            </w:r>
          </w:p>
          <w:p w14:paraId="7A3FC5A6" w14:textId="39D929B5" w:rsidR="00286795" w:rsidRPr="00286795" w:rsidRDefault="00286795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10"/>
                <w:szCs w:val="10"/>
              </w:rPr>
            </w:pPr>
          </w:p>
          <w:p w14:paraId="6881D0E4" w14:textId="5DB85093" w:rsidR="0045273C" w:rsidRPr="00286795" w:rsidRDefault="00286795" w:rsidP="00154296">
            <w:pPr>
              <w:jc w:val="both"/>
              <w:rPr>
                <w:rFonts w:ascii="Century Gothic" w:hAnsi="Century Gothic"/>
                <w:i/>
              </w:rPr>
            </w:pPr>
            <w:r w:rsidRPr="00286795">
              <w:rPr>
                <w:rFonts w:ascii="Century Gothic" w:hAnsi="Century Gothic"/>
                <w:i/>
              </w:rPr>
              <w:t>Nivel de desempeño en que quedé: ___________________________</w:t>
            </w:r>
            <w:r w:rsidR="0030401D" w:rsidRPr="0030401D">
              <w:rPr>
                <w:rFonts w:ascii="Century Gothic" w:hAnsi="Century Gothic"/>
                <w:i/>
                <w:noProof/>
                <w:color w:val="808080" w:themeColor="background1" w:themeShade="80"/>
              </w:rPr>
              <w:t xml:space="preserve"> </w:t>
            </w:r>
          </w:p>
          <w:p w14:paraId="7855DB6C" w14:textId="53C32F7C" w:rsidR="008D5D67" w:rsidRDefault="00286795" w:rsidP="00286795">
            <w:pPr>
              <w:jc w:val="both"/>
              <w:rPr>
                <w:rFonts w:ascii="Century Gothic" w:hAnsi="Century Gothic"/>
                <w:i/>
              </w:rPr>
            </w:pPr>
            <w:r w:rsidRPr="00286795">
              <w:rPr>
                <w:rFonts w:ascii="Century Gothic" w:hAnsi="Century Gothic"/>
                <w:i/>
              </w:rPr>
              <w:t>¿Cómo puedo mejorar? ___________________________________________________</w:t>
            </w:r>
          </w:p>
          <w:p w14:paraId="72C53D25" w14:textId="20BED31B" w:rsidR="00286795" w:rsidRPr="00286795" w:rsidRDefault="00286795" w:rsidP="00286795">
            <w:pPr>
              <w:jc w:val="both"/>
              <w:rPr>
                <w:rFonts w:ascii="Century Gothic" w:hAnsi="Century Gothic"/>
                <w:i/>
                <w:sz w:val="10"/>
                <w:szCs w:val="10"/>
              </w:rPr>
            </w:pPr>
          </w:p>
        </w:tc>
      </w:tr>
    </w:tbl>
    <w:p w14:paraId="7744EBB4" w14:textId="17288ED2" w:rsidR="003E6E12" w:rsidRPr="00A1372E" w:rsidRDefault="003E6E12" w:rsidP="003E6E12">
      <w:pPr>
        <w:spacing w:line="240" w:lineRule="auto"/>
        <w:jc w:val="both"/>
        <w:rPr>
          <w:rFonts w:ascii="Century Gothic" w:hAnsi="Century Gothic"/>
          <w:i/>
          <w:sz w:val="10"/>
          <w:szCs w:val="1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286795" w:rsidRPr="00286795" w14:paraId="4112A9CC" w14:textId="77777777" w:rsidTr="00DB67BA">
        <w:tc>
          <w:tcPr>
            <w:tcW w:w="9776" w:type="dxa"/>
            <w:gridSpan w:val="2"/>
          </w:tcPr>
          <w:p w14:paraId="2A134A35" w14:textId="77777777" w:rsidR="00DB67BA" w:rsidRPr="00286795" w:rsidRDefault="00DB67BA" w:rsidP="0030401D">
            <w:pPr>
              <w:pStyle w:val="Ttulo3"/>
              <w:pBdr>
                <w:bottom w:val="none" w:sz="0" w:space="0" w:color="auto"/>
              </w:pBdr>
              <w:spacing w:before="0"/>
              <w:ind w:right="142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28679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286795" w:rsidRPr="00286795" w14:paraId="0F93430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408C916" w14:textId="77777777" w:rsidR="00DB67BA" w:rsidRPr="00286795" w:rsidRDefault="006F2510" w:rsidP="00443003">
            <w:pPr>
              <w:jc w:val="both"/>
              <w:rPr>
                <w:rFonts w:ascii="Century Gothic" w:hAnsi="Century Gothic"/>
              </w:rPr>
            </w:pPr>
            <w:r w:rsidRPr="00286795">
              <w:rPr>
                <w:rFonts w:ascii="Century Gothic" w:hAnsi="Century Gothic"/>
              </w:rPr>
              <w:t>Reviso</w:t>
            </w:r>
            <w:r w:rsidR="00DB67BA" w:rsidRPr="00286795">
              <w:rPr>
                <w:rFonts w:ascii="Century Gothic" w:hAnsi="Century Gothic"/>
              </w:rPr>
              <w:t xml:space="preserve"> las acciones realizadas </w:t>
            </w:r>
            <w:r w:rsidR="00DB67BA" w:rsidRPr="00286795">
              <w:rPr>
                <w:rFonts w:ascii="Century Gothic" w:hAnsi="Century Gothic"/>
                <w:b/>
              </w:rPr>
              <w:t>durante</w:t>
            </w:r>
            <w:r w:rsidR="00DB67BA" w:rsidRPr="00286795">
              <w:rPr>
                <w:rFonts w:ascii="Century Gothic" w:hAnsi="Century Gothic"/>
              </w:rPr>
              <w:t xml:space="preserve"> la construcción del trabajo.</w:t>
            </w:r>
          </w:p>
          <w:p w14:paraId="6C6F9425" w14:textId="77777777" w:rsidR="00DB67BA" w:rsidRPr="00286795" w:rsidRDefault="006F2510" w:rsidP="006F2510">
            <w:pPr>
              <w:jc w:val="both"/>
              <w:rPr>
                <w:rFonts w:ascii="Century Gothic" w:hAnsi="Century Gothic"/>
              </w:rPr>
            </w:pPr>
            <w:r w:rsidRPr="00286795">
              <w:rPr>
                <w:rFonts w:ascii="Century Gothic" w:hAnsi="Century Gothic"/>
              </w:rPr>
              <w:t xml:space="preserve">Marco una </w:t>
            </w:r>
            <w:r w:rsidR="00DB67BA" w:rsidRPr="00286795">
              <w:rPr>
                <w:rFonts w:ascii="Century Gothic" w:hAnsi="Century Gothic"/>
              </w:rPr>
              <w:t>X encima de cada símbolo</w:t>
            </w:r>
            <w:r w:rsidRPr="00286795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5F7779A6" w14:textId="77777777" w:rsidTr="0030401D">
        <w:trPr>
          <w:trHeight w:val="573"/>
        </w:trPr>
        <w:tc>
          <w:tcPr>
            <w:tcW w:w="8217" w:type="dxa"/>
          </w:tcPr>
          <w:p w14:paraId="1F80546B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193348AB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31565432" wp14:editId="4460649D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43180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170E54EC" wp14:editId="1BDCABF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0EE4E605" w14:textId="77777777" w:rsidTr="0030401D">
        <w:trPr>
          <w:trHeight w:val="525"/>
        </w:trPr>
        <w:tc>
          <w:tcPr>
            <w:tcW w:w="8217" w:type="dxa"/>
          </w:tcPr>
          <w:p w14:paraId="0582B19F" w14:textId="77777777" w:rsidR="00DB67BA" w:rsidRPr="00DB67BA" w:rsidRDefault="00DB67BA" w:rsidP="00443003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01E4CBD9" w14:textId="77777777" w:rsidR="00DB67BA" w:rsidRPr="00DB67BA" w:rsidRDefault="00DB67BA" w:rsidP="00443003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16D0851" w14:textId="7B154748" w:rsidR="00DB67BA" w:rsidRPr="0030401D" w:rsidRDefault="0030401D" w:rsidP="0030401D">
            <w:pPr>
              <w:rPr>
                <w:rFonts w:ascii="Century Gothic" w:hAnsi="Century Gothic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17632" behindDoc="1" locked="0" layoutInCell="1" allowOverlap="1" wp14:anchorId="242F935F" wp14:editId="233A4A2A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-17145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7BA" w:rsidRPr="00DB67BA">
              <w:rPr>
                <w:noProof/>
                <w:lang w:eastAsia="es-CR"/>
              </w:rPr>
              <w:drawing>
                <wp:anchor distT="0" distB="0" distL="114300" distR="114300" simplePos="0" relativeHeight="251721728" behindDoc="1" locked="0" layoutInCell="1" allowOverlap="1" wp14:anchorId="7BBEE2F8" wp14:editId="7A5C9C2C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15875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A3AF489" w14:textId="77777777" w:rsidTr="0030401D">
        <w:trPr>
          <w:trHeight w:val="556"/>
        </w:trPr>
        <w:tc>
          <w:tcPr>
            <w:tcW w:w="8217" w:type="dxa"/>
          </w:tcPr>
          <w:p w14:paraId="7E59091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38BE5E78" w14:textId="5B5A6C97" w:rsidR="00DB67BA" w:rsidRPr="00DB67BA" w:rsidRDefault="0030401D" w:rsidP="00443003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E8F9D72" wp14:editId="441CCA87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12700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1F5244D5" wp14:editId="3704C3CF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8255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AE43A65" w14:textId="77777777" w:rsidTr="0030401D">
        <w:trPr>
          <w:trHeight w:val="427"/>
        </w:trPr>
        <w:tc>
          <w:tcPr>
            <w:tcW w:w="8217" w:type="dxa"/>
          </w:tcPr>
          <w:p w14:paraId="42C42EE5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2DC4AB4E" w14:textId="77777777" w:rsidR="00DB67BA" w:rsidRDefault="00DB67BA" w:rsidP="00443003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CEC9385" w14:textId="77777777" w:rsidR="00DB67BA" w:rsidRPr="00DD4208" w:rsidRDefault="00DB67BA" w:rsidP="00443003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2954D0B9" wp14:editId="613A482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F217C67" wp14:editId="02AE598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220D4F5" w14:textId="77777777" w:rsidR="00D449E2" w:rsidRPr="0030401D" w:rsidRDefault="00D449E2" w:rsidP="008D5D67">
      <w:pPr>
        <w:spacing w:line="240" w:lineRule="auto"/>
        <w:jc w:val="both"/>
        <w:rPr>
          <w:rFonts w:ascii="Century Gothic" w:hAnsi="Century Gothic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22267E8" w14:textId="77777777" w:rsidTr="0030401D">
        <w:trPr>
          <w:trHeight w:val="407"/>
        </w:trPr>
        <w:tc>
          <w:tcPr>
            <w:tcW w:w="9776" w:type="dxa"/>
            <w:gridSpan w:val="2"/>
          </w:tcPr>
          <w:p w14:paraId="2C6ECFB0" w14:textId="77777777" w:rsidR="00DB67BA" w:rsidRPr="003E6E12" w:rsidRDefault="00DB67BA" w:rsidP="0030401D">
            <w:pPr>
              <w:pStyle w:val="Ttulo3"/>
              <w:pBdr>
                <w:bottom w:val="none" w:sz="0" w:space="0" w:color="auto"/>
              </w:pBdr>
              <w:spacing w:before="0"/>
              <w:ind w:right="142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28679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5DBC7F2D" w14:textId="77777777" w:rsidTr="00DB67BA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F02072" w:rsidRDefault="00DB67BA" w:rsidP="00443003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5B79764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9D99ABA" w14:textId="77777777" w:rsidTr="0030401D">
        <w:trPr>
          <w:trHeight w:val="459"/>
        </w:trPr>
        <w:tc>
          <w:tcPr>
            <w:tcW w:w="8217" w:type="dxa"/>
          </w:tcPr>
          <w:p w14:paraId="2367D052" w14:textId="77777777" w:rsidR="00DB67BA" w:rsidRPr="00F02072" w:rsidRDefault="00DB67BA" w:rsidP="00443003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0AF8DA3" w14:textId="77777777" w:rsidR="00DB67BA" w:rsidRPr="00F02072" w:rsidRDefault="00DB67BA" w:rsidP="00443003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75AD6F46" wp14:editId="6C251EA8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2F946887" wp14:editId="6B7AC3C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7DD6FB7D" w14:textId="77777777" w:rsidTr="0030401D">
        <w:trPr>
          <w:trHeight w:val="432"/>
        </w:trPr>
        <w:tc>
          <w:tcPr>
            <w:tcW w:w="8217" w:type="dxa"/>
          </w:tcPr>
          <w:p w14:paraId="0F81AEF2" w14:textId="373DE79D" w:rsidR="00DB67BA" w:rsidRPr="0030401D" w:rsidRDefault="00DB67BA" w:rsidP="0030401D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</w:tc>
        <w:tc>
          <w:tcPr>
            <w:tcW w:w="1559" w:type="dxa"/>
          </w:tcPr>
          <w:p w14:paraId="7D21340E" w14:textId="77777777" w:rsidR="00DB67BA" w:rsidRPr="00F02072" w:rsidRDefault="00DB67BA" w:rsidP="00443003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5FB5A719" wp14:editId="3740DBC1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-3175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19007F5" wp14:editId="4D8E26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C61C2F1" w14:textId="77777777" w:rsidTr="0030401D">
        <w:trPr>
          <w:trHeight w:val="500"/>
        </w:trPr>
        <w:tc>
          <w:tcPr>
            <w:tcW w:w="8217" w:type="dxa"/>
          </w:tcPr>
          <w:p w14:paraId="3B7AD4BC" w14:textId="77777777" w:rsidR="00DB67BA" w:rsidRPr="00F02072" w:rsidRDefault="00DB67BA" w:rsidP="00443003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240008B" w14:textId="77777777" w:rsidR="00DB67BA" w:rsidRPr="00F02072" w:rsidRDefault="00DB67BA" w:rsidP="00443003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61672CC6" wp14:editId="6A7A604D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46355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4711039D" wp14:editId="72C4687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6A6E93B" w14:textId="77777777" w:rsidTr="00443003">
        <w:trPr>
          <w:trHeight w:val="841"/>
        </w:trPr>
        <w:tc>
          <w:tcPr>
            <w:tcW w:w="9776" w:type="dxa"/>
            <w:gridSpan w:val="2"/>
          </w:tcPr>
          <w:p w14:paraId="6D80677F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63F0C448" w14:textId="07DA7B47" w:rsidR="006F2510" w:rsidRPr="00F02072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</w:p>
        </w:tc>
      </w:tr>
    </w:tbl>
    <w:p w14:paraId="6C4E4590" w14:textId="459B897A" w:rsidR="00117EE0" w:rsidRDefault="008B6574" w:rsidP="00090604">
      <w:pPr>
        <w:spacing w:line="240" w:lineRule="auto"/>
        <w:jc w:val="both"/>
        <w:rPr>
          <w:rFonts w:ascii="Century Gothic" w:hAnsi="Century Gothic"/>
          <w:i/>
          <w:sz w:val="18"/>
          <w:szCs w:val="18"/>
        </w:rPr>
      </w:pPr>
      <w:r w:rsidRPr="007151CD">
        <w:rPr>
          <w:rFonts w:ascii="Century Gothic" w:hAnsi="Century Gothic"/>
          <w:i/>
          <w:sz w:val="18"/>
          <w:szCs w:val="18"/>
        </w:rPr>
        <w:t xml:space="preserve">Elaborado por: Asesoría Nacional de Artes Industriales/ Validación Profesor </w:t>
      </w:r>
      <w:proofErr w:type="spellStart"/>
      <w:r>
        <w:rPr>
          <w:rFonts w:ascii="Century Gothic" w:hAnsi="Century Gothic"/>
          <w:i/>
          <w:sz w:val="18"/>
          <w:szCs w:val="18"/>
        </w:rPr>
        <w:t>Winner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i/>
          <w:sz w:val="18"/>
          <w:szCs w:val="18"/>
        </w:rPr>
        <w:t>Cháves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B</w:t>
      </w:r>
      <w:r w:rsidRPr="007151CD">
        <w:rPr>
          <w:rFonts w:ascii="Century Gothic" w:hAnsi="Century Gothic"/>
          <w:i/>
          <w:sz w:val="18"/>
          <w:szCs w:val="18"/>
        </w:rPr>
        <w:t xml:space="preserve">- DRE </w:t>
      </w:r>
      <w:r>
        <w:rPr>
          <w:rFonts w:ascii="Century Gothic" w:hAnsi="Century Gothic"/>
          <w:i/>
          <w:sz w:val="18"/>
          <w:szCs w:val="18"/>
        </w:rPr>
        <w:t>Puntarenas</w:t>
      </w:r>
    </w:p>
    <w:p w14:paraId="478F153A" w14:textId="77777777" w:rsidR="00E00181" w:rsidRDefault="00E00181" w:rsidP="00090604">
      <w:pPr>
        <w:spacing w:line="240" w:lineRule="auto"/>
        <w:jc w:val="both"/>
        <w:rPr>
          <w:rFonts w:ascii="Century Gothic" w:hAnsi="Century Gothic"/>
          <w:i/>
          <w:sz w:val="18"/>
          <w:szCs w:val="18"/>
        </w:rPr>
      </w:pPr>
    </w:p>
    <w:p w14:paraId="572E2551" w14:textId="17318D4F" w:rsidR="00E00181" w:rsidRDefault="00E00181" w:rsidP="00E00181">
      <w:pPr>
        <w:pStyle w:val="Ttulo1"/>
      </w:pPr>
      <w:r>
        <w:t>Fuentes de Información e imágenes</w:t>
      </w:r>
    </w:p>
    <w:p w14:paraId="30679D88" w14:textId="77777777" w:rsidR="00E00181" w:rsidRDefault="00E00181" w:rsidP="00E00181"/>
    <w:p w14:paraId="050BFAA5" w14:textId="77777777" w:rsidR="00E00181" w:rsidRPr="00F1438E" w:rsidRDefault="00E00181" w:rsidP="00E00181">
      <w:pPr>
        <w:jc w:val="both"/>
        <w:rPr>
          <w:rFonts w:ascii="Century Gothic" w:hAnsi="Century Gothic"/>
          <w:i/>
          <w:sz w:val="20"/>
          <w:szCs w:val="20"/>
        </w:rPr>
      </w:pPr>
      <w:r w:rsidRPr="00F1438E">
        <w:rPr>
          <w:rFonts w:ascii="Century Gothic" w:hAnsi="Century Gothic"/>
          <w:i/>
          <w:sz w:val="20"/>
          <w:szCs w:val="20"/>
        </w:rPr>
        <w:t>Información tomada de:</w:t>
      </w:r>
    </w:p>
    <w:p w14:paraId="379B3DD8" w14:textId="77777777" w:rsidR="00E00181" w:rsidRPr="00F1438E" w:rsidRDefault="00E00181" w:rsidP="00E00181">
      <w:pPr>
        <w:pStyle w:val="Prrafodelista"/>
        <w:numPr>
          <w:ilvl w:val="0"/>
          <w:numId w:val="24"/>
        </w:numPr>
        <w:jc w:val="both"/>
        <w:rPr>
          <w:rFonts w:ascii="Century Gothic" w:hAnsi="Century Gothic"/>
          <w:i/>
          <w:sz w:val="20"/>
          <w:szCs w:val="20"/>
        </w:rPr>
      </w:pPr>
      <w:r w:rsidRPr="00F1438E">
        <w:rPr>
          <w:rFonts w:ascii="Century Gothic" w:hAnsi="Century Gothic"/>
          <w:i/>
          <w:sz w:val="20"/>
          <w:szCs w:val="20"/>
        </w:rPr>
        <w:t>Código Eléctrico de Costa Rica.</w:t>
      </w:r>
    </w:p>
    <w:p w14:paraId="59A06042" w14:textId="02D34DE8" w:rsidR="00E00181" w:rsidRPr="002F1DB6" w:rsidRDefault="002F1DB6" w:rsidP="00E00181">
      <w:pPr>
        <w:pStyle w:val="Prrafodelista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>
        <w:rPr>
          <w:rStyle w:val="Hipervnculo"/>
          <w:rFonts w:ascii="Century Gothic" w:hAnsi="Century Gothic"/>
          <w:color w:val="auto"/>
          <w:sz w:val="20"/>
          <w:szCs w:val="20"/>
          <w:u w:val="none"/>
          <w:lang w:val="es-CR"/>
        </w:rPr>
        <w:t xml:space="preserve">Recuperado de </w:t>
      </w:r>
      <w:r w:rsidR="00E00181" w:rsidRPr="002F1DB6">
        <w:rPr>
          <w:rStyle w:val="Hipervnculo"/>
          <w:rFonts w:ascii="Century Gothic" w:hAnsi="Century Gothic"/>
          <w:color w:val="auto"/>
          <w:sz w:val="20"/>
          <w:szCs w:val="20"/>
          <w:u w:val="none"/>
          <w:lang w:val="es-CR"/>
        </w:rPr>
        <w:t>https://www.definicion.xyz/2018/08/proteccion-de-sistemas-electricos.html</w:t>
      </w:r>
    </w:p>
    <w:p w14:paraId="7899A72E" w14:textId="7F60819D" w:rsidR="00E00181" w:rsidRPr="002F1DB6" w:rsidRDefault="002F1DB6" w:rsidP="00E00181">
      <w:pPr>
        <w:pStyle w:val="Prrafodelista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>
        <w:rPr>
          <w:rStyle w:val="Hipervnculo"/>
          <w:rFonts w:ascii="Century Gothic" w:hAnsi="Century Gothic"/>
          <w:color w:val="auto"/>
          <w:sz w:val="20"/>
          <w:szCs w:val="20"/>
          <w:u w:val="none"/>
        </w:rPr>
        <w:t xml:space="preserve">Recuperado de </w:t>
      </w:r>
      <w:r w:rsidR="00E00181" w:rsidRPr="002F1DB6">
        <w:rPr>
          <w:rStyle w:val="Hipervnculo"/>
          <w:rFonts w:ascii="Century Gothic" w:hAnsi="Century Gothic"/>
          <w:color w:val="auto"/>
          <w:sz w:val="20"/>
          <w:szCs w:val="20"/>
          <w:u w:val="none"/>
        </w:rPr>
        <w:t>https://definicion.de/conductor-electrico/</w:t>
      </w:r>
    </w:p>
    <w:p w14:paraId="39AF7C6F" w14:textId="3459570E" w:rsidR="00E00181" w:rsidRPr="002F1DB6" w:rsidRDefault="002F1DB6" w:rsidP="00E00181">
      <w:pPr>
        <w:pStyle w:val="Prrafodelista"/>
        <w:numPr>
          <w:ilvl w:val="0"/>
          <w:numId w:val="24"/>
        </w:numPr>
        <w:rPr>
          <w:rStyle w:val="Hipervnculo"/>
          <w:rFonts w:ascii="Century Gothic" w:hAnsi="Century Gothic"/>
          <w:color w:val="auto"/>
          <w:sz w:val="20"/>
          <w:szCs w:val="20"/>
          <w:u w:val="none"/>
          <w:lang w:val="es-CR"/>
        </w:rPr>
      </w:pPr>
      <w:r>
        <w:rPr>
          <w:rStyle w:val="Hipervnculo"/>
          <w:rFonts w:ascii="Century Gothic" w:hAnsi="Century Gothic"/>
          <w:color w:val="auto"/>
          <w:sz w:val="20"/>
          <w:szCs w:val="20"/>
          <w:u w:val="none"/>
        </w:rPr>
        <w:t xml:space="preserve">Recuperado de </w:t>
      </w:r>
      <w:r w:rsidR="00E00181" w:rsidRPr="002F1DB6">
        <w:rPr>
          <w:rStyle w:val="Hipervnculo"/>
          <w:rFonts w:ascii="Century Gothic" w:hAnsi="Century Gothic"/>
          <w:color w:val="auto"/>
          <w:sz w:val="20"/>
          <w:szCs w:val="20"/>
          <w:u w:val="none"/>
        </w:rPr>
        <w:t>https://www.onulec.com/blog/novedades-onulec/185-tipos-de-canalizaciones-electricas</w:t>
      </w:r>
    </w:p>
    <w:p w14:paraId="12132F58" w14:textId="77777777" w:rsidR="00E00181" w:rsidRPr="00F1438E" w:rsidRDefault="00E00181" w:rsidP="00E00181">
      <w:pPr>
        <w:rPr>
          <w:rFonts w:ascii="Century Gothic" w:hAnsi="Century Gothic"/>
          <w:sz w:val="20"/>
          <w:szCs w:val="20"/>
        </w:rPr>
      </w:pPr>
    </w:p>
    <w:p w14:paraId="05099FAF" w14:textId="6357CC42" w:rsidR="00E00181" w:rsidRPr="00F1438E" w:rsidRDefault="00E00181" w:rsidP="00E00181">
      <w:pPr>
        <w:rPr>
          <w:rFonts w:ascii="Century Gothic" w:hAnsi="Century Gothic"/>
          <w:sz w:val="20"/>
          <w:szCs w:val="20"/>
        </w:rPr>
      </w:pPr>
      <w:r w:rsidRPr="00F1438E">
        <w:rPr>
          <w:rFonts w:ascii="Century Gothic" w:hAnsi="Century Gothic"/>
          <w:sz w:val="20"/>
          <w:szCs w:val="20"/>
        </w:rPr>
        <w:t>Fuentes de Imágenes:</w:t>
      </w:r>
    </w:p>
    <w:p w14:paraId="71263F50" w14:textId="1C91F550" w:rsidR="00E00181" w:rsidRPr="00F1438E" w:rsidRDefault="00E00181" w:rsidP="00E00181">
      <w:pPr>
        <w:pStyle w:val="Prrafodelista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 w:rsidRPr="00F1438E">
        <w:rPr>
          <w:rFonts w:ascii="Century Gothic" w:hAnsi="Century Gothic"/>
          <w:sz w:val="20"/>
          <w:szCs w:val="20"/>
        </w:rPr>
        <w:t>Imagen 1:</w:t>
      </w:r>
      <w:r w:rsidR="00F1438E" w:rsidRPr="00F1438E">
        <w:rPr>
          <w:rFonts w:ascii="Century Gothic" w:hAnsi="Century Gothic"/>
          <w:sz w:val="20"/>
          <w:szCs w:val="20"/>
        </w:rPr>
        <w:t xml:space="preserve"> Recuperado de </w:t>
      </w:r>
      <w:r w:rsidR="00F1438E" w:rsidRPr="002F1DB6">
        <w:rPr>
          <w:rStyle w:val="Hipervnculo"/>
          <w:rFonts w:ascii="Century Gothic" w:hAnsi="Century Gothic"/>
          <w:color w:val="auto"/>
          <w:sz w:val="20"/>
          <w:szCs w:val="20"/>
          <w:u w:val="none"/>
        </w:rPr>
        <w:t>https://vemaps.com/costa-rica</w:t>
      </w:r>
    </w:p>
    <w:p w14:paraId="05A2023A" w14:textId="25AEA40C" w:rsidR="00E00181" w:rsidRPr="00F1438E" w:rsidRDefault="00E00181" w:rsidP="00E00181">
      <w:pPr>
        <w:pStyle w:val="Prrafodelista"/>
        <w:numPr>
          <w:ilvl w:val="0"/>
          <w:numId w:val="24"/>
        </w:numPr>
        <w:rPr>
          <w:rFonts w:ascii="Century Gothic" w:hAnsi="Century Gothic"/>
          <w:i/>
          <w:sz w:val="20"/>
          <w:szCs w:val="20"/>
        </w:rPr>
      </w:pPr>
      <w:r w:rsidRPr="00F1438E">
        <w:rPr>
          <w:rFonts w:ascii="Century Gothic" w:hAnsi="Century Gothic"/>
          <w:sz w:val="20"/>
          <w:szCs w:val="20"/>
        </w:rPr>
        <w:t xml:space="preserve">Imagen 2: Imagen: </w:t>
      </w:r>
      <w:proofErr w:type="spellStart"/>
      <w:r w:rsidRPr="00F1438E">
        <w:rPr>
          <w:rFonts w:ascii="Century Gothic" w:hAnsi="Century Gothic"/>
          <w:sz w:val="20"/>
          <w:szCs w:val="20"/>
        </w:rPr>
        <w:t>Electricasa</w:t>
      </w:r>
      <w:proofErr w:type="spellEnd"/>
      <w:r w:rsidRPr="00F1438E">
        <w:rPr>
          <w:rFonts w:ascii="Century Gothic" w:hAnsi="Century Gothic"/>
          <w:sz w:val="20"/>
          <w:szCs w:val="20"/>
        </w:rPr>
        <w:t>. Página. Recuperado de https://www.electricasas.com/tablas/tabla-de-conversion-awg-a-mm2/</w:t>
      </w:r>
    </w:p>
    <w:p w14:paraId="59F77F41" w14:textId="18B3CCCF" w:rsidR="00E00181" w:rsidRPr="00F1438E" w:rsidRDefault="00E00181" w:rsidP="00E00181">
      <w:pPr>
        <w:pStyle w:val="Prrafodelista"/>
        <w:numPr>
          <w:ilvl w:val="0"/>
          <w:numId w:val="24"/>
        </w:numPr>
        <w:rPr>
          <w:rFonts w:ascii="Century Gothic" w:hAnsi="Century Gothic"/>
          <w:i/>
          <w:sz w:val="20"/>
          <w:szCs w:val="20"/>
        </w:rPr>
      </w:pPr>
      <w:r w:rsidRPr="00F1438E">
        <w:rPr>
          <w:rFonts w:ascii="Century Gothic" w:hAnsi="Century Gothic"/>
          <w:sz w:val="20"/>
          <w:szCs w:val="20"/>
        </w:rPr>
        <w:t xml:space="preserve">Imagen 3: </w:t>
      </w:r>
      <w:proofErr w:type="spellStart"/>
      <w:r w:rsidRPr="00F1438E">
        <w:rPr>
          <w:rFonts w:ascii="Century Gothic" w:hAnsi="Century Gothic"/>
          <w:sz w:val="20"/>
          <w:szCs w:val="20"/>
        </w:rPr>
        <w:t>Scheinder</w:t>
      </w:r>
      <w:proofErr w:type="spellEnd"/>
      <w:r w:rsidRPr="00F1438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1438E">
        <w:rPr>
          <w:rFonts w:ascii="Century Gothic" w:hAnsi="Century Gothic"/>
          <w:sz w:val="20"/>
          <w:szCs w:val="20"/>
        </w:rPr>
        <w:t>electric</w:t>
      </w:r>
      <w:proofErr w:type="spellEnd"/>
      <w:r w:rsidRPr="00F1438E">
        <w:rPr>
          <w:rFonts w:ascii="Century Gothic" w:hAnsi="Century Gothic"/>
          <w:sz w:val="20"/>
          <w:szCs w:val="20"/>
        </w:rPr>
        <w:t xml:space="preserve">  Página.  Interruptores </w:t>
      </w:r>
      <w:proofErr w:type="spellStart"/>
      <w:r w:rsidRPr="00F1438E">
        <w:rPr>
          <w:rFonts w:ascii="Century Gothic" w:hAnsi="Century Gothic"/>
          <w:sz w:val="20"/>
          <w:szCs w:val="20"/>
        </w:rPr>
        <w:t>termomagnéticos</w:t>
      </w:r>
      <w:proofErr w:type="spellEnd"/>
      <w:r w:rsidRPr="00F1438E">
        <w:rPr>
          <w:rFonts w:ascii="Century Gothic" w:hAnsi="Century Gothic"/>
          <w:sz w:val="20"/>
          <w:szCs w:val="20"/>
        </w:rPr>
        <w:t xml:space="preserve">. Recuperado de </w:t>
      </w:r>
      <w:r w:rsidR="00752F20" w:rsidRPr="002F1DB6">
        <w:rPr>
          <w:rStyle w:val="Hipervnculo"/>
          <w:rFonts w:ascii="Century Gothic" w:hAnsi="Century Gothic"/>
          <w:color w:val="auto"/>
          <w:sz w:val="20"/>
          <w:szCs w:val="20"/>
          <w:u w:val="none"/>
        </w:rPr>
        <w:t>https://www.se.com/cr/es/product-range/7229-interruptores-termomagn%C3%A9ticos-qo%28b%29/</w:t>
      </w:r>
    </w:p>
    <w:p w14:paraId="28B0EBB5" w14:textId="7A2D88E6" w:rsidR="00752F20" w:rsidRPr="00F1438E" w:rsidRDefault="00E00181" w:rsidP="00752F20">
      <w:pPr>
        <w:pStyle w:val="Prrafodelista"/>
        <w:numPr>
          <w:ilvl w:val="0"/>
          <w:numId w:val="24"/>
        </w:numPr>
        <w:spacing w:line="240" w:lineRule="auto"/>
        <w:rPr>
          <w:rFonts w:ascii="Century Gothic" w:hAnsi="Century Gothic"/>
          <w:i/>
          <w:sz w:val="20"/>
          <w:szCs w:val="20"/>
        </w:rPr>
      </w:pPr>
      <w:r w:rsidRPr="00F1438E">
        <w:rPr>
          <w:rFonts w:ascii="Century Gothic" w:hAnsi="Century Gothic"/>
          <w:sz w:val="20"/>
          <w:szCs w:val="20"/>
        </w:rPr>
        <w:t xml:space="preserve">Imagen 4: </w:t>
      </w:r>
      <w:proofErr w:type="spellStart"/>
      <w:r w:rsidR="00752F20" w:rsidRPr="00F1438E">
        <w:rPr>
          <w:rFonts w:ascii="Century Gothic" w:hAnsi="Century Gothic"/>
          <w:sz w:val="20"/>
          <w:szCs w:val="20"/>
        </w:rPr>
        <w:t>Pnterest</w:t>
      </w:r>
      <w:proofErr w:type="spellEnd"/>
      <w:r w:rsidR="00752F20" w:rsidRPr="00F1438E">
        <w:rPr>
          <w:rFonts w:ascii="Century Gothic" w:hAnsi="Century Gothic"/>
          <w:sz w:val="20"/>
          <w:szCs w:val="20"/>
        </w:rPr>
        <w:t xml:space="preserve">. Dos tipos de </w:t>
      </w:r>
      <w:proofErr w:type="spellStart"/>
      <w:r w:rsidR="00752F20" w:rsidRPr="00F1438E">
        <w:rPr>
          <w:rFonts w:ascii="Century Gothic" w:hAnsi="Century Gothic"/>
          <w:sz w:val="20"/>
          <w:szCs w:val="20"/>
        </w:rPr>
        <w:t>inatalaciones</w:t>
      </w:r>
      <w:proofErr w:type="spellEnd"/>
      <w:r w:rsidR="00752F20" w:rsidRPr="00F1438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52F20" w:rsidRPr="00F1438E">
        <w:rPr>
          <w:rFonts w:ascii="Century Gothic" w:hAnsi="Century Gothic"/>
          <w:sz w:val="20"/>
          <w:szCs w:val="20"/>
        </w:rPr>
        <w:t>eleéctricas</w:t>
      </w:r>
      <w:proofErr w:type="spellEnd"/>
      <w:r w:rsidR="00752F20" w:rsidRPr="00F1438E">
        <w:rPr>
          <w:rFonts w:ascii="Century Gothic" w:hAnsi="Century Gothic"/>
          <w:sz w:val="20"/>
          <w:szCs w:val="20"/>
        </w:rPr>
        <w:t>. Recuperado de https://www.pinterest.com/pin/682013937294561218/?autologin=true</w:t>
      </w:r>
    </w:p>
    <w:p w14:paraId="1364E5C8" w14:textId="4CABBEC9" w:rsidR="00752F20" w:rsidRPr="00F1438E" w:rsidRDefault="00752F20" w:rsidP="00752F20">
      <w:pPr>
        <w:pStyle w:val="Prrafodelista"/>
        <w:numPr>
          <w:ilvl w:val="0"/>
          <w:numId w:val="24"/>
        </w:numPr>
        <w:spacing w:line="240" w:lineRule="auto"/>
        <w:rPr>
          <w:rFonts w:ascii="Century Gothic" w:hAnsi="Century Gothic"/>
          <w:sz w:val="20"/>
          <w:szCs w:val="20"/>
        </w:rPr>
      </w:pPr>
      <w:r w:rsidRPr="00F1438E">
        <w:rPr>
          <w:rFonts w:ascii="Century Gothic" w:hAnsi="Century Gothic"/>
          <w:sz w:val="20"/>
          <w:szCs w:val="20"/>
        </w:rPr>
        <w:t>Imagen 5</w:t>
      </w:r>
      <w:proofErr w:type="gramStart"/>
      <w:r w:rsidRPr="00F1438E">
        <w:rPr>
          <w:rFonts w:ascii="Century Gothic" w:hAnsi="Century Gothic"/>
          <w:sz w:val="20"/>
          <w:szCs w:val="20"/>
        </w:rPr>
        <w:t xml:space="preserve">:  </w:t>
      </w:r>
      <w:proofErr w:type="spellStart"/>
      <w:r w:rsidRPr="00F1438E">
        <w:rPr>
          <w:rFonts w:ascii="Century Gothic" w:hAnsi="Century Gothic"/>
          <w:sz w:val="20"/>
          <w:szCs w:val="20"/>
        </w:rPr>
        <w:t>Farayados</w:t>
      </w:r>
      <w:proofErr w:type="spellEnd"/>
      <w:proofErr w:type="gramEnd"/>
      <w:r w:rsidRPr="00F1438E">
        <w:rPr>
          <w:rFonts w:ascii="Century Gothic" w:hAnsi="Century Gothic"/>
          <w:sz w:val="20"/>
          <w:szCs w:val="20"/>
        </w:rPr>
        <w:t xml:space="preserve"> Tecnología Eléctrica. Recuperado de https://faradayos.blogspot.com/2014/01/tipos-de-canalizaciones-electricas.html</w:t>
      </w:r>
    </w:p>
    <w:p w14:paraId="30D66412" w14:textId="4E0E834B" w:rsidR="00E00181" w:rsidRPr="00F1438E" w:rsidRDefault="00752F20" w:rsidP="00A371DD">
      <w:pPr>
        <w:pStyle w:val="Prrafodelista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 w:rsidRPr="00F1438E">
        <w:rPr>
          <w:rFonts w:ascii="Century Gothic" w:hAnsi="Century Gothic"/>
          <w:sz w:val="20"/>
          <w:szCs w:val="20"/>
        </w:rPr>
        <w:t xml:space="preserve">Imagen 6: </w:t>
      </w:r>
      <w:proofErr w:type="spellStart"/>
      <w:r w:rsidRPr="00F1438E">
        <w:rPr>
          <w:rFonts w:ascii="Century Gothic" w:hAnsi="Century Gothic"/>
          <w:sz w:val="20"/>
          <w:szCs w:val="20"/>
        </w:rPr>
        <w:t>Made</w:t>
      </w:r>
      <w:proofErr w:type="spellEnd"/>
      <w:r w:rsidRPr="00F1438E">
        <w:rPr>
          <w:rFonts w:ascii="Century Gothic" w:hAnsi="Century Gothic"/>
          <w:sz w:val="20"/>
          <w:szCs w:val="20"/>
        </w:rPr>
        <w:t xml:space="preserve"> in China Página. Recuperado de </w:t>
      </w:r>
      <w:r w:rsidRPr="002F1DB6">
        <w:rPr>
          <w:rStyle w:val="Hipervnculo"/>
          <w:rFonts w:ascii="Century Gothic" w:hAnsi="Century Gothic"/>
          <w:color w:val="auto"/>
          <w:sz w:val="20"/>
          <w:szCs w:val="20"/>
          <w:u w:val="none"/>
        </w:rPr>
        <w:t>https://huatongcables.en.made-in-china.com/product/BjyEYonlathJ/China-UL-Listed-Single-Core-Copper-8-10-12-14-AWG-Tw-Thw-Wire.html</w:t>
      </w:r>
    </w:p>
    <w:p w14:paraId="790EA6E9" w14:textId="7FB30798" w:rsidR="00752F20" w:rsidRPr="00F1438E" w:rsidRDefault="00752F20" w:rsidP="00752F20">
      <w:pPr>
        <w:pStyle w:val="Prrafodelista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 w:rsidRPr="00F1438E">
        <w:rPr>
          <w:rFonts w:ascii="Century Gothic" w:hAnsi="Century Gothic"/>
          <w:sz w:val="20"/>
          <w:szCs w:val="20"/>
        </w:rPr>
        <w:t xml:space="preserve">Imagen 7: </w:t>
      </w:r>
      <w:proofErr w:type="spellStart"/>
      <w:r w:rsidRPr="00F1438E">
        <w:rPr>
          <w:rFonts w:ascii="Century Gothic" w:hAnsi="Century Gothic"/>
          <w:sz w:val="20"/>
          <w:szCs w:val="20"/>
        </w:rPr>
        <w:t>Ingenieria</w:t>
      </w:r>
      <w:proofErr w:type="spellEnd"/>
      <w:r w:rsidRPr="00F1438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1438E">
        <w:rPr>
          <w:rFonts w:ascii="Century Gothic" w:hAnsi="Century Gothic"/>
          <w:sz w:val="20"/>
          <w:szCs w:val="20"/>
        </w:rPr>
        <w:t>Mecafenix</w:t>
      </w:r>
      <w:proofErr w:type="spellEnd"/>
      <w:r w:rsidRPr="00F1438E">
        <w:rPr>
          <w:rFonts w:ascii="Century Gothic" w:hAnsi="Century Gothic"/>
          <w:sz w:val="20"/>
          <w:szCs w:val="20"/>
        </w:rPr>
        <w:t>. 2019. Tipos de tableros eléctricos. Recuperado de https://www.ingmecafenix.com/electricidad-industrial/tableros-electricos/</w:t>
      </w:r>
    </w:p>
    <w:p w14:paraId="4414807A" w14:textId="46F9A9C3" w:rsidR="00752F20" w:rsidRPr="002F1DB6" w:rsidRDefault="0075527E" w:rsidP="00A371DD">
      <w:pPr>
        <w:pStyle w:val="Prrafodelista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 w:rsidRPr="002F1DB6">
        <w:rPr>
          <w:rFonts w:ascii="Century Gothic" w:hAnsi="Century Gothic"/>
          <w:sz w:val="20"/>
          <w:szCs w:val="20"/>
          <w:lang w:val="en-US"/>
        </w:rPr>
        <w:t xml:space="preserve">Imagen 8: Electric Wire &amp; Cable Specialists. </w:t>
      </w:r>
      <w:r w:rsidRPr="00F1438E">
        <w:rPr>
          <w:rFonts w:ascii="Century Gothic" w:hAnsi="Century Gothic"/>
          <w:sz w:val="20"/>
          <w:szCs w:val="20"/>
        </w:rPr>
        <w:t xml:space="preserve">Recuperado de </w:t>
      </w:r>
      <w:r w:rsidRPr="002F1DB6">
        <w:rPr>
          <w:rStyle w:val="Hipervnculo"/>
          <w:rFonts w:ascii="Century Gothic" w:hAnsi="Century Gothic"/>
          <w:color w:val="auto"/>
          <w:sz w:val="20"/>
          <w:szCs w:val="20"/>
          <w:u w:val="none"/>
        </w:rPr>
        <w:t>https://ewcswire.com/14-awg-3-conductor-vntc-tray-cable-600-volts-ul/</w:t>
      </w:r>
    </w:p>
    <w:p w14:paraId="5350DA4E" w14:textId="04D8F510" w:rsidR="0075527E" w:rsidRPr="00F1438E" w:rsidRDefault="0075527E" w:rsidP="00A371DD">
      <w:pPr>
        <w:pStyle w:val="Prrafodelista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 w:rsidRPr="00F1438E">
        <w:rPr>
          <w:rFonts w:ascii="Century Gothic" w:hAnsi="Century Gothic"/>
          <w:sz w:val="20"/>
          <w:szCs w:val="20"/>
        </w:rPr>
        <w:t xml:space="preserve">Imagen 9: Afinidad eléctrica. 2008. Se lanzó en Argentina el programa Casa segura. Recuperado de </w:t>
      </w:r>
      <w:r w:rsidRPr="002F1DB6">
        <w:rPr>
          <w:rStyle w:val="Hipervnculo"/>
          <w:rFonts w:ascii="Century Gothic" w:hAnsi="Century Gothic"/>
          <w:color w:val="auto"/>
          <w:sz w:val="20"/>
          <w:szCs w:val="20"/>
          <w:u w:val="none"/>
        </w:rPr>
        <w:t>http://test.afinidadelectrica.com/?p=644</w:t>
      </w:r>
    </w:p>
    <w:p w14:paraId="1BBED1F4" w14:textId="73891A4B" w:rsidR="0075527E" w:rsidRPr="00F1438E" w:rsidRDefault="0075527E" w:rsidP="0075527E">
      <w:pPr>
        <w:pStyle w:val="Prrafodelista"/>
        <w:numPr>
          <w:ilvl w:val="0"/>
          <w:numId w:val="24"/>
        </w:numPr>
        <w:rPr>
          <w:rFonts w:ascii="Century Gothic" w:hAnsi="Century Gothic"/>
          <w:i/>
          <w:sz w:val="20"/>
          <w:szCs w:val="20"/>
        </w:rPr>
      </w:pPr>
      <w:r w:rsidRPr="00F1438E">
        <w:rPr>
          <w:rFonts w:ascii="Century Gothic" w:hAnsi="Century Gothic"/>
          <w:sz w:val="20"/>
          <w:szCs w:val="20"/>
        </w:rPr>
        <w:t xml:space="preserve">Imagen 10: El </w:t>
      </w:r>
      <w:proofErr w:type="spellStart"/>
      <w:r w:rsidRPr="00F1438E">
        <w:rPr>
          <w:rFonts w:ascii="Century Gothic" w:hAnsi="Century Gothic"/>
          <w:sz w:val="20"/>
          <w:szCs w:val="20"/>
        </w:rPr>
        <w:t>conce</w:t>
      </w:r>
      <w:proofErr w:type="spellEnd"/>
      <w:r w:rsidRPr="00F1438E">
        <w:rPr>
          <w:rFonts w:ascii="Century Gothic" w:hAnsi="Century Gothic"/>
          <w:sz w:val="20"/>
          <w:szCs w:val="20"/>
        </w:rPr>
        <w:t xml:space="preserve"> cuente. 2012. Informaron a vecinos sobre programa casa segura en Concepción. Recuperado de </w:t>
      </w:r>
      <w:r w:rsidRPr="002F1DB6">
        <w:rPr>
          <w:rStyle w:val="Hipervnculo"/>
          <w:rFonts w:ascii="Century Gothic" w:hAnsi="Century Gothic"/>
          <w:color w:val="auto"/>
          <w:sz w:val="20"/>
          <w:szCs w:val="20"/>
          <w:u w:val="none"/>
        </w:rPr>
        <w:t>http://www.elconcecuente.cl/noticia/listado/informaron-vecinos-sobre-el-programa-casa-segura-en-concepcion</w:t>
      </w:r>
    </w:p>
    <w:p w14:paraId="46255D1F" w14:textId="5F842F86" w:rsidR="0075527E" w:rsidRPr="00F1438E" w:rsidRDefault="0075527E" w:rsidP="00A371DD">
      <w:pPr>
        <w:pStyle w:val="Prrafodelista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 w:rsidRPr="00F1438E">
        <w:rPr>
          <w:rFonts w:ascii="Century Gothic" w:hAnsi="Century Gothic"/>
          <w:sz w:val="20"/>
          <w:szCs w:val="20"/>
        </w:rPr>
        <w:t xml:space="preserve">Imagen 11: </w:t>
      </w:r>
      <w:r w:rsidR="00F1438E" w:rsidRPr="00F1438E">
        <w:rPr>
          <w:rFonts w:ascii="Century Gothic" w:hAnsi="Century Gothic"/>
          <w:sz w:val="20"/>
          <w:szCs w:val="20"/>
        </w:rPr>
        <w:t xml:space="preserve">Instalaciones eléctricas residenciales Blog. 2013. Centros de carga y tableros de distribución. Recuperado de </w:t>
      </w:r>
      <w:r w:rsidR="00F1438E" w:rsidRPr="002F1DB6">
        <w:rPr>
          <w:rStyle w:val="Hipervnculo"/>
          <w:rFonts w:ascii="Century Gothic" w:hAnsi="Century Gothic"/>
          <w:color w:val="auto"/>
          <w:sz w:val="20"/>
          <w:szCs w:val="20"/>
          <w:u w:val="none"/>
        </w:rPr>
        <w:t>https://instalacioneselctricasresidenciales.blogspot.com/2013/02/centros-de-carga-y-tableros-de.html</w:t>
      </w:r>
    </w:p>
    <w:p w14:paraId="4FEF2B6E" w14:textId="038A7317" w:rsidR="00F1438E" w:rsidRPr="00F1438E" w:rsidRDefault="00F1438E" w:rsidP="00A371DD">
      <w:pPr>
        <w:pStyle w:val="Prrafodelista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 w:rsidRPr="00F1438E">
        <w:rPr>
          <w:rFonts w:ascii="Century Gothic" w:hAnsi="Century Gothic"/>
          <w:sz w:val="20"/>
          <w:szCs w:val="20"/>
        </w:rPr>
        <w:t xml:space="preserve">Portafolio de evidencias: Recuperado de </w:t>
      </w:r>
      <w:r w:rsidRPr="002F1DB6">
        <w:rPr>
          <w:rStyle w:val="Hipervnculo"/>
          <w:rFonts w:ascii="Century Gothic" w:hAnsi="Century Gothic"/>
          <w:color w:val="auto"/>
          <w:sz w:val="20"/>
          <w:szCs w:val="20"/>
          <w:u w:val="none"/>
        </w:rPr>
        <w:t>https://www.facebook.com/pg/Crecimientopositivo/about/</w:t>
      </w:r>
    </w:p>
    <w:sectPr w:rsidR="00F1438E" w:rsidRPr="00F1438E" w:rsidSect="0030401D">
      <w:headerReference w:type="default" r:id="rId43"/>
      <w:pgSz w:w="12240" w:h="15840"/>
      <w:pgMar w:top="1276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14C48" w14:textId="77777777" w:rsidR="00EB6F14" w:rsidRDefault="00EB6F14" w:rsidP="00696C1E">
      <w:pPr>
        <w:spacing w:after="0" w:line="240" w:lineRule="auto"/>
      </w:pPr>
      <w:r>
        <w:separator/>
      </w:r>
    </w:p>
  </w:endnote>
  <w:endnote w:type="continuationSeparator" w:id="0">
    <w:p w14:paraId="6DE5583E" w14:textId="77777777" w:rsidR="00EB6F14" w:rsidRDefault="00EB6F14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056D4" w14:textId="77777777" w:rsidR="00EB6F14" w:rsidRDefault="00EB6F14" w:rsidP="00696C1E">
      <w:pPr>
        <w:spacing w:after="0" w:line="240" w:lineRule="auto"/>
      </w:pPr>
      <w:r>
        <w:separator/>
      </w:r>
    </w:p>
  </w:footnote>
  <w:footnote w:type="continuationSeparator" w:id="0">
    <w:p w14:paraId="391EC71A" w14:textId="77777777" w:rsidR="00EB6F14" w:rsidRDefault="00EB6F14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D4AF2" w14:textId="76A077EE" w:rsidR="00146BAB" w:rsidRDefault="00146BAB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0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0D91516"/>
    <w:multiLevelType w:val="hybridMultilevel"/>
    <w:tmpl w:val="C5A85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B021E"/>
    <w:multiLevelType w:val="hybridMultilevel"/>
    <w:tmpl w:val="97E80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61AF"/>
    <w:multiLevelType w:val="hybridMultilevel"/>
    <w:tmpl w:val="9B7E9E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>
    <w:nsid w:val="4C8B302C"/>
    <w:multiLevelType w:val="hybridMultilevel"/>
    <w:tmpl w:val="69182524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D15EE"/>
    <w:multiLevelType w:val="hybridMultilevel"/>
    <w:tmpl w:val="C5A85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D57E5"/>
    <w:multiLevelType w:val="hybridMultilevel"/>
    <w:tmpl w:val="FDCE73EC"/>
    <w:lvl w:ilvl="0" w:tplc="6304E552">
      <w:start w:val="1"/>
      <w:numFmt w:val="lowerLetter"/>
      <w:lvlText w:val="%1."/>
      <w:lvlJc w:val="left"/>
      <w:pPr>
        <w:ind w:left="720" w:hanging="360"/>
      </w:pPr>
      <w:rPr>
        <w:rFonts w:ascii="Rockwell" w:hAnsi="Rockwel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349F3"/>
    <w:multiLevelType w:val="hybridMultilevel"/>
    <w:tmpl w:val="295025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9681F"/>
    <w:multiLevelType w:val="hybridMultilevel"/>
    <w:tmpl w:val="6388E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B12C1"/>
    <w:multiLevelType w:val="hybridMultilevel"/>
    <w:tmpl w:val="4DF66AAA"/>
    <w:lvl w:ilvl="0" w:tplc="C12C2A0A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A21E30"/>
    <w:multiLevelType w:val="hybridMultilevel"/>
    <w:tmpl w:val="1860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01AAF"/>
    <w:multiLevelType w:val="hybridMultilevel"/>
    <w:tmpl w:val="9B7E9E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8B5CA4"/>
    <w:multiLevelType w:val="hybridMultilevel"/>
    <w:tmpl w:val="A6C2D3DA"/>
    <w:lvl w:ilvl="0" w:tplc="D30C2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A6D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25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04B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128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F80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429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024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10A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20"/>
  </w:num>
  <w:num w:numId="6">
    <w:abstractNumId w:val="12"/>
  </w:num>
  <w:num w:numId="7">
    <w:abstractNumId w:val="18"/>
  </w:num>
  <w:num w:numId="8">
    <w:abstractNumId w:val="14"/>
  </w:num>
  <w:num w:numId="9">
    <w:abstractNumId w:val="8"/>
  </w:num>
  <w:num w:numId="10">
    <w:abstractNumId w:val="6"/>
  </w:num>
  <w:num w:numId="11">
    <w:abstractNumId w:val="16"/>
  </w:num>
  <w:num w:numId="12">
    <w:abstractNumId w:val="1"/>
  </w:num>
  <w:num w:numId="13">
    <w:abstractNumId w:val="17"/>
  </w:num>
  <w:num w:numId="14">
    <w:abstractNumId w:val="21"/>
  </w:num>
  <w:num w:numId="15">
    <w:abstractNumId w:val="4"/>
  </w:num>
  <w:num w:numId="16">
    <w:abstractNumId w:val="3"/>
  </w:num>
  <w:num w:numId="17">
    <w:abstractNumId w:val="11"/>
  </w:num>
  <w:num w:numId="18">
    <w:abstractNumId w:val="10"/>
  </w:num>
  <w:num w:numId="19">
    <w:abstractNumId w:val="23"/>
  </w:num>
  <w:num w:numId="20">
    <w:abstractNumId w:val="7"/>
  </w:num>
  <w:num w:numId="21">
    <w:abstractNumId w:val="15"/>
  </w:num>
  <w:num w:numId="22">
    <w:abstractNumId w:val="22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1E6C"/>
    <w:rsid w:val="00004826"/>
    <w:rsid w:val="0000630C"/>
    <w:rsid w:val="0001059C"/>
    <w:rsid w:val="00013C72"/>
    <w:rsid w:val="00034701"/>
    <w:rsid w:val="00054BD9"/>
    <w:rsid w:val="0007382A"/>
    <w:rsid w:val="00085161"/>
    <w:rsid w:val="00090604"/>
    <w:rsid w:val="00091781"/>
    <w:rsid w:val="000920D7"/>
    <w:rsid w:val="000C08BD"/>
    <w:rsid w:val="000C0B5F"/>
    <w:rsid w:val="000F308C"/>
    <w:rsid w:val="001140E4"/>
    <w:rsid w:val="00114B8D"/>
    <w:rsid w:val="00117EE0"/>
    <w:rsid w:val="00146BAB"/>
    <w:rsid w:val="00154296"/>
    <w:rsid w:val="0015773A"/>
    <w:rsid w:val="0016569B"/>
    <w:rsid w:val="001739D9"/>
    <w:rsid w:val="001757B0"/>
    <w:rsid w:val="00186792"/>
    <w:rsid w:val="001B77F5"/>
    <w:rsid w:val="001D573A"/>
    <w:rsid w:val="00212B15"/>
    <w:rsid w:val="00231B00"/>
    <w:rsid w:val="00232481"/>
    <w:rsid w:val="00286795"/>
    <w:rsid w:val="00291E3A"/>
    <w:rsid w:val="002A3287"/>
    <w:rsid w:val="002C7EEB"/>
    <w:rsid w:val="002F1DB6"/>
    <w:rsid w:val="0030401D"/>
    <w:rsid w:val="003106C8"/>
    <w:rsid w:val="00310DEB"/>
    <w:rsid w:val="00310E24"/>
    <w:rsid w:val="00314FBD"/>
    <w:rsid w:val="003170DE"/>
    <w:rsid w:val="0034519F"/>
    <w:rsid w:val="003532B9"/>
    <w:rsid w:val="00354307"/>
    <w:rsid w:val="00355EB8"/>
    <w:rsid w:val="003632CD"/>
    <w:rsid w:val="00372B9B"/>
    <w:rsid w:val="0037510B"/>
    <w:rsid w:val="0038335B"/>
    <w:rsid w:val="003C11A0"/>
    <w:rsid w:val="003E59D8"/>
    <w:rsid w:val="003E6E12"/>
    <w:rsid w:val="00414065"/>
    <w:rsid w:val="00426F19"/>
    <w:rsid w:val="00430233"/>
    <w:rsid w:val="00430433"/>
    <w:rsid w:val="00443003"/>
    <w:rsid w:val="0045273C"/>
    <w:rsid w:val="0046550E"/>
    <w:rsid w:val="00491088"/>
    <w:rsid w:val="00492B0E"/>
    <w:rsid w:val="004B4704"/>
    <w:rsid w:val="00517221"/>
    <w:rsid w:val="00535617"/>
    <w:rsid w:val="00536461"/>
    <w:rsid w:val="00556FCE"/>
    <w:rsid w:val="005722D9"/>
    <w:rsid w:val="005954C3"/>
    <w:rsid w:val="005B713E"/>
    <w:rsid w:val="005E6ACD"/>
    <w:rsid w:val="006075E2"/>
    <w:rsid w:val="0064572F"/>
    <w:rsid w:val="006732E2"/>
    <w:rsid w:val="00696C1E"/>
    <w:rsid w:val="006A1F3E"/>
    <w:rsid w:val="006A33CC"/>
    <w:rsid w:val="006F2510"/>
    <w:rsid w:val="00706712"/>
    <w:rsid w:val="00707FE7"/>
    <w:rsid w:val="007202E8"/>
    <w:rsid w:val="00742D0F"/>
    <w:rsid w:val="00750AF7"/>
    <w:rsid w:val="00752F20"/>
    <w:rsid w:val="0075527E"/>
    <w:rsid w:val="007651DB"/>
    <w:rsid w:val="007928C5"/>
    <w:rsid w:val="007B0519"/>
    <w:rsid w:val="007B79A6"/>
    <w:rsid w:val="007D5176"/>
    <w:rsid w:val="007D6BD3"/>
    <w:rsid w:val="00801602"/>
    <w:rsid w:val="00814B6A"/>
    <w:rsid w:val="00824AA8"/>
    <w:rsid w:val="008307A3"/>
    <w:rsid w:val="00833177"/>
    <w:rsid w:val="008639EE"/>
    <w:rsid w:val="0087792E"/>
    <w:rsid w:val="0089111C"/>
    <w:rsid w:val="008B6574"/>
    <w:rsid w:val="008C65A5"/>
    <w:rsid w:val="008D5D67"/>
    <w:rsid w:val="008F6A8E"/>
    <w:rsid w:val="00930EB1"/>
    <w:rsid w:val="009339B4"/>
    <w:rsid w:val="009469D5"/>
    <w:rsid w:val="00956693"/>
    <w:rsid w:val="009650B7"/>
    <w:rsid w:val="00995E6E"/>
    <w:rsid w:val="009B2E29"/>
    <w:rsid w:val="009B7F18"/>
    <w:rsid w:val="009D6134"/>
    <w:rsid w:val="009E4F8C"/>
    <w:rsid w:val="00A1372E"/>
    <w:rsid w:val="00A411B2"/>
    <w:rsid w:val="00A54C00"/>
    <w:rsid w:val="00AB6B54"/>
    <w:rsid w:val="00AC49B2"/>
    <w:rsid w:val="00AE1890"/>
    <w:rsid w:val="00B1605E"/>
    <w:rsid w:val="00B652F4"/>
    <w:rsid w:val="00B73143"/>
    <w:rsid w:val="00B80C4B"/>
    <w:rsid w:val="00B86D54"/>
    <w:rsid w:val="00BD4808"/>
    <w:rsid w:val="00BF0D3A"/>
    <w:rsid w:val="00C013E4"/>
    <w:rsid w:val="00C03711"/>
    <w:rsid w:val="00C250F1"/>
    <w:rsid w:val="00C3108A"/>
    <w:rsid w:val="00C424B0"/>
    <w:rsid w:val="00C506A6"/>
    <w:rsid w:val="00C56ABB"/>
    <w:rsid w:val="00C61317"/>
    <w:rsid w:val="00C73EFC"/>
    <w:rsid w:val="00C962AE"/>
    <w:rsid w:val="00CB1367"/>
    <w:rsid w:val="00CD28EE"/>
    <w:rsid w:val="00D01364"/>
    <w:rsid w:val="00D02912"/>
    <w:rsid w:val="00D449E2"/>
    <w:rsid w:val="00D60D18"/>
    <w:rsid w:val="00D95CFB"/>
    <w:rsid w:val="00DA4C31"/>
    <w:rsid w:val="00DA5464"/>
    <w:rsid w:val="00DB3DB0"/>
    <w:rsid w:val="00DB67BA"/>
    <w:rsid w:val="00DE7E0C"/>
    <w:rsid w:val="00DF3365"/>
    <w:rsid w:val="00E00181"/>
    <w:rsid w:val="00E3105D"/>
    <w:rsid w:val="00E64191"/>
    <w:rsid w:val="00EB6F14"/>
    <w:rsid w:val="00EE4CC9"/>
    <w:rsid w:val="00EF2C1F"/>
    <w:rsid w:val="00EF73BD"/>
    <w:rsid w:val="00F02072"/>
    <w:rsid w:val="00F1323C"/>
    <w:rsid w:val="00F1438E"/>
    <w:rsid w:val="00F16C2B"/>
    <w:rsid w:val="00F36F67"/>
    <w:rsid w:val="00F439AA"/>
    <w:rsid w:val="00F61C46"/>
    <w:rsid w:val="00F645B3"/>
    <w:rsid w:val="00F93E8B"/>
    <w:rsid w:val="00FB3249"/>
    <w:rsid w:val="00FC59CF"/>
    <w:rsid w:val="00FE3C9A"/>
    <w:rsid w:val="00FE4139"/>
    <w:rsid w:val="00FF161A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DF3EAC03-486F-4624-9A9C-A7BC878D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table" w:styleId="Tabladecuadrcula4-nfasis2">
    <w:name w:val="Grid Table 4 Accent 2"/>
    <w:basedOn w:val="Tablanormal"/>
    <w:uiPriority w:val="49"/>
    <w:rsid w:val="00FF16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4">
    <w:name w:val="Grid Table 4 Accent 4"/>
    <w:basedOn w:val="Tablanormal"/>
    <w:uiPriority w:val="49"/>
    <w:rsid w:val="009566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6">
    <w:name w:val="List Table 2 Accent 6"/>
    <w:basedOn w:val="Tablanormal"/>
    <w:uiPriority w:val="47"/>
    <w:rsid w:val="009566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ormaltextrun">
    <w:name w:val="normaltextrun"/>
    <w:basedOn w:val="Fuentedeprrafopredeter"/>
    <w:rsid w:val="00286795"/>
  </w:style>
  <w:style w:type="character" w:customStyle="1" w:styleId="eop">
    <w:name w:val="eop"/>
    <w:basedOn w:val="Fuentedeprrafopredeter"/>
    <w:rsid w:val="00286795"/>
  </w:style>
  <w:style w:type="paragraph" w:styleId="NormalWeb">
    <w:name w:val="Normal (Web)"/>
    <w:basedOn w:val="Normal"/>
    <w:uiPriority w:val="99"/>
    <w:semiHidden/>
    <w:unhideWhenUsed/>
    <w:rsid w:val="0053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36461"/>
    <w:rPr>
      <w:b/>
      <w:bCs/>
    </w:rPr>
  </w:style>
  <w:style w:type="paragraph" w:styleId="Sinespaciado">
    <w:name w:val="No Spacing"/>
    <w:uiPriority w:val="1"/>
    <w:qFormat/>
    <w:rsid w:val="00491088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90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image" Target="media/image14.jpeg"/><Relationship Id="rId39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image" Target="media/image22.jpeg"/><Relationship Id="rId42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9.sv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image" Target="media/image17.jpeg"/><Relationship Id="rId41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diagramData" Target="diagrams/data1.xml"/><Relationship Id="rId40" Type="http://schemas.openxmlformats.org/officeDocument/2006/relationships/diagramColors" Target="diagrams/colors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4.jpeg"/><Relationship Id="rId10" Type="http://schemas.openxmlformats.org/officeDocument/2006/relationships/image" Target="media/image3.svg"/><Relationship Id="rId19" Type="http://schemas.openxmlformats.org/officeDocument/2006/relationships/image" Target="media/image8.jpeg"/><Relationship Id="rId31" Type="http://schemas.openxmlformats.org/officeDocument/2006/relationships/image" Target="media/image19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hyperlink" Target="https://www.onulec.com/tienda/5-canalizaciones-electricas" TargetMode="External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7CFC70-C4DD-468B-B1AA-48146164BD7F}" type="doc">
      <dgm:prSet loTypeId="urn:microsoft.com/office/officeart/2008/layout/VerticalCurvedList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C3EFA680-5DD9-44FE-84AF-5E5CE038E4F0}">
      <dgm:prSet phldrT="[Texto]"/>
      <dgm:spPr/>
      <dgm:t>
        <a:bodyPr/>
        <a:lstStyle/>
        <a:p>
          <a:pPr algn="l"/>
          <a:endParaRPr lang="en-US">
            <a:solidFill>
              <a:sysClr val="windowText" lastClr="000000"/>
            </a:solidFill>
          </a:endParaRPr>
        </a:p>
      </dgm:t>
    </dgm:pt>
    <dgm:pt modelId="{83703B4C-97DD-4197-A932-D5A41B556848}" type="parTrans" cxnId="{1E2AD416-63D6-414F-8216-F7B83921104D}">
      <dgm:prSet/>
      <dgm:spPr/>
      <dgm:t>
        <a:bodyPr/>
        <a:lstStyle/>
        <a:p>
          <a:endParaRPr lang="en-US"/>
        </a:p>
      </dgm:t>
    </dgm:pt>
    <dgm:pt modelId="{6A48BEBE-1AD8-4325-A3BF-D09B9C354FC7}" type="sibTrans" cxnId="{1E2AD416-63D6-414F-8216-F7B83921104D}">
      <dgm:prSet/>
      <dgm:spPr/>
      <dgm:t>
        <a:bodyPr/>
        <a:lstStyle/>
        <a:p>
          <a:endParaRPr lang="en-US"/>
        </a:p>
      </dgm:t>
    </dgm:pt>
    <dgm:pt modelId="{C3C16D30-CB31-41AC-A726-348BA2074EDA}">
      <dgm:prSet phldrT="[Texto]"/>
      <dgm:spPr/>
      <dgm:t>
        <a:bodyPr/>
        <a:lstStyle/>
        <a:p>
          <a:pPr algn="l"/>
          <a:r>
            <a:rPr lang="es-CR" b="1">
              <a:solidFill>
                <a:sysClr val="windowText" lastClr="000000"/>
              </a:solidFill>
            </a:rPr>
            <a:t>Nivel de desempeño inicial:</a:t>
          </a:r>
        </a:p>
        <a:p>
          <a:pPr algn="just"/>
          <a:r>
            <a:rPr lang="es-CR">
              <a:solidFill>
                <a:sysClr val="windowText" lastClr="000000"/>
              </a:solidFill>
            </a:rPr>
            <a:t>Cita los factores presentes en la aplicabilidad de las regulaciones del código eléctrico: </a:t>
          </a:r>
          <a:r>
            <a:rPr lang="es-CR" i="1">
              <a:solidFill>
                <a:sysClr val="windowText" lastClr="000000"/>
              </a:solidFill>
            </a:rPr>
            <a:t>Solo pude identificar los elementos del sistema eléctrico</a:t>
          </a:r>
          <a:r>
            <a:rPr lang="es-CR">
              <a:solidFill>
                <a:sysClr val="windowText" lastClr="000000"/>
              </a:solidFill>
            </a:rPr>
            <a:t>.</a:t>
          </a:r>
          <a:endParaRPr lang="en-US">
            <a:solidFill>
              <a:sysClr val="windowText" lastClr="000000"/>
            </a:solidFill>
          </a:endParaRPr>
        </a:p>
      </dgm:t>
    </dgm:pt>
    <dgm:pt modelId="{9786F64E-A1F9-4888-A641-DDC554C2D29D}" type="parTrans" cxnId="{5146AC5A-0434-4756-8ABF-229CC74DE8FC}">
      <dgm:prSet/>
      <dgm:spPr/>
      <dgm:t>
        <a:bodyPr/>
        <a:lstStyle/>
        <a:p>
          <a:endParaRPr lang="en-US"/>
        </a:p>
      </dgm:t>
    </dgm:pt>
    <dgm:pt modelId="{81D46436-130F-45AF-A9FD-5AA8AAC8BDAE}" type="sibTrans" cxnId="{5146AC5A-0434-4756-8ABF-229CC74DE8FC}">
      <dgm:prSet/>
      <dgm:spPr/>
      <dgm:t>
        <a:bodyPr/>
        <a:lstStyle/>
        <a:p>
          <a:endParaRPr lang="en-US"/>
        </a:p>
      </dgm:t>
    </dgm:pt>
    <dgm:pt modelId="{501634C5-485C-4F8F-BA5D-4AFE9E0FEC0F}">
      <dgm:prSet phldrT="[Texto]"/>
      <dgm:spPr/>
      <dgm:t>
        <a:bodyPr/>
        <a:lstStyle/>
        <a:p>
          <a:pPr algn="l"/>
          <a:r>
            <a:rPr lang="es-CR" b="1">
              <a:solidFill>
                <a:sysClr val="windowText" lastClr="000000"/>
              </a:solidFill>
            </a:rPr>
            <a:t>Nivel de desempeño intermedio:</a:t>
          </a:r>
        </a:p>
        <a:p>
          <a:pPr algn="just"/>
          <a:r>
            <a:rPr lang="es-CR">
              <a:solidFill>
                <a:sysClr val="windowText" lastClr="000000"/>
              </a:solidFill>
            </a:rPr>
            <a:t>Caracteriza de forma general la relación de factores que se manifiestan en la aplicabilidad de las regulaciones del código eléctrico: </a:t>
          </a:r>
          <a:r>
            <a:rPr lang="es-CR" i="1">
              <a:solidFill>
                <a:sysClr val="windowText" lastClr="000000"/>
              </a:solidFill>
            </a:rPr>
            <a:t>Pude diferenciar qué estaba bien o mal según las normas del código eléctrico</a:t>
          </a:r>
          <a:r>
            <a:rPr lang="es-CR">
              <a:solidFill>
                <a:sysClr val="windowText" lastClr="000000"/>
              </a:solidFill>
            </a:rPr>
            <a:t>.</a:t>
          </a:r>
          <a:endParaRPr lang="en-US">
            <a:solidFill>
              <a:sysClr val="windowText" lastClr="000000"/>
            </a:solidFill>
          </a:endParaRPr>
        </a:p>
      </dgm:t>
    </dgm:pt>
    <dgm:pt modelId="{56DCCEBD-BCD4-4CAD-B478-966B0788292D}" type="parTrans" cxnId="{1DB073CB-B549-4442-A394-12C1240CEAEB}">
      <dgm:prSet/>
      <dgm:spPr/>
      <dgm:t>
        <a:bodyPr/>
        <a:lstStyle/>
        <a:p>
          <a:endParaRPr lang="en-US"/>
        </a:p>
      </dgm:t>
    </dgm:pt>
    <dgm:pt modelId="{B80422FD-BA7C-4814-ACC0-26CB92F70A59}" type="sibTrans" cxnId="{1DB073CB-B549-4442-A394-12C1240CEAEB}">
      <dgm:prSet/>
      <dgm:spPr/>
      <dgm:t>
        <a:bodyPr/>
        <a:lstStyle/>
        <a:p>
          <a:endParaRPr lang="en-US"/>
        </a:p>
      </dgm:t>
    </dgm:pt>
    <dgm:pt modelId="{E4319644-10CB-4E64-A34D-68BAA34DF60A}">
      <dgm:prSet phldrT="[Texto]"/>
      <dgm:spPr/>
      <dgm:t>
        <a:bodyPr/>
        <a:lstStyle/>
        <a:p>
          <a:pPr algn="l"/>
          <a:r>
            <a:rPr lang="es-CR" b="1">
              <a:solidFill>
                <a:sysClr val="windowText" lastClr="000000"/>
              </a:solidFill>
            </a:rPr>
            <a:t>Nivel de desempeño avanzado: </a:t>
          </a:r>
        </a:p>
        <a:p>
          <a:pPr algn="just"/>
          <a:r>
            <a:rPr lang="es-CR">
              <a:solidFill>
                <a:sysClr val="windowText" lastClr="000000"/>
              </a:solidFill>
            </a:rPr>
            <a:t>Discierne la relación de factores que se manifiestan en la aplicabilidad de las regulaciones del código eléctrico: </a:t>
          </a:r>
          <a:r>
            <a:rPr lang="es-CR" i="1">
              <a:solidFill>
                <a:sysClr val="windowText" lastClr="000000"/>
              </a:solidFill>
            </a:rPr>
            <a:t>Comprendí cuales son las consecuencias en el hogar si no se cumplen las normas del código eléctrico.</a:t>
          </a:r>
          <a:endParaRPr lang="en-US" i="1">
            <a:solidFill>
              <a:sysClr val="windowText" lastClr="000000"/>
            </a:solidFill>
          </a:endParaRPr>
        </a:p>
      </dgm:t>
    </dgm:pt>
    <dgm:pt modelId="{E33DB555-6CB0-45EF-892D-048CE0B40E1B}" type="parTrans" cxnId="{63C606A5-C314-46D7-BCE0-F24BB6E6AC24}">
      <dgm:prSet/>
      <dgm:spPr/>
      <dgm:t>
        <a:bodyPr/>
        <a:lstStyle/>
        <a:p>
          <a:endParaRPr lang="en-US"/>
        </a:p>
      </dgm:t>
    </dgm:pt>
    <dgm:pt modelId="{B3E7E122-DDC8-4F97-BDFB-B5AEA37D08BB}" type="sibTrans" cxnId="{63C606A5-C314-46D7-BCE0-F24BB6E6AC24}">
      <dgm:prSet/>
      <dgm:spPr/>
      <dgm:t>
        <a:bodyPr/>
        <a:lstStyle/>
        <a:p>
          <a:endParaRPr lang="en-US"/>
        </a:p>
      </dgm:t>
    </dgm:pt>
    <dgm:pt modelId="{3948C1AC-19A7-43EA-BE3C-2563667A04A8}" type="pres">
      <dgm:prSet presAssocID="{A37CFC70-C4DD-468B-B1AA-48146164BD7F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US"/>
        </a:p>
      </dgm:t>
    </dgm:pt>
    <dgm:pt modelId="{ACAFFE5F-92FC-4497-96AE-DA68C8C95238}" type="pres">
      <dgm:prSet presAssocID="{A37CFC70-C4DD-468B-B1AA-48146164BD7F}" presName="Name1" presStyleCnt="0"/>
      <dgm:spPr/>
      <dgm:t>
        <a:bodyPr/>
        <a:lstStyle/>
        <a:p>
          <a:endParaRPr lang="en-US"/>
        </a:p>
      </dgm:t>
    </dgm:pt>
    <dgm:pt modelId="{C1E21766-4EBA-4BB6-8036-9C9C32CB2E76}" type="pres">
      <dgm:prSet presAssocID="{A37CFC70-C4DD-468B-B1AA-48146164BD7F}" presName="cycle" presStyleCnt="0"/>
      <dgm:spPr/>
      <dgm:t>
        <a:bodyPr/>
        <a:lstStyle/>
        <a:p>
          <a:endParaRPr lang="en-US"/>
        </a:p>
      </dgm:t>
    </dgm:pt>
    <dgm:pt modelId="{BFC8B23A-95A4-453E-803B-44BD68CACAA2}" type="pres">
      <dgm:prSet presAssocID="{A37CFC70-C4DD-468B-B1AA-48146164BD7F}" presName="srcNode" presStyleLbl="node1" presStyleIdx="0" presStyleCnt="1"/>
      <dgm:spPr/>
      <dgm:t>
        <a:bodyPr/>
        <a:lstStyle/>
        <a:p>
          <a:endParaRPr lang="en-US"/>
        </a:p>
      </dgm:t>
    </dgm:pt>
    <dgm:pt modelId="{9CF4BF62-7937-47F6-B6E9-A3484162CE70}" type="pres">
      <dgm:prSet presAssocID="{A37CFC70-C4DD-468B-B1AA-48146164BD7F}" presName="conn" presStyleLbl="parChTrans1D2" presStyleIdx="0" presStyleCnt="1"/>
      <dgm:spPr/>
      <dgm:t>
        <a:bodyPr/>
        <a:lstStyle/>
        <a:p>
          <a:endParaRPr lang="en-US"/>
        </a:p>
      </dgm:t>
    </dgm:pt>
    <dgm:pt modelId="{431AB8FD-9C7D-40CA-9136-CBE1AA40BAEB}" type="pres">
      <dgm:prSet presAssocID="{A37CFC70-C4DD-468B-B1AA-48146164BD7F}" presName="extraNode" presStyleLbl="node1" presStyleIdx="0" presStyleCnt="1"/>
      <dgm:spPr/>
      <dgm:t>
        <a:bodyPr/>
        <a:lstStyle/>
        <a:p>
          <a:endParaRPr lang="en-US"/>
        </a:p>
      </dgm:t>
    </dgm:pt>
    <dgm:pt modelId="{879C9DD8-78FF-45CA-81EC-A00254364029}" type="pres">
      <dgm:prSet presAssocID="{A37CFC70-C4DD-468B-B1AA-48146164BD7F}" presName="dstNode" presStyleLbl="node1" presStyleIdx="0" presStyleCnt="1"/>
      <dgm:spPr/>
      <dgm:t>
        <a:bodyPr/>
        <a:lstStyle/>
        <a:p>
          <a:endParaRPr lang="en-US"/>
        </a:p>
      </dgm:t>
    </dgm:pt>
    <dgm:pt modelId="{DC1F266D-F86B-4D22-96F4-57A9C1DBA3FD}" type="pres">
      <dgm:prSet presAssocID="{C3EFA680-5DD9-44FE-84AF-5E5CE038E4F0}" presName="text_1" presStyleLbl="node1" presStyleIdx="0" presStyleCnt="1" custScaleX="100991" custScaleY="210165" custLinFactNeighborX="10424" custLinFactNeighborY="2009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E4A17F-ECF8-4AE8-B480-383A8D0695A4}" type="pres">
      <dgm:prSet presAssocID="{C3EFA680-5DD9-44FE-84AF-5E5CE038E4F0}" presName="accent_1" presStyleCnt="0"/>
      <dgm:spPr/>
      <dgm:t>
        <a:bodyPr/>
        <a:lstStyle/>
        <a:p>
          <a:endParaRPr lang="en-US"/>
        </a:p>
      </dgm:t>
    </dgm:pt>
    <dgm:pt modelId="{286CB1DB-FB3A-48E6-99AE-23C9E74C6762}" type="pres">
      <dgm:prSet presAssocID="{C3EFA680-5DD9-44FE-84AF-5E5CE038E4F0}" presName="accentRepeatNode" presStyleLbl="solidFgAcc1" presStyleIdx="0" presStyleCnt="1"/>
      <dgm:spPr/>
      <dgm:t>
        <a:bodyPr/>
        <a:lstStyle/>
        <a:p>
          <a:endParaRPr lang="en-US"/>
        </a:p>
      </dgm:t>
    </dgm:pt>
  </dgm:ptLst>
  <dgm:cxnLst>
    <dgm:cxn modelId="{4DA5188B-B614-404A-A7D4-5EBB94944105}" type="presOf" srcId="{81D46436-130F-45AF-A9FD-5AA8AAC8BDAE}" destId="{9CF4BF62-7937-47F6-B6E9-A3484162CE70}" srcOrd="0" destOrd="0" presId="urn:microsoft.com/office/officeart/2008/layout/VerticalCurvedList"/>
    <dgm:cxn modelId="{0881F04E-9F76-4FEA-B351-2095A82FB55A}" type="presOf" srcId="{C3C16D30-CB31-41AC-A726-348BA2074EDA}" destId="{DC1F266D-F86B-4D22-96F4-57A9C1DBA3FD}" srcOrd="0" destOrd="1" presId="urn:microsoft.com/office/officeart/2008/layout/VerticalCurvedList"/>
    <dgm:cxn modelId="{B80F3DAC-8DEE-407D-B912-F6EBAD4E6832}" type="presOf" srcId="{C3EFA680-5DD9-44FE-84AF-5E5CE038E4F0}" destId="{DC1F266D-F86B-4D22-96F4-57A9C1DBA3FD}" srcOrd="0" destOrd="0" presId="urn:microsoft.com/office/officeart/2008/layout/VerticalCurvedList"/>
    <dgm:cxn modelId="{E2953F14-4449-4D0F-A460-1FBD6299ADB3}" type="presOf" srcId="{A37CFC70-C4DD-468B-B1AA-48146164BD7F}" destId="{3948C1AC-19A7-43EA-BE3C-2563667A04A8}" srcOrd="0" destOrd="0" presId="urn:microsoft.com/office/officeart/2008/layout/VerticalCurvedList"/>
    <dgm:cxn modelId="{1DB073CB-B549-4442-A394-12C1240CEAEB}" srcId="{C3EFA680-5DD9-44FE-84AF-5E5CE038E4F0}" destId="{501634C5-485C-4F8F-BA5D-4AFE9E0FEC0F}" srcOrd="1" destOrd="0" parTransId="{56DCCEBD-BCD4-4CAD-B478-966B0788292D}" sibTransId="{B80422FD-BA7C-4814-ACC0-26CB92F70A59}"/>
    <dgm:cxn modelId="{5146AC5A-0434-4756-8ABF-229CC74DE8FC}" srcId="{C3EFA680-5DD9-44FE-84AF-5E5CE038E4F0}" destId="{C3C16D30-CB31-41AC-A726-348BA2074EDA}" srcOrd="0" destOrd="0" parTransId="{9786F64E-A1F9-4888-A641-DDC554C2D29D}" sibTransId="{81D46436-130F-45AF-A9FD-5AA8AAC8BDAE}"/>
    <dgm:cxn modelId="{63C606A5-C314-46D7-BCE0-F24BB6E6AC24}" srcId="{C3EFA680-5DD9-44FE-84AF-5E5CE038E4F0}" destId="{E4319644-10CB-4E64-A34D-68BAA34DF60A}" srcOrd="2" destOrd="0" parTransId="{E33DB555-6CB0-45EF-892D-048CE0B40E1B}" sibTransId="{B3E7E122-DDC8-4F97-BDFB-B5AEA37D08BB}"/>
    <dgm:cxn modelId="{46158653-96D4-47E7-99D3-CF28181D8439}" type="presOf" srcId="{501634C5-485C-4F8F-BA5D-4AFE9E0FEC0F}" destId="{DC1F266D-F86B-4D22-96F4-57A9C1DBA3FD}" srcOrd="0" destOrd="2" presId="urn:microsoft.com/office/officeart/2008/layout/VerticalCurvedList"/>
    <dgm:cxn modelId="{1A69CD13-C8C1-4936-BA8B-8B3B9BB930F3}" type="presOf" srcId="{E4319644-10CB-4E64-A34D-68BAA34DF60A}" destId="{DC1F266D-F86B-4D22-96F4-57A9C1DBA3FD}" srcOrd="0" destOrd="3" presId="urn:microsoft.com/office/officeart/2008/layout/VerticalCurvedList"/>
    <dgm:cxn modelId="{1E2AD416-63D6-414F-8216-F7B83921104D}" srcId="{A37CFC70-C4DD-468B-B1AA-48146164BD7F}" destId="{C3EFA680-5DD9-44FE-84AF-5E5CE038E4F0}" srcOrd="0" destOrd="0" parTransId="{83703B4C-97DD-4197-A932-D5A41B556848}" sibTransId="{6A48BEBE-1AD8-4325-A3BF-D09B9C354FC7}"/>
    <dgm:cxn modelId="{379F93B3-7C75-45CF-BF6D-70A6A2BDD363}" type="presParOf" srcId="{3948C1AC-19A7-43EA-BE3C-2563667A04A8}" destId="{ACAFFE5F-92FC-4497-96AE-DA68C8C95238}" srcOrd="0" destOrd="0" presId="urn:microsoft.com/office/officeart/2008/layout/VerticalCurvedList"/>
    <dgm:cxn modelId="{750CB3B9-ECB9-4845-BB7E-E2A1B1F68E69}" type="presParOf" srcId="{ACAFFE5F-92FC-4497-96AE-DA68C8C95238}" destId="{C1E21766-4EBA-4BB6-8036-9C9C32CB2E76}" srcOrd="0" destOrd="0" presId="urn:microsoft.com/office/officeart/2008/layout/VerticalCurvedList"/>
    <dgm:cxn modelId="{3B0F0A75-DE65-4C2F-822A-B5CE7BA4F09F}" type="presParOf" srcId="{C1E21766-4EBA-4BB6-8036-9C9C32CB2E76}" destId="{BFC8B23A-95A4-453E-803B-44BD68CACAA2}" srcOrd="0" destOrd="0" presId="urn:microsoft.com/office/officeart/2008/layout/VerticalCurvedList"/>
    <dgm:cxn modelId="{8C77269D-0C42-4BEC-963C-70D69012253B}" type="presParOf" srcId="{C1E21766-4EBA-4BB6-8036-9C9C32CB2E76}" destId="{9CF4BF62-7937-47F6-B6E9-A3484162CE70}" srcOrd="1" destOrd="0" presId="urn:microsoft.com/office/officeart/2008/layout/VerticalCurvedList"/>
    <dgm:cxn modelId="{C0D30C43-EF79-4FB3-BB6F-AF18635FD9AB}" type="presParOf" srcId="{C1E21766-4EBA-4BB6-8036-9C9C32CB2E76}" destId="{431AB8FD-9C7D-40CA-9136-CBE1AA40BAEB}" srcOrd="2" destOrd="0" presId="urn:microsoft.com/office/officeart/2008/layout/VerticalCurvedList"/>
    <dgm:cxn modelId="{6FD642F3-A658-4888-9EF9-8576A61B3D4C}" type="presParOf" srcId="{C1E21766-4EBA-4BB6-8036-9C9C32CB2E76}" destId="{879C9DD8-78FF-45CA-81EC-A00254364029}" srcOrd="3" destOrd="0" presId="urn:microsoft.com/office/officeart/2008/layout/VerticalCurvedList"/>
    <dgm:cxn modelId="{7D804B5E-5A18-459F-BB8D-C6455FFA1CE9}" type="presParOf" srcId="{ACAFFE5F-92FC-4497-96AE-DA68C8C95238}" destId="{DC1F266D-F86B-4D22-96F4-57A9C1DBA3FD}" srcOrd="1" destOrd="0" presId="urn:microsoft.com/office/officeart/2008/layout/VerticalCurvedList"/>
    <dgm:cxn modelId="{0C87B151-B28F-4E52-A8B0-8D40D749741B}" type="presParOf" srcId="{ACAFFE5F-92FC-4497-96AE-DA68C8C95238}" destId="{2FE4A17F-ECF8-4AE8-B480-383A8D0695A4}" srcOrd="2" destOrd="0" presId="urn:microsoft.com/office/officeart/2008/layout/VerticalCurvedList"/>
    <dgm:cxn modelId="{1764A8AD-922F-4553-B7FC-74875E7D24B9}" type="presParOf" srcId="{2FE4A17F-ECF8-4AE8-B480-383A8D0695A4}" destId="{286CB1DB-FB3A-48E6-99AE-23C9E74C6762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F4BF62-7937-47F6-B6E9-A3484162CE70}">
      <dsp:nvSpPr>
        <dsp:cNvPr id="0" name=""/>
        <dsp:cNvSpPr/>
      </dsp:nvSpPr>
      <dsp:spPr>
        <a:xfrm>
          <a:off x="-3112383" y="-518187"/>
          <a:ext cx="4017700" cy="4017700"/>
        </a:xfrm>
        <a:prstGeom prst="blockArc">
          <a:avLst>
            <a:gd name="adj1" fmla="val 18900000"/>
            <a:gd name="adj2" fmla="val 2700000"/>
            <a:gd name="adj3" fmla="val 538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1F266D-F86B-4D22-96F4-57A9C1DBA3FD}">
      <dsp:nvSpPr>
        <dsp:cNvPr id="0" name=""/>
        <dsp:cNvSpPr/>
      </dsp:nvSpPr>
      <dsp:spPr>
        <a:xfrm>
          <a:off x="855333" y="-3335"/>
          <a:ext cx="4518325" cy="298799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3213" tIns="33020" rIns="33020" bIns="3302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>
            <a:solidFill>
              <a:sysClr val="windowText" lastClr="000000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R" sz="1000" b="1" kern="1200">
              <a:solidFill>
                <a:sysClr val="windowText" lastClr="000000"/>
              </a:solidFill>
            </a:rPr>
            <a:t>Nivel de desempeño inicial: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R" sz="1000" kern="1200">
              <a:solidFill>
                <a:sysClr val="windowText" lastClr="000000"/>
              </a:solidFill>
            </a:rPr>
            <a:t>Cita los factores presentes en la aplicabilidad de las regulaciones del código eléctrico: </a:t>
          </a:r>
          <a:r>
            <a:rPr lang="es-CR" sz="1000" i="1" kern="1200">
              <a:solidFill>
                <a:sysClr val="windowText" lastClr="000000"/>
              </a:solidFill>
            </a:rPr>
            <a:t>Solo pude identificar los elementos del sistema eléctrico</a:t>
          </a:r>
          <a:r>
            <a:rPr lang="es-CR" sz="1000" kern="1200">
              <a:solidFill>
                <a:sysClr val="windowText" lastClr="000000"/>
              </a:solidFill>
            </a:rPr>
            <a:t>.</a:t>
          </a:r>
          <a:endParaRPr lang="en-US" sz="1000" kern="1200">
            <a:solidFill>
              <a:sysClr val="windowText" lastClr="000000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R" sz="1000" b="1" kern="1200">
              <a:solidFill>
                <a:sysClr val="windowText" lastClr="000000"/>
              </a:solidFill>
            </a:rPr>
            <a:t>Nivel de desempeño intermedio: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R" sz="1000" kern="1200">
              <a:solidFill>
                <a:sysClr val="windowText" lastClr="000000"/>
              </a:solidFill>
            </a:rPr>
            <a:t>Caracteriza de forma general la relación de factores que se manifiestan en la aplicabilidad de las regulaciones del código eléctrico: </a:t>
          </a:r>
          <a:r>
            <a:rPr lang="es-CR" sz="1000" i="1" kern="1200">
              <a:solidFill>
                <a:sysClr val="windowText" lastClr="000000"/>
              </a:solidFill>
            </a:rPr>
            <a:t>Pude diferenciar qué estaba bien o mal según las normas del código eléctrico</a:t>
          </a:r>
          <a:r>
            <a:rPr lang="es-CR" sz="1000" kern="1200">
              <a:solidFill>
                <a:sysClr val="windowText" lastClr="000000"/>
              </a:solidFill>
            </a:rPr>
            <a:t>.</a:t>
          </a:r>
          <a:endParaRPr lang="en-US" sz="1000" kern="1200">
            <a:solidFill>
              <a:sysClr val="windowText" lastClr="000000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R" sz="1000" b="1" kern="1200">
              <a:solidFill>
                <a:sysClr val="windowText" lastClr="000000"/>
              </a:solidFill>
            </a:rPr>
            <a:t>Nivel de desempeño avanzado: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R" sz="1000" kern="1200">
              <a:solidFill>
                <a:sysClr val="windowText" lastClr="000000"/>
              </a:solidFill>
            </a:rPr>
            <a:t>Discierne la relación de factores que se manifiestan en la aplicabilidad de las regulaciones del código eléctrico: </a:t>
          </a:r>
          <a:r>
            <a:rPr lang="es-CR" sz="1000" i="1" kern="1200">
              <a:solidFill>
                <a:sysClr val="windowText" lastClr="000000"/>
              </a:solidFill>
            </a:rPr>
            <a:t>Comprendí cuales son las consecuencias en el hogar si no se cumplen las normas del código eléctrico.</a:t>
          </a:r>
          <a:endParaRPr lang="en-US" sz="1000" i="1" kern="1200">
            <a:solidFill>
              <a:sysClr val="windowText" lastClr="000000"/>
            </a:solidFill>
          </a:endParaRPr>
        </a:p>
      </dsp:txBody>
      <dsp:txXfrm>
        <a:off x="855333" y="-3335"/>
        <a:ext cx="4518325" cy="2987996"/>
      </dsp:txXfrm>
    </dsp:sp>
    <dsp:sp modelId="{286CB1DB-FB3A-48E6-99AE-23C9E74C6762}">
      <dsp:nvSpPr>
        <dsp:cNvPr id="0" name=""/>
        <dsp:cNvSpPr/>
      </dsp:nvSpPr>
      <dsp:spPr>
        <a:xfrm>
          <a:off x="-11084" y="602076"/>
          <a:ext cx="1777172" cy="17771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6A054-C810-4014-9E30-394BF6BE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cp:lastPrinted>2020-04-20T01:56:00Z</cp:lastPrinted>
  <dcterms:created xsi:type="dcterms:W3CDTF">2020-04-27T21:11:00Z</dcterms:created>
  <dcterms:modified xsi:type="dcterms:W3CDTF">2020-04-27T21:11:00Z</dcterms:modified>
</cp:coreProperties>
</file>