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CCB97" w14:textId="05F4AB99" w:rsidR="00004826" w:rsidRPr="008C65A5" w:rsidRDefault="00467F0F" w:rsidP="008C65A5">
      <w:pPr>
        <w:jc w:val="center"/>
        <w:rPr>
          <w:rFonts w:ascii="Century Gothic" w:hAnsi="Century Gothic"/>
          <w:b/>
          <w:sz w:val="28"/>
        </w:rPr>
      </w:pPr>
      <w:r>
        <w:rPr>
          <w:noProof/>
          <w:lang w:eastAsia="es-CR"/>
        </w:rPr>
        <w:drawing>
          <wp:anchor distT="0" distB="0" distL="114300" distR="114300" simplePos="0" relativeHeight="251661312" behindDoc="0" locked="0" layoutInCell="1" allowOverlap="1" wp14:anchorId="13AE8C81" wp14:editId="08675691">
            <wp:simplePos x="0" y="0"/>
            <wp:positionH relativeFrom="column">
              <wp:posOffset>5829300</wp:posOffset>
            </wp:positionH>
            <wp:positionV relativeFrom="paragraph">
              <wp:posOffset>123825</wp:posOffset>
            </wp:positionV>
            <wp:extent cx="733425" cy="504825"/>
            <wp:effectExtent l="0" t="0" r="9525" b="9525"/>
            <wp:wrapThrough wrapText="bothSides">
              <wp:wrapPolygon edited="0">
                <wp:start x="0" y="0"/>
                <wp:lineTo x="0" y="21192"/>
                <wp:lineTo x="21319" y="21192"/>
                <wp:lineTo x="21319" y="0"/>
                <wp:lineTo x="0" y="0"/>
              </wp:wrapPolygon>
            </wp:wrapThrough>
            <wp:docPr id="6" name="Imagen 6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2E2"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55168" behindDoc="0" locked="0" layoutInCell="1" allowOverlap="1" wp14:anchorId="5A9ED2EC" wp14:editId="1A0E828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ED529D">
        <w:rPr>
          <w:rFonts w:ascii="Century Gothic" w:hAnsi="Century Gothic"/>
          <w:b/>
          <w:sz w:val="28"/>
        </w:rPr>
        <w:t xml:space="preserve"> </w:t>
      </w:r>
    </w:p>
    <w:p w14:paraId="774B5C75" w14:textId="77777777" w:rsidR="008C65A5" w:rsidRPr="008328ED" w:rsidRDefault="008C65A5" w:rsidP="008C65A5">
      <w:pPr>
        <w:jc w:val="center"/>
        <w:rPr>
          <w:rFonts w:ascii="Century Gothic" w:hAnsi="Century Gothic"/>
        </w:rPr>
      </w:pPr>
      <w:r w:rsidRPr="008328ED">
        <w:rPr>
          <w:rFonts w:ascii="Century Gothic" w:hAnsi="Century Gothic"/>
        </w:rPr>
        <w:t xml:space="preserve">El </w:t>
      </w:r>
      <w:r w:rsidRPr="008328ED">
        <w:rPr>
          <w:rFonts w:ascii="Century Gothic" w:hAnsi="Century Gothic"/>
          <w:b/>
        </w:rPr>
        <w:t>trabajo autónomo</w:t>
      </w:r>
      <w:r w:rsidRPr="008328ED">
        <w:rPr>
          <w:rFonts w:ascii="Century Gothic" w:hAnsi="Century Gothic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10314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8C65A5" w14:paraId="3552BB88" w14:textId="77777777" w:rsidTr="00467F0F">
        <w:tc>
          <w:tcPr>
            <w:tcW w:w="10314" w:type="dxa"/>
            <w:shd w:val="clear" w:color="auto" w:fill="FFFFFF" w:themeFill="background1"/>
          </w:tcPr>
          <w:p w14:paraId="042B4C31" w14:textId="3D463B4A" w:rsidR="0055415F" w:rsidRPr="0046550E" w:rsidRDefault="00467F0F" w:rsidP="0055415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Escuela: _</w:t>
            </w:r>
            <w:r w:rsidR="0099050C">
              <w:rPr>
                <w:rFonts w:ascii="Century Gothic" w:hAnsi="Century Gothic"/>
              </w:rPr>
              <w:t xml:space="preserve">_____________________________                                </w:t>
            </w:r>
          </w:p>
          <w:p w14:paraId="1544FBFD" w14:textId="1DDEFE73" w:rsidR="00467F0F" w:rsidRDefault="00467F0F" w:rsidP="0055415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Educador:</w:t>
            </w:r>
            <w:r>
              <w:rPr>
                <w:rFonts w:ascii="Century Gothic" w:hAnsi="Century Gothic"/>
                <w:u w:val="single"/>
              </w:rPr>
              <w:t xml:space="preserve"> ____________________</w:t>
            </w:r>
            <w:r w:rsidR="0055415F">
              <w:rPr>
                <w:rFonts w:ascii="Century Gothic" w:hAnsi="Century Gothic"/>
              </w:rPr>
              <w:t xml:space="preserve"> </w:t>
            </w:r>
            <w:r w:rsidR="002322F4">
              <w:rPr>
                <w:rFonts w:ascii="Century Gothic" w:hAnsi="Century Gothic"/>
              </w:rPr>
              <w:t xml:space="preserve"> </w:t>
            </w:r>
          </w:p>
          <w:p w14:paraId="00436900" w14:textId="77777777" w:rsidR="00467F0F" w:rsidRDefault="00467F0F" w:rsidP="0055415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Nivel: </w:t>
            </w:r>
            <w:r>
              <w:rPr>
                <w:rFonts w:ascii="Century Gothic" w:hAnsi="Century Gothic"/>
                <w:u w:val="single"/>
              </w:rPr>
              <w:t>primer</w:t>
            </w:r>
            <w:r w:rsidRPr="002056D5">
              <w:rPr>
                <w:rFonts w:ascii="Century Gothic" w:hAnsi="Century Gothic"/>
                <w:u w:val="single"/>
              </w:rPr>
              <w:t xml:space="preserve"> año</w:t>
            </w:r>
            <w:r w:rsidR="002322F4">
              <w:rPr>
                <w:rFonts w:ascii="Century Gothic" w:hAnsi="Century Gothic"/>
              </w:rPr>
              <w:t xml:space="preserve">                   </w:t>
            </w:r>
          </w:p>
          <w:p w14:paraId="68483629" w14:textId="351FD974" w:rsidR="00EC0047" w:rsidRPr="00467F0F" w:rsidRDefault="00467F0F" w:rsidP="0055415F">
            <w:pPr>
              <w:jc w:val="both"/>
              <w:rPr>
                <w:rFonts w:ascii="Century Gothic" w:hAnsi="Century Gothic"/>
                <w:u w:val="single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>
              <w:rPr>
                <w:rFonts w:ascii="Century Gothic" w:hAnsi="Century Gothic"/>
                <w:u w:val="single"/>
              </w:rPr>
              <w:t>Artes Industriales</w:t>
            </w:r>
            <w:r w:rsidR="002322F4">
              <w:rPr>
                <w:rFonts w:ascii="Century Gothic" w:hAnsi="Century Gothic"/>
              </w:rPr>
              <w:t xml:space="preserve">        </w:t>
            </w:r>
            <w:r w:rsidR="00ED529D">
              <w:rPr>
                <w:rFonts w:ascii="Century Gothic" w:hAnsi="Century Gothic"/>
              </w:rPr>
              <w:t xml:space="preserve">     </w:t>
            </w:r>
            <w:r w:rsidR="0055415F">
              <w:rPr>
                <w:rFonts w:ascii="Century Gothic" w:hAnsi="Century Gothic"/>
              </w:rPr>
              <w:t xml:space="preserve">                 </w:t>
            </w:r>
          </w:p>
        </w:tc>
      </w:tr>
    </w:tbl>
    <w:p w14:paraId="276471ED" w14:textId="77777777" w:rsidR="00467F0F" w:rsidRDefault="00467F0F" w:rsidP="00467F0F">
      <w:pPr>
        <w:pStyle w:val="Prrafodelista"/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2E2F51C" w14:textId="15C45102" w:rsidR="00D35E48" w:rsidRPr="00D35E48" w:rsidRDefault="00D35E48" w:rsidP="00D35E48">
      <w:pPr>
        <w:pStyle w:val="Prrafodelista"/>
        <w:numPr>
          <w:ilvl w:val="0"/>
          <w:numId w:val="10"/>
        </w:numPr>
        <w:spacing w:line="240" w:lineRule="auto"/>
        <w:ind w:left="720"/>
        <w:jc w:val="both"/>
        <w:rPr>
          <w:rFonts w:ascii="Century Gothic" w:hAnsi="Century Gothic"/>
          <w:b/>
          <w:sz w:val="24"/>
        </w:rPr>
      </w:pPr>
      <w:r w:rsidRPr="004A59BE">
        <w:rPr>
          <w:rFonts w:ascii="Century Gothic" w:hAnsi="Century Gothic"/>
          <w:b/>
          <w:noProof/>
          <w:color w:val="0070C0"/>
          <w:sz w:val="24"/>
          <w:lang w:val="es-CR" w:eastAsia="es-CR"/>
        </w:rPr>
        <w:drawing>
          <wp:anchor distT="0" distB="0" distL="114300" distR="114300" simplePos="0" relativeHeight="251730944" behindDoc="0" locked="0" layoutInCell="1" allowOverlap="1" wp14:anchorId="39B31465" wp14:editId="4D8C2DC2">
            <wp:simplePos x="0" y="0"/>
            <wp:positionH relativeFrom="column">
              <wp:posOffset>238125</wp:posOffset>
            </wp:positionH>
            <wp:positionV relativeFrom="paragraph">
              <wp:posOffset>11430</wp:posOffset>
            </wp:positionV>
            <wp:extent cx="318770" cy="381000"/>
            <wp:effectExtent l="0" t="0" r="5080" b="0"/>
            <wp:wrapThrough wrapText="bothSides">
              <wp:wrapPolygon edited="0">
                <wp:start x="1291" y="0"/>
                <wp:lineTo x="0" y="3240"/>
                <wp:lineTo x="0" y="19440"/>
                <wp:lineTo x="14199" y="20520"/>
                <wp:lineTo x="20653" y="20520"/>
                <wp:lineTo x="20653" y="0"/>
                <wp:lineTo x="1291" y="0"/>
              </wp:wrapPolygon>
            </wp:wrapThrough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5E48">
        <w:rPr>
          <w:rFonts w:ascii="Century Gothic" w:hAnsi="Century Gothic"/>
          <w:b/>
          <w:sz w:val="24"/>
        </w:rPr>
        <w:t xml:space="preserve">Me preparo para hacer la guía </w:t>
      </w:r>
    </w:p>
    <w:p w14:paraId="1F8FACD7" w14:textId="46D9F050" w:rsidR="008C65A5" w:rsidRPr="00D35E48" w:rsidRDefault="00D35E48" w:rsidP="00D35E48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>
        <w:rPr>
          <w:rFonts w:ascii="Century Gothic" w:hAnsi="Century Gothic"/>
        </w:rPr>
        <w:t>debo</w:t>
      </w:r>
      <w:r w:rsidRPr="00D60D18">
        <w:rPr>
          <w:rFonts w:ascii="Century Gothic" w:hAnsi="Century Gothic"/>
        </w:rPr>
        <w:t xml:space="preserve"> 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>
        <w:rPr>
          <w:rFonts w:ascii="Century Gothic" w:hAnsi="Century Gothic"/>
        </w:rPr>
        <w:t>.</w:t>
      </w:r>
    </w:p>
    <w:tbl>
      <w:tblPr>
        <w:tblStyle w:val="Tablaconcuadrcula"/>
        <w:tblW w:w="1059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912"/>
      </w:tblGrid>
      <w:tr w:rsidR="008C65A5" w:rsidRPr="001B39F9" w14:paraId="095BED79" w14:textId="77777777" w:rsidTr="00467F0F">
        <w:tc>
          <w:tcPr>
            <w:tcW w:w="2686" w:type="dxa"/>
            <w:shd w:val="clear" w:color="auto" w:fill="auto"/>
            <w:vAlign w:val="center"/>
          </w:tcPr>
          <w:p w14:paraId="65E68999" w14:textId="2FFE646A" w:rsidR="008C65A5" w:rsidRPr="001173C8" w:rsidRDefault="008C65A5" w:rsidP="00F042C7">
            <w:pPr>
              <w:jc w:val="center"/>
              <w:rPr>
                <w:rFonts w:ascii="Century Gothic" w:hAnsi="Century Gothic"/>
                <w:bCs/>
                <w:szCs w:val="20"/>
              </w:rPr>
            </w:pPr>
            <w:r w:rsidRPr="001173C8">
              <w:rPr>
                <w:rFonts w:ascii="Century Gothic" w:hAnsi="Century Gothic"/>
                <w:bCs/>
                <w:szCs w:val="20"/>
              </w:rPr>
              <w:t>Materiales o recursos</w:t>
            </w:r>
            <w:r w:rsidR="00707FE7" w:rsidRPr="001173C8">
              <w:rPr>
                <w:rFonts w:ascii="Century Gothic" w:hAnsi="Century Gothic"/>
                <w:bCs/>
                <w:szCs w:val="20"/>
              </w:rPr>
              <w:t xml:space="preserve"> que voy a necesitar</w:t>
            </w:r>
          </w:p>
        </w:tc>
        <w:tc>
          <w:tcPr>
            <w:tcW w:w="7912" w:type="dxa"/>
            <w:shd w:val="clear" w:color="auto" w:fill="auto"/>
            <w:vAlign w:val="center"/>
          </w:tcPr>
          <w:p w14:paraId="4C019169" w14:textId="733459D5" w:rsidR="005E4280" w:rsidRPr="001173C8" w:rsidRDefault="005E4280" w:rsidP="002322F4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bCs/>
                <w:color w:val="0D0D0D" w:themeColor="text1" w:themeTint="F2"/>
                <w:szCs w:val="20"/>
              </w:rPr>
            </w:pPr>
            <w:r w:rsidRPr="001173C8">
              <w:rPr>
                <w:rFonts w:ascii="Century Gothic" w:hAnsi="Century Gothic"/>
                <w:bCs/>
                <w:color w:val="0D0D0D" w:themeColor="text1" w:themeTint="F2"/>
                <w:szCs w:val="20"/>
              </w:rPr>
              <w:t>Hojas recicladas</w:t>
            </w:r>
            <w:r w:rsidR="00CA2AE5" w:rsidRPr="001173C8">
              <w:rPr>
                <w:rFonts w:ascii="Century Gothic" w:hAnsi="Century Gothic"/>
                <w:bCs/>
                <w:color w:val="0D0D0D" w:themeColor="text1" w:themeTint="F2"/>
                <w:szCs w:val="20"/>
              </w:rPr>
              <w:t>.</w:t>
            </w:r>
          </w:p>
          <w:p w14:paraId="49D8B12E" w14:textId="63F31629" w:rsidR="00CA2AE5" w:rsidRPr="001173C8" w:rsidRDefault="00CA2AE5" w:rsidP="002322F4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bCs/>
                <w:color w:val="0D0D0D" w:themeColor="text1" w:themeTint="F2"/>
                <w:szCs w:val="20"/>
              </w:rPr>
            </w:pPr>
            <w:r w:rsidRPr="001173C8">
              <w:rPr>
                <w:rFonts w:ascii="Century Gothic" w:hAnsi="Century Gothic"/>
                <w:bCs/>
                <w:color w:val="0D0D0D" w:themeColor="text1" w:themeTint="F2"/>
                <w:szCs w:val="20"/>
              </w:rPr>
              <w:t>Tijeras.</w:t>
            </w:r>
          </w:p>
          <w:p w14:paraId="611BCAED" w14:textId="6AAE9DA4" w:rsidR="002322F4" w:rsidRPr="001173C8" w:rsidRDefault="002322F4" w:rsidP="002322F4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bCs/>
                <w:color w:val="0D0D0D" w:themeColor="text1" w:themeTint="F2"/>
                <w:szCs w:val="20"/>
              </w:rPr>
            </w:pPr>
            <w:r w:rsidRPr="001173C8">
              <w:rPr>
                <w:rFonts w:ascii="Century Gothic" w:hAnsi="Century Gothic" w:cstheme="minorHAnsi"/>
                <w:bCs/>
                <w:color w:val="0D0D0D" w:themeColor="text1" w:themeTint="F2"/>
                <w:szCs w:val="20"/>
              </w:rPr>
              <w:t>Si las posibilidades lo permiten:</w:t>
            </w:r>
          </w:p>
          <w:p w14:paraId="7B79C3DD" w14:textId="3B703776" w:rsidR="000C5982" w:rsidRPr="001173C8" w:rsidRDefault="002322F4" w:rsidP="002322F4">
            <w:pPr>
              <w:pStyle w:val="Prrafodelista"/>
              <w:ind w:left="360"/>
              <w:jc w:val="both"/>
              <w:rPr>
                <w:rFonts w:ascii="Century Gothic" w:hAnsi="Century Gothic" w:cstheme="minorHAnsi"/>
                <w:bCs/>
                <w:color w:val="0D0D0D" w:themeColor="text1" w:themeTint="F2"/>
                <w:szCs w:val="20"/>
              </w:rPr>
            </w:pPr>
            <w:r w:rsidRPr="001173C8">
              <w:rPr>
                <w:rFonts w:ascii="Century Gothic" w:hAnsi="Century Gothic" w:cstheme="minorHAnsi"/>
                <w:bCs/>
                <w:color w:val="0D0D0D" w:themeColor="text1" w:themeTint="F2"/>
                <w:szCs w:val="20"/>
              </w:rPr>
              <w:t xml:space="preserve">-Un celular o computadora con internet, para poder buscar la información que desconozca </w:t>
            </w:r>
          </w:p>
        </w:tc>
      </w:tr>
      <w:tr w:rsidR="008C65A5" w:rsidRPr="001B39F9" w14:paraId="34A293AC" w14:textId="77777777" w:rsidTr="00467F0F">
        <w:tc>
          <w:tcPr>
            <w:tcW w:w="2686" w:type="dxa"/>
            <w:shd w:val="clear" w:color="auto" w:fill="auto"/>
            <w:vAlign w:val="center"/>
          </w:tcPr>
          <w:p w14:paraId="26B1FBEC" w14:textId="19120914" w:rsidR="008C65A5" w:rsidRPr="001173C8" w:rsidRDefault="008C65A5" w:rsidP="00F042C7">
            <w:pPr>
              <w:jc w:val="center"/>
              <w:rPr>
                <w:rFonts w:ascii="Century Gothic" w:hAnsi="Century Gothic"/>
                <w:bCs/>
                <w:szCs w:val="20"/>
              </w:rPr>
            </w:pPr>
            <w:r w:rsidRPr="001173C8">
              <w:rPr>
                <w:rFonts w:ascii="Century Gothic" w:hAnsi="Century Gothic"/>
                <w:bCs/>
                <w:szCs w:val="20"/>
              </w:rPr>
              <w:t xml:space="preserve">Condiciones </w:t>
            </w:r>
            <w:r w:rsidR="00F042C7" w:rsidRPr="001173C8">
              <w:rPr>
                <w:rFonts w:ascii="Century Gothic" w:hAnsi="Century Gothic"/>
                <w:bCs/>
                <w:szCs w:val="20"/>
              </w:rPr>
              <w:t>que debo</w:t>
            </w:r>
            <w:r w:rsidR="00F61C46" w:rsidRPr="001173C8">
              <w:rPr>
                <w:rFonts w:ascii="Century Gothic" w:hAnsi="Century Gothic"/>
                <w:bCs/>
                <w:szCs w:val="20"/>
              </w:rPr>
              <w:t xml:space="preserve"> tener </w:t>
            </w:r>
            <w:r w:rsidR="0046550E" w:rsidRPr="001173C8">
              <w:rPr>
                <w:rFonts w:ascii="Century Gothic" w:hAnsi="Century Gothic"/>
                <w:bCs/>
                <w:szCs w:val="20"/>
              </w:rPr>
              <w:t>el lugar donde voy a trabajar</w:t>
            </w:r>
          </w:p>
        </w:tc>
        <w:tc>
          <w:tcPr>
            <w:tcW w:w="7912" w:type="dxa"/>
            <w:shd w:val="clear" w:color="auto" w:fill="auto"/>
            <w:vAlign w:val="center"/>
          </w:tcPr>
          <w:p w14:paraId="07F8803C" w14:textId="2BB6B44D" w:rsidR="001A1D60" w:rsidRPr="001173C8" w:rsidRDefault="001A1D60" w:rsidP="00DF18F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bCs/>
                <w:color w:val="0D0D0D" w:themeColor="text1" w:themeTint="F2"/>
                <w:szCs w:val="20"/>
              </w:rPr>
            </w:pPr>
            <w:r w:rsidRPr="001173C8">
              <w:rPr>
                <w:rFonts w:ascii="Century Gothic" w:hAnsi="Century Gothic"/>
                <w:bCs/>
                <w:color w:val="0D0D0D" w:themeColor="text1" w:themeTint="F2"/>
                <w:szCs w:val="20"/>
              </w:rPr>
              <w:t xml:space="preserve">El lugar donde voy </w:t>
            </w:r>
            <w:r w:rsidR="00EB5607" w:rsidRPr="001173C8">
              <w:rPr>
                <w:rFonts w:ascii="Century Gothic" w:hAnsi="Century Gothic"/>
                <w:bCs/>
                <w:color w:val="0D0D0D" w:themeColor="text1" w:themeTint="F2"/>
                <w:szCs w:val="20"/>
              </w:rPr>
              <w:t>a trabajar</w:t>
            </w:r>
            <w:r w:rsidRPr="001173C8">
              <w:rPr>
                <w:rFonts w:ascii="Century Gothic" w:hAnsi="Century Gothic"/>
                <w:bCs/>
                <w:color w:val="0D0D0D" w:themeColor="text1" w:themeTint="F2"/>
                <w:szCs w:val="20"/>
              </w:rPr>
              <w:t xml:space="preserve"> debe ser cómodo, iluminado y con espacio para colocar los materiales.</w:t>
            </w:r>
          </w:p>
          <w:p w14:paraId="018840EE" w14:textId="4EEA2775" w:rsidR="00DF18FF" w:rsidRPr="001173C8" w:rsidRDefault="00DF18FF" w:rsidP="00DF18F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bCs/>
                <w:color w:val="0D0D0D" w:themeColor="text1" w:themeTint="F2"/>
                <w:szCs w:val="20"/>
              </w:rPr>
            </w:pPr>
            <w:r w:rsidRPr="001173C8">
              <w:rPr>
                <w:rFonts w:ascii="Century Gothic" w:hAnsi="Century Gothic"/>
                <w:bCs/>
                <w:color w:val="0D0D0D" w:themeColor="text1" w:themeTint="F2"/>
                <w:szCs w:val="20"/>
              </w:rPr>
              <w:t>Antes de iniciar deb</w:t>
            </w:r>
            <w:r w:rsidR="001A1D60" w:rsidRPr="001173C8">
              <w:rPr>
                <w:rFonts w:ascii="Century Gothic" w:hAnsi="Century Gothic"/>
                <w:bCs/>
                <w:color w:val="0D0D0D" w:themeColor="text1" w:themeTint="F2"/>
                <w:szCs w:val="20"/>
              </w:rPr>
              <w:t>o</w:t>
            </w:r>
            <w:r w:rsidRPr="001173C8">
              <w:rPr>
                <w:rFonts w:ascii="Century Gothic" w:hAnsi="Century Gothic"/>
                <w:bCs/>
                <w:color w:val="0D0D0D" w:themeColor="text1" w:themeTint="F2"/>
                <w:szCs w:val="20"/>
              </w:rPr>
              <w:t xml:space="preserve"> lavar muy bien </w:t>
            </w:r>
            <w:r w:rsidR="001A1D60" w:rsidRPr="001173C8">
              <w:rPr>
                <w:rFonts w:ascii="Century Gothic" w:hAnsi="Century Gothic"/>
                <w:bCs/>
                <w:color w:val="0D0D0D" w:themeColor="text1" w:themeTint="F2"/>
                <w:szCs w:val="20"/>
              </w:rPr>
              <w:t>mi</w:t>
            </w:r>
            <w:r w:rsidRPr="001173C8">
              <w:rPr>
                <w:rFonts w:ascii="Century Gothic" w:hAnsi="Century Gothic"/>
                <w:bCs/>
                <w:color w:val="0D0D0D" w:themeColor="text1" w:themeTint="F2"/>
                <w:szCs w:val="20"/>
              </w:rPr>
              <w:t>s manos.</w:t>
            </w:r>
          </w:p>
          <w:p w14:paraId="632F9CE3" w14:textId="77777777" w:rsidR="000C5982" w:rsidRPr="001173C8" w:rsidRDefault="000C5982" w:rsidP="001A1D60">
            <w:pPr>
              <w:pStyle w:val="Prrafodelista"/>
              <w:ind w:left="360"/>
              <w:jc w:val="both"/>
              <w:rPr>
                <w:rFonts w:ascii="Century Gothic" w:hAnsi="Century Gothic"/>
                <w:bCs/>
                <w:color w:val="0D0D0D" w:themeColor="text1" w:themeTint="F2"/>
                <w:szCs w:val="20"/>
              </w:rPr>
            </w:pPr>
          </w:p>
        </w:tc>
      </w:tr>
      <w:tr w:rsidR="008C65A5" w:rsidRPr="001B39F9" w14:paraId="147AA9FB" w14:textId="77777777" w:rsidTr="00467F0F">
        <w:tc>
          <w:tcPr>
            <w:tcW w:w="2686" w:type="dxa"/>
            <w:shd w:val="clear" w:color="auto" w:fill="auto"/>
            <w:vAlign w:val="center"/>
          </w:tcPr>
          <w:p w14:paraId="5C07FF4E" w14:textId="77777777" w:rsidR="008C65A5" w:rsidRPr="001173C8" w:rsidRDefault="0046550E" w:rsidP="00F042C7">
            <w:pPr>
              <w:jc w:val="center"/>
              <w:rPr>
                <w:rFonts w:ascii="Century Gothic" w:hAnsi="Century Gothic"/>
                <w:bCs/>
                <w:szCs w:val="20"/>
              </w:rPr>
            </w:pPr>
            <w:r w:rsidRPr="001173C8">
              <w:rPr>
                <w:rFonts w:ascii="Century Gothic" w:hAnsi="Century Gothic"/>
                <w:bCs/>
                <w:szCs w:val="20"/>
              </w:rPr>
              <w:t>Tiempo en que se espera que realice la guía</w:t>
            </w:r>
          </w:p>
        </w:tc>
        <w:tc>
          <w:tcPr>
            <w:tcW w:w="7912" w:type="dxa"/>
            <w:shd w:val="clear" w:color="auto" w:fill="auto"/>
            <w:vAlign w:val="center"/>
          </w:tcPr>
          <w:p w14:paraId="39DA3AAA" w14:textId="36C392A5" w:rsidR="00DF18FF" w:rsidRPr="001173C8" w:rsidRDefault="00603E31" w:rsidP="00DF18FF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bCs/>
                <w:szCs w:val="20"/>
              </w:rPr>
            </w:pPr>
            <w:r w:rsidRPr="001173C8">
              <w:rPr>
                <w:rFonts w:ascii="Century Gothic" w:hAnsi="Century Gothic"/>
                <w:bCs/>
                <w:szCs w:val="20"/>
              </w:rPr>
              <w:t xml:space="preserve">Cuento </w:t>
            </w:r>
            <w:r w:rsidR="005470B6" w:rsidRPr="001173C8">
              <w:rPr>
                <w:rFonts w:ascii="Century Gothic" w:hAnsi="Century Gothic"/>
                <w:bCs/>
                <w:szCs w:val="20"/>
              </w:rPr>
              <w:t>con una hora (8</w:t>
            </w:r>
            <w:r w:rsidR="00DF18FF" w:rsidRPr="001173C8">
              <w:rPr>
                <w:rFonts w:ascii="Century Gothic" w:hAnsi="Century Gothic"/>
                <w:bCs/>
                <w:szCs w:val="20"/>
              </w:rPr>
              <w:t>0 minutos) para realzar esta actividad</w:t>
            </w:r>
            <w:r w:rsidRPr="001173C8">
              <w:rPr>
                <w:rFonts w:ascii="Century Gothic" w:hAnsi="Century Gothic"/>
                <w:bCs/>
                <w:szCs w:val="20"/>
              </w:rPr>
              <w:t xml:space="preserve"> </w:t>
            </w:r>
            <w:r w:rsidR="002F0A4D" w:rsidRPr="001173C8">
              <w:rPr>
                <w:rFonts w:ascii="Century Gothic" w:hAnsi="Century Gothic"/>
                <w:bCs/>
                <w:szCs w:val="20"/>
              </w:rPr>
              <w:t>o</w:t>
            </w:r>
            <w:r w:rsidRPr="001173C8">
              <w:rPr>
                <w:rFonts w:ascii="Century Gothic" w:hAnsi="Century Gothic"/>
                <w:bCs/>
                <w:szCs w:val="20"/>
              </w:rPr>
              <w:t xml:space="preserve"> más tiempo si así lo necesito</w:t>
            </w:r>
            <w:r w:rsidR="00DF18FF" w:rsidRPr="001173C8">
              <w:rPr>
                <w:rFonts w:ascii="Century Gothic" w:hAnsi="Century Gothic"/>
                <w:bCs/>
                <w:szCs w:val="20"/>
              </w:rPr>
              <w:t xml:space="preserve">. </w:t>
            </w:r>
          </w:p>
          <w:p w14:paraId="040951BF" w14:textId="1C470B74" w:rsidR="000C5982" w:rsidRPr="001173C8" w:rsidRDefault="000C5982" w:rsidP="000C5982">
            <w:pPr>
              <w:pStyle w:val="Prrafodelista"/>
              <w:ind w:left="360"/>
              <w:jc w:val="both"/>
              <w:rPr>
                <w:rFonts w:ascii="Century Gothic" w:hAnsi="Century Gothic"/>
                <w:bCs/>
                <w:szCs w:val="20"/>
              </w:rPr>
            </w:pPr>
          </w:p>
          <w:p w14:paraId="7491B286" w14:textId="3777FF62" w:rsidR="00DF18FF" w:rsidRPr="001173C8" w:rsidRDefault="001A1D60" w:rsidP="00DF18FF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bCs/>
                <w:szCs w:val="20"/>
              </w:rPr>
            </w:pPr>
            <w:r w:rsidRPr="001173C8">
              <w:rPr>
                <w:rFonts w:ascii="Century Gothic" w:hAnsi="Century Gothic"/>
                <w:bCs/>
                <w:szCs w:val="20"/>
              </w:rPr>
              <w:t>Si fuera necesario, puedo</w:t>
            </w:r>
            <w:r w:rsidR="00DF18FF" w:rsidRPr="001173C8">
              <w:rPr>
                <w:rFonts w:ascii="Century Gothic" w:hAnsi="Century Gothic"/>
                <w:bCs/>
                <w:szCs w:val="20"/>
              </w:rPr>
              <w:t xml:space="preserve"> tomar descansos de </w:t>
            </w:r>
            <w:r w:rsidR="005470B6" w:rsidRPr="001173C8">
              <w:rPr>
                <w:rFonts w:ascii="Century Gothic" w:hAnsi="Century Gothic"/>
                <w:bCs/>
                <w:szCs w:val="20"/>
              </w:rPr>
              <w:t>10</w:t>
            </w:r>
            <w:r w:rsidR="008653FC" w:rsidRPr="001173C8">
              <w:rPr>
                <w:rFonts w:ascii="Century Gothic" w:hAnsi="Century Gothic"/>
                <w:bCs/>
                <w:szCs w:val="20"/>
              </w:rPr>
              <w:t xml:space="preserve"> minutos</w:t>
            </w:r>
            <w:r w:rsidR="00AF42CB" w:rsidRPr="001173C8">
              <w:rPr>
                <w:rFonts w:ascii="Century Gothic" w:hAnsi="Century Gothic"/>
                <w:bCs/>
                <w:szCs w:val="20"/>
              </w:rPr>
              <w:t xml:space="preserve">, por </w:t>
            </w:r>
            <w:r w:rsidR="00DF18FF" w:rsidRPr="001173C8">
              <w:rPr>
                <w:rFonts w:ascii="Century Gothic" w:hAnsi="Century Gothic"/>
                <w:bCs/>
                <w:szCs w:val="20"/>
              </w:rPr>
              <w:t xml:space="preserve">cada 20 minutos de trabajo. </w:t>
            </w:r>
          </w:p>
        </w:tc>
      </w:tr>
    </w:tbl>
    <w:p w14:paraId="65415107" w14:textId="77777777" w:rsidR="00467F0F" w:rsidRDefault="00467F0F" w:rsidP="00263E57">
      <w:pPr>
        <w:spacing w:after="0" w:line="360" w:lineRule="auto"/>
        <w:ind w:left="357"/>
        <w:jc w:val="both"/>
        <w:rPr>
          <w:rFonts w:ascii="Century Gothic" w:hAnsi="Century Gothic"/>
          <w:b/>
          <w:color w:val="0070C0"/>
          <w:sz w:val="24"/>
          <w:szCs w:val="24"/>
        </w:rPr>
      </w:pPr>
    </w:p>
    <w:p w14:paraId="40D7B9DB" w14:textId="5B22E894" w:rsidR="00263E57" w:rsidRDefault="00C16820" w:rsidP="00263E57">
      <w:pPr>
        <w:spacing w:after="0" w:line="360" w:lineRule="auto"/>
        <w:ind w:left="357"/>
        <w:jc w:val="both"/>
        <w:rPr>
          <w:rFonts w:ascii="Century Gothic" w:hAnsi="Century Gothic"/>
          <w:b/>
          <w:color w:val="0070C0"/>
          <w:sz w:val="24"/>
          <w:szCs w:val="24"/>
        </w:rPr>
      </w:pPr>
      <w:r w:rsidRPr="000C5982">
        <w:rPr>
          <w:rFonts w:ascii="Century Gothic" w:hAnsi="Century Gothic"/>
          <w:b/>
          <w:noProof/>
          <w:color w:val="0070C0"/>
          <w:sz w:val="24"/>
          <w:szCs w:val="24"/>
          <w:lang w:eastAsia="es-CR"/>
        </w:rPr>
        <w:drawing>
          <wp:anchor distT="0" distB="0" distL="114300" distR="114300" simplePos="0" relativeHeight="251673600" behindDoc="0" locked="0" layoutInCell="1" allowOverlap="1" wp14:anchorId="08B9AE1C" wp14:editId="2FEABB5F">
            <wp:simplePos x="0" y="0"/>
            <wp:positionH relativeFrom="column">
              <wp:posOffset>47625</wp:posOffset>
            </wp:positionH>
            <wp:positionV relativeFrom="paragraph">
              <wp:posOffset>52070</wp:posOffset>
            </wp:positionV>
            <wp:extent cx="438150" cy="43815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01DED3" w14:textId="77777777" w:rsidR="008C65A5" w:rsidRPr="000C5982" w:rsidRDefault="0046550E" w:rsidP="00263E57">
      <w:pPr>
        <w:spacing w:after="0" w:line="360" w:lineRule="auto"/>
        <w:ind w:left="357"/>
        <w:jc w:val="both"/>
        <w:rPr>
          <w:rFonts w:ascii="Century Gothic" w:hAnsi="Century Gothic"/>
          <w:b/>
          <w:i/>
          <w:color w:val="0070C0"/>
          <w:sz w:val="24"/>
          <w:szCs w:val="24"/>
        </w:rPr>
      </w:pPr>
      <w:r w:rsidRPr="000C5982">
        <w:rPr>
          <w:rFonts w:ascii="Century Gothic" w:hAnsi="Century Gothic"/>
          <w:b/>
          <w:color w:val="0070C0"/>
          <w:sz w:val="24"/>
          <w:szCs w:val="24"/>
        </w:rPr>
        <w:t>Voy a recordar lo aprendido en clase.</w:t>
      </w:r>
    </w:p>
    <w:tbl>
      <w:tblPr>
        <w:tblStyle w:val="Tablaconcuadrcula"/>
        <w:tblW w:w="11131" w:type="dxa"/>
        <w:tblInd w:w="-601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429"/>
      </w:tblGrid>
      <w:tr w:rsidR="005E4280" w:rsidRPr="00D409C8" w14:paraId="15A4B6D9" w14:textId="77777777" w:rsidTr="00467F0F">
        <w:tc>
          <w:tcPr>
            <w:tcW w:w="1702" w:type="dxa"/>
            <w:shd w:val="clear" w:color="auto" w:fill="auto"/>
            <w:vAlign w:val="center"/>
          </w:tcPr>
          <w:p w14:paraId="75CE1D70" w14:textId="662608F2" w:rsidR="005E4280" w:rsidRPr="0006300B" w:rsidRDefault="005E4280" w:rsidP="003E47E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sz w:val="20"/>
                <w:szCs w:val="20"/>
              </w:rPr>
              <w:t>Indicaciones</w:t>
            </w:r>
          </w:p>
        </w:tc>
        <w:tc>
          <w:tcPr>
            <w:tcW w:w="9429" w:type="dxa"/>
            <w:shd w:val="clear" w:color="auto" w:fill="auto"/>
            <w:vAlign w:val="center"/>
          </w:tcPr>
          <w:p w14:paraId="53C8708E" w14:textId="77777777" w:rsidR="005E4280" w:rsidRPr="001173C8" w:rsidRDefault="005E4280" w:rsidP="005E4280">
            <w:pPr>
              <w:jc w:val="center"/>
              <w:rPr>
                <w:rFonts w:ascii="Century Gothic" w:hAnsi="Century Gothic"/>
                <w:b/>
                <w:color w:val="002060"/>
              </w:rPr>
            </w:pPr>
            <w:r w:rsidRPr="001173C8">
              <w:rPr>
                <w:rFonts w:ascii="Century Gothic" w:hAnsi="Century Gothic"/>
                <w:b/>
                <w:color w:val="002060"/>
              </w:rPr>
              <w:t>Describir los procesos operacionales para la elaboración de proyectos, respetando los gustos y actividades favoritas de los niños y las niñas.</w:t>
            </w:r>
          </w:p>
          <w:p w14:paraId="2DDF52F2" w14:textId="77777777" w:rsidR="00A5619F" w:rsidRPr="001173C8" w:rsidRDefault="00A5619F" w:rsidP="00E661FF">
            <w:pPr>
              <w:rPr>
                <w:rFonts w:ascii="Century Gothic" w:hAnsi="Century Gothic"/>
              </w:rPr>
            </w:pPr>
          </w:p>
          <w:p w14:paraId="595F60F1" w14:textId="7164ACF4" w:rsidR="005E4280" w:rsidRPr="001173C8" w:rsidRDefault="00A5619F" w:rsidP="00E661FF">
            <w:pPr>
              <w:rPr>
                <w:rFonts w:ascii="Century Gothic" w:hAnsi="Century Gothic"/>
              </w:rPr>
            </w:pPr>
            <w:r w:rsidRPr="001173C8">
              <w:rPr>
                <w:rFonts w:ascii="Century Gothic" w:hAnsi="Century Gothic"/>
              </w:rPr>
              <w:t xml:space="preserve">Las operaciones o trabajos manuales </w:t>
            </w:r>
            <w:r w:rsidR="006E69D7">
              <w:rPr>
                <w:rFonts w:ascii="Century Gothic" w:hAnsi="Century Gothic"/>
              </w:rPr>
              <w:t xml:space="preserve">me </w:t>
            </w:r>
            <w:r w:rsidRPr="001173C8">
              <w:rPr>
                <w:rFonts w:ascii="Century Gothic" w:hAnsi="Century Gothic"/>
              </w:rPr>
              <w:t>enriquecen</w:t>
            </w:r>
            <w:r w:rsidR="006E69D7">
              <w:rPr>
                <w:rFonts w:ascii="Century Gothic" w:hAnsi="Century Gothic"/>
              </w:rPr>
              <w:t>. Ayudan a comunicarme</w:t>
            </w:r>
            <w:r w:rsidRPr="001173C8">
              <w:rPr>
                <w:rFonts w:ascii="Century Gothic" w:hAnsi="Century Gothic"/>
              </w:rPr>
              <w:t xml:space="preserve">, comprender e interpretar el mundo que </w:t>
            </w:r>
            <w:r w:rsidR="006E69D7">
              <w:rPr>
                <w:rFonts w:ascii="Century Gothic" w:hAnsi="Century Gothic"/>
              </w:rPr>
              <w:t>me</w:t>
            </w:r>
            <w:r w:rsidRPr="001173C8">
              <w:rPr>
                <w:rFonts w:ascii="Century Gothic" w:hAnsi="Century Gothic"/>
              </w:rPr>
              <w:t xml:space="preserve"> rodea.  Por esta razón, es aconsej</w:t>
            </w:r>
            <w:r w:rsidR="006E69D7">
              <w:rPr>
                <w:rFonts w:ascii="Century Gothic" w:hAnsi="Century Gothic"/>
              </w:rPr>
              <w:t>able este tipo de actividades pues mejoran mi</w:t>
            </w:r>
            <w:r w:rsidRPr="001173C8">
              <w:rPr>
                <w:rFonts w:ascii="Century Gothic" w:hAnsi="Century Gothic"/>
              </w:rPr>
              <w:t xml:space="preserve"> ate</w:t>
            </w:r>
            <w:r w:rsidR="006E69D7">
              <w:rPr>
                <w:rFonts w:ascii="Century Gothic" w:hAnsi="Century Gothic"/>
              </w:rPr>
              <w:t xml:space="preserve">nción, destrezas y estimulan </w:t>
            </w:r>
            <w:proofErr w:type="spellStart"/>
            <w:r w:rsidR="006E69D7">
              <w:rPr>
                <w:rFonts w:ascii="Century Gothic" w:hAnsi="Century Gothic"/>
              </w:rPr>
              <w:t>emi</w:t>
            </w:r>
            <w:proofErr w:type="spellEnd"/>
            <w:r w:rsidR="006E69D7">
              <w:rPr>
                <w:rFonts w:ascii="Century Gothic" w:hAnsi="Century Gothic"/>
              </w:rPr>
              <w:t xml:space="preserve"> aprendizaje</w:t>
            </w:r>
            <w:r w:rsidRPr="001173C8">
              <w:rPr>
                <w:rFonts w:ascii="Century Gothic" w:hAnsi="Century Gothic"/>
              </w:rPr>
              <w:t>.</w:t>
            </w:r>
          </w:p>
          <w:p w14:paraId="12F93B0A" w14:textId="0A71B235" w:rsidR="00A5619F" w:rsidRDefault="00A5619F" w:rsidP="00E661FF">
            <w:pPr>
              <w:rPr>
                <w:rFonts w:ascii="Century Gothic" w:hAnsi="Century Gothic"/>
              </w:rPr>
            </w:pPr>
          </w:p>
          <w:p w14:paraId="46CE5180" w14:textId="07DF74E9" w:rsidR="00467F0F" w:rsidRDefault="00467F0F" w:rsidP="00E661FF">
            <w:pPr>
              <w:rPr>
                <w:rFonts w:ascii="Century Gothic" w:hAnsi="Century Gothic"/>
              </w:rPr>
            </w:pPr>
          </w:p>
          <w:p w14:paraId="2294B2C3" w14:textId="3D9AAB72" w:rsidR="00467F0F" w:rsidRDefault="00467F0F" w:rsidP="00E661FF">
            <w:pPr>
              <w:rPr>
                <w:rFonts w:ascii="Century Gothic" w:hAnsi="Century Gothic"/>
              </w:rPr>
            </w:pPr>
          </w:p>
          <w:p w14:paraId="71B00EA0" w14:textId="0A2E04A4" w:rsidR="00467F0F" w:rsidRDefault="00467F0F" w:rsidP="00E661FF">
            <w:pPr>
              <w:rPr>
                <w:rFonts w:ascii="Century Gothic" w:hAnsi="Century Gothic"/>
              </w:rPr>
            </w:pPr>
          </w:p>
          <w:p w14:paraId="2274CC70" w14:textId="75D3BBC0" w:rsidR="00467F0F" w:rsidRDefault="00467F0F" w:rsidP="00E661FF">
            <w:pPr>
              <w:rPr>
                <w:rFonts w:ascii="Century Gothic" w:hAnsi="Century Gothic"/>
              </w:rPr>
            </w:pPr>
          </w:p>
          <w:p w14:paraId="56D6B780" w14:textId="064A81FF" w:rsidR="00467F0F" w:rsidRDefault="00467F0F" w:rsidP="00E661FF">
            <w:pPr>
              <w:rPr>
                <w:rFonts w:ascii="Century Gothic" w:hAnsi="Century Gothic"/>
              </w:rPr>
            </w:pPr>
          </w:p>
          <w:p w14:paraId="7369B49A" w14:textId="39427527" w:rsidR="00467F0F" w:rsidRDefault="00467F0F" w:rsidP="00E661FF">
            <w:pPr>
              <w:rPr>
                <w:rFonts w:ascii="Century Gothic" w:hAnsi="Century Gothic"/>
              </w:rPr>
            </w:pPr>
          </w:p>
          <w:p w14:paraId="459520B9" w14:textId="051544F5" w:rsidR="00467F0F" w:rsidRDefault="00467F0F" w:rsidP="00E661FF">
            <w:pPr>
              <w:rPr>
                <w:rFonts w:ascii="Century Gothic" w:hAnsi="Century Gothic"/>
              </w:rPr>
            </w:pPr>
          </w:p>
          <w:p w14:paraId="1C032620" w14:textId="77777777" w:rsidR="00467F0F" w:rsidRPr="00A5619F" w:rsidRDefault="00467F0F" w:rsidP="00E661FF">
            <w:pPr>
              <w:rPr>
                <w:rFonts w:ascii="Century Gothic" w:hAnsi="Century Gothic"/>
              </w:rPr>
            </w:pPr>
          </w:p>
          <w:p w14:paraId="728BEF5D" w14:textId="4D9FDD18" w:rsidR="005E4280" w:rsidRPr="00A5619F" w:rsidRDefault="005E4280" w:rsidP="00E661FF">
            <w:pPr>
              <w:rPr>
                <w:rFonts w:ascii="Century Gothic" w:hAnsi="Century Gothic"/>
              </w:rPr>
            </w:pPr>
            <w:r w:rsidRPr="00A5619F">
              <w:rPr>
                <w:rFonts w:ascii="Century Gothic" w:hAnsi="Century Gothic"/>
              </w:rPr>
              <w:t xml:space="preserve">La </w:t>
            </w:r>
            <w:r w:rsidR="00A30C29">
              <w:rPr>
                <w:rFonts w:ascii="Century Gothic" w:hAnsi="Century Gothic"/>
              </w:rPr>
              <w:t>siguiente actividad la realizaré</w:t>
            </w:r>
            <w:r w:rsidRPr="00A5619F">
              <w:rPr>
                <w:rFonts w:ascii="Century Gothic" w:hAnsi="Century Gothic"/>
              </w:rPr>
              <w:t xml:space="preserve"> con hojas recicladas con la ayuda de mi padre, madre o encargado</w:t>
            </w:r>
            <w:r w:rsidR="00A30C29">
              <w:rPr>
                <w:rFonts w:ascii="Century Gothic" w:hAnsi="Century Gothic"/>
              </w:rPr>
              <w:t>/a</w:t>
            </w:r>
            <w:r w:rsidRPr="00A5619F">
              <w:rPr>
                <w:rFonts w:ascii="Century Gothic" w:hAnsi="Century Gothic"/>
              </w:rPr>
              <w:t xml:space="preserve"> de familia.</w:t>
            </w:r>
          </w:p>
          <w:p w14:paraId="7D6AA490" w14:textId="77777777" w:rsidR="005E4280" w:rsidRDefault="005E4280" w:rsidP="00CA2AE5">
            <w:pPr>
              <w:jc w:val="center"/>
            </w:pPr>
          </w:p>
          <w:p w14:paraId="10D775BB" w14:textId="332B5310" w:rsidR="005E4280" w:rsidRDefault="00CA2AE5" w:rsidP="00CA2AE5">
            <w:pPr>
              <w:shd w:val="clear" w:color="auto" w:fill="DEEAF6" w:themeFill="accent1" w:themeFillTint="33"/>
              <w:jc w:val="center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szCs w:val="16"/>
              </w:rPr>
              <w:t xml:space="preserve">Paso </w:t>
            </w:r>
            <w:r w:rsidR="00EB5607">
              <w:rPr>
                <w:rFonts w:ascii="Century Gothic" w:hAnsi="Century Gothic"/>
                <w:szCs w:val="16"/>
              </w:rPr>
              <w:t>1</w:t>
            </w:r>
            <w:r>
              <w:rPr>
                <w:rFonts w:ascii="Century Gothic" w:hAnsi="Century Gothic"/>
                <w:szCs w:val="16"/>
              </w:rPr>
              <w:t>: Doblar la hoja a la mitad.</w:t>
            </w:r>
          </w:p>
          <w:p w14:paraId="5EDC7430" w14:textId="42DAF3C0" w:rsidR="00CA2AE5" w:rsidRDefault="00CA2AE5" w:rsidP="00CA2AE5">
            <w:pPr>
              <w:shd w:val="clear" w:color="auto" w:fill="DEEAF6" w:themeFill="accent1" w:themeFillTint="33"/>
              <w:jc w:val="center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noProof/>
                <w:szCs w:val="16"/>
                <w:lang w:eastAsia="es-CR"/>
              </w:rPr>
              <w:drawing>
                <wp:inline distT="0" distB="0" distL="0" distR="0" wp14:anchorId="64E5B8B8" wp14:editId="11327492">
                  <wp:extent cx="1624519" cy="1608002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780" cy="160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AEC720" w14:textId="4821542D" w:rsidR="00CA2AE5" w:rsidRPr="00CA2AE5" w:rsidRDefault="00CA2AE5" w:rsidP="00CA2AE5">
            <w:pPr>
              <w:shd w:val="clear" w:color="auto" w:fill="DEEAF6" w:themeFill="accent1" w:themeFillTint="33"/>
              <w:jc w:val="center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szCs w:val="16"/>
              </w:rPr>
              <w:t xml:space="preserve">Paso </w:t>
            </w:r>
            <w:r w:rsidR="00EB5607">
              <w:rPr>
                <w:rFonts w:ascii="Century Gothic" w:hAnsi="Century Gothic"/>
                <w:szCs w:val="16"/>
              </w:rPr>
              <w:t>2</w:t>
            </w:r>
            <w:r>
              <w:rPr>
                <w:rFonts w:ascii="Century Gothic" w:hAnsi="Century Gothic"/>
                <w:szCs w:val="16"/>
              </w:rPr>
              <w:t>: Doblar el triángulo a la mitad.</w:t>
            </w:r>
          </w:p>
          <w:p w14:paraId="34CC30AB" w14:textId="0998B458" w:rsidR="005E4280" w:rsidRDefault="00CA2AE5" w:rsidP="00541D1C">
            <w:pPr>
              <w:shd w:val="clear" w:color="auto" w:fill="DEEAF6" w:themeFill="accent1" w:themeFillTint="33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noProof/>
                <w:sz w:val="16"/>
                <w:szCs w:val="16"/>
                <w:lang w:eastAsia="es-CR"/>
              </w:rPr>
              <w:drawing>
                <wp:anchor distT="0" distB="0" distL="114300" distR="114300" simplePos="0" relativeHeight="251657216" behindDoc="0" locked="0" layoutInCell="1" allowOverlap="1" wp14:anchorId="449EA9B4" wp14:editId="087896B8">
                  <wp:simplePos x="0" y="0"/>
                  <wp:positionH relativeFrom="column">
                    <wp:posOffset>2122805</wp:posOffset>
                  </wp:positionH>
                  <wp:positionV relativeFrom="paragraph">
                    <wp:posOffset>34925</wp:posOffset>
                  </wp:positionV>
                  <wp:extent cx="1721485" cy="1021715"/>
                  <wp:effectExtent l="0" t="0" r="0" b="6985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85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73F0A2" w14:textId="77777777" w:rsidR="005E4280" w:rsidRDefault="005E4280" w:rsidP="00541D1C">
            <w:pPr>
              <w:shd w:val="clear" w:color="auto" w:fill="DEEAF6" w:themeFill="accent1" w:themeFillTint="33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2E32888" w14:textId="77777777" w:rsidR="005E4280" w:rsidRDefault="005E4280" w:rsidP="00541D1C">
            <w:pPr>
              <w:shd w:val="clear" w:color="auto" w:fill="DEEAF6" w:themeFill="accent1" w:themeFillTint="33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F96AD4A" w14:textId="445514F6" w:rsidR="005E4280" w:rsidRDefault="005E4280" w:rsidP="00541D1C">
            <w:pPr>
              <w:shd w:val="clear" w:color="auto" w:fill="DEEAF6" w:themeFill="accent1" w:themeFillTint="33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282DF73" w14:textId="77777777" w:rsidR="005E4280" w:rsidRDefault="005E4280" w:rsidP="00541D1C">
            <w:pPr>
              <w:shd w:val="clear" w:color="auto" w:fill="DEEAF6" w:themeFill="accent1" w:themeFillTint="33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1C32A60" w14:textId="77777777" w:rsidR="005E4280" w:rsidRDefault="005E4280" w:rsidP="00541D1C">
            <w:pPr>
              <w:shd w:val="clear" w:color="auto" w:fill="DEEAF6" w:themeFill="accent1" w:themeFillTint="33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73D786C" w14:textId="77777777" w:rsidR="005E4280" w:rsidRDefault="005E4280" w:rsidP="00541D1C">
            <w:pPr>
              <w:shd w:val="clear" w:color="auto" w:fill="DEEAF6" w:themeFill="accent1" w:themeFillTint="33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C418F05" w14:textId="77777777" w:rsidR="005E4280" w:rsidRDefault="005E4280" w:rsidP="00541D1C">
            <w:pPr>
              <w:shd w:val="clear" w:color="auto" w:fill="DEEAF6" w:themeFill="accent1" w:themeFillTint="33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A1866BF" w14:textId="35D86072" w:rsidR="005E4280" w:rsidRDefault="005E4280" w:rsidP="00541D1C">
            <w:pPr>
              <w:shd w:val="clear" w:color="auto" w:fill="DEEAF6" w:themeFill="accent1" w:themeFillTint="33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52A5C25" w14:textId="45B72F2A" w:rsidR="005E4280" w:rsidRDefault="00CA2AE5" w:rsidP="00CA2AE5">
            <w:pPr>
              <w:shd w:val="clear" w:color="auto" w:fill="DEEAF6" w:themeFill="accent1" w:themeFillTint="33"/>
              <w:jc w:val="center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szCs w:val="16"/>
              </w:rPr>
              <w:t xml:space="preserve">Paso </w:t>
            </w:r>
            <w:r w:rsidR="00EB5607">
              <w:rPr>
                <w:rFonts w:ascii="Century Gothic" w:hAnsi="Century Gothic"/>
                <w:szCs w:val="16"/>
              </w:rPr>
              <w:t>3</w:t>
            </w:r>
            <w:r>
              <w:rPr>
                <w:rFonts w:ascii="Century Gothic" w:hAnsi="Century Gothic"/>
                <w:szCs w:val="16"/>
              </w:rPr>
              <w:t xml:space="preserve">: Doblar las extremidades superiores del triángulo hacia adentro. </w:t>
            </w:r>
          </w:p>
          <w:p w14:paraId="0B1A0900" w14:textId="37335E0A" w:rsidR="00CA2AE5" w:rsidRPr="00CA2AE5" w:rsidRDefault="00CA2AE5" w:rsidP="00CA2AE5">
            <w:pPr>
              <w:shd w:val="clear" w:color="auto" w:fill="DEEAF6" w:themeFill="accent1" w:themeFillTint="33"/>
              <w:jc w:val="center"/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  <w:noProof/>
                <w:szCs w:val="16"/>
                <w:lang w:eastAsia="es-CR"/>
              </w:rPr>
              <w:drawing>
                <wp:inline distT="0" distB="0" distL="0" distR="0" wp14:anchorId="531E88FD" wp14:editId="72BF7F3C">
                  <wp:extent cx="1702435" cy="992505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435" cy="99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1DB81B" w14:textId="56A7AA9F" w:rsidR="005E4280" w:rsidRDefault="00CA2AE5" w:rsidP="00CA2AE5">
            <w:pPr>
              <w:shd w:val="clear" w:color="auto" w:fill="DEEAF6" w:themeFill="accent1" w:themeFillTint="3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Paso </w:t>
            </w:r>
            <w:r w:rsidR="00EB5607"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</w:rPr>
              <w:t xml:space="preserve">: Doblar la extremidad </w:t>
            </w:r>
            <w:r w:rsidR="00475F64">
              <w:rPr>
                <w:rFonts w:ascii="Century Gothic" w:hAnsi="Century Gothic"/>
              </w:rPr>
              <w:t>inferior hacia adentro.</w:t>
            </w:r>
          </w:p>
          <w:p w14:paraId="01A6D354" w14:textId="08508CDD" w:rsidR="00CA2AE5" w:rsidRPr="00CA2AE5" w:rsidRDefault="00475F64" w:rsidP="00CA2AE5">
            <w:pPr>
              <w:shd w:val="clear" w:color="auto" w:fill="DEEAF6" w:themeFill="accent1" w:themeFillTint="33"/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59264" behindDoc="0" locked="0" layoutInCell="1" allowOverlap="1" wp14:anchorId="44B8EC8F" wp14:editId="64AE528E">
                  <wp:simplePos x="0" y="0"/>
                  <wp:positionH relativeFrom="column">
                    <wp:posOffset>3023235</wp:posOffset>
                  </wp:positionH>
                  <wp:positionV relativeFrom="paragraph">
                    <wp:posOffset>6985</wp:posOffset>
                  </wp:positionV>
                  <wp:extent cx="1809115" cy="1517650"/>
                  <wp:effectExtent l="0" t="0" r="635" b="635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115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2AE5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58240" behindDoc="0" locked="0" layoutInCell="1" allowOverlap="1" wp14:anchorId="32A91454" wp14:editId="12DA411E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6985</wp:posOffset>
                  </wp:positionV>
                  <wp:extent cx="1828800" cy="1536700"/>
                  <wp:effectExtent l="0" t="0" r="0" b="635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EC158F" w14:textId="77777777" w:rsidR="005E4280" w:rsidRDefault="005E4280" w:rsidP="005470B6">
            <w:pPr>
              <w:shd w:val="clear" w:color="auto" w:fill="DEEAF6" w:themeFill="accent1" w:themeFillTint="33"/>
            </w:pPr>
          </w:p>
          <w:p w14:paraId="0B3C0275" w14:textId="77777777" w:rsidR="00475F64" w:rsidRDefault="00475F64" w:rsidP="00475F64">
            <w:pPr>
              <w:shd w:val="clear" w:color="auto" w:fill="DEEAF6" w:themeFill="accent1" w:themeFillTint="33"/>
              <w:jc w:val="center"/>
            </w:pPr>
          </w:p>
          <w:p w14:paraId="1836EBF1" w14:textId="3BB776AD" w:rsidR="00475F64" w:rsidRDefault="00475F64" w:rsidP="00475F64">
            <w:pPr>
              <w:shd w:val="clear" w:color="auto" w:fill="DEEAF6" w:themeFill="accent1" w:themeFillTint="33"/>
              <w:jc w:val="center"/>
            </w:pPr>
          </w:p>
          <w:p w14:paraId="0E064130" w14:textId="77777777" w:rsidR="00475F64" w:rsidRDefault="00475F64" w:rsidP="00475F64">
            <w:pPr>
              <w:shd w:val="clear" w:color="auto" w:fill="DEEAF6" w:themeFill="accent1" w:themeFillTint="33"/>
              <w:jc w:val="center"/>
            </w:pPr>
          </w:p>
          <w:p w14:paraId="20FF909A" w14:textId="77777777" w:rsidR="00475F64" w:rsidRDefault="00475F64" w:rsidP="00475F64">
            <w:pPr>
              <w:shd w:val="clear" w:color="auto" w:fill="DEEAF6" w:themeFill="accent1" w:themeFillTint="33"/>
              <w:jc w:val="center"/>
            </w:pPr>
          </w:p>
          <w:p w14:paraId="075B2656" w14:textId="77777777" w:rsidR="00475F64" w:rsidRDefault="00475F64" w:rsidP="00475F64">
            <w:pPr>
              <w:shd w:val="clear" w:color="auto" w:fill="DEEAF6" w:themeFill="accent1" w:themeFillTint="33"/>
              <w:jc w:val="center"/>
            </w:pPr>
          </w:p>
          <w:p w14:paraId="4EDA622B" w14:textId="77777777" w:rsidR="00475F64" w:rsidRDefault="00475F64" w:rsidP="00475F64">
            <w:pPr>
              <w:shd w:val="clear" w:color="auto" w:fill="DEEAF6" w:themeFill="accent1" w:themeFillTint="33"/>
              <w:jc w:val="center"/>
            </w:pPr>
          </w:p>
          <w:p w14:paraId="2AF4FCEA" w14:textId="77777777" w:rsidR="00475F64" w:rsidRDefault="00475F64" w:rsidP="00475F64">
            <w:pPr>
              <w:shd w:val="clear" w:color="auto" w:fill="DEEAF6" w:themeFill="accent1" w:themeFillTint="33"/>
              <w:jc w:val="center"/>
            </w:pPr>
          </w:p>
          <w:p w14:paraId="13976910" w14:textId="77777777" w:rsidR="00475F64" w:rsidRDefault="00475F64" w:rsidP="00475F64">
            <w:pPr>
              <w:shd w:val="clear" w:color="auto" w:fill="DEEAF6" w:themeFill="accent1" w:themeFillTint="33"/>
              <w:jc w:val="center"/>
            </w:pPr>
          </w:p>
          <w:p w14:paraId="32A64C4D" w14:textId="77777777" w:rsidR="00475F64" w:rsidRDefault="00475F64" w:rsidP="00475F64">
            <w:pPr>
              <w:shd w:val="clear" w:color="auto" w:fill="DEEAF6" w:themeFill="accent1" w:themeFillTint="33"/>
              <w:jc w:val="center"/>
            </w:pPr>
          </w:p>
          <w:p w14:paraId="0503E366" w14:textId="110EDB56" w:rsidR="005E4280" w:rsidRDefault="00475F64" w:rsidP="00475F64">
            <w:pPr>
              <w:shd w:val="clear" w:color="auto" w:fill="DEEAF6" w:themeFill="accent1" w:themeFillTint="33"/>
              <w:jc w:val="center"/>
            </w:pPr>
            <w:r>
              <w:t xml:space="preserve">Paso </w:t>
            </w:r>
            <w:r w:rsidR="00EB5607">
              <w:t>5</w:t>
            </w:r>
            <w:r>
              <w:t>: Le dibujamos los ojos a nuestro perro.</w:t>
            </w:r>
          </w:p>
          <w:p w14:paraId="0EA20B0C" w14:textId="16854C08" w:rsidR="00475F64" w:rsidRDefault="00475F64" w:rsidP="00475F64">
            <w:pPr>
              <w:shd w:val="clear" w:color="auto" w:fill="DEEAF6" w:themeFill="accent1" w:themeFillTint="33"/>
              <w:jc w:val="center"/>
            </w:pPr>
            <w:r>
              <w:rPr>
                <w:noProof/>
                <w:lang w:eastAsia="es-CR"/>
              </w:rPr>
              <w:lastRenderedPageBreak/>
              <w:drawing>
                <wp:inline distT="0" distB="0" distL="0" distR="0" wp14:anchorId="1C29C4A1" wp14:editId="49D7695F">
                  <wp:extent cx="1750695" cy="1128395"/>
                  <wp:effectExtent l="0" t="0" r="1905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695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087CB3" w14:textId="2801D8E6" w:rsidR="005E4280" w:rsidRPr="00665CBD" w:rsidRDefault="004227C2" w:rsidP="004227C2">
            <w:pPr>
              <w:pStyle w:val="Listaconvietas"/>
              <w:numPr>
                <w:ilvl w:val="0"/>
                <w:numId w:val="0"/>
              </w:numPr>
              <w:ind w:left="360" w:hanging="360"/>
            </w:pPr>
            <w:r>
              <w:t xml:space="preserve">Imágenes recuperadas de: </w:t>
            </w:r>
            <w:hyperlink r:id="rId21" w:history="1">
              <w:r>
                <w:rPr>
                  <w:rStyle w:val="Hipervnculo"/>
                </w:rPr>
                <w:t>https://www.google.com/search?q=origami+perro+paso+a+paso&amp;rlz</w:t>
              </w:r>
            </w:hyperlink>
          </w:p>
        </w:tc>
      </w:tr>
      <w:tr w:rsidR="005C2340" w:rsidRPr="00210D73" w14:paraId="2CCCA151" w14:textId="77777777" w:rsidTr="00467F0F">
        <w:trPr>
          <w:trHeight w:val="1603"/>
        </w:trPr>
        <w:tc>
          <w:tcPr>
            <w:tcW w:w="1702" w:type="dxa"/>
            <w:shd w:val="clear" w:color="auto" w:fill="auto"/>
            <w:vAlign w:val="center"/>
          </w:tcPr>
          <w:p w14:paraId="6B0751CF" w14:textId="4A6250B2" w:rsidR="005C2340" w:rsidRPr="00EB5607" w:rsidRDefault="005C2340" w:rsidP="00B1564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B5607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Preguntas para reflexionar y responder</w:t>
            </w:r>
            <w:r w:rsidR="002560E8" w:rsidRPr="00EB560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29" w:type="dxa"/>
            <w:shd w:val="clear" w:color="auto" w:fill="auto"/>
          </w:tcPr>
          <w:p w14:paraId="12DA6E22" w14:textId="34892861" w:rsidR="003B01C0" w:rsidRPr="00A30C29" w:rsidRDefault="00B263A3" w:rsidP="0026182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Century Gothic" w:hAnsi="Century Gothic"/>
                <w:b/>
                <w:lang w:val="es-CR"/>
              </w:rPr>
            </w:pPr>
            <w:r w:rsidRPr="00A30C29">
              <w:rPr>
                <w:rFonts w:ascii="Century Gothic" w:hAnsi="Century Gothic"/>
                <w:b/>
                <w:lang w:val="es-CR"/>
              </w:rPr>
              <w:t>Sobre las acciones que represen</w:t>
            </w:r>
            <w:r w:rsidR="00594990" w:rsidRPr="00A30C29">
              <w:rPr>
                <w:rFonts w:ascii="Century Gothic" w:hAnsi="Century Gothic"/>
                <w:b/>
                <w:lang w:val="es-CR"/>
              </w:rPr>
              <w:t>ta el trabajo manu</w:t>
            </w:r>
            <w:r w:rsidR="00271AD7" w:rsidRPr="00A30C29">
              <w:rPr>
                <w:rFonts w:ascii="Century Gothic" w:hAnsi="Century Gothic"/>
                <w:b/>
                <w:lang w:val="es-CR"/>
              </w:rPr>
              <w:t xml:space="preserve">al en </w:t>
            </w:r>
            <w:r w:rsidR="003E47EE" w:rsidRPr="00A30C29">
              <w:rPr>
                <w:rFonts w:ascii="Century Gothic" w:hAnsi="Century Gothic"/>
                <w:b/>
                <w:lang w:val="es-CR"/>
              </w:rPr>
              <w:t>el taller de Artes Industriales</w:t>
            </w:r>
            <w:r w:rsidR="00210D73" w:rsidRPr="00A30C29">
              <w:rPr>
                <w:rFonts w:ascii="Century Gothic" w:hAnsi="Century Gothic"/>
                <w:b/>
                <w:lang w:val="es-CR"/>
              </w:rPr>
              <w:t xml:space="preserve">: </w:t>
            </w:r>
          </w:p>
          <w:p w14:paraId="3AE193C8" w14:textId="0F56E359" w:rsidR="0085544C" w:rsidRDefault="0085544C" w:rsidP="00EB5607">
            <w:pPr>
              <w:pStyle w:val="Ttulo1"/>
              <w:spacing w:before="0"/>
              <w:jc w:val="both"/>
              <w:outlineLvl w:val="0"/>
              <w:rPr>
                <w:rFonts w:ascii="Century Gothic" w:eastAsiaTheme="minorHAnsi" w:hAnsi="Century Gothic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A30C29">
              <w:rPr>
                <w:rFonts w:ascii="Century Gothic" w:eastAsiaTheme="minorHAnsi" w:hAnsi="Century Gothic" w:cstheme="minorBidi"/>
                <w:b w:val="0"/>
                <w:bCs w:val="0"/>
                <w:color w:val="auto"/>
                <w:sz w:val="22"/>
                <w:szCs w:val="22"/>
              </w:rPr>
              <w:t>-</w:t>
            </w:r>
            <w:r w:rsidR="00541D1C" w:rsidRPr="00A30C29">
              <w:rPr>
                <w:rFonts w:ascii="Century Gothic" w:eastAsiaTheme="minorHAnsi" w:hAnsi="Century Gothic" w:cstheme="minorBidi"/>
                <w:b w:val="0"/>
                <w:bCs w:val="0"/>
                <w:color w:val="auto"/>
                <w:sz w:val="22"/>
                <w:szCs w:val="22"/>
              </w:rPr>
              <w:t>De la actividad que  realiz</w:t>
            </w:r>
            <w:r w:rsidRPr="00A30C29">
              <w:rPr>
                <w:rFonts w:ascii="Century Gothic" w:eastAsiaTheme="minorHAnsi" w:hAnsi="Century Gothic" w:cstheme="minorBidi"/>
                <w:b w:val="0"/>
                <w:bCs w:val="0"/>
                <w:color w:val="auto"/>
                <w:sz w:val="22"/>
                <w:szCs w:val="22"/>
              </w:rPr>
              <w:t>o</w:t>
            </w:r>
            <w:r w:rsidR="00475F64" w:rsidRPr="00A30C29">
              <w:rPr>
                <w:rFonts w:ascii="Century Gothic" w:eastAsiaTheme="minorHAnsi" w:hAnsi="Century Gothic" w:cstheme="minorBidi"/>
                <w:b w:val="0"/>
                <w:bCs w:val="0"/>
                <w:color w:val="auto"/>
                <w:sz w:val="22"/>
                <w:szCs w:val="22"/>
              </w:rPr>
              <w:t>, comento con mi familia</w:t>
            </w:r>
            <w:r w:rsidR="003A27CC" w:rsidRPr="00A30C29">
              <w:rPr>
                <w:rFonts w:ascii="Century Gothic" w:eastAsiaTheme="minorHAnsi" w:hAnsi="Century Gothic" w:cstheme="minorBidi"/>
                <w:b w:val="0"/>
                <w:bCs w:val="0"/>
                <w:color w:val="auto"/>
                <w:sz w:val="22"/>
                <w:szCs w:val="22"/>
              </w:rPr>
              <w:t>:</w:t>
            </w:r>
            <w:r w:rsidRPr="00A30C29">
              <w:rPr>
                <w:rFonts w:ascii="Century Gothic" w:eastAsiaTheme="minorHAnsi" w:hAnsi="Century Gothic" w:cstheme="minorBid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  <w:p w14:paraId="42895244" w14:textId="77777777" w:rsidR="00A30C29" w:rsidRPr="00A30C29" w:rsidRDefault="00A30C29" w:rsidP="00A30C29"/>
          <w:p w14:paraId="3597A47F" w14:textId="77777777" w:rsidR="003E47EE" w:rsidRPr="00A30C29" w:rsidRDefault="00873C45" w:rsidP="00A30C29">
            <w:pPr>
              <w:pStyle w:val="Prrafodelista"/>
              <w:numPr>
                <w:ilvl w:val="0"/>
                <w:numId w:val="39"/>
              </w:numPr>
              <w:ind w:left="768" w:hanging="284"/>
              <w:jc w:val="both"/>
              <w:rPr>
                <w:rFonts w:ascii="Century Gothic" w:hAnsi="Century Gothic"/>
                <w:lang w:val="es-CR"/>
              </w:rPr>
            </w:pPr>
            <w:r w:rsidRPr="00A30C29">
              <w:rPr>
                <w:rFonts w:ascii="Century Gothic" w:hAnsi="Century Gothic"/>
                <w:lang w:val="es-CR"/>
              </w:rPr>
              <w:t>¿</w:t>
            </w:r>
            <w:r w:rsidR="003F5841" w:rsidRPr="00A30C29">
              <w:rPr>
                <w:rFonts w:ascii="Century Gothic" w:hAnsi="Century Gothic"/>
                <w:lang w:val="es-CR"/>
              </w:rPr>
              <w:t xml:space="preserve">Por qué es </w:t>
            </w:r>
            <w:r w:rsidR="00475F64" w:rsidRPr="00A30C29">
              <w:rPr>
                <w:rFonts w:ascii="Century Gothic" w:hAnsi="Century Gothic"/>
                <w:lang w:val="es-CR"/>
              </w:rPr>
              <w:t>importante los trabajos manuales?</w:t>
            </w:r>
          </w:p>
          <w:p w14:paraId="6623ED38" w14:textId="627CB94B" w:rsidR="00475F64" w:rsidRPr="00A30C29" w:rsidRDefault="00A30C29" w:rsidP="00A30C29">
            <w:pPr>
              <w:pStyle w:val="Prrafodelista"/>
              <w:numPr>
                <w:ilvl w:val="0"/>
                <w:numId w:val="39"/>
              </w:numPr>
              <w:ind w:left="768" w:hanging="284"/>
              <w:jc w:val="both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¿Por qué debo</w:t>
            </w:r>
            <w:r w:rsidR="00475F64" w:rsidRPr="00A30C29">
              <w:rPr>
                <w:rFonts w:ascii="Century Gothic" w:hAnsi="Century Gothic"/>
                <w:lang w:val="es-CR"/>
              </w:rPr>
              <w:t xml:space="preserve"> respetar los gustos de las personas?</w:t>
            </w:r>
          </w:p>
          <w:p w14:paraId="151A4B6F" w14:textId="29C567CF" w:rsidR="00271AD7" w:rsidRPr="00EB5607" w:rsidRDefault="00271AD7" w:rsidP="00A30C29">
            <w:pPr>
              <w:pStyle w:val="Prrafodelista"/>
              <w:numPr>
                <w:ilvl w:val="0"/>
                <w:numId w:val="39"/>
              </w:numPr>
              <w:ind w:left="76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C29">
              <w:rPr>
                <w:rFonts w:ascii="Century Gothic" w:hAnsi="Century Gothic"/>
                <w:lang w:val="es-CR"/>
              </w:rPr>
              <w:t>¿Durante este pe</w:t>
            </w:r>
            <w:r w:rsidR="00A30C29">
              <w:rPr>
                <w:rFonts w:ascii="Century Gothic" w:hAnsi="Century Gothic"/>
                <w:lang w:val="es-CR"/>
              </w:rPr>
              <w:t>riodo de aislamiento social, qué</w:t>
            </w:r>
            <w:r w:rsidRPr="00A30C29">
              <w:rPr>
                <w:rFonts w:ascii="Century Gothic" w:hAnsi="Century Gothic"/>
                <w:lang w:val="es-CR"/>
              </w:rPr>
              <w:t xml:space="preserve"> trabajos </w:t>
            </w:r>
            <w:r w:rsidR="00A30C29">
              <w:rPr>
                <w:rFonts w:ascii="Century Gothic" w:hAnsi="Century Gothic"/>
                <w:lang w:val="es-CR"/>
              </w:rPr>
              <w:t>manuales he</w:t>
            </w:r>
            <w:r w:rsidRPr="00A30C29">
              <w:rPr>
                <w:rFonts w:ascii="Century Gothic" w:hAnsi="Century Gothic"/>
                <w:lang w:val="es-CR"/>
              </w:rPr>
              <w:t xml:space="preserve"> realizado en familia?</w:t>
            </w:r>
          </w:p>
        </w:tc>
      </w:tr>
    </w:tbl>
    <w:p w14:paraId="6E493756" w14:textId="77777777" w:rsidR="003F5841" w:rsidRDefault="003F5841" w:rsidP="00B1564F">
      <w:pPr>
        <w:spacing w:after="0" w:line="240" w:lineRule="auto"/>
        <w:jc w:val="both"/>
        <w:rPr>
          <w:rFonts w:ascii="Century Gothic" w:hAnsi="Century Gothic"/>
          <w:b/>
        </w:rPr>
      </w:pPr>
    </w:p>
    <w:p w14:paraId="09DCBE9B" w14:textId="77777777" w:rsidR="003F5841" w:rsidRDefault="003F5841" w:rsidP="00B1564F">
      <w:pPr>
        <w:spacing w:after="0" w:line="240" w:lineRule="auto"/>
        <w:jc w:val="both"/>
        <w:rPr>
          <w:rFonts w:ascii="Century Gothic" w:hAnsi="Century Gothic"/>
          <w:b/>
        </w:rPr>
      </w:pPr>
    </w:p>
    <w:p w14:paraId="7488E432" w14:textId="77777777" w:rsidR="003F5841" w:rsidRDefault="003F5841" w:rsidP="00B1564F">
      <w:pPr>
        <w:spacing w:after="0" w:line="240" w:lineRule="auto"/>
        <w:jc w:val="both"/>
        <w:rPr>
          <w:rFonts w:ascii="Century Gothic" w:hAnsi="Century Gothic"/>
          <w:b/>
        </w:rPr>
      </w:pPr>
    </w:p>
    <w:p w14:paraId="42A75297" w14:textId="77777777" w:rsidR="003F5841" w:rsidRDefault="003F5841" w:rsidP="00B1564F">
      <w:pPr>
        <w:spacing w:after="0" w:line="240" w:lineRule="auto"/>
        <w:jc w:val="both"/>
        <w:rPr>
          <w:rFonts w:ascii="Century Gothic" w:hAnsi="Century Gothic"/>
          <w:b/>
        </w:rPr>
      </w:pPr>
    </w:p>
    <w:p w14:paraId="28185195" w14:textId="77777777" w:rsidR="003F5841" w:rsidRDefault="003F5841" w:rsidP="00B1564F">
      <w:pPr>
        <w:spacing w:after="0" w:line="240" w:lineRule="auto"/>
        <w:jc w:val="both"/>
        <w:rPr>
          <w:rFonts w:ascii="Century Gothic" w:hAnsi="Century Gothic"/>
          <w:b/>
        </w:rPr>
      </w:pPr>
    </w:p>
    <w:p w14:paraId="4155588C" w14:textId="77777777" w:rsidR="00B1564F" w:rsidRDefault="00B1564F" w:rsidP="00B1564F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s-CR"/>
        </w:rPr>
        <w:drawing>
          <wp:anchor distT="0" distB="0" distL="114300" distR="114300" simplePos="0" relativeHeight="251674624" behindDoc="0" locked="0" layoutInCell="1" allowOverlap="1" wp14:anchorId="1B68F378" wp14:editId="2450F53F">
            <wp:simplePos x="0" y="0"/>
            <wp:positionH relativeFrom="column">
              <wp:posOffset>200025</wp:posOffset>
            </wp:positionH>
            <wp:positionV relativeFrom="paragraph">
              <wp:posOffset>83820</wp:posOffset>
            </wp:positionV>
            <wp:extent cx="342900" cy="485775"/>
            <wp:effectExtent l="19050" t="0" r="0" b="0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32CE93" w14:textId="77777777" w:rsidR="008D5D67" w:rsidRPr="00A03155" w:rsidRDefault="00707FE7" w:rsidP="00B1564F">
      <w:pPr>
        <w:spacing w:after="0" w:line="240" w:lineRule="auto"/>
        <w:ind w:left="360"/>
        <w:jc w:val="both"/>
        <w:rPr>
          <w:rFonts w:ascii="Century Gothic" w:hAnsi="Century Gothic"/>
          <w:b/>
          <w:i/>
          <w:color w:val="002060"/>
        </w:rPr>
      </w:pPr>
      <w:r w:rsidRPr="00A03155">
        <w:rPr>
          <w:rFonts w:ascii="Century Gothic" w:hAnsi="Century Gothic"/>
          <w:b/>
        </w:rPr>
        <w:t xml:space="preserve"> </w:t>
      </w:r>
      <w:r w:rsidRPr="00A03155">
        <w:rPr>
          <w:rFonts w:ascii="Century Gothic" w:hAnsi="Century Gothic"/>
          <w:b/>
          <w:i/>
          <w:color w:val="002060"/>
        </w:rPr>
        <w:t>Pongo</w:t>
      </w:r>
      <w:r w:rsidR="008D5D67" w:rsidRPr="00A03155">
        <w:rPr>
          <w:rFonts w:ascii="Century Gothic" w:hAnsi="Century Gothic"/>
          <w:b/>
          <w:i/>
          <w:color w:val="002060"/>
        </w:rPr>
        <w:t xml:space="preserve"> en práctica lo aprendido en clase</w:t>
      </w:r>
    </w:p>
    <w:tbl>
      <w:tblPr>
        <w:tblStyle w:val="Tablaconcuadrcula"/>
        <w:tblW w:w="10606" w:type="dxa"/>
        <w:tblInd w:w="134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473"/>
        <w:gridCol w:w="7875"/>
        <w:gridCol w:w="1258"/>
      </w:tblGrid>
      <w:tr w:rsidR="003E47EE" w:rsidRPr="001B39F9" w14:paraId="4E8DBD38" w14:textId="77777777" w:rsidTr="00EB5607">
        <w:trPr>
          <w:trHeight w:val="315"/>
        </w:trPr>
        <w:tc>
          <w:tcPr>
            <w:tcW w:w="1473" w:type="dxa"/>
            <w:vMerge w:val="restart"/>
            <w:shd w:val="clear" w:color="auto" w:fill="auto"/>
            <w:vAlign w:val="center"/>
          </w:tcPr>
          <w:p w14:paraId="43F4A386" w14:textId="5B9BF09A" w:rsidR="003E47EE" w:rsidRPr="0006300B" w:rsidRDefault="003E47EE" w:rsidP="00C91FE4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sz w:val="20"/>
                <w:szCs w:val="20"/>
              </w:rPr>
              <w:t>Indicaciones o pregunta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s para auto regularse y evaluar</w:t>
            </w:r>
          </w:p>
        </w:tc>
        <w:tc>
          <w:tcPr>
            <w:tcW w:w="9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C1B01B" w14:textId="37BD76ED" w:rsidR="003E47EE" w:rsidRPr="00A30C29" w:rsidRDefault="00A30C29" w:rsidP="00A30C29">
            <w:pPr>
              <w:ind w:right="14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Escribo</w:t>
            </w:r>
            <w:r w:rsidR="003E47EE" w:rsidRPr="00A30C29">
              <w:rPr>
                <w:rFonts w:ascii="Century Gothic" w:hAnsi="Century Gothic"/>
              </w:rPr>
              <w:t xml:space="preserve"> una X </w:t>
            </w:r>
            <w:r>
              <w:rPr>
                <w:rFonts w:ascii="Century Gothic" w:hAnsi="Century Gothic"/>
              </w:rPr>
              <w:t xml:space="preserve">sobre el </w:t>
            </w:r>
            <w:r w:rsidR="003E47EE" w:rsidRPr="00A30C29">
              <w:rPr>
                <w:rFonts w:ascii="Century Gothic" w:hAnsi="Century Gothic"/>
              </w:rPr>
              <w:t xml:space="preserve"> símbolo </w:t>
            </w:r>
            <w:r>
              <w:rPr>
                <w:rFonts w:ascii="Century Gothic" w:hAnsi="Century Gothic"/>
              </w:rPr>
              <w:t xml:space="preserve">que considero más apropiado </w:t>
            </w:r>
            <w:r w:rsidR="003E47EE" w:rsidRPr="00A30C29">
              <w:rPr>
                <w:rFonts w:ascii="Century Gothic" w:hAnsi="Century Gothic"/>
              </w:rPr>
              <w:t>al responder las siguientes preguntas</w:t>
            </w:r>
            <w:r>
              <w:rPr>
                <w:rFonts w:ascii="Century Gothic" w:hAnsi="Century Gothic"/>
              </w:rPr>
              <w:t>:</w:t>
            </w:r>
          </w:p>
        </w:tc>
      </w:tr>
      <w:tr w:rsidR="003E47EE" w:rsidRPr="001B39F9" w14:paraId="10DCEB95" w14:textId="06E61D22" w:rsidTr="00EB5607">
        <w:trPr>
          <w:trHeight w:val="315"/>
        </w:trPr>
        <w:tc>
          <w:tcPr>
            <w:tcW w:w="1473" w:type="dxa"/>
            <w:vMerge/>
            <w:shd w:val="clear" w:color="auto" w:fill="auto"/>
            <w:vAlign w:val="center"/>
          </w:tcPr>
          <w:p w14:paraId="41EDE0BC" w14:textId="77777777" w:rsidR="003E47EE" w:rsidRPr="0006300B" w:rsidRDefault="003E47EE" w:rsidP="00C91FE4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8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5E7E" w14:textId="3F7B1D82" w:rsidR="003E47EE" w:rsidRPr="00A30C29" w:rsidRDefault="003E47EE" w:rsidP="00475F64">
            <w:pPr>
              <w:ind w:right="141"/>
              <w:rPr>
                <w:rFonts w:ascii="Century Gothic" w:hAnsi="Century Gothic"/>
              </w:rPr>
            </w:pPr>
            <w:r w:rsidRPr="00A30C29">
              <w:rPr>
                <w:rFonts w:ascii="Century Gothic" w:hAnsi="Century Gothic"/>
              </w:rPr>
              <w:t>¿Revisé mi trabajo para saber si</w:t>
            </w:r>
            <w:r w:rsidR="00475F64" w:rsidRPr="00A30C29">
              <w:rPr>
                <w:rFonts w:ascii="Century Gothic" w:hAnsi="Century Gothic"/>
              </w:rPr>
              <w:t xml:space="preserve">  reconozco con claridad los trabajos manuales</w:t>
            </w:r>
            <w:r w:rsidRPr="00A30C29">
              <w:rPr>
                <w:rFonts w:ascii="Century Gothic" w:hAnsi="Century Gothic"/>
              </w:rPr>
              <w:t>?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F6DDB4" w14:textId="0586A542" w:rsidR="003E47EE" w:rsidRPr="00A30C29" w:rsidRDefault="003E47EE" w:rsidP="00C91FE4">
            <w:pPr>
              <w:ind w:right="141"/>
              <w:rPr>
                <w:rFonts w:ascii="Century Gothic" w:hAnsi="Century Gothic"/>
              </w:rPr>
            </w:pPr>
            <w:r w:rsidRPr="00A30C29">
              <w:rPr>
                <w:rFonts w:ascii="Century Gothic" w:hAnsi="Century Gothic"/>
                <w:noProof/>
                <w:lang w:eastAsia="es-CR"/>
              </w:rPr>
              <w:drawing>
                <wp:inline distT="0" distB="0" distL="0" distR="0" wp14:anchorId="1A5EF8C4" wp14:editId="12B88A43">
                  <wp:extent cx="347345" cy="304800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4F8513B" w14:textId="1B3C5613" w:rsidR="003E47EE" w:rsidRPr="00A30C29" w:rsidRDefault="003E47EE" w:rsidP="00C91FE4">
            <w:pPr>
              <w:ind w:right="141"/>
              <w:rPr>
                <w:rFonts w:ascii="Century Gothic" w:hAnsi="Century Gothic"/>
              </w:rPr>
            </w:pPr>
            <w:r w:rsidRPr="00A30C29">
              <w:rPr>
                <w:rFonts w:ascii="Century Gothic" w:hAnsi="Century Gothic"/>
                <w:noProof/>
                <w:lang w:eastAsia="es-CR"/>
              </w:rPr>
              <w:drawing>
                <wp:inline distT="0" distB="0" distL="0" distR="0" wp14:anchorId="4E922E6A" wp14:editId="1820AA36">
                  <wp:extent cx="347345" cy="311150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7EE" w:rsidRPr="001B39F9" w14:paraId="025EE1EA" w14:textId="7E79A1D5" w:rsidTr="00EB5607">
        <w:trPr>
          <w:trHeight w:val="315"/>
        </w:trPr>
        <w:tc>
          <w:tcPr>
            <w:tcW w:w="1473" w:type="dxa"/>
            <w:vMerge/>
            <w:shd w:val="clear" w:color="auto" w:fill="auto"/>
            <w:vAlign w:val="center"/>
          </w:tcPr>
          <w:p w14:paraId="41CCF6A2" w14:textId="77777777" w:rsidR="003E47EE" w:rsidRPr="0006300B" w:rsidRDefault="003E47EE" w:rsidP="00C91FE4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8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8EF3" w14:textId="1C0384AB" w:rsidR="003E47EE" w:rsidRPr="00A30C29" w:rsidRDefault="003E47EE" w:rsidP="003F5841">
            <w:pPr>
              <w:jc w:val="both"/>
              <w:rPr>
                <w:rFonts w:ascii="Century Gothic" w:hAnsi="Century Gothic"/>
              </w:rPr>
            </w:pPr>
            <w:r w:rsidRPr="00A30C29">
              <w:rPr>
                <w:rFonts w:ascii="Century Gothic" w:hAnsi="Century Gothic"/>
              </w:rPr>
              <w:t>¿Las imágenes que observé en el trabajo representan</w:t>
            </w:r>
            <w:r w:rsidR="00475F64" w:rsidRPr="00A30C29">
              <w:rPr>
                <w:rFonts w:ascii="Century Gothic" w:hAnsi="Century Gothic"/>
              </w:rPr>
              <w:t xml:space="preserve"> trabajo manual</w:t>
            </w:r>
            <w:r w:rsidRPr="00A30C29">
              <w:rPr>
                <w:rFonts w:ascii="Century Gothic" w:hAnsi="Century Gothic"/>
              </w:rPr>
              <w:t>?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56AB9A" w14:textId="449DB8BC" w:rsidR="003E47EE" w:rsidRPr="00A30C29" w:rsidRDefault="003E47EE" w:rsidP="00C91FE4">
            <w:pPr>
              <w:ind w:right="141"/>
              <w:rPr>
                <w:rFonts w:ascii="Century Gothic" w:hAnsi="Century Gothic"/>
              </w:rPr>
            </w:pPr>
            <w:r w:rsidRPr="00A30C29">
              <w:rPr>
                <w:rFonts w:ascii="Century Gothic" w:hAnsi="Century Gothic"/>
                <w:noProof/>
                <w:lang w:eastAsia="es-CR"/>
              </w:rPr>
              <w:drawing>
                <wp:inline distT="0" distB="0" distL="0" distR="0" wp14:anchorId="495538E8" wp14:editId="160478DF">
                  <wp:extent cx="347345" cy="304800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B42697C" w14:textId="42B43C75" w:rsidR="003E47EE" w:rsidRPr="00A30C29" w:rsidRDefault="003E47EE" w:rsidP="00C91FE4">
            <w:pPr>
              <w:ind w:right="141"/>
              <w:rPr>
                <w:rFonts w:ascii="Century Gothic" w:hAnsi="Century Gothic"/>
              </w:rPr>
            </w:pPr>
            <w:r w:rsidRPr="00A30C29">
              <w:rPr>
                <w:rFonts w:ascii="Century Gothic" w:hAnsi="Century Gothic"/>
                <w:noProof/>
                <w:lang w:eastAsia="es-CR"/>
              </w:rPr>
              <w:drawing>
                <wp:inline distT="0" distB="0" distL="0" distR="0" wp14:anchorId="1CEA8901" wp14:editId="7011B0CF">
                  <wp:extent cx="347345" cy="311150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7EE" w:rsidRPr="001B39F9" w14:paraId="36910BBD" w14:textId="34562D32" w:rsidTr="00EB5607">
        <w:trPr>
          <w:trHeight w:val="315"/>
        </w:trPr>
        <w:tc>
          <w:tcPr>
            <w:tcW w:w="1473" w:type="dxa"/>
            <w:vMerge/>
            <w:shd w:val="clear" w:color="auto" w:fill="auto"/>
            <w:vAlign w:val="center"/>
          </w:tcPr>
          <w:p w14:paraId="70700428" w14:textId="77777777" w:rsidR="003E47EE" w:rsidRPr="0006300B" w:rsidRDefault="003E47EE" w:rsidP="00C91FE4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8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3987B" w14:textId="102C412D" w:rsidR="003E47EE" w:rsidRPr="00A30C29" w:rsidRDefault="003E47EE" w:rsidP="00C91FE4">
            <w:pPr>
              <w:jc w:val="both"/>
              <w:rPr>
                <w:rFonts w:ascii="Century Gothic" w:hAnsi="Century Gothic"/>
              </w:rPr>
            </w:pPr>
            <w:r w:rsidRPr="00A30C29">
              <w:rPr>
                <w:rFonts w:ascii="Century Gothic" w:hAnsi="Century Gothic"/>
              </w:rPr>
              <w:t>¿Revisé mi trabajo para asegurarme que realicé todas las actividades asignadas?</w:t>
            </w:r>
          </w:p>
          <w:p w14:paraId="145C5E0E" w14:textId="64EBB2E8" w:rsidR="003E47EE" w:rsidRPr="00A30C29" w:rsidRDefault="003E47EE" w:rsidP="00C91FE4">
            <w:pPr>
              <w:ind w:right="141"/>
              <w:rPr>
                <w:rFonts w:ascii="Century Gothic" w:hAnsi="Century Gothic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B86044" w14:textId="07EA0AAA" w:rsidR="003E47EE" w:rsidRPr="00A30C29" w:rsidRDefault="003E47EE" w:rsidP="00C91FE4">
            <w:pPr>
              <w:ind w:right="141"/>
              <w:rPr>
                <w:rFonts w:ascii="Century Gothic" w:hAnsi="Century Gothic"/>
              </w:rPr>
            </w:pPr>
            <w:r w:rsidRPr="00A30C29">
              <w:rPr>
                <w:rFonts w:ascii="Century Gothic" w:hAnsi="Century Gothic"/>
                <w:noProof/>
                <w:lang w:eastAsia="es-CR"/>
              </w:rPr>
              <w:drawing>
                <wp:inline distT="0" distB="0" distL="0" distR="0" wp14:anchorId="4C954845" wp14:editId="38A7D12F">
                  <wp:extent cx="347345" cy="304800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10938E" w14:textId="10328913" w:rsidR="003E47EE" w:rsidRPr="00A30C29" w:rsidRDefault="003E47EE" w:rsidP="00C91FE4">
            <w:pPr>
              <w:ind w:right="141"/>
              <w:rPr>
                <w:rFonts w:ascii="Century Gothic" w:hAnsi="Century Gothic"/>
              </w:rPr>
            </w:pPr>
            <w:r w:rsidRPr="00A30C29">
              <w:rPr>
                <w:rFonts w:ascii="Century Gothic" w:hAnsi="Century Gothic"/>
                <w:noProof/>
                <w:lang w:eastAsia="es-CR"/>
              </w:rPr>
              <w:drawing>
                <wp:inline distT="0" distB="0" distL="0" distR="0" wp14:anchorId="254202B2" wp14:editId="167B387B">
                  <wp:extent cx="347345" cy="311150"/>
                  <wp:effectExtent l="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7EE" w:rsidRPr="001B39F9" w14:paraId="360C7EC6" w14:textId="4E80B892" w:rsidTr="00EB5607">
        <w:trPr>
          <w:trHeight w:val="315"/>
        </w:trPr>
        <w:tc>
          <w:tcPr>
            <w:tcW w:w="1473" w:type="dxa"/>
            <w:vMerge/>
            <w:shd w:val="clear" w:color="auto" w:fill="auto"/>
            <w:vAlign w:val="center"/>
          </w:tcPr>
          <w:p w14:paraId="255BBC9E" w14:textId="77777777" w:rsidR="003E47EE" w:rsidRPr="0006300B" w:rsidRDefault="003E47EE" w:rsidP="00C91FE4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875" w:type="dxa"/>
            <w:tcBorders>
              <w:right w:val="single" w:sz="4" w:space="0" w:color="auto"/>
            </w:tcBorders>
            <w:shd w:val="clear" w:color="auto" w:fill="auto"/>
          </w:tcPr>
          <w:p w14:paraId="4B5FD21D" w14:textId="560DC705" w:rsidR="003E47EE" w:rsidRPr="00A30C29" w:rsidRDefault="003E47EE" w:rsidP="00475F64">
            <w:pPr>
              <w:ind w:right="141"/>
              <w:rPr>
                <w:rFonts w:ascii="Century Gothic" w:hAnsi="Century Gothic"/>
              </w:rPr>
            </w:pPr>
            <w:r w:rsidRPr="00A30C29">
              <w:rPr>
                <w:rFonts w:ascii="Century Gothic" w:hAnsi="Century Gothic"/>
              </w:rPr>
              <w:t xml:space="preserve">¿Con el trabajo que he realizado, puedo explicar a otras personas </w:t>
            </w:r>
            <w:r w:rsidR="00475F64" w:rsidRPr="00A30C29">
              <w:rPr>
                <w:rFonts w:ascii="Century Gothic" w:hAnsi="Century Gothic"/>
              </w:rPr>
              <w:t>cuáles trabajos manuales existen</w:t>
            </w:r>
            <w:r w:rsidRPr="00A30C29">
              <w:rPr>
                <w:rFonts w:ascii="Century Gothic" w:hAnsi="Century Gothic"/>
              </w:rPr>
              <w:t>?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auto"/>
          </w:tcPr>
          <w:p w14:paraId="7BFA0C4E" w14:textId="13907CEC" w:rsidR="003E47EE" w:rsidRPr="00A30C29" w:rsidRDefault="003E47EE" w:rsidP="00C91FE4">
            <w:pPr>
              <w:ind w:right="141"/>
              <w:rPr>
                <w:rFonts w:ascii="Century Gothic" w:hAnsi="Century Gothic"/>
                <w:noProof/>
              </w:rPr>
            </w:pPr>
            <w:r w:rsidRPr="00A30C29">
              <w:rPr>
                <w:rFonts w:ascii="Century Gothic" w:hAnsi="Century Gothic"/>
                <w:noProof/>
                <w:lang w:eastAsia="es-CR"/>
              </w:rPr>
              <w:drawing>
                <wp:inline distT="0" distB="0" distL="0" distR="0" wp14:anchorId="166A8B97" wp14:editId="70089030">
                  <wp:extent cx="347345" cy="304800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358E88" w14:textId="23CBE6A5" w:rsidR="003E47EE" w:rsidRPr="00A30C29" w:rsidRDefault="003E47EE" w:rsidP="00C91FE4">
            <w:pPr>
              <w:ind w:right="141"/>
              <w:rPr>
                <w:rFonts w:ascii="Century Gothic" w:hAnsi="Century Gothic"/>
              </w:rPr>
            </w:pPr>
            <w:r w:rsidRPr="00A30C29">
              <w:rPr>
                <w:rFonts w:ascii="Century Gothic" w:hAnsi="Century Gothic"/>
                <w:noProof/>
                <w:lang w:eastAsia="es-CR"/>
              </w:rPr>
              <w:drawing>
                <wp:inline distT="0" distB="0" distL="0" distR="0" wp14:anchorId="736FB500" wp14:editId="4563900F">
                  <wp:extent cx="347345" cy="311150"/>
                  <wp:effectExtent l="0" t="0" r="0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7EE" w:rsidRPr="001B39F9" w14:paraId="405C8D2D" w14:textId="77777777" w:rsidTr="00EB5607">
        <w:trPr>
          <w:trHeight w:val="751"/>
        </w:trPr>
        <w:tc>
          <w:tcPr>
            <w:tcW w:w="1473" w:type="dxa"/>
            <w:vMerge/>
            <w:shd w:val="clear" w:color="auto" w:fill="auto"/>
            <w:vAlign w:val="center"/>
          </w:tcPr>
          <w:p w14:paraId="008B6CF1" w14:textId="77777777" w:rsidR="003E47EE" w:rsidRPr="0006300B" w:rsidRDefault="003E47EE" w:rsidP="003E47EE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875" w:type="dxa"/>
            <w:tcBorders>
              <w:right w:val="single" w:sz="4" w:space="0" w:color="auto"/>
            </w:tcBorders>
            <w:shd w:val="clear" w:color="auto" w:fill="auto"/>
          </w:tcPr>
          <w:p w14:paraId="4BCC1BEA" w14:textId="56ACF88D" w:rsidR="003E47EE" w:rsidRPr="00A30C29" w:rsidRDefault="003E47EE" w:rsidP="00603E31">
            <w:pPr>
              <w:ind w:right="141"/>
              <w:rPr>
                <w:rFonts w:ascii="Century Gothic" w:hAnsi="Century Gothic"/>
              </w:rPr>
            </w:pPr>
            <w:r w:rsidRPr="00A30C29">
              <w:rPr>
                <w:rFonts w:ascii="Century Gothic" w:hAnsi="Century Gothic"/>
              </w:rPr>
              <w:t xml:space="preserve">¿Comprendí la necesidad </w:t>
            </w:r>
            <w:r w:rsidR="00475F64" w:rsidRPr="00A30C29">
              <w:rPr>
                <w:rFonts w:ascii="Century Gothic" w:hAnsi="Century Gothic"/>
              </w:rPr>
              <w:t>del trabajo manual?</w:t>
            </w:r>
          </w:p>
          <w:p w14:paraId="7057CAC8" w14:textId="77777777" w:rsidR="003E47EE" w:rsidRPr="00A30C29" w:rsidRDefault="003E47EE" w:rsidP="00603E31">
            <w:pPr>
              <w:ind w:right="141"/>
              <w:rPr>
                <w:rFonts w:ascii="Century Gothic" w:hAnsi="Century Gothic"/>
              </w:rPr>
            </w:pPr>
          </w:p>
          <w:p w14:paraId="320DF496" w14:textId="77777777" w:rsidR="003E47EE" w:rsidRPr="00A30C29" w:rsidRDefault="003E47EE" w:rsidP="00603E31">
            <w:pPr>
              <w:ind w:right="141"/>
              <w:rPr>
                <w:rFonts w:ascii="Century Gothic" w:hAnsi="Century Gothic"/>
              </w:rPr>
            </w:pPr>
          </w:p>
          <w:p w14:paraId="7FDEF904" w14:textId="6276573E" w:rsidR="008F4B2D" w:rsidRPr="00A30C29" w:rsidRDefault="008F4B2D" w:rsidP="00603E31">
            <w:pPr>
              <w:ind w:right="141"/>
              <w:rPr>
                <w:rFonts w:ascii="Century Gothic" w:hAnsi="Century Gothic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auto"/>
          </w:tcPr>
          <w:p w14:paraId="280419BF" w14:textId="5D61F5C3" w:rsidR="003E47EE" w:rsidRPr="00A30C29" w:rsidRDefault="003E47EE" w:rsidP="00C91FE4">
            <w:pPr>
              <w:ind w:right="141"/>
              <w:rPr>
                <w:rFonts w:ascii="Century Gothic" w:hAnsi="Century Gothic"/>
                <w:noProof/>
              </w:rPr>
            </w:pPr>
            <w:r w:rsidRPr="00A30C29">
              <w:rPr>
                <w:rFonts w:ascii="Century Gothic" w:hAnsi="Century Gothic"/>
                <w:noProof/>
                <w:lang w:eastAsia="es-CR"/>
              </w:rPr>
              <w:drawing>
                <wp:inline distT="0" distB="0" distL="0" distR="0" wp14:anchorId="223C2B91" wp14:editId="79602BDE">
                  <wp:extent cx="347345" cy="3048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1E1DB9" w14:textId="19BE1D33" w:rsidR="003E47EE" w:rsidRPr="00A30C29" w:rsidRDefault="003E47EE" w:rsidP="00603E31">
            <w:pPr>
              <w:rPr>
                <w:rFonts w:ascii="Century Gothic" w:hAnsi="Century Gothic"/>
              </w:rPr>
            </w:pPr>
            <w:r w:rsidRPr="00A30C29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46304" behindDoc="0" locked="0" layoutInCell="1" allowOverlap="1" wp14:anchorId="11035292" wp14:editId="146F0F68">
                  <wp:simplePos x="0" y="0"/>
                  <wp:positionH relativeFrom="column">
                    <wp:posOffset>-4856</wp:posOffset>
                  </wp:positionH>
                  <wp:positionV relativeFrom="paragraph">
                    <wp:posOffset>-224</wp:posOffset>
                  </wp:positionV>
                  <wp:extent cx="347345" cy="311150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50FFA66" w14:textId="77777777" w:rsidR="00EB5607" w:rsidRDefault="00EB5607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3222A9B3" w14:textId="77777777" w:rsidR="008536DE" w:rsidRDefault="008536DE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644151C8" w14:textId="3A29DB5D" w:rsidR="00475F64" w:rsidRPr="008B4743" w:rsidRDefault="00475F64" w:rsidP="00117EE0">
      <w:pPr>
        <w:spacing w:line="240" w:lineRule="auto"/>
        <w:jc w:val="both"/>
        <w:rPr>
          <w:rFonts w:ascii="Century Gothic" w:hAnsi="Century Gothic"/>
          <w:b/>
          <w:sz w:val="28"/>
        </w:rPr>
      </w:pPr>
      <w:r w:rsidRPr="008B4743">
        <w:rPr>
          <w:rFonts w:ascii="Century Gothic" w:hAnsi="Century Gothic"/>
          <w:b/>
          <w:sz w:val="28"/>
        </w:rPr>
        <w:t>A</w:t>
      </w:r>
      <w:r w:rsidR="008B4743" w:rsidRPr="008B4743">
        <w:rPr>
          <w:rFonts w:ascii="Century Gothic" w:hAnsi="Century Gothic"/>
          <w:b/>
          <w:sz w:val="28"/>
        </w:rPr>
        <w:t>nexo 1</w:t>
      </w:r>
    </w:p>
    <w:p w14:paraId="3D4A40BC" w14:textId="373DA846" w:rsidR="008B4743" w:rsidRDefault="008B4743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3CD76783" w14:textId="24328BCA" w:rsidR="008B4743" w:rsidRDefault="00EB5607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  <w:bookmarkStart w:id="0" w:name="_GoBack"/>
      <w:r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751424" behindDoc="0" locked="0" layoutInCell="1" allowOverlap="1" wp14:anchorId="6998DBD6" wp14:editId="42299A70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6690207" cy="459930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207" cy="459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CEC8FB1" w14:textId="045AA32C" w:rsidR="008536DE" w:rsidRPr="00117EE0" w:rsidRDefault="008536DE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8536DE" w:rsidRPr="00117EE0" w:rsidSect="00684E7D">
      <w:headerReference w:type="default" r:id="rId27"/>
      <w:footerReference w:type="default" r:id="rId28"/>
      <w:pgSz w:w="12240" w:h="15840"/>
      <w:pgMar w:top="1440" w:right="1080" w:bottom="1134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AD68B" w14:textId="77777777" w:rsidR="00C35A65" w:rsidRDefault="00C35A65" w:rsidP="00696C1E">
      <w:pPr>
        <w:spacing w:after="0" w:line="240" w:lineRule="auto"/>
      </w:pPr>
      <w:r>
        <w:separator/>
      </w:r>
    </w:p>
  </w:endnote>
  <w:endnote w:type="continuationSeparator" w:id="0">
    <w:p w14:paraId="32C6F016" w14:textId="77777777" w:rsidR="00C35A65" w:rsidRDefault="00C35A65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5C84D" w14:textId="77777777" w:rsidR="00467F0F" w:rsidRPr="006526EB" w:rsidRDefault="00467F0F" w:rsidP="00467F0F">
    <w:pPr>
      <w:jc w:val="both"/>
      <w:rPr>
        <w:rFonts w:ascii="Abadi Extra Light" w:hAnsi="Abadi Extra Light"/>
        <w:bCs/>
        <w:i/>
        <w:iCs/>
        <w:color w:val="000000" w:themeColor="text1"/>
        <w:sz w:val="18"/>
        <w:szCs w:val="18"/>
        <w:lang w:val="es-ES"/>
      </w:rPr>
    </w:pPr>
    <w:bookmarkStart w:id="1" w:name="_Hlk36008560"/>
    <w:r w:rsidRPr="006526EB">
      <w:rPr>
        <w:rFonts w:ascii="Abadi Extra Light" w:hAnsi="Abadi Extra Light"/>
        <w:bCs/>
        <w:i/>
        <w:iCs/>
        <w:color w:val="000000" w:themeColor="text1"/>
        <w:sz w:val="18"/>
        <w:szCs w:val="18"/>
        <w:lang w:val="es-ES"/>
      </w:rPr>
      <w:t>Docentes colaboradores: Silvia Castro Solera, Lidia</w:t>
    </w:r>
    <w:r>
      <w:rPr>
        <w:rFonts w:ascii="Abadi Extra Light" w:hAnsi="Abadi Extra Light"/>
        <w:bCs/>
        <w:i/>
        <w:iCs/>
        <w:color w:val="000000" w:themeColor="text1"/>
        <w:sz w:val="18"/>
        <w:szCs w:val="18"/>
        <w:lang w:val="es-ES"/>
      </w:rPr>
      <w:t xml:space="preserve"> Villalobos Solano, </w:t>
    </w:r>
    <w:r w:rsidRPr="006526EB">
      <w:rPr>
        <w:rFonts w:ascii="Abadi Extra Light" w:hAnsi="Abadi Extra Light"/>
        <w:bCs/>
        <w:i/>
        <w:iCs/>
        <w:color w:val="000000" w:themeColor="text1"/>
        <w:sz w:val="18"/>
        <w:szCs w:val="18"/>
        <w:lang w:val="es-ES"/>
      </w:rPr>
      <w:t>Emma</w:t>
    </w:r>
    <w:r>
      <w:rPr>
        <w:rFonts w:ascii="Abadi Extra Light" w:hAnsi="Abadi Extra Light"/>
        <w:bCs/>
        <w:i/>
        <w:iCs/>
        <w:color w:val="000000" w:themeColor="text1"/>
        <w:sz w:val="18"/>
        <w:szCs w:val="18"/>
        <w:lang w:val="es-ES"/>
      </w:rPr>
      <w:t xml:space="preserve"> Brenes Mata, Javier Brenes Mata, Rolando M. Esquivel Molina  </w:t>
    </w:r>
  </w:p>
  <w:bookmarkEnd w:id="1"/>
  <w:p w14:paraId="7634C899" w14:textId="77777777" w:rsidR="00467F0F" w:rsidRDefault="00467F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2321E" w14:textId="77777777" w:rsidR="00C35A65" w:rsidRDefault="00C35A65" w:rsidP="00696C1E">
      <w:pPr>
        <w:spacing w:after="0" w:line="240" w:lineRule="auto"/>
      </w:pPr>
      <w:r>
        <w:separator/>
      </w:r>
    </w:p>
  </w:footnote>
  <w:footnote w:type="continuationSeparator" w:id="0">
    <w:p w14:paraId="1AA10530" w14:textId="77777777" w:rsidR="00C35A65" w:rsidRDefault="00C35A65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E3E56" w14:textId="77777777" w:rsidR="00E044CF" w:rsidRDefault="00E044CF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39E94E75" wp14:editId="4673B4F9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AA23D6" w14:textId="77777777" w:rsidR="00E044CF" w:rsidRDefault="00E044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64E2BD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2E94"/>
    <w:multiLevelType w:val="hybridMultilevel"/>
    <w:tmpl w:val="A3104B88"/>
    <w:lvl w:ilvl="0" w:tplc="D8642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804E21"/>
    <w:multiLevelType w:val="hybridMultilevel"/>
    <w:tmpl w:val="F66667D4"/>
    <w:lvl w:ilvl="0" w:tplc="F7CE3252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20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0455572"/>
    <w:multiLevelType w:val="hybridMultilevel"/>
    <w:tmpl w:val="5BFE7A26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D7510"/>
    <w:multiLevelType w:val="hybridMultilevel"/>
    <w:tmpl w:val="EA764D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C48E5"/>
    <w:multiLevelType w:val="hybridMultilevel"/>
    <w:tmpl w:val="89644554"/>
    <w:lvl w:ilvl="0" w:tplc="50786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37F2A"/>
    <w:multiLevelType w:val="hybridMultilevel"/>
    <w:tmpl w:val="8D44DA6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682D0C"/>
    <w:multiLevelType w:val="hybridMultilevel"/>
    <w:tmpl w:val="A2BA449A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9C7032"/>
    <w:multiLevelType w:val="hybridMultilevel"/>
    <w:tmpl w:val="0EEE39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D0D97"/>
    <w:multiLevelType w:val="hybridMultilevel"/>
    <w:tmpl w:val="773A4956"/>
    <w:lvl w:ilvl="0" w:tplc="CD12B9A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EB279E"/>
    <w:multiLevelType w:val="hybridMultilevel"/>
    <w:tmpl w:val="470C0768"/>
    <w:lvl w:ilvl="0" w:tplc="454CEFC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color w:val="C00000"/>
        <w:sz w:val="32"/>
        <w:szCs w:val="32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94A27"/>
    <w:multiLevelType w:val="hybridMultilevel"/>
    <w:tmpl w:val="F562492A"/>
    <w:lvl w:ilvl="0" w:tplc="AC0C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A240A"/>
    <w:multiLevelType w:val="hybridMultilevel"/>
    <w:tmpl w:val="9D7AECF8"/>
    <w:lvl w:ilvl="0" w:tplc="620A92F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939F3"/>
    <w:multiLevelType w:val="hybridMultilevel"/>
    <w:tmpl w:val="D5969BA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030C7"/>
    <w:multiLevelType w:val="hybridMultilevel"/>
    <w:tmpl w:val="591ABE80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E40C2B"/>
    <w:multiLevelType w:val="hybridMultilevel"/>
    <w:tmpl w:val="BCFEFD58"/>
    <w:lvl w:ilvl="0" w:tplc="0748B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11F2B"/>
    <w:multiLevelType w:val="hybridMultilevel"/>
    <w:tmpl w:val="E83E22A0"/>
    <w:lvl w:ilvl="0" w:tplc="CD12B9A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A58DF"/>
    <w:multiLevelType w:val="hybridMultilevel"/>
    <w:tmpl w:val="3912C376"/>
    <w:lvl w:ilvl="0" w:tplc="0E6A523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675DF"/>
    <w:multiLevelType w:val="hybridMultilevel"/>
    <w:tmpl w:val="96DE557C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4" w15:restartNumberingAfterBreak="0">
    <w:nsid w:val="42E16E5A"/>
    <w:multiLevelType w:val="hybridMultilevel"/>
    <w:tmpl w:val="7CE4BD18"/>
    <w:lvl w:ilvl="0" w:tplc="620A92F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D78DF"/>
    <w:multiLevelType w:val="hybridMultilevel"/>
    <w:tmpl w:val="23527B1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830307"/>
    <w:multiLevelType w:val="hybridMultilevel"/>
    <w:tmpl w:val="771CF0A2"/>
    <w:lvl w:ilvl="0" w:tplc="3E0A99A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color w:val="C00000"/>
        <w:sz w:val="28"/>
        <w:szCs w:val="28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9B40BD"/>
    <w:multiLevelType w:val="hybridMultilevel"/>
    <w:tmpl w:val="D4A2CD5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2466C"/>
    <w:multiLevelType w:val="hybridMultilevel"/>
    <w:tmpl w:val="8B1C4994"/>
    <w:lvl w:ilvl="0" w:tplc="3E0A99A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color w:val="C00000"/>
        <w:sz w:val="28"/>
        <w:szCs w:val="28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682CEF"/>
    <w:multiLevelType w:val="hybridMultilevel"/>
    <w:tmpl w:val="FCD28ECE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272E79"/>
    <w:multiLevelType w:val="hybridMultilevel"/>
    <w:tmpl w:val="233ADE96"/>
    <w:lvl w:ilvl="0" w:tplc="ABA8D2B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CF1032"/>
    <w:multiLevelType w:val="hybridMultilevel"/>
    <w:tmpl w:val="6062E4F8"/>
    <w:lvl w:ilvl="0" w:tplc="620A92F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535D8"/>
    <w:multiLevelType w:val="hybridMultilevel"/>
    <w:tmpl w:val="C74EB14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5311C7"/>
    <w:multiLevelType w:val="hybridMultilevel"/>
    <w:tmpl w:val="2F5438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837FF"/>
    <w:multiLevelType w:val="hybridMultilevel"/>
    <w:tmpl w:val="A58434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A0B48"/>
    <w:multiLevelType w:val="hybridMultilevel"/>
    <w:tmpl w:val="F04E8B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329CF"/>
    <w:multiLevelType w:val="hybridMultilevel"/>
    <w:tmpl w:val="6E2038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CA1158"/>
    <w:multiLevelType w:val="hybridMultilevel"/>
    <w:tmpl w:val="43687278"/>
    <w:lvl w:ilvl="0" w:tplc="3E0A99A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color w:val="C00000"/>
        <w:sz w:val="28"/>
        <w:szCs w:val="28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23"/>
  </w:num>
  <w:num w:numId="4">
    <w:abstractNumId w:val="4"/>
  </w:num>
  <w:num w:numId="5">
    <w:abstractNumId w:val="42"/>
  </w:num>
  <w:num w:numId="6">
    <w:abstractNumId w:val="28"/>
  </w:num>
  <w:num w:numId="7">
    <w:abstractNumId w:val="40"/>
  </w:num>
  <w:num w:numId="8">
    <w:abstractNumId w:val="35"/>
  </w:num>
  <w:num w:numId="9">
    <w:abstractNumId w:val="20"/>
  </w:num>
  <w:num w:numId="10">
    <w:abstractNumId w:val="17"/>
  </w:num>
  <w:num w:numId="11">
    <w:abstractNumId w:val="36"/>
  </w:num>
  <w:num w:numId="12">
    <w:abstractNumId w:val="3"/>
  </w:num>
  <w:num w:numId="13">
    <w:abstractNumId w:val="31"/>
  </w:num>
  <w:num w:numId="14">
    <w:abstractNumId w:val="14"/>
  </w:num>
  <w:num w:numId="15">
    <w:abstractNumId w:val="18"/>
  </w:num>
  <w:num w:numId="16">
    <w:abstractNumId w:val="39"/>
  </w:num>
  <w:num w:numId="17">
    <w:abstractNumId w:val="7"/>
  </w:num>
  <w:num w:numId="18">
    <w:abstractNumId w:val="12"/>
  </w:num>
  <w:num w:numId="19">
    <w:abstractNumId w:val="25"/>
  </w:num>
  <w:num w:numId="20">
    <w:abstractNumId w:val="8"/>
  </w:num>
  <w:num w:numId="21">
    <w:abstractNumId w:val="33"/>
  </w:num>
  <w:num w:numId="22">
    <w:abstractNumId w:val="32"/>
  </w:num>
  <w:num w:numId="23">
    <w:abstractNumId w:val="24"/>
  </w:num>
  <w:num w:numId="24">
    <w:abstractNumId w:val="15"/>
  </w:num>
  <w:num w:numId="25">
    <w:abstractNumId w:val="22"/>
  </w:num>
  <w:num w:numId="26">
    <w:abstractNumId w:val="2"/>
  </w:num>
  <w:num w:numId="27">
    <w:abstractNumId w:val="11"/>
  </w:num>
  <w:num w:numId="28">
    <w:abstractNumId w:val="26"/>
  </w:num>
  <w:num w:numId="29">
    <w:abstractNumId w:val="41"/>
  </w:num>
  <w:num w:numId="30">
    <w:abstractNumId w:val="29"/>
  </w:num>
  <w:num w:numId="31">
    <w:abstractNumId w:val="5"/>
  </w:num>
  <w:num w:numId="32">
    <w:abstractNumId w:val="27"/>
  </w:num>
  <w:num w:numId="33">
    <w:abstractNumId w:val="19"/>
  </w:num>
  <w:num w:numId="34">
    <w:abstractNumId w:val="30"/>
  </w:num>
  <w:num w:numId="35">
    <w:abstractNumId w:val="16"/>
  </w:num>
  <w:num w:numId="36">
    <w:abstractNumId w:val="9"/>
  </w:num>
  <w:num w:numId="37">
    <w:abstractNumId w:val="21"/>
  </w:num>
  <w:num w:numId="38">
    <w:abstractNumId w:val="6"/>
  </w:num>
  <w:num w:numId="39">
    <w:abstractNumId w:val="38"/>
  </w:num>
  <w:num w:numId="40">
    <w:abstractNumId w:val="37"/>
  </w:num>
  <w:num w:numId="41">
    <w:abstractNumId w:val="10"/>
  </w:num>
  <w:num w:numId="42">
    <w:abstractNumId w:val="34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D9"/>
    <w:rsid w:val="00004826"/>
    <w:rsid w:val="00013C72"/>
    <w:rsid w:val="000169BB"/>
    <w:rsid w:val="0003356C"/>
    <w:rsid w:val="000408EE"/>
    <w:rsid w:val="00040911"/>
    <w:rsid w:val="00051723"/>
    <w:rsid w:val="0006300B"/>
    <w:rsid w:val="000739F4"/>
    <w:rsid w:val="00076A2B"/>
    <w:rsid w:val="00082B7C"/>
    <w:rsid w:val="0009047B"/>
    <w:rsid w:val="000C5982"/>
    <w:rsid w:val="000D1F71"/>
    <w:rsid w:val="000D4DB9"/>
    <w:rsid w:val="000D5382"/>
    <w:rsid w:val="00103BE1"/>
    <w:rsid w:val="001110B8"/>
    <w:rsid w:val="00113D91"/>
    <w:rsid w:val="001140E4"/>
    <w:rsid w:val="00114B8D"/>
    <w:rsid w:val="001173C8"/>
    <w:rsid w:val="00117EE0"/>
    <w:rsid w:val="0013350D"/>
    <w:rsid w:val="001407BE"/>
    <w:rsid w:val="00154870"/>
    <w:rsid w:val="00166DD1"/>
    <w:rsid w:val="001706F2"/>
    <w:rsid w:val="00192DA6"/>
    <w:rsid w:val="001A1D60"/>
    <w:rsid w:val="001A7421"/>
    <w:rsid w:val="001B39F9"/>
    <w:rsid w:val="00201AAA"/>
    <w:rsid w:val="002056D5"/>
    <w:rsid w:val="00210D73"/>
    <w:rsid w:val="00214907"/>
    <w:rsid w:val="00220F6A"/>
    <w:rsid w:val="002254A7"/>
    <w:rsid w:val="00227164"/>
    <w:rsid w:val="002322F4"/>
    <w:rsid w:val="00232BFE"/>
    <w:rsid w:val="002560E8"/>
    <w:rsid w:val="0026182F"/>
    <w:rsid w:val="00263E57"/>
    <w:rsid w:val="00271AD7"/>
    <w:rsid w:val="002756F7"/>
    <w:rsid w:val="00282E2E"/>
    <w:rsid w:val="002A6055"/>
    <w:rsid w:val="002A742E"/>
    <w:rsid w:val="002A7905"/>
    <w:rsid w:val="002F0A4D"/>
    <w:rsid w:val="003328C5"/>
    <w:rsid w:val="003329DF"/>
    <w:rsid w:val="003362CB"/>
    <w:rsid w:val="003413EC"/>
    <w:rsid w:val="003524A4"/>
    <w:rsid w:val="00352CE7"/>
    <w:rsid w:val="00367CE1"/>
    <w:rsid w:val="003A27CC"/>
    <w:rsid w:val="003B01C0"/>
    <w:rsid w:val="003B5D7A"/>
    <w:rsid w:val="003C1F3B"/>
    <w:rsid w:val="003D48D0"/>
    <w:rsid w:val="003E0CCD"/>
    <w:rsid w:val="003E47EE"/>
    <w:rsid w:val="003E4CBD"/>
    <w:rsid w:val="003E4DA6"/>
    <w:rsid w:val="003E6E12"/>
    <w:rsid w:val="003F2950"/>
    <w:rsid w:val="003F5841"/>
    <w:rsid w:val="00412E28"/>
    <w:rsid w:val="004227C2"/>
    <w:rsid w:val="00430233"/>
    <w:rsid w:val="0046550E"/>
    <w:rsid w:val="004658B7"/>
    <w:rsid w:val="00467F0F"/>
    <w:rsid w:val="00475F64"/>
    <w:rsid w:val="00486A01"/>
    <w:rsid w:val="00492BE2"/>
    <w:rsid w:val="004A2080"/>
    <w:rsid w:val="004A59BE"/>
    <w:rsid w:val="004B135F"/>
    <w:rsid w:val="004B75D2"/>
    <w:rsid w:val="004C63AC"/>
    <w:rsid w:val="00541D1C"/>
    <w:rsid w:val="005470B6"/>
    <w:rsid w:val="0055415F"/>
    <w:rsid w:val="00562E33"/>
    <w:rsid w:val="00564009"/>
    <w:rsid w:val="005671CA"/>
    <w:rsid w:val="00574451"/>
    <w:rsid w:val="00594990"/>
    <w:rsid w:val="005970EC"/>
    <w:rsid w:val="00597DA1"/>
    <w:rsid w:val="005B5081"/>
    <w:rsid w:val="005C2340"/>
    <w:rsid w:val="005E4280"/>
    <w:rsid w:val="005F0081"/>
    <w:rsid w:val="005F6D60"/>
    <w:rsid w:val="00603E31"/>
    <w:rsid w:val="0060407A"/>
    <w:rsid w:val="0061259A"/>
    <w:rsid w:val="006344C5"/>
    <w:rsid w:val="00635B32"/>
    <w:rsid w:val="00636B32"/>
    <w:rsid w:val="006477D9"/>
    <w:rsid w:val="00665CBD"/>
    <w:rsid w:val="0067077D"/>
    <w:rsid w:val="006732E2"/>
    <w:rsid w:val="00684E7D"/>
    <w:rsid w:val="006903F3"/>
    <w:rsid w:val="00696C1E"/>
    <w:rsid w:val="006C039C"/>
    <w:rsid w:val="006C26C2"/>
    <w:rsid w:val="006E69D7"/>
    <w:rsid w:val="006F2510"/>
    <w:rsid w:val="00707FE7"/>
    <w:rsid w:val="007202E8"/>
    <w:rsid w:val="00790770"/>
    <w:rsid w:val="007B5F82"/>
    <w:rsid w:val="007C129C"/>
    <w:rsid w:val="007F26D2"/>
    <w:rsid w:val="00814B6A"/>
    <w:rsid w:val="008253EB"/>
    <w:rsid w:val="00827F7D"/>
    <w:rsid w:val="008328ED"/>
    <w:rsid w:val="00851348"/>
    <w:rsid w:val="008536DE"/>
    <w:rsid w:val="0085544C"/>
    <w:rsid w:val="008653FC"/>
    <w:rsid w:val="00873C45"/>
    <w:rsid w:val="008B4743"/>
    <w:rsid w:val="008B6377"/>
    <w:rsid w:val="008C440A"/>
    <w:rsid w:val="008C65A5"/>
    <w:rsid w:val="008D5D67"/>
    <w:rsid w:val="008F1016"/>
    <w:rsid w:val="008F3BBA"/>
    <w:rsid w:val="008F4B2D"/>
    <w:rsid w:val="008F6A8E"/>
    <w:rsid w:val="008F7735"/>
    <w:rsid w:val="009024C6"/>
    <w:rsid w:val="00912D76"/>
    <w:rsid w:val="009411BB"/>
    <w:rsid w:val="009774FE"/>
    <w:rsid w:val="00987609"/>
    <w:rsid w:val="0099050C"/>
    <w:rsid w:val="009A1EED"/>
    <w:rsid w:val="009A6BD5"/>
    <w:rsid w:val="009B47CA"/>
    <w:rsid w:val="009C6C2C"/>
    <w:rsid w:val="00A03155"/>
    <w:rsid w:val="00A07AF6"/>
    <w:rsid w:val="00A11E7B"/>
    <w:rsid w:val="00A13B6A"/>
    <w:rsid w:val="00A20FB3"/>
    <w:rsid w:val="00A24AB8"/>
    <w:rsid w:val="00A30C29"/>
    <w:rsid w:val="00A5619F"/>
    <w:rsid w:val="00A76F94"/>
    <w:rsid w:val="00A95671"/>
    <w:rsid w:val="00AB6907"/>
    <w:rsid w:val="00AB6B54"/>
    <w:rsid w:val="00AD296F"/>
    <w:rsid w:val="00AD3396"/>
    <w:rsid w:val="00AD3B1A"/>
    <w:rsid w:val="00AE1BEE"/>
    <w:rsid w:val="00AF42CB"/>
    <w:rsid w:val="00B1564F"/>
    <w:rsid w:val="00B20E58"/>
    <w:rsid w:val="00B263A3"/>
    <w:rsid w:val="00B429A5"/>
    <w:rsid w:val="00B665DF"/>
    <w:rsid w:val="00B73143"/>
    <w:rsid w:val="00B77862"/>
    <w:rsid w:val="00B94926"/>
    <w:rsid w:val="00BB07C9"/>
    <w:rsid w:val="00BB6DF2"/>
    <w:rsid w:val="00BC767B"/>
    <w:rsid w:val="00BD0B41"/>
    <w:rsid w:val="00C0343A"/>
    <w:rsid w:val="00C16820"/>
    <w:rsid w:val="00C35A65"/>
    <w:rsid w:val="00C374DD"/>
    <w:rsid w:val="00C75DF8"/>
    <w:rsid w:val="00C91FE4"/>
    <w:rsid w:val="00C96F6D"/>
    <w:rsid w:val="00CA2AE5"/>
    <w:rsid w:val="00CB1367"/>
    <w:rsid w:val="00CB4C89"/>
    <w:rsid w:val="00CC73B7"/>
    <w:rsid w:val="00CD2DE2"/>
    <w:rsid w:val="00CF3832"/>
    <w:rsid w:val="00D02912"/>
    <w:rsid w:val="00D35E48"/>
    <w:rsid w:val="00D409C8"/>
    <w:rsid w:val="00D60D18"/>
    <w:rsid w:val="00D613EC"/>
    <w:rsid w:val="00D87DAA"/>
    <w:rsid w:val="00D93B98"/>
    <w:rsid w:val="00DB67BA"/>
    <w:rsid w:val="00DC5D35"/>
    <w:rsid w:val="00DF18FF"/>
    <w:rsid w:val="00DF7DF0"/>
    <w:rsid w:val="00E007BD"/>
    <w:rsid w:val="00E044CF"/>
    <w:rsid w:val="00E058D5"/>
    <w:rsid w:val="00E10B26"/>
    <w:rsid w:val="00E120E0"/>
    <w:rsid w:val="00E41673"/>
    <w:rsid w:val="00E55CEC"/>
    <w:rsid w:val="00E661FF"/>
    <w:rsid w:val="00EA762F"/>
    <w:rsid w:val="00EB226F"/>
    <w:rsid w:val="00EB412D"/>
    <w:rsid w:val="00EB5607"/>
    <w:rsid w:val="00EB5D54"/>
    <w:rsid w:val="00EC0047"/>
    <w:rsid w:val="00ED529D"/>
    <w:rsid w:val="00EE2B14"/>
    <w:rsid w:val="00EE4CC9"/>
    <w:rsid w:val="00EF2C1F"/>
    <w:rsid w:val="00EF73BD"/>
    <w:rsid w:val="00F02072"/>
    <w:rsid w:val="00F042C7"/>
    <w:rsid w:val="00F14F46"/>
    <w:rsid w:val="00F16C2B"/>
    <w:rsid w:val="00F453BC"/>
    <w:rsid w:val="00F51174"/>
    <w:rsid w:val="00F61C46"/>
    <w:rsid w:val="00F87C46"/>
    <w:rsid w:val="00FB5738"/>
    <w:rsid w:val="00FB5EC1"/>
    <w:rsid w:val="00FD5611"/>
    <w:rsid w:val="00FE1221"/>
    <w:rsid w:val="00FE1440"/>
    <w:rsid w:val="00FE49B5"/>
    <w:rsid w:val="00FE574D"/>
    <w:rsid w:val="00FF1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0A4E3"/>
  <w15:docId w15:val="{B5450857-B8C3-4305-8F9C-E9646D1F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E2E"/>
  </w:style>
  <w:style w:type="paragraph" w:styleId="Ttulo1">
    <w:name w:val="heading 1"/>
    <w:basedOn w:val="Normal"/>
    <w:next w:val="Normal"/>
    <w:link w:val="Ttulo1Car"/>
    <w:uiPriority w:val="9"/>
    <w:qFormat/>
    <w:rsid w:val="006040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D93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B98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352CE7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352CE7"/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040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60407A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2A742E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B690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470B6"/>
    <w:rPr>
      <w:color w:val="954F72" w:themeColor="followedHyperlink"/>
      <w:u w:val="single"/>
    </w:rPr>
  </w:style>
  <w:style w:type="paragraph" w:styleId="Listaconvietas">
    <w:name w:val="List Bullet"/>
    <w:basedOn w:val="Normal"/>
    <w:uiPriority w:val="99"/>
    <w:unhideWhenUsed/>
    <w:rsid w:val="004227C2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hyperlink" Target="https://www.google.com/search?q=origami+perro+paso+a+paso&amp;rlz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5.svg"/><Relationship Id="rId28" Type="http://schemas.openxmlformats.org/officeDocument/2006/relationships/footer" Target="footer1.xml"/><Relationship Id="rId10" Type="http://schemas.openxmlformats.org/officeDocument/2006/relationships/image" Target="media/image3.sv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image" Target="media/image11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Gu&#237;a%20de%20trabajo%20aut&#243;nomo%20(Estudios%20Sociales%20Primer%20A&#241;o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50B5A-7149-4750-B708-CDCDF149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Guía de trabajo autónomo (Estudios Sociales Primer Año)</Template>
  <TotalTime>15</TotalTime>
  <Pages>4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Fabricio Diaz Porras</cp:lastModifiedBy>
  <cp:revision>6</cp:revision>
  <cp:lastPrinted>2020-03-19T14:45:00Z</cp:lastPrinted>
  <dcterms:created xsi:type="dcterms:W3CDTF">2020-05-07T15:57:00Z</dcterms:created>
  <dcterms:modified xsi:type="dcterms:W3CDTF">2020-05-07T21:05:00Z</dcterms:modified>
</cp:coreProperties>
</file>