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21" w:rsidRPr="008C65A5" w:rsidRDefault="00023C95" w:rsidP="00395821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6C154CE" wp14:editId="71DF5C5E">
            <wp:simplePos x="0" y="0"/>
            <wp:positionH relativeFrom="margin">
              <wp:posOffset>66675</wp:posOffset>
            </wp:positionH>
            <wp:positionV relativeFrom="paragraph">
              <wp:posOffset>-390525</wp:posOffset>
            </wp:positionV>
            <wp:extent cx="720177" cy="459586"/>
            <wp:effectExtent l="0" t="0" r="3810" b="0"/>
            <wp:wrapNone/>
            <wp:docPr id="1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76F5E3B2" wp14:editId="522D0B97">
            <wp:simplePos x="0" y="0"/>
            <wp:positionH relativeFrom="margin">
              <wp:align>right</wp:align>
            </wp:positionH>
            <wp:positionV relativeFrom="paragraph">
              <wp:posOffset>-436245</wp:posOffset>
            </wp:positionV>
            <wp:extent cx="775970" cy="686435"/>
            <wp:effectExtent l="0" t="0" r="5080" b="0"/>
            <wp:wrapNone/>
            <wp:docPr id="2" name="Imagen 2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21" w:rsidRPr="008C65A5">
        <w:rPr>
          <w:rFonts w:ascii="Century Gothic" w:hAnsi="Century Gothic"/>
          <w:b/>
          <w:sz w:val="28"/>
        </w:rPr>
        <w:t>Guía de trabajo autónomo</w:t>
      </w:r>
      <w:r w:rsidR="00395821">
        <w:rPr>
          <w:rFonts w:ascii="Century Gothic" w:hAnsi="Century Gothic"/>
          <w:b/>
          <w:sz w:val="28"/>
        </w:rPr>
        <w:t xml:space="preserve"> (plantilla)</w:t>
      </w:r>
      <w:r w:rsidRPr="00023C95">
        <w:rPr>
          <w:noProof/>
          <w:lang w:val="es-ES_tradnl" w:eastAsia="es-ES_tradnl"/>
        </w:rPr>
        <w:t xml:space="preserve"> </w:t>
      </w:r>
    </w:p>
    <w:p w:rsidR="00395821" w:rsidRPr="00696C1E" w:rsidRDefault="00395821" w:rsidP="00395821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395821" w:rsidTr="00AF5D2A">
        <w:trPr>
          <w:trHeight w:val="743"/>
        </w:trPr>
        <w:tc>
          <w:tcPr>
            <w:tcW w:w="10057" w:type="dxa"/>
          </w:tcPr>
          <w:p w:rsidR="00395821" w:rsidRPr="0046550E" w:rsidRDefault="00395821" w:rsidP="00671E58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>
              <w:rPr>
                <w:rFonts w:ascii="Century Gothic" w:hAnsi="Century Gothic"/>
              </w:rPr>
              <w:t>__________________________ 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AF5D2A">
              <w:rPr>
                <w:rFonts w:ascii="Century Gothic" w:hAnsi="Century Gothic"/>
                <w:u w:val="single"/>
              </w:rPr>
              <w:t>t</w:t>
            </w:r>
            <w:r>
              <w:rPr>
                <w:rFonts w:ascii="Century Gothic" w:hAnsi="Century Gothic"/>
                <w:u w:val="single"/>
              </w:rPr>
              <w:t>ercer</w:t>
            </w:r>
            <w:r w:rsidRPr="00987231">
              <w:rPr>
                <w:rFonts w:ascii="Century Gothic" w:hAnsi="Century Gothic"/>
                <w:u w:val="single"/>
              </w:rPr>
              <w:t xml:space="preserve"> año</w:t>
            </w:r>
          </w:p>
          <w:p w:rsidR="00395821" w:rsidRDefault="00395821" w:rsidP="00671E58">
            <w:pPr>
              <w:jc w:val="both"/>
              <w:rPr>
                <w:rFonts w:ascii="Century Gothic" w:hAnsi="Century Gothic"/>
                <w:sz w:val="24"/>
                <w:u w:val="single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>_______________________________ Asignatura</w:t>
            </w:r>
            <w:r w:rsidRPr="0046550E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987231">
              <w:rPr>
                <w:rFonts w:ascii="Century Gothic" w:hAnsi="Century Gothic"/>
                <w:sz w:val="24"/>
                <w:u w:val="single"/>
              </w:rPr>
              <w:t>Artes Industriales</w:t>
            </w:r>
          </w:p>
          <w:p w:rsidR="00395821" w:rsidRPr="000776D0" w:rsidRDefault="00395821" w:rsidP="00671E58">
            <w:pPr>
              <w:pStyle w:val="Prrafodelista"/>
              <w:ind w:left="0"/>
              <w:jc w:val="both"/>
              <w:rPr>
                <w:lang w:val="es-CR"/>
              </w:rPr>
            </w:pPr>
          </w:p>
        </w:tc>
      </w:tr>
    </w:tbl>
    <w:p w:rsidR="00395821" w:rsidRDefault="00395821" w:rsidP="00395821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0E773F7" wp14:editId="6A58A14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3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821" w:rsidRPr="00341F61" w:rsidRDefault="00395821" w:rsidP="00395821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1.</w:t>
      </w:r>
      <w:r w:rsidRPr="00341F61">
        <w:rPr>
          <w:rFonts w:ascii="Century Gothic" w:hAnsi="Century Gothic"/>
          <w:b/>
          <w:sz w:val="24"/>
        </w:rPr>
        <w:t xml:space="preserve">Me preparo para hacer la guía </w:t>
      </w:r>
    </w:p>
    <w:p w:rsidR="00395821" w:rsidRPr="00D60D18" w:rsidRDefault="00395821" w:rsidP="00395821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95821" w:rsidTr="00671E58">
        <w:tc>
          <w:tcPr>
            <w:tcW w:w="2686" w:type="dxa"/>
          </w:tcPr>
          <w:p w:rsidR="00395821" w:rsidRPr="0046550E" w:rsidRDefault="00395821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95821" w:rsidRPr="00AC3D78" w:rsidRDefault="00395821" w:rsidP="00671E58">
            <w:pPr>
              <w:rPr>
                <w:rFonts w:ascii="Century Gothic" w:hAnsi="Century Gothic"/>
              </w:rPr>
            </w:pPr>
            <w:r w:rsidRPr="00AC3D78">
              <w:rPr>
                <w:rFonts w:ascii="Century Gothic" w:hAnsi="Century Gothic"/>
              </w:rPr>
              <w:t>Para este trabajo debo contar con los siguientes materiales: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Materiales generales como cuaderno, borrador, lápiz o lápices de color, etc.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Papel blanco, fotografías, entre otros</w:t>
            </w:r>
          </w:p>
        </w:tc>
      </w:tr>
      <w:tr w:rsidR="00395821" w:rsidTr="00671E58">
        <w:tc>
          <w:tcPr>
            <w:tcW w:w="2686" w:type="dxa"/>
          </w:tcPr>
          <w:p w:rsidR="00395821" w:rsidRPr="0046550E" w:rsidRDefault="00395821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395821" w:rsidRPr="00AC3D78" w:rsidRDefault="00395821" w:rsidP="00671E58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Debo ubicarme en un lugar en el cual me sienta cómodo/a y que sea ventilado.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 xml:space="preserve">Debo contar con buena iluminación (si es natural es mejor). 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Trato de que el ruido ambiente no distraiga mi concentración en este proceso.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</w:rPr>
              <w:t xml:space="preserve">En la casa de habitación, un lugar adecuado para diagramar </w:t>
            </w:r>
          </w:p>
        </w:tc>
      </w:tr>
      <w:tr w:rsidR="00395821" w:rsidTr="00671E58">
        <w:tc>
          <w:tcPr>
            <w:tcW w:w="2686" w:type="dxa"/>
          </w:tcPr>
          <w:p w:rsidR="00395821" w:rsidRPr="0046550E" w:rsidRDefault="00395821" w:rsidP="00671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395821" w:rsidRDefault="00395821" w:rsidP="00671E5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Requiero al menos de una hora para realizar las actividades de la guía.</w:t>
            </w:r>
          </w:p>
        </w:tc>
      </w:tr>
    </w:tbl>
    <w:p w:rsidR="00395821" w:rsidRPr="008C65A5" w:rsidRDefault="00395821" w:rsidP="00395821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95821" w:rsidRPr="00117EE0" w:rsidRDefault="00395821" w:rsidP="00395821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52FCC66" wp14:editId="75C15A51">
            <wp:simplePos x="0" y="0"/>
            <wp:positionH relativeFrom="column">
              <wp:posOffset>304800</wp:posOffset>
            </wp:positionH>
            <wp:positionV relativeFrom="paragraph">
              <wp:posOffset>9006</wp:posOffset>
            </wp:positionV>
            <wp:extent cx="342900" cy="342900"/>
            <wp:effectExtent l="0" t="0" r="0" b="0"/>
            <wp:wrapSquare wrapText="bothSides"/>
            <wp:docPr id="4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2.Voy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95821" w:rsidTr="00671E58">
        <w:tc>
          <w:tcPr>
            <w:tcW w:w="2686" w:type="dxa"/>
          </w:tcPr>
          <w:p w:rsidR="00395821" w:rsidRPr="0046550E" w:rsidRDefault="00395821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395821" w:rsidRPr="00AC3D78" w:rsidRDefault="00395821" w:rsidP="00671E5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AC3D78">
              <w:rPr>
                <w:rFonts w:ascii="Century Gothic" w:hAnsi="Century Gothic"/>
              </w:rPr>
              <w:t>Realizo las actividades con ayuda de un encargado o familiar.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AC3D78">
              <w:rPr>
                <w:rFonts w:ascii="Century Gothic" w:hAnsi="Century Gothic"/>
              </w:rPr>
              <w:t>Recuerdo que en clases estudiamos como prevenir accidentes.</w:t>
            </w:r>
          </w:p>
        </w:tc>
      </w:tr>
      <w:tr w:rsidR="00395821" w:rsidTr="00671E58">
        <w:tc>
          <w:tcPr>
            <w:tcW w:w="2686" w:type="dxa"/>
          </w:tcPr>
          <w:p w:rsidR="00395821" w:rsidRDefault="00395821" w:rsidP="00671E58">
            <w:pPr>
              <w:rPr>
                <w:rFonts w:ascii="Century Gothic" w:hAnsi="Century Gothic"/>
              </w:rPr>
            </w:pPr>
          </w:p>
          <w:p w:rsidR="00395821" w:rsidRDefault="00395821" w:rsidP="00671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395821" w:rsidRDefault="00395821" w:rsidP="00671E58">
            <w:pPr>
              <w:rPr>
                <w:rFonts w:ascii="Century Gothic" w:hAnsi="Century Gothic"/>
              </w:rPr>
            </w:pPr>
          </w:p>
          <w:p w:rsidR="00395821" w:rsidRPr="0046550E" w:rsidRDefault="00395821" w:rsidP="00671E5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Preguntas para reflexionar y responder </w:t>
            </w:r>
          </w:p>
        </w:tc>
        <w:tc>
          <w:tcPr>
            <w:tcW w:w="7378" w:type="dxa"/>
          </w:tcPr>
          <w:p w:rsidR="00395821" w:rsidRPr="00AC3D78" w:rsidRDefault="00395821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Repaso lo estudiado en clase. Medidas de prevención de accidentes y salud ocupacional.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Recordamos también porque es importante las medidas de prevención de accidentes en los difere</w:t>
            </w:r>
            <w:r w:rsidR="00666D46" w:rsidRPr="00AC3D78">
              <w:rPr>
                <w:rFonts w:ascii="Century Gothic" w:hAnsi="Century Gothic"/>
                <w:lang w:val="es-CR"/>
              </w:rPr>
              <w:t xml:space="preserve">ntes escenarios. Por ejemplo: </w:t>
            </w:r>
            <w:r w:rsidR="004C1F8D" w:rsidRPr="00AC3D78">
              <w:rPr>
                <w:rFonts w:ascii="Century Gothic" w:hAnsi="Century Gothic"/>
                <w:lang w:val="es-CR"/>
              </w:rPr>
              <w:t>¿C</w:t>
            </w:r>
            <w:r w:rsidR="00666D46" w:rsidRPr="00AC3D78">
              <w:rPr>
                <w:rFonts w:ascii="Century Gothic" w:hAnsi="Century Gothic"/>
                <w:lang w:val="es-CR"/>
              </w:rPr>
              <w:t>ó</w:t>
            </w:r>
            <w:r w:rsidRPr="00AC3D78">
              <w:rPr>
                <w:rFonts w:ascii="Century Gothic" w:hAnsi="Century Gothic"/>
                <w:lang w:val="es-CR"/>
              </w:rPr>
              <w:t xml:space="preserve">mo puedo </w:t>
            </w:r>
            <w:r w:rsidR="004C1F8D" w:rsidRPr="00AC3D78">
              <w:rPr>
                <w:rFonts w:ascii="Century Gothic" w:hAnsi="Century Gothic"/>
                <w:lang w:val="es-CR"/>
              </w:rPr>
              <w:t>prevenir accidentes en el hogar?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Así como cuál es el concepto de Salud Ocupacional brindado por la Organización Mundial de la salud.</w:t>
            </w:r>
          </w:p>
          <w:p w:rsidR="00395821" w:rsidRPr="00AC3D78" w:rsidRDefault="00395821" w:rsidP="00671E5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  <w:lang w:val="es-CR"/>
              </w:rPr>
              <w:t>Me pregunto</w:t>
            </w:r>
          </w:p>
          <w:p w:rsidR="00395821" w:rsidRPr="00AC3D78" w:rsidRDefault="00395821" w:rsidP="00671E5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</w:rPr>
              <w:t xml:space="preserve">¿Porque es importante la salud ocupacional? </w:t>
            </w:r>
          </w:p>
          <w:p w:rsidR="00395821" w:rsidRPr="00AC3D78" w:rsidRDefault="00395821" w:rsidP="00AC3D7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entury Gothic" w:hAnsi="Century Gothic"/>
                <w:lang w:val="es-CR"/>
              </w:rPr>
            </w:pPr>
            <w:r w:rsidRPr="00AC3D78">
              <w:rPr>
                <w:rFonts w:ascii="Century Gothic" w:hAnsi="Century Gothic"/>
              </w:rPr>
              <w:t>¿Cómo puedo prevenir accidentes en el hogar?</w:t>
            </w:r>
          </w:p>
        </w:tc>
      </w:tr>
    </w:tbl>
    <w:p w:rsidR="00191994" w:rsidRDefault="00191994" w:rsidP="00191994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395821" w:rsidRPr="00490FB7" w:rsidRDefault="00395821" w:rsidP="001919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15B2B988" wp14:editId="048463A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5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94">
        <w:rPr>
          <w:rFonts w:ascii="Century Gothic" w:hAnsi="Century Gothic"/>
          <w:b/>
          <w:sz w:val="24"/>
        </w:rPr>
        <w:t xml:space="preserve"> </w:t>
      </w:r>
      <w:r w:rsidRPr="00490FB7">
        <w:rPr>
          <w:rFonts w:ascii="Century Gothic" w:hAnsi="Century Gothic"/>
          <w:b/>
          <w:sz w:val="24"/>
        </w:rPr>
        <w:t>Pongo en práctica lo aprendido en clase</w:t>
      </w:r>
    </w:p>
    <w:tbl>
      <w:tblPr>
        <w:tblStyle w:val="Tablaconcuadrcula"/>
        <w:tblW w:w="0" w:type="auto"/>
        <w:tblInd w:w="-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81"/>
      </w:tblGrid>
      <w:tr w:rsidR="00395821" w:rsidTr="00671E58">
        <w:tc>
          <w:tcPr>
            <w:tcW w:w="2686" w:type="dxa"/>
          </w:tcPr>
          <w:p w:rsidR="00395821" w:rsidRDefault="00395821" w:rsidP="00671E5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81" w:type="dxa"/>
          </w:tcPr>
          <w:p w:rsidR="00395821" w:rsidRDefault="00395821" w:rsidP="00671E58">
            <w:pPr>
              <w:tabs>
                <w:tab w:val="left" w:pos="1476"/>
              </w:tabs>
              <w:rPr>
                <w:rFonts w:ascii="Century Gothic" w:hAnsi="Century Gothic" w:cs="Arial"/>
                <w:b/>
                <w:color w:val="222222"/>
                <w:u w:val="single"/>
                <w:shd w:val="clear" w:color="auto" w:fill="FFFFFF"/>
              </w:rPr>
            </w:pPr>
          </w:p>
          <w:p w:rsidR="00395821" w:rsidRDefault="00395821" w:rsidP="00671E58">
            <w:pPr>
              <w:tabs>
                <w:tab w:val="left" w:pos="1476"/>
              </w:tabs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</w:pPr>
            <w:r w:rsidRPr="00487F91">
              <w:rPr>
                <w:rFonts w:ascii="Century Gothic" w:hAnsi="Century Gothic" w:cs="Arial"/>
                <w:b/>
                <w:color w:val="222222"/>
                <w:u w:val="single"/>
                <w:shd w:val="clear" w:color="auto" w:fill="FFFFFF"/>
              </w:rPr>
              <w:t>Definición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: </w:t>
            </w:r>
            <w:r w:rsidRPr="006B0C43">
              <w:rPr>
                <w:rFonts w:ascii="Century Gothic" w:hAnsi="Century Gothic" w:cs="Arial"/>
                <w:color w:val="222222"/>
                <w:shd w:val="clear" w:color="auto" w:fill="FFFFFF"/>
              </w:rPr>
              <w:t>La Organización Mundial </w:t>
            </w:r>
            <w:r w:rsidRPr="00487F91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de</w:t>
            </w:r>
            <w:r w:rsidRPr="006B0C43">
              <w:rPr>
                <w:rFonts w:ascii="Century Gothic" w:hAnsi="Century Gothic" w:cs="Arial"/>
                <w:color w:val="222222"/>
                <w:shd w:val="clear" w:color="auto" w:fill="FFFFFF"/>
              </w:rPr>
              <w:t> la </w:t>
            </w:r>
            <w:r w:rsidRPr="00487F91">
              <w:rPr>
                <w:rFonts w:ascii="Century Gothic" w:hAnsi="Century Gothic" w:cs="Arial"/>
                <w:bCs/>
                <w:color w:val="222222"/>
                <w:shd w:val="clear" w:color="auto" w:fill="FFFFFF"/>
              </w:rPr>
              <w:t>Salud</w:t>
            </w:r>
            <w:r w:rsidRPr="006B0C43">
              <w:rPr>
                <w:rFonts w:ascii="Century Gothic" w:hAnsi="Century Gothic" w:cs="Arial"/>
                <w:color w:val="222222"/>
                <w:shd w:val="clear" w:color="auto" w:fill="FFFFFF"/>
              </w:rPr>
              <w:t> 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(OMS)</w:t>
            </w:r>
            <w:r w:rsidRPr="006B0C43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define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:</w:t>
            </w:r>
            <w:r w:rsidRPr="006B0C43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la </w:t>
            </w:r>
            <w:r w:rsidRPr="006B0C43">
              <w:rPr>
                <w:rFonts w:ascii="Century Gothic" w:hAnsi="Century Gothic" w:cs="Arial"/>
                <w:b/>
                <w:bCs/>
                <w:color w:val="222222"/>
                <w:shd w:val="clear" w:color="auto" w:fill="FFFFFF"/>
              </w:rPr>
              <w:t>salud ocupacional</w:t>
            </w:r>
            <w:r w:rsidRPr="006B0C43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 como una actividad multidisciplinaria que 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promueve </w:t>
            </w:r>
            <w:r w:rsidRPr="00487F91">
              <w:rPr>
                <w:rFonts w:ascii="Century Gothic" w:hAnsi="Century Gothic" w:cs="Arial"/>
                <w:b/>
                <w:bCs/>
                <w:color w:val="222222"/>
                <w:shd w:val="clear" w:color="auto" w:fill="FFFFFF"/>
              </w:rPr>
              <w:t>y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 protege la </w:t>
            </w:r>
            <w:r w:rsidRPr="00487F91">
              <w:rPr>
                <w:rFonts w:ascii="Century Gothic" w:hAnsi="Century Gothic" w:cs="Arial"/>
                <w:b/>
                <w:bCs/>
                <w:color w:val="222222"/>
                <w:shd w:val="clear" w:color="auto" w:fill="FFFFFF"/>
              </w:rPr>
              <w:t>salud de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 los trabajadores</w:t>
            </w:r>
            <w:r w:rsidRPr="006B0C43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. 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Esta disciplina busca controlar los accidentes </w:t>
            </w:r>
            <w:r w:rsidRPr="00487F91">
              <w:rPr>
                <w:rFonts w:ascii="Century Gothic" w:hAnsi="Century Gothic" w:cs="Arial"/>
                <w:b/>
                <w:bCs/>
                <w:color w:val="222222"/>
                <w:shd w:val="clear" w:color="auto" w:fill="FFFFFF"/>
              </w:rPr>
              <w:t>y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 las enfermedades mediante la reducción </w:t>
            </w:r>
            <w:r w:rsidRPr="00487F91">
              <w:rPr>
                <w:rFonts w:ascii="Century Gothic" w:hAnsi="Century Gothic" w:cs="Arial"/>
                <w:b/>
                <w:bCs/>
                <w:color w:val="222222"/>
                <w:shd w:val="clear" w:color="auto" w:fill="FFFFFF"/>
              </w:rPr>
              <w:t>de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 las condiciones </w:t>
            </w:r>
            <w:r w:rsidRPr="00487F91">
              <w:rPr>
                <w:rFonts w:ascii="Century Gothic" w:hAnsi="Century Gothic" w:cs="Arial"/>
                <w:b/>
                <w:bCs/>
                <w:color w:val="222222"/>
                <w:shd w:val="clear" w:color="auto" w:fill="FFFFFF"/>
              </w:rPr>
              <w:t>de</w:t>
            </w:r>
            <w:r w:rsidRPr="00487F91">
              <w:rPr>
                <w:rFonts w:ascii="Century Gothic" w:hAnsi="Century Gothic" w:cs="Arial"/>
                <w:b/>
                <w:color w:val="222222"/>
                <w:shd w:val="clear" w:color="auto" w:fill="FFFFFF"/>
              </w:rPr>
              <w:t> riesgo.</w:t>
            </w:r>
          </w:p>
          <w:p w:rsidR="00395821" w:rsidRDefault="00395821" w:rsidP="00671E58">
            <w:pPr>
              <w:pStyle w:val="Prrafodelista"/>
              <w:numPr>
                <w:ilvl w:val="0"/>
                <w:numId w:val="6"/>
              </w:numPr>
              <w:tabs>
                <w:tab w:val="left" w:pos="1476"/>
              </w:tabs>
              <w:spacing w:after="16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Encierro en un círculo o anoto en mi cuaderno </w:t>
            </w:r>
            <w:r w:rsidR="00425B72">
              <w:rPr>
                <w:rFonts w:ascii="Century Gothic" w:hAnsi="Century Gothic" w:cs="Arial"/>
                <w:color w:val="222222"/>
                <w:shd w:val="clear" w:color="auto" w:fill="FFFFFF"/>
              </w:rPr>
              <w:t>cuá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l es</w:t>
            </w:r>
            <w:r w:rsidRPr="00A76873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la imagen donde</w:t>
            </w: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</w:t>
            </w:r>
            <w:r w:rsidRPr="00A76873">
              <w:rPr>
                <w:rFonts w:ascii="Century Gothic" w:hAnsi="Century Gothic" w:cs="Arial"/>
                <w:b/>
                <w:color w:val="222222"/>
                <w:u w:val="single"/>
                <w:shd w:val="clear" w:color="auto" w:fill="FFFFFF"/>
              </w:rPr>
              <w:t>no</w:t>
            </w:r>
            <w:r w:rsidRPr="00A76873"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 se dan medidas de seguridad para los trabajadores.</w:t>
            </w:r>
          </w:p>
          <w:p w:rsidR="00395821" w:rsidRPr="0071043C" w:rsidRDefault="00395821" w:rsidP="00671E58">
            <w:pPr>
              <w:jc w:val="center"/>
            </w:pPr>
          </w:p>
          <w:p w:rsidR="00395821" w:rsidRPr="00A76873" w:rsidRDefault="00425B72" w:rsidP="00671E58">
            <w:pPr>
              <w:tabs>
                <w:tab w:val="left" w:pos="3518"/>
              </w:tabs>
              <w:rPr>
                <w:rFonts w:ascii="Century Gothic" w:hAnsi="Century Gothic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4384" behindDoc="0" locked="0" layoutInCell="1" allowOverlap="1" wp14:anchorId="65F00849" wp14:editId="447AB3B5">
                  <wp:simplePos x="0" y="0"/>
                  <wp:positionH relativeFrom="column">
                    <wp:posOffset>3375025</wp:posOffset>
                  </wp:positionH>
                  <wp:positionV relativeFrom="paragraph">
                    <wp:posOffset>135890</wp:posOffset>
                  </wp:positionV>
                  <wp:extent cx="1097280" cy="1006475"/>
                  <wp:effectExtent l="0" t="0" r="7620" b="3175"/>
                  <wp:wrapSquare wrapText="bothSides"/>
                  <wp:docPr id="13" name="Imagen 13" descr="ᐈ Soldadores animados imágenes de stock, animado dibujos anima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ᐈ Soldadores animados imágenes de stock, animado dibujos anima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4027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65408" behindDoc="0" locked="0" layoutInCell="1" allowOverlap="1" wp14:anchorId="324D02C4" wp14:editId="4F6FF524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112395</wp:posOffset>
                  </wp:positionV>
                  <wp:extent cx="1094105" cy="1088390"/>
                  <wp:effectExtent l="0" t="0" r="0" b="0"/>
                  <wp:wrapSquare wrapText="bothSides"/>
                  <wp:docPr id="14" name="Imagen 14" descr="New GM soy from Bayer is resistant against more herbicides - A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M soy from Bayer is resistant against more herbicides - A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95821">
              <w:rPr>
                <w:b/>
                <w:noProof/>
                <w:lang w:val="es-ES_tradnl" w:eastAsia="es-ES_tradnl"/>
              </w:rPr>
              <w:drawing>
                <wp:anchor distT="0" distB="0" distL="114300" distR="114300" simplePos="0" relativeHeight="251663360" behindDoc="0" locked="0" layoutInCell="1" allowOverlap="1" wp14:anchorId="151C3B0D" wp14:editId="77121472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95641</wp:posOffset>
                  </wp:positionV>
                  <wp:extent cx="654687" cy="1089297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7" cy="108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5821">
              <w:rPr>
                <w:rFonts w:ascii="Century Gothic" w:hAnsi="Century Gothic"/>
              </w:rPr>
              <w:t xml:space="preserve">        </w:t>
            </w:r>
            <w:r w:rsidR="00395821" w:rsidRPr="00A76873">
              <w:rPr>
                <w:rFonts w:ascii="Century Gothic" w:hAnsi="Century Gothic"/>
              </w:rPr>
              <w:tab/>
              <w:t xml:space="preserve">                            </w:t>
            </w:r>
          </w:p>
          <w:p w:rsidR="00395821" w:rsidRDefault="00395821" w:rsidP="00671E58">
            <w:pPr>
              <w:tabs>
                <w:tab w:val="right" w:pos="3140"/>
              </w:tabs>
              <w:rPr>
                <w:rFonts w:ascii="Century Gothic" w:hAnsi="Century Gothic"/>
              </w:rPr>
            </w:pPr>
          </w:p>
          <w:p w:rsidR="00395821" w:rsidRPr="00341F61" w:rsidRDefault="00395821" w:rsidP="00671E58">
            <w:r>
              <w:rPr>
                <w:rFonts w:ascii="Century Gothic" w:hAnsi="Century Gothic"/>
              </w:rPr>
              <w:t xml:space="preserve">                                                                </w:t>
            </w:r>
          </w:p>
          <w:p w:rsidR="00395821" w:rsidRPr="003528A0" w:rsidRDefault="00395821" w:rsidP="00671E5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95821" w:rsidRPr="00502944" w:rsidRDefault="00395821" w:rsidP="00671E58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395821" w:rsidRPr="00341F61" w:rsidRDefault="00395821" w:rsidP="00671E58">
            <w:pPr>
              <w:pStyle w:val="Prrafodelista"/>
              <w:numPr>
                <w:ilvl w:val="1"/>
                <w:numId w:val="3"/>
              </w:numPr>
              <w:rPr>
                <w:rFonts w:ascii="Century Gothic" w:hAnsi="Century Gothic"/>
                <w:b/>
                <w:bCs/>
                <w:sz w:val="24"/>
                <w:lang w:val="es-CR"/>
              </w:rPr>
            </w:pPr>
          </w:p>
          <w:p w:rsidR="00395821" w:rsidRPr="00341F61" w:rsidRDefault="00395821" w:rsidP="00671E58">
            <w:pPr>
              <w:pStyle w:val="Prrafodelista"/>
              <w:numPr>
                <w:ilvl w:val="1"/>
                <w:numId w:val="3"/>
              </w:numPr>
              <w:rPr>
                <w:rFonts w:ascii="Century Gothic" w:hAnsi="Century Gothic"/>
                <w:b/>
                <w:bCs/>
                <w:sz w:val="24"/>
                <w:lang w:val="es-CR"/>
              </w:rPr>
            </w:pPr>
          </w:p>
          <w:p w:rsidR="00395821" w:rsidRPr="000848ED" w:rsidRDefault="00395821" w:rsidP="00671E58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</w:rPr>
            </w:pPr>
            <w:r w:rsidRPr="000848ED">
              <w:rPr>
                <w:rFonts w:ascii="Century Gothic" w:hAnsi="Century Gothic"/>
              </w:rPr>
              <w:t>Realizo un folder en donde pego 2 dos imágenes de las diferentes formas de prevenir accidentes en el hogar, escuela y comunidad</w:t>
            </w:r>
            <w:r w:rsidR="000848ED" w:rsidRPr="000848ED">
              <w:rPr>
                <w:rFonts w:ascii="Century Gothic" w:hAnsi="Century Gothic"/>
              </w:rPr>
              <w:t>. P</w:t>
            </w:r>
            <w:r w:rsidRPr="000848ED">
              <w:rPr>
                <w:rFonts w:ascii="Century Gothic" w:hAnsi="Century Gothic"/>
              </w:rPr>
              <w:t xml:space="preserve">uede </w:t>
            </w:r>
            <w:r w:rsidR="000848ED" w:rsidRPr="000848ED">
              <w:rPr>
                <w:rFonts w:ascii="Century Gothic" w:hAnsi="Century Gothic"/>
              </w:rPr>
              <w:t>nombrar</w:t>
            </w:r>
            <w:r w:rsidRPr="000848ED">
              <w:rPr>
                <w:rFonts w:ascii="Century Gothic" w:hAnsi="Century Gothic"/>
              </w:rPr>
              <w:t xml:space="preserve"> al folder </w:t>
            </w:r>
            <w:r w:rsidR="000848ED" w:rsidRPr="000848ED">
              <w:rPr>
                <w:rFonts w:ascii="Century Gothic" w:hAnsi="Century Gothic"/>
              </w:rPr>
              <w:t xml:space="preserve"> como: </w:t>
            </w:r>
            <w:r w:rsidRPr="000848ED">
              <w:rPr>
                <w:rFonts w:ascii="Century Gothic" w:hAnsi="Century Gothic"/>
              </w:rPr>
              <w:t>“</w:t>
            </w:r>
            <w:r w:rsidRPr="000848ED">
              <w:rPr>
                <w:rFonts w:ascii="Century Gothic" w:hAnsi="Century Gothic"/>
                <w:b/>
                <w:bCs/>
              </w:rPr>
              <w:t>Reconocer algunos métodos de organización y administración del trabajo, dentro de las normas establecidas en el aula o taller”.</w:t>
            </w:r>
          </w:p>
          <w:p w:rsidR="00395821" w:rsidRPr="00E954F9" w:rsidRDefault="00395821" w:rsidP="00671E58">
            <w:pPr>
              <w:pStyle w:val="Prrafodelista"/>
              <w:numPr>
                <w:ilvl w:val="1"/>
                <w:numId w:val="3"/>
              </w:numPr>
              <w:rPr>
                <w:rFonts w:ascii="Century Gothic" w:hAnsi="Century Gothic"/>
                <w:b/>
                <w:bCs/>
                <w:sz w:val="24"/>
                <w:lang w:val="es-CR"/>
              </w:rPr>
            </w:pPr>
            <w:r w:rsidRPr="000848ED">
              <w:rPr>
                <w:rFonts w:ascii="Century Gothic" w:hAnsi="Century Gothic"/>
                <w:lang w:val="es-CR"/>
              </w:rPr>
              <w:t>Comparto con mi familia el folder elaborado.</w:t>
            </w:r>
          </w:p>
        </w:tc>
      </w:tr>
      <w:tr w:rsidR="00395821" w:rsidTr="00671E58">
        <w:trPr>
          <w:trHeight w:val="2431"/>
        </w:trPr>
        <w:tc>
          <w:tcPr>
            <w:tcW w:w="2686" w:type="dxa"/>
          </w:tcPr>
          <w:p w:rsidR="00395821" w:rsidRPr="00EE4CC9" w:rsidRDefault="00395821" w:rsidP="00671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81" w:type="dxa"/>
          </w:tcPr>
          <w:p w:rsidR="00395821" w:rsidRDefault="00395821" w:rsidP="00671E58">
            <w:pPr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Cuando finalizo las actividades, responda a las siguientes preguntas: </w:t>
            </w:r>
          </w:p>
          <w:p w:rsidR="00395821" w:rsidRDefault="00395821" w:rsidP="00671E58">
            <w:pPr>
              <w:jc w:val="both"/>
              <w:rPr>
                <w:rFonts w:ascii="Century Gothic" w:hAnsi="Century Gothic"/>
                <w:szCs w:val="20"/>
              </w:rPr>
            </w:pPr>
          </w:p>
          <w:p w:rsidR="00395821" w:rsidRDefault="009D77EF" w:rsidP="00671E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¿Qué sabí</w:t>
            </w:r>
            <w:bookmarkStart w:id="0" w:name="_GoBack"/>
            <w:bookmarkEnd w:id="0"/>
            <w:r w:rsidR="00395821">
              <w:rPr>
                <w:rFonts w:ascii="Century Gothic" w:hAnsi="Century Gothic"/>
                <w:szCs w:val="20"/>
              </w:rPr>
              <w:t>a antes de estos temas y que sé ahora?</w:t>
            </w:r>
          </w:p>
          <w:p w:rsidR="00395821" w:rsidRPr="00C27B4B" w:rsidRDefault="00395821" w:rsidP="00671E58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Cs w:val="20"/>
              </w:rPr>
              <w:t>¿Puedo explicar la importancia de la prevención de accidentes?</w:t>
            </w:r>
          </w:p>
          <w:p w:rsidR="00395821" w:rsidRPr="00987231" w:rsidRDefault="00395821" w:rsidP="00671E58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0848ED">
              <w:rPr>
                <w:rFonts w:ascii="Century Gothic" w:hAnsi="Century Gothic"/>
                <w:lang w:val="es-CR"/>
              </w:rPr>
              <w:t>¿Qué aporte hace la salud ocupacional en los trabajos?</w:t>
            </w:r>
          </w:p>
        </w:tc>
      </w:tr>
    </w:tbl>
    <w:p w:rsidR="00395821" w:rsidRDefault="00395821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848ED" w:rsidRDefault="000848ED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848ED" w:rsidRDefault="000848ED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848ED" w:rsidRDefault="000848ED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0848ED" w:rsidRDefault="000848ED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8831" w:type="dxa"/>
        <w:tblInd w:w="4" w:type="dxa"/>
        <w:tblCellMar>
          <w:top w:w="5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629"/>
        <w:gridCol w:w="1097"/>
        <w:gridCol w:w="1105"/>
      </w:tblGrid>
      <w:tr w:rsidR="000848ED" w:rsidTr="004A091E">
        <w:trPr>
          <w:trHeight w:val="300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r>
              <w:rPr>
                <w:rFonts w:ascii="Arial" w:eastAsia="Arial" w:hAnsi="Arial" w:cs="Arial"/>
                <w:b/>
              </w:rPr>
              <w:lastRenderedPageBreak/>
              <w:t xml:space="preserve">Con el trabajo autónomo voy a aprender a aprender: Autorregulación </w:t>
            </w:r>
          </w:p>
        </w:tc>
      </w:tr>
      <w:tr w:rsidR="000848ED" w:rsidTr="004A091E">
        <w:trPr>
          <w:trHeight w:val="1172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spacing w:after="19"/>
            </w:pPr>
            <w:r>
              <w:rPr>
                <w:rFonts w:ascii="Arial" w:eastAsia="Arial" w:hAnsi="Arial" w:cs="Arial"/>
              </w:rPr>
              <w:t xml:space="preserve">Reviso las acciones realizadas </w:t>
            </w:r>
            <w:r>
              <w:rPr>
                <w:rFonts w:ascii="Arial" w:eastAsia="Arial" w:hAnsi="Arial" w:cs="Arial"/>
                <w:b/>
              </w:rPr>
              <w:t>durante</w:t>
            </w:r>
            <w:r>
              <w:rPr>
                <w:rFonts w:ascii="Arial" w:eastAsia="Arial" w:hAnsi="Arial" w:cs="Arial"/>
              </w:rPr>
              <w:t xml:space="preserve"> la construcción del trabajo. </w:t>
            </w:r>
          </w:p>
          <w:p w:rsidR="000848ED" w:rsidRDefault="000848ED" w:rsidP="004A091E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848ED" w:rsidRDefault="00A6026A" w:rsidP="00943C09">
            <w:pPr>
              <w:jc w:val="both"/>
            </w:pPr>
            <w:r>
              <w:rPr>
                <w:rFonts w:ascii="Arial" w:eastAsia="Arial" w:hAnsi="Arial" w:cs="Arial"/>
              </w:rPr>
              <w:t>Escribo</w:t>
            </w:r>
            <w:r w:rsidR="000848ED">
              <w:rPr>
                <w:rFonts w:ascii="Arial" w:eastAsia="Arial" w:hAnsi="Arial" w:cs="Arial"/>
              </w:rPr>
              <w:t xml:space="preserve"> una equis (X) </w:t>
            </w:r>
            <w:r w:rsidR="00943C09">
              <w:rPr>
                <w:rFonts w:ascii="Arial" w:eastAsia="Arial" w:hAnsi="Arial" w:cs="Arial"/>
              </w:rPr>
              <w:t>sobre el</w:t>
            </w:r>
            <w:r w:rsidR="000848ED">
              <w:rPr>
                <w:rFonts w:ascii="Arial" w:eastAsia="Arial" w:hAnsi="Arial" w:cs="Arial"/>
              </w:rPr>
              <w:t xml:space="preserve"> símbolo que mejor represente mi respuesta a las siguientes preguntas  </w:t>
            </w:r>
          </w:p>
        </w:tc>
      </w:tr>
      <w:tr w:rsidR="000848ED" w:rsidTr="004A091E">
        <w:trPr>
          <w:trHeight w:val="100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r>
              <w:rPr>
                <w:rFonts w:ascii="Arial" w:eastAsia="Arial" w:hAnsi="Arial" w:cs="Arial"/>
              </w:rPr>
              <w:t xml:space="preserve">¿Leí las indicaciones con detenimiento?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right="14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89937D9" wp14:editId="4900485D">
                  <wp:extent cx="342265" cy="307340"/>
                  <wp:effectExtent l="0" t="0" r="0" b="0"/>
                  <wp:docPr id="6866" name="Picture 6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6" name="Picture 686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right="1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848ED" w:rsidRDefault="000848ED" w:rsidP="004A091E">
            <w:pPr>
              <w:ind w:left="207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2AE4EB08" wp14:editId="2B19642E">
                  <wp:extent cx="342265" cy="307340"/>
                  <wp:effectExtent l="0" t="0" r="0" b="0"/>
                  <wp:docPr id="6868" name="Picture 6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8" name="Picture 68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8ED" w:rsidTr="004A091E">
        <w:trPr>
          <w:trHeight w:val="944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spacing w:after="15"/>
            </w:pPr>
            <w:r>
              <w:rPr>
                <w:rFonts w:ascii="Arial" w:eastAsia="Arial" w:hAnsi="Arial" w:cs="Arial"/>
              </w:rPr>
              <w:t xml:space="preserve">¿Subrayé las palabras que no conocía? </w:t>
            </w:r>
          </w:p>
          <w:p w:rsidR="000848ED" w:rsidRDefault="000848ED" w:rsidP="004A091E">
            <w:pPr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left="153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824FD20" wp14:editId="0E0F61E3">
                  <wp:extent cx="342265" cy="307340"/>
                  <wp:effectExtent l="0" t="0" r="0" b="0"/>
                  <wp:docPr id="6870" name="Picture 6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0" name="Picture 687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848ED" w:rsidRDefault="000848ED" w:rsidP="004A091E">
            <w:pPr>
              <w:ind w:left="183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F2AE9D9" wp14:editId="2C5A265D">
                  <wp:extent cx="342264" cy="307340"/>
                  <wp:effectExtent l="0" t="0" r="0" b="0"/>
                  <wp:docPr id="6878" name="Picture 6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8" name="Picture 68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4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8ED" w:rsidTr="004A091E">
        <w:trPr>
          <w:trHeight w:val="984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jc w:val="both"/>
            </w:pPr>
            <w:r>
              <w:rPr>
                <w:rFonts w:ascii="Arial" w:eastAsia="Arial" w:hAnsi="Arial" w:cs="Arial"/>
              </w:rPr>
              <w:t xml:space="preserve">¿Busqué en el diccionario o consulté con un familiar el significado de las palabras que no conocía?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left="188"/>
            </w:pPr>
            <w:r>
              <w:rPr>
                <w:noProof/>
                <w:lang w:val="es-ES_tradnl" w:eastAsia="es-ES_tradnl"/>
              </w:rPr>
              <mc:AlternateContent>
                <mc:Choice Requires="wpg">
                  <w:drawing>
                    <wp:inline distT="0" distB="0" distL="0" distR="0" wp14:anchorId="197E936E" wp14:editId="27EAAE0A">
                      <wp:extent cx="342265" cy="362817"/>
                      <wp:effectExtent l="0" t="0" r="0" b="0"/>
                      <wp:docPr id="104343" name="Group 104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62817"/>
                                <a:chOff x="0" y="0"/>
                                <a:chExt cx="342265" cy="3628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72" name="Picture 6872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477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903" name="Rectangle 10903"/>
                              <wps:cNvSpPr/>
                              <wps:spPr>
                                <a:xfrm>
                                  <a:off x="109855" y="0"/>
                                  <a:ext cx="51653" cy="1746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8ED" w:rsidRDefault="000848ED" w:rsidP="000848ED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E936E" id="Group 104343" o:spid="_x0000_s1026" style="width:26.95pt;height:28.55pt;mso-position-horizontal-relative:char;mso-position-vertical-relative:line" coordsize="342265,3628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72" o:spid="_x0000_s1027" type="#_x0000_t75" style="position:absolute;top:55477;width:342265;height:30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0cXbHAAAA3QAAAA8AAABkcnMvZG93bnJldi54bWxEj09LAzEUxO+C3yG8gjeb7YJ12TYtKv47&#10;eNmqlN4em9dkcfOyJLHd+umNUPA4zMxvmOV6dL04UIidZwWzaQGCuPW6Y6Pg4/3pugIRE7LG3jMp&#10;OFGE9eryYom19kdu6LBJRmQIxxoV2JSGWsrYWnIYp34gzt7eB4cpy2CkDnjMcNfLsijm0mHHecHi&#10;QA+W2q/Nt1Ow7Wz4ad4edy83lXk2zenzvix6pa4m490CRKIx/YfP7VetYF7dlvD3Jj8Bu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o0cXbHAAAA3QAAAA8AAAAAAAAAAAAA&#10;AAAAnwIAAGRycy9kb3ducmV2LnhtbFBLBQYAAAAABAAEAPcAAACTAwAAAAA=&#10;">
                        <v:imagedata r:id="rId20" o:title=""/>
                      </v:shape>
                      <v:rect id="Rectangle 10903" o:spid="_x0000_s1028" style="position:absolute;left:109855;width:51653;height:174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w9MQA&#10;AADeAAAADwAAAGRycy9kb3ducmV2LnhtbERPTWvCQBC9C/0PyxS86W5bEBNdRVqLHq0WrLchOybB&#10;7GzIrib6692C4G0e73Om885W4kKNLx1reBsqEMSZMyXnGn5334MxCB+QDVaOScOVPMxnL70ppsa1&#10;/EOXbchFDGGfooYihDqV0mcFWfRDVxNH7ugaiyHCJpemwTaG20q+KzWSFkuODQXW9FlQdtqerYbV&#10;uF78rd2tzavlYbXf7JOvXRK07r92iwmIQF14ih/utYnzVaI+4P+deIO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cPTEAAAA3gAAAA8AAAAAAAAAAAAAAAAAmAIAAGRycy9k&#10;b3ducmV2LnhtbFBLBQYAAAAABAAEAPUAAACJAwAAAAA=&#10;" filled="f" stroked="f">
                        <v:textbox inset="0,0,0,0">
                          <w:txbxContent>
                            <w:p w:rsidR="000848ED" w:rsidRDefault="000848ED" w:rsidP="000848E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right="1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848ED" w:rsidRDefault="000848ED" w:rsidP="004A091E">
            <w:pPr>
              <w:ind w:left="217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1238F9E" wp14:editId="7C49A65E">
                  <wp:extent cx="342265" cy="278765"/>
                  <wp:effectExtent l="0" t="0" r="0" b="0"/>
                  <wp:docPr id="6880" name="Picture 6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0" name="Picture 688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8ED" w:rsidTr="004A091E">
        <w:trPr>
          <w:trHeight w:val="146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spacing w:after="4" w:line="273" w:lineRule="auto"/>
              <w:jc w:val="both"/>
            </w:pPr>
            <w:r>
              <w:rPr>
                <w:rFonts w:ascii="Arial" w:eastAsia="Arial" w:hAnsi="Arial" w:cs="Arial"/>
              </w:rPr>
              <w:t xml:space="preserve">¿Me devolví a leer las indicaciones cuando no comprendí qué hacer? </w:t>
            </w:r>
          </w:p>
          <w:p w:rsidR="000848ED" w:rsidRDefault="000848ED" w:rsidP="004A091E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848ED" w:rsidRDefault="000848ED" w:rsidP="004A091E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848ED" w:rsidRDefault="000848ED" w:rsidP="004A091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right="38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30805BA9" wp14:editId="47493172">
                  <wp:extent cx="342265" cy="307340"/>
                  <wp:effectExtent l="0" t="0" r="0" b="0"/>
                  <wp:docPr id="6874" name="Picture 6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4" name="Picture 68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8ED" w:rsidRDefault="000848ED" w:rsidP="004A091E">
            <w:pPr>
              <w:ind w:right="16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848ED" w:rsidRDefault="000848ED" w:rsidP="004A091E">
            <w:pPr>
              <w:ind w:left="192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5DFAAE17" wp14:editId="74F593BA">
                  <wp:extent cx="342265" cy="307340"/>
                  <wp:effectExtent l="0" t="0" r="0" b="0"/>
                  <wp:docPr id="6876" name="Picture 6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6" name="Picture 68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8ED" w:rsidRDefault="000848ED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8831" w:type="dxa"/>
        <w:tblInd w:w="4" w:type="dxa"/>
        <w:tblCellMar>
          <w:top w:w="52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742"/>
        <w:gridCol w:w="1040"/>
        <w:gridCol w:w="1049"/>
      </w:tblGrid>
      <w:tr w:rsidR="00395821" w:rsidTr="00671E58">
        <w:trPr>
          <w:trHeight w:val="300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r>
              <w:rPr>
                <w:rFonts w:ascii="Arial" w:eastAsia="Arial" w:hAnsi="Arial" w:cs="Arial"/>
                <w:b/>
              </w:rPr>
              <w:t xml:space="preserve">Con el trabajo autónomo voy a aprender a aprender: Evaluación </w:t>
            </w:r>
          </w:p>
        </w:tc>
      </w:tr>
      <w:tr w:rsidR="00395821" w:rsidTr="00671E58">
        <w:trPr>
          <w:trHeight w:val="884"/>
        </w:trPr>
        <w:tc>
          <w:tcPr>
            <w:tcW w:w="8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Valoro lo realizado </w:t>
            </w:r>
            <w:r>
              <w:rPr>
                <w:rFonts w:ascii="Arial" w:eastAsia="Arial" w:hAnsi="Arial" w:cs="Arial"/>
                <w:b/>
              </w:rPr>
              <w:t>al terminar</w:t>
            </w:r>
            <w:r>
              <w:rPr>
                <w:rFonts w:ascii="Arial" w:eastAsia="Arial" w:hAnsi="Arial" w:cs="Arial"/>
              </w:rPr>
              <w:t xml:space="preserve"> por completo el trabajo. </w:t>
            </w:r>
          </w:p>
          <w:p w:rsidR="00395821" w:rsidRDefault="00A6026A" w:rsidP="00943C09">
            <w:pPr>
              <w:jc w:val="both"/>
            </w:pPr>
            <w:r>
              <w:rPr>
                <w:rFonts w:ascii="Arial" w:eastAsia="Arial" w:hAnsi="Arial" w:cs="Arial"/>
              </w:rPr>
              <w:t>Escribo</w:t>
            </w:r>
            <w:r w:rsidR="00395821">
              <w:rPr>
                <w:rFonts w:ascii="Arial" w:eastAsia="Arial" w:hAnsi="Arial" w:cs="Arial"/>
              </w:rPr>
              <w:t xml:space="preserve"> una equis (X) </w:t>
            </w:r>
            <w:r w:rsidR="00943C09">
              <w:rPr>
                <w:rFonts w:ascii="Arial" w:eastAsia="Arial" w:hAnsi="Arial" w:cs="Arial"/>
              </w:rPr>
              <w:t>sobre el</w:t>
            </w:r>
            <w:r w:rsidR="00395821">
              <w:rPr>
                <w:rFonts w:ascii="Arial" w:eastAsia="Arial" w:hAnsi="Arial" w:cs="Arial"/>
              </w:rPr>
              <w:t xml:space="preserve"> símbolo que mejor represente mi respuesta a las siguientes preguntas </w:t>
            </w:r>
          </w:p>
        </w:tc>
      </w:tr>
      <w:tr w:rsidR="00395821" w:rsidTr="00671E58">
        <w:trPr>
          <w:trHeight w:val="973"/>
        </w:trPr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r>
              <w:rPr>
                <w:rFonts w:ascii="Arial" w:eastAsia="Arial" w:hAnsi="Arial" w:cs="Arial"/>
              </w:rPr>
              <w:t xml:space="preserve">¿Leí mi trabajo para saber si es comprensible lo escrito o realizado?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right="132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6D4454A9" wp14:editId="7170C563">
                  <wp:extent cx="342265" cy="307340"/>
                  <wp:effectExtent l="0" t="0" r="0" b="0"/>
                  <wp:docPr id="12777" name="Picture 12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" name="Picture 127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right="11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95821" w:rsidRDefault="00395821" w:rsidP="00671E58">
            <w:pPr>
              <w:ind w:left="139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159AF" wp14:editId="61EA45A5">
                  <wp:extent cx="342265" cy="307340"/>
                  <wp:effectExtent l="0" t="0" r="0" b="0"/>
                  <wp:docPr id="12779" name="Picture 12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" name="Picture 127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21" w:rsidTr="00671E58">
        <w:trPr>
          <w:trHeight w:val="880"/>
        </w:trPr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spacing w:line="277" w:lineRule="auto"/>
            </w:pPr>
            <w:r>
              <w:rPr>
                <w:rFonts w:ascii="Arial" w:eastAsia="Arial" w:hAnsi="Arial" w:cs="Arial"/>
              </w:rPr>
              <w:t xml:space="preserve">¿Revisé mi trabajo para asegurarme si todo lo solicitado se realizó? </w:t>
            </w:r>
          </w:p>
          <w:p w:rsidR="00395821" w:rsidRDefault="00395821" w:rsidP="00671E58">
            <w:pPr>
              <w:ind w:left="36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  <w:lang w:val="es-ES_tradnl" w:eastAsia="es-ES_tradnl"/>
              </w:rPr>
              <w:drawing>
                <wp:inline distT="0" distB="0" distL="0" distR="0" wp14:anchorId="737EB82F" wp14:editId="5F6CDCD5">
                  <wp:extent cx="342265" cy="307340"/>
                  <wp:effectExtent l="0" t="0" r="0" b="0"/>
                  <wp:docPr id="12781" name="Picture 12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1" name="Picture 1278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noProof/>
                <w:lang w:val="es-ES_tradnl" w:eastAsia="es-ES_tradnl"/>
              </w:rPr>
              <w:drawing>
                <wp:inline distT="0" distB="0" distL="0" distR="0" wp14:anchorId="6E60B7A9" wp14:editId="0F72B7E6">
                  <wp:extent cx="342265" cy="307340"/>
                  <wp:effectExtent l="0" t="0" r="0" b="0"/>
                  <wp:docPr id="12783" name="Picture 1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" name="Picture 127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21" w:rsidTr="00671E58">
        <w:trPr>
          <w:trHeight w:val="841"/>
        </w:trPr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r>
              <w:rPr>
                <w:rFonts w:ascii="Arial" w:eastAsia="Arial" w:hAnsi="Arial" w:cs="Arial"/>
              </w:rPr>
              <w:t xml:space="preserve">¿Me siento satisfecho con el trabajo que realicé? </w:t>
            </w: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right="282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3F059C71" wp14:editId="554F6321">
                  <wp:extent cx="342265" cy="307340"/>
                  <wp:effectExtent l="0" t="0" r="0" b="0"/>
                  <wp:docPr id="12785" name="Picture 12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5" name="Picture 1278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left="137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619ADF26" wp14:editId="0D6F9FCE">
                  <wp:extent cx="342266" cy="307340"/>
                  <wp:effectExtent l="0" t="0" r="0" b="0"/>
                  <wp:docPr id="12787" name="Picture 1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7" name="Picture 1278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6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95821" w:rsidTr="00671E58">
        <w:trPr>
          <w:trHeight w:val="1176"/>
        </w:trPr>
        <w:tc>
          <w:tcPr>
            <w:tcW w:w="7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Explico  </w:t>
            </w:r>
          </w:p>
          <w:p w:rsidR="00395821" w:rsidRDefault="00395821" w:rsidP="00671E58">
            <w:pPr>
              <w:spacing w:after="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95821" w:rsidRDefault="00395821" w:rsidP="00671E58">
            <w:r>
              <w:rPr>
                <w:rFonts w:ascii="Arial" w:eastAsia="Arial" w:hAnsi="Arial" w:cs="Arial"/>
              </w:rPr>
              <w:t xml:space="preserve">¿Qué puedo mejorar la próxima vez que realice la guía de trabajo autónomo? </w:t>
            </w:r>
            <w:r>
              <w:rPr>
                <w:rFonts w:ascii="Arial" w:eastAsia="Arial" w:hAnsi="Arial" w:cs="Arial"/>
                <w:i/>
              </w:rPr>
              <w:t>¿Cómo puedo mejorar?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95821" w:rsidRDefault="00395821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eGrid"/>
        <w:tblW w:w="8831" w:type="dxa"/>
        <w:tblInd w:w="4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113"/>
        <w:gridCol w:w="1422"/>
        <w:gridCol w:w="1638"/>
        <w:gridCol w:w="1658"/>
      </w:tblGrid>
      <w:tr w:rsidR="00395821" w:rsidTr="00671E58">
        <w:trPr>
          <w:trHeight w:val="884"/>
        </w:trPr>
        <w:tc>
          <w:tcPr>
            <w:tcW w:w="8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spacing w:after="15"/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“Autoevalúo mi nivel de desempeño” </w:t>
            </w:r>
          </w:p>
          <w:p w:rsidR="00395821" w:rsidRDefault="00395821" w:rsidP="00671E58">
            <w:pPr>
              <w:spacing w:after="19"/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95821" w:rsidRDefault="00395821" w:rsidP="00671E58"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b/>
              </w:rPr>
              <w:t>l terminar</w:t>
            </w:r>
            <w:r>
              <w:rPr>
                <w:rFonts w:ascii="Arial" w:eastAsia="Arial" w:hAnsi="Arial" w:cs="Arial"/>
              </w:rPr>
              <w:t xml:space="preserve"> por completo el trabajo, autoevalúo el nivel de desempeño alcanzado. </w:t>
            </w:r>
          </w:p>
        </w:tc>
      </w:tr>
      <w:tr w:rsidR="00395821" w:rsidTr="00671E58">
        <w:trPr>
          <w:trHeight w:val="885"/>
        </w:trPr>
        <w:tc>
          <w:tcPr>
            <w:tcW w:w="8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95821" w:rsidRDefault="00A6026A" w:rsidP="00671E58">
            <w:r>
              <w:rPr>
                <w:rFonts w:ascii="Arial" w:eastAsia="Arial" w:hAnsi="Arial" w:cs="Arial"/>
              </w:rPr>
              <w:t>Escribo</w:t>
            </w:r>
            <w:r w:rsidR="00395821">
              <w:rPr>
                <w:rFonts w:ascii="Arial" w:eastAsia="Arial" w:hAnsi="Arial" w:cs="Arial"/>
              </w:rPr>
              <w:t xml:space="preserve"> una equis (X) encima del nivel que mejor represente mi desempeño en cada indicador. </w:t>
            </w:r>
          </w:p>
        </w:tc>
      </w:tr>
      <w:tr w:rsidR="00395821" w:rsidTr="00671E58">
        <w:trPr>
          <w:trHeight w:val="408"/>
        </w:trPr>
        <w:tc>
          <w:tcPr>
            <w:tcW w:w="47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spacing w:after="19"/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Indicadores del aprendizaje esperado </w:t>
            </w:r>
          </w:p>
          <w:p w:rsidR="00395821" w:rsidRDefault="00395821" w:rsidP="00671E58">
            <w:pPr>
              <w:spacing w:after="1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95821" w:rsidRPr="00DE0804" w:rsidRDefault="00395821" w:rsidP="00671E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Niveles de desempeño </w:t>
            </w:r>
          </w:p>
        </w:tc>
      </w:tr>
      <w:tr w:rsidR="00395821" w:rsidTr="00671E58">
        <w:trPr>
          <w:trHeight w:val="3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/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right="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Inicial</w:t>
            </w:r>
          </w:p>
          <w:p w:rsidR="00395821" w:rsidRDefault="00395821" w:rsidP="00671E58">
            <w:pPr>
              <w:ind w:right="21"/>
              <w:jc w:val="both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Intermedio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pPr>
              <w:ind w:left="36"/>
            </w:pPr>
            <w:r>
              <w:rPr>
                <w:rFonts w:ascii="Arial" w:eastAsia="Arial" w:hAnsi="Arial" w:cs="Arial"/>
                <w:b/>
              </w:rPr>
              <w:t xml:space="preserve">Avanzado </w:t>
            </w:r>
          </w:p>
        </w:tc>
      </w:tr>
      <w:tr w:rsidR="00395821" w:rsidTr="00671E58">
        <w:trPr>
          <w:trHeight w:val="972"/>
        </w:trPr>
        <w:tc>
          <w:tcPr>
            <w:tcW w:w="4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671E58">
            <w:r>
              <w:rPr>
                <w:rFonts w:ascii="Arial" w:eastAsia="Arial" w:hAnsi="Arial" w:cs="Arial"/>
              </w:rPr>
              <w:t xml:space="preserve"> </w:t>
            </w:r>
            <w:r w:rsidR="00A6026A">
              <w:rPr>
                <w:rFonts w:ascii="Arial" w:eastAsia="Arial" w:hAnsi="Arial" w:cs="Arial"/>
              </w:rPr>
              <w:t>Describo</w:t>
            </w:r>
            <w:r w:rsidRPr="00932551">
              <w:rPr>
                <w:rFonts w:ascii="Arial" w:eastAsia="Arial" w:hAnsi="Arial" w:cs="Arial"/>
              </w:rPr>
              <w:t xml:space="preserve"> algunos métodos de organización y administración del trabajo.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A6026A" w:rsidP="00671E58">
            <w:pPr>
              <w:ind w:right="161"/>
              <w:jc w:val="center"/>
            </w:pPr>
            <w:r>
              <w:rPr>
                <w:rFonts w:cs="Arial"/>
              </w:rPr>
              <w:t>Menciono</w:t>
            </w:r>
            <w:r w:rsidR="00395821">
              <w:rPr>
                <w:rFonts w:cs="Arial"/>
              </w:rPr>
              <w:t xml:space="preserve"> aspectos importantes para su propia seguridad y la de su entorno.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A6026A" w:rsidP="00671E58">
            <w:pPr>
              <w:ind w:left="360"/>
            </w:pPr>
            <w:r>
              <w:t>Enumero</w:t>
            </w:r>
            <w:r w:rsidR="00395821">
              <w:t xml:space="preserve"> puntos por seguir para evitar accidentes en la escuela, el hogar y la comunidad. </w:t>
            </w: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5821" w:rsidRDefault="00395821" w:rsidP="00A6026A">
            <w:pPr>
              <w:ind w:left="360"/>
            </w:pPr>
            <w:r>
              <w:t>Infier</w:t>
            </w:r>
            <w:r w:rsidR="00A6026A">
              <w:t>o</w:t>
            </w:r>
            <w:r>
              <w:t xml:space="preserve"> lo que se puede hacer para tener organización con los equipos. </w:t>
            </w:r>
          </w:p>
        </w:tc>
      </w:tr>
    </w:tbl>
    <w:p w:rsidR="00395821" w:rsidRDefault="00395821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95821" w:rsidRDefault="00395821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95821" w:rsidRDefault="00395821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95821" w:rsidRPr="003E6E12" w:rsidRDefault="00395821" w:rsidP="00395821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9A7368" w:rsidRDefault="009A7368" w:rsidP="009A7368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9A7368" w:rsidSect="006F2510">
      <w:headerReference w:type="default" r:id="rId21"/>
      <w:footerReference w:type="default" r:id="rId2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01" w:rsidRDefault="002F0F01">
      <w:pPr>
        <w:spacing w:after="0" w:line="240" w:lineRule="auto"/>
      </w:pPr>
      <w:r>
        <w:separator/>
      </w:r>
    </w:p>
  </w:endnote>
  <w:endnote w:type="continuationSeparator" w:id="0">
    <w:p w:rsidR="002F0F01" w:rsidRDefault="002F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AF" w:rsidRPr="006526EB" w:rsidRDefault="00735681" w:rsidP="002E7AAF">
    <w:pPr>
      <w:jc w:val="both"/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</w:pPr>
    <w:bookmarkStart w:id="1" w:name="_Hlk36008560"/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Docentes colaboradores: Silvia Castro Solera, Lidia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Villalobos Solano, </w:t>
    </w: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Emma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Brenes Mata, Javier Brenes Mata, Rolando M. Esquivel Molina  </w:t>
    </w:r>
  </w:p>
  <w:bookmarkEnd w:id="1"/>
  <w:p w:rsidR="002E7AAF" w:rsidRDefault="002F0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01" w:rsidRDefault="002F0F01">
      <w:pPr>
        <w:spacing w:after="0" w:line="240" w:lineRule="auto"/>
      </w:pPr>
      <w:r>
        <w:separator/>
      </w:r>
    </w:p>
  </w:footnote>
  <w:footnote w:type="continuationSeparator" w:id="0">
    <w:p w:rsidR="002F0F01" w:rsidRDefault="002F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735681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CC9D6C8" wp14:editId="06417BA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2F0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484"/>
    <w:multiLevelType w:val="hybridMultilevel"/>
    <w:tmpl w:val="9ECC6F8E"/>
    <w:lvl w:ilvl="0" w:tplc="71CE58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030C7"/>
    <w:multiLevelType w:val="hybridMultilevel"/>
    <w:tmpl w:val="3D8C83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D26B5"/>
    <w:multiLevelType w:val="hybridMultilevel"/>
    <w:tmpl w:val="3CDE9514"/>
    <w:lvl w:ilvl="0" w:tplc="C098385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0765"/>
    <w:multiLevelType w:val="hybridMultilevel"/>
    <w:tmpl w:val="A67670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F1266"/>
    <w:multiLevelType w:val="hybridMultilevel"/>
    <w:tmpl w:val="A754C3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3194E"/>
    <w:multiLevelType w:val="hybridMultilevel"/>
    <w:tmpl w:val="D0E20D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68"/>
    <w:rsid w:val="00023C95"/>
    <w:rsid w:val="000848ED"/>
    <w:rsid w:val="00191994"/>
    <w:rsid w:val="001D2054"/>
    <w:rsid w:val="002F0F01"/>
    <w:rsid w:val="00395821"/>
    <w:rsid w:val="00425B72"/>
    <w:rsid w:val="004B350E"/>
    <w:rsid w:val="004C1F8D"/>
    <w:rsid w:val="00666D46"/>
    <w:rsid w:val="00735681"/>
    <w:rsid w:val="0077706C"/>
    <w:rsid w:val="00943C09"/>
    <w:rsid w:val="009A7368"/>
    <w:rsid w:val="009D77EF"/>
    <w:rsid w:val="00A6026A"/>
    <w:rsid w:val="00AC3D78"/>
    <w:rsid w:val="00A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CFB5-0102-4D5C-91D1-91C5BB2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21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368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9A7368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9A7368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A7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36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A7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368"/>
    <w:rPr>
      <w:lang w:val="es-CR"/>
    </w:rPr>
  </w:style>
  <w:style w:type="table" w:customStyle="1" w:styleId="TableGrid">
    <w:name w:val="TableGrid"/>
    <w:rsid w:val="009A7368"/>
    <w:pPr>
      <w:spacing w:after="0" w:line="240" w:lineRule="auto"/>
    </w:pPr>
    <w:rPr>
      <w:rFonts w:eastAsiaTheme="minorEastAsia"/>
      <w:lang w:val="es-CR" w:eastAsia="es-C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738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sequeira</dc:creator>
  <cp:keywords/>
  <dc:description/>
  <cp:lastModifiedBy>Fabricio Diaz Porras</cp:lastModifiedBy>
  <cp:revision>15</cp:revision>
  <dcterms:created xsi:type="dcterms:W3CDTF">2020-05-14T12:55:00Z</dcterms:created>
  <dcterms:modified xsi:type="dcterms:W3CDTF">2020-05-15T20:18:00Z</dcterms:modified>
</cp:coreProperties>
</file>