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730EC" w14:textId="3899900B" w:rsidR="00D95CFB" w:rsidRPr="008C65A5" w:rsidRDefault="003170DE" w:rsidP="003170DE">
      <w:pPr>
        <w:pStyle w:val="Ttulo1"/>
        <w:jc w:val="center"/>
      </w:pPr>
      <w:r>
        <w:rPr>
          <w:noProof/>
          <w:lang w:eastAsia="es-CR"/>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eastAsia="es-CR"/>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668776D" w14:textId="34905BF2" w:rsidR="008C65A5" w:rsidRPr="0046550E" w:rsidRDefault="008C65A5" w:rsidP="008C65A5">
            <w:pPr>
              <w:jc w:val="both"/>
              <w:rPr>
                <w:rFonts w:ascii="Century Gothic" w:hAnsi="Century Gothic"/>
              </w:rPr>
            </w:pPr>
            <w:r w:rsidRPr="0046550E">
              <w:rPr>
                <w:rFonts w:ascii="Century Gothic" w:hAnsi="Century Gothic"/>
              </w:rPr>
              <w:t xml:space="preserve">Nivel: </w:t>
            </w:r>
            <w:r w:rsidR="00F41FF7">
              <w:rPr>
                <w:rFonts w:ascii="Century Gothic" w:hAnsi="Century Gothic"/>
                <w:b/>
                <w:bCs/>
                <w:sz w:val="24"/>
                <w:szCs w:val="24"/>
              </w:rPr>
              <w:t>Octavo</w:t>
            </w:r>
          </w:p>
          <w:p w14:paraId="10BA62DF" w14:textId="7714EC98"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0A4D36">
              <w:rPr>
                <w:rFonts w:ascii="Century Gothic" w:hAnsi="Century Gothic"/>
                <w:b/>
                <w:bCs/>
                <w:sz w:val="24"/>
              </w:rPr>
              <w:t>Ciencias</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1DFA4C65" w14:textId="77777777" w:rsidR="00BD0359" w:rsidRPr="00F151D9" w:rsidRDefault="00BD0359" w:rsidP="00BD0359">
            <w:pPr>
              <w:rPr>
                <w:rFonts w:ascii="Century Gothic" w:hAnsi="Century Gothic"/>
                <w:iCs/>
              </w:rPr>
            </w:pPr>
            <w:r w:rsidRPr="00F151D9">
              <w:rPr>
                <w:rFonts w:ascii="Century Gothic" w:hAnsi="Century Gothic"/>
                <w:iCs/>
              </w:rPr>
              <w:t>Cuaderno, hojas blancas o un pliego de papel grande, lápices de colores, recortes de revistas o periódicos.</w:t>
            </w:r>
          </w:p>
          <w:p w14:paraId="233DA3DE" w14:textId="68A1B06E" w:rsidR="008C65A5" w:rsidRPr="00BD0359" w:rsidRDefault="008C65A5" w:rsidP="00BD0359">
            <w:pPr>
              <w:jc w:val="both"/>
              <w:rPr>
                <w:rFonts w:ascii="Century Gothic" w:hAnsi="Century Gothic"/>
                <w:iCs/>
              </w:rPr>
            </w:pP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33A1DC7" w14:textId="1D828547" w:rsidR="008C65A5" w:rsidRPr="009B2E29" w:rsidRDefault="00BD0359">
            <w:pPr>
              <w:jc w:val="both"/>
              <w:rPr>
                <w:rFonts w:ascii="Century Gothic" w:hAnsi="Century Gothic"/>
                <w:i/>
                <w:iCs/>
              </w:rPr>
            </w:pPr>
            <w:r w:rsidRPr="00BD0359">
              <w:rPr>
                <w:rFonts w:ascii="Century Gothic" w:hAnsi="Century Gothic"/>
                <w:i/>
                <w:iCs/>
              </w:rPr>
              <w:t>La guía se realiza de forma autónoma. El lugar para trabajar, debe ser un lugar cómodo, con iluminación, se debe disponer de un lugar donde no se vaya a distraer fácilmente, un sitio en el cual pueda extender los materiales de trabajo. En la medida de lo posible, tener acceso a computadora con internet o celular con internet.</w:t>
            </w:r>
          </w:p>
        </w:tc>
      </w:tr>
      <w:tr w:rsidR="008C65A5" w14:paraId="2EBB067E" w14:textId="77777777" w:rsidTr="00BD0359">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vAlign w:val="center"/>
          </w:tcPr>
          <w:p w14:paraId="61F27D3A" w14:textId="6C74DC70" w:rsidR="008C65A5" w:rsidRPr="00C10F0D" w:rsidRDefault="00553A8E" w:rsidP="00BD0359">
            <w:pPr>
              <w:rPr>
                <w:rFonts w:ascii="Century Gothic" w:hAnsi="Century Gothic"/>
              </w:rPr>
            </w:pPr>
            <w:r>
              <w:rPr>
                <w:rFonts w:ascii="Century Gothic" w:hAnsi="Century Gothic"/>
                <w:i/>
                <w:iCs/>
              </w:rPr>
              <w:t>Ocho</w:t>
            </w:r>
            <w:r w:rsidR="00BD0359" w:rsidRPr="00BD0359">
              <w:rPr>
                <w:rFonts w:ascii="Century Gothic" w:hAnsi="Century Gothic"/>
                <w:i/>
                <w:iCs/>
              </w:rPr>
              <w:t xml:space="preserve"> horas, distribuidas en </w:t>
            </w:r>
            <w:r w:rsidR="009C5017">
              <w:rPr>
                <w:rFonts w:ascii="Century Gothic" w:hAnsi="Century Gothic"/>
                <w:i/>
                <w:iCs/>
              </w:rPr>
              <w:t>dos semanas</w:t>
            </w:r>
            <w:r w:rsidR="00BD0359" w:rsidRPr="00BD0359">
              <w:rPr>
                <w:rFonts w:ascii="Century Gothic" w:hAnsi="Century Gothic"/>
                <w:i/>
                <w:iCs/>
              </w:rPr>
              <w:t>.</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026"/>
        <w:gridCol w:w="8038"/>
      </w:tblGrid>
      <w:tr w:rsidR="0055010F" w14:paraId="4B81057D" w14:textId="77777777" w:rsidTr="00696C1E">
        <w:tc>
          <w:tcPr>
            <w:tcW w:w="2686" w:type="dxa"/>
          </w:tcPr>
          <w:p w14:paraId="18A93153" w14:textId="77777777" w:rsidR="00DB1F0B" w:rsidRDefault="00DB1F0B" w:rsidP="00DB1F0B">
            <w:pPr>
              <w:jc w:val="both"/>
              <w:rPr>
                <w:rFonts w:ascii="Century Gothic" w:hAnsi="Century Gothic"/>
              </w:rPr>
            </w:pPr>
          </w:p>
          <w:p w14:paraId="1B1D265D" w14:textId="5737F46F" w:rsidR="008C65A5" w:rsidRPr="00B00B85" w:rsidRDefault="008C65A5" w:rsidP="00B00B85">
            <w:pPr>
              <w:jc w:val="center"/>
              <w:rPr>
                <w:rFonts w:ascii="Century Gothic" w:hAnsi="Century Gothic"/>
                <w:b/>
                <w:bCs/>
                <w:sz w:val="28"/>
                <w:szCs w:val="28"/>
                <w:u w:val="single"/>
              </w:rPr>
            </w:pPr>
            <w:r w:rsidRPr="00B00B85">
              <w:rPr>
                <w:rFonts w:ascii="Century Gothic" w:hAnsi="Century Gothic"/>
                <w:b/>
                <w:bCs/>
                <w:sz w:val="28"/>
                <w:szCs w:val="28"/>
                <w:u w:val="single"/>
              </w:rPr>
              <w:t>Indicaciones</w:t>
            </w:r>
          </w:p>
          <w:p w14:paraId="1536B75A" w14:textId="3A1ADC3A" w:rsidR="00F7385C" w:rsidRDefault="00F7385C" w:rsidP="0046550E">
            <w:pPr>
              <w:rPr>
                <w:rFonts w:ascii="Century Gothic" w:hAnsi="Century Gothic"/>
              </w:rPr>
            </w:pPr>
          </w:p>
          <w:p w14:paraId="1EBBA5CE" w14:textId="1D365BD9" w:rsidR="00F7385C" w:rsidRDefault="00F7385C" w:rsidP="0046550E">
            <w:pPr>
              <w:rPr>
                <w:rFonts w:ascii="Century Gothic" w:hAnsi="Century Gothic"/>
                <w:noProof/>
              </w:rPr>
            </w:pPr>
          </w:p>
          <w:p w14:paraId="1636A0AE" w14:textId="7EE8A5D5" w:rsidR="00990FD1" w:rsidRDefault="00990FD1" w:rsidP="0046550E">
            <w:pPr>
              <w:rPr>
                <w:rFonts w:ascii="Century Gothic" w:hAnsi="Century Gothic"/>
                <w:noProof/>
              </w:rPr>
            </w:pPr>
          </w:p>
          <w:p w14:paraId="5D7CACEE" w14:textId="13030253" w:rsidR="00990FD1" w:rsidRDefault="00990FD1" w:rsidP="0046550E">
            <w:pPr>
              <w:rPr>
                <w:rFonts w:ascii="Century Gothic" w:hAnsi="Century Gothic"/>
                <w:noProof/>
              </w:rPr>
            </w:pPr>
          </w:p>
          <w:p w14:paraId="757CF826" w14:textId="22349D4F" w:rsidR="00990FD1" w:rsidRDefault="003B2DFB" w:rsidP="0046550E">
            <w:pPr>
              <w:rPr>
                <w:rFonts w:ascii="Century Gothic" w:hAnsi="Century Gothic"/>
                <w:noProof/>
              </w:rPr>
            </w:pPr>
            <w:r>
              <w:rPr>
                <w:noProof/>
              </w:rPr>
              <mc:AlternateContent>
                <mc:Choice Requires="wps">
                  <w:drawing>
                    <wp:anchor distT="0" distB="0" distL="114300" distR="114300" simplePos="0" relativeHeight="251773952" behindDoc="0" locked="0" layoutInCell="1" allowOverlap="1" wp14:anchorId="532C0065" wp14:editId="2E30F619">
                      <wp:simplePos x="0" y="0"/>
                      <wp:positionH relativeFrom="column">
                        <wp:posOffset>-73659</wp:posOffset>
                      </wp:positionH>
                      <wp:positionV relativeFrom="paragraph">
                        <wp:posOffset>72390</wp:posOffset>
                      </wp:positionV>
                      <wp:extent cx="1390650" cy="600075"/>
                      <wp:effectExtent l="0" t="76200" r="0" b="66675"/>
                      <wp:wrapNone/>
                      <wp:docPr id="9" name="Cuadro de texto 9"/>
                      <wp:cNvGraphicFramePr/>
                      <a:graphic xmlns:a="http://schemas.openxmlformats.org/drawingml/2006/main">
                        <a:graphicData uri="http://schemas.microsoft.com/office/word/2010/wordprocessingShape">
                          <wps:wsp>
                            <wps:cNvSpPr txBox="1"/>
                            <wps:spPr>
                              <a:xfrm>
                                <a:off x="0" y="0"/>
                                <a:ext cx="1390650" cy="600075"/>
                              </a:xfrm>
                              <a:prstGeom prst="rect">
                                <a:avLst/>
                              </a:prstGeom>
                              <a:noFill/>
                              <a:ln>
                                <a:noFill/>
                              </a:ln>
                              <a:scene3d>
                                <a:camera prst="isometricOffAxis1Right"/>
                                <a:lightRig rig="threePt" dir="t"/>
                              </a:scene3d>
                            </wps:spPr>
                            <wps:txbx>
                              <w:txbxContent>
                                <w:p w14:paraId="488B1C3E" w14:textId="7B964C43" w:rsidR="00F66CEC" w:rsidRPr="003A4B7B" w:rsidRDefault="00F66CEC" w:rsidP="00F66CEC">
                                  <w:pPr>
                                    <w:spacing w:after="0" w:line="240" w:lineRule="auto"/>
                                    <w:jc w:val="center"/>
                                    <w:rPr>
                                      <w:rFonts w:ascii="Century Gothic" w:hAnsi="Century Gothic"/>
                                      <w:b/>
                                      <w:noProof/>
                                      <w:color w:val="FF0000"/>
                                      <w:sz w:val="44"/>
                                      <w:szCs w:val="44"/>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path w14:path="circle">
                                            <w14:fillToRect w14:l="50000" w14:t="50000" w14:r="50000" w14:b="50000"/>
                                          </w14:path>
                                        </w14:gradFill>
                                      </w14:textFill>
                                    </w:rPr>
                                  </w:pPr>
                                  <w:r w:rsidRPr="003A4B7B">
                                    <w:rPr>
                                      <w:rFonts w:ascii="Century Gothic" w:hAnsi="Century Gothic"/>
                                      <w:b/>
                                      <w:noProof/>
                                      <w:color w:val="FF0000"/>
                                      <w:sz w:val="44"/>
                                      <w:szCs w:val="44"/>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path w14:path="circle">
                                            <w14:fillToRect w14:l="50000" w14:t="50000" w14:r="50000" w14:b="50000"/>
                                          </w14:path>
                                        </w14:gradFill>
                                      </w14:textFill>
                                    </w:rPr>
                                    <w:t>ENERGÍA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C0065" id="_x0000_t202" coordsize="21600,21600" o:spt="202" path="m,l,21600r21600,l21600,xe">
                      <v:stroke joinstyle="miter"/>
                      <v:path gradientshapeok="t" o:connecttype="rect"/>
                    </v:shapetype>
                    <v:shape id="Cuadro de texto 9" o:spid="_x0000_s1026" type="#_x0000_t202" style="position:absolute;margin-left:-5.8pt;margin-top:5.7pt;width:109.5pt;height:4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CaXQIAALIEAAAOAAAAZHJzL2Uyb0RvYy54bWysVE1v2zAMvQ/YfxB0X+30cwnqFFmLDgOK&#10;tVg79KzIcizAEjWKqd39+lGyk3bdTsMuCr/8JD4+5vxicJ14Mhgt+ErODkopjNdQW7+p5PeH6w8f&#10;pYikfK068KaSzybKi+X7d+d9WJhDaKGrDQoG8XHRh0q2RGFRFFG3xql4AMF4TjaAThG7uClqVD2j&#10;u644LMvTogesA4I2MXL0akzKZcZvGqPptmmiIdFVkt9G+cR8rtNZLM/VYoMqtFZPz1D/8AqnrOdL&#10;91BXipTYov0DylmNEKGhAw2ugKax2uQeuJtZ+aab+1YFk3thcmLY0xT/H6z++nSHwtaVnEvhleMR&#10;XW5VjSBqI8gMBGKeSOpDXHDtfeBqGj7BwMPexSMHU+9Dgy79cleC80z3855iRhI6fXQ0L09POKU5&#10;d1qW5dlJgilevg4Y6bMBJ5JRSeQRZmbV002ksXRXki7zcG27Lo+x878FGHOMRG28OapTUnOHqCZo&#10;G8EZQqtZIqvBxtk3u2lplESXTPYFWhYytWjMHUlRW9ZOLmH0PW6R2BlZSBYN62GibA31MzOGMAov&#10;Bn1tua0bFelOISuNmeDtoVs+mg76SsJkSdEC/vxbPNWzADgrRc/KrWT8sVVopOi+eJbGfHZ8nKSe&#10;neOTs0N28HVm/Trjt+4SeDlmvKdBZzPVU7czGwT3yEu2SrdySnnNdycWJvOSxn3iJdVmtcpFLO6g&#10;6MbfB52gE/VpaA/Do8Iw0Z/U9RV2GleLNwMea8eJrrYEjc3TTwSPrLJqksOLkfUzLXHavNd+rnr5&#10;q1n+AgAA//8DAFBLAwQUAAYACAAAACEA7py/Vd4AAAAKAQAADwAAAGRycy9kb3ducmV2LnhtbEyP&#10;T0/DMAzF70h8h8hI3Lak0zZYaTohEFcQ44/EzWu8tqJxqiZby7fHnNjN9nt6/r1iO/lOnWiIbWAL&#10;2dyAIq6Ca7m28P72NLsFFROywy4wWfihCNvy8qLA3IWRX+m0S7WSEI45WmhS6nOtY9WQxzgPPbFo&#10;hzB4TLIOtXYDjhLuO70wZq09tiwfGuzpoaHqe3f0Fj6eD1+fS/NSP/pVP4bJaPYbbe311XR/ByrR&#10;lP7N8Icv6FAK0z4c2UXVWZhl2VqsImRLUGJYmBsZ9nIwqw3ostDnFcpfAAAA//8DAFBLAQItABQA&#10;BgAIAAAAIQC2gziS/gAAAOEBAAATAAAAAAAAAAAAAAAAAAAAAABbQ29udGVudF9UeXBlc10ueG1s&#10;UEsBAi0AFAAGAAgAAAAhADj9If/WAAAAlAEAAAsAAAAAAAAAAAAAAAAALwEAAF9yZWxzLy5yZWxz&#10;UEsBAi0AFAAGAAgAAAAhAC3lcJpdAgAAsgQAAA4AAAAAAAAAAAAAAAAALgIAAGRycy9lMm9Eb2Mu&#10;eG1sUEsBAi0AFAAGAAgAAAAhAO6cv1XeAAAACgEAAA8AAAAAAAAAAAAAAAAAtwQAAGRycy9kb3du&#10;cmV2LnhtbFBLBQYAAAAABAAEAPMAAADCBQAAAAA=&#10;" filled="f" stroked="f">
                      <v:textbox>
                        <w:txbxContent>
                          <w:p w14:paraId="488B1C3E" w14:textId="7B964C43" w:rsidR="00F66CEC" w:rsidRPr="003A4B7B" w:rsidRDefault="00F66CEC" w:rsidP="00F66CEC">
                            <w:pPr>
                              <w:spacing w:after="0" w:line="240" w:lineRule="auto"/>
                              <w:jc w:val="center"/>
                              <w:rPr>
                                <w:rFonts w:ascii="Century Gothic" w:hAnsi="Century Gothic"/>
                                <w:b/>
                                <w:noProof/>
                                <w:color w:val="FF0000"/>
                                <w:sz w:val="44"/>
                                <w:szCs w:val="44"/>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path w14:path="circle">
                                      <w14:fillToRect w14:l="50000" w14:t="50000" w14:r="50000" w14:b="50000"/>
                                    </w14:path>
                                  </w14:gradFill>
                                </w14:textFill>
                              </w:rPr>
                            </w:pPr>
                            <w:r w:rsidRPr="003A4B7B">
                              <w:rPr>
                                <w:rFonts w:ascii="Century Gothic" w:hAnsi="Century Gothic"/>
                                <w:b/>
                                <w:noProof/>
                                <w:color w:val="FF0000"/>
                                <w:sz w:val="44"/>
                                <w:szCs w:val="44"/>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path w14:path="circle">
                                      <w14:fillToRect w14:l="50000" w14:t="50000" w14:r="50000" w14:b="50000"/>
                                    </w14:path>
                                  </w14:gradFill>
                                </w14:textFill>
                              </w:rPr>
                              <w:t>ENERGÍA</w:t>
                            </w:r>
                          </w:p>
                        </w:txbxContent>
                      </v:textbox>
                    </v:shape>
                  </w:pict>
                </mc:Fallback>
              </mc:AlternateContent>
            </w:r>
          </w:p>
          <w:p w14:paraId="3488D26F" w14:textId="25A6225C" w:rsidR="00990FD1" w:rsidRPr="0046550E" w:rsidRDefault="00B00B85" w:rsidP="0046550E">
            <w:pPr>
              <w:rPr>
                <w:rFonts w:ascii="Century Gothic" w:hAnsi="Century Gothic"/>
              </w:rPr>
            </w:pPr>
            <w:r>
              <w:rPr>
                <w:noProof/>
              </w:rPr>
              <mc:AlternateContent>
                <mc:Choice Requires="wps">
                  <w:drawing>
                    <wp:anchor distT="0" distB="0" distL="114300" distR="114300" simplePos="0" relativeHeight="251778048" behindDoc="0" locked="0" layoutInCell="1" allowOverlap="1" wp14:anchorId="3FB72640" wp14:editId="1AE59046">
                      <wp:simplePos x="0" y="0"/>
                      <wp:positionH relativeFrom="column">
                        <wp:posOffset>257175</wp:posOffset>
                      </wp:positionH>
                      <wp:positionV relativeFrom="paragraph">
                        <wp:posOffset>571500</wp:posOffset>
                      </wp:positionV>
                      <wp:extent cx="1828800" cy="1828800"/>
                      <wp:effectExtent l="0" t="0" r="0" b="0"/>
                      <wp:wrapNone/>
                      <wp:docPr id="34" name="Cuadro de texto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38202CD" w14:textId="5D49AE77" w:rsidR="00B00B85" w:rsidRPr="00B00B85" w:rsidRDefault="00B00B85" w:rsidP="00B00B85">
                                  <w:pPr>
                                    <w:spacing w:after="0" w:line="240" w:lineRule="auto"/>
                                    <w:jc w:val="center"/>
                                    <w:rPr>
                                      <w:b/>
                                      <w:noProof/>
                                      <w:color w:val="0FB6D7"/>
                                      <w:sz w:val="40"/>
                                      <w:szCs w:val="40"/>
                                      <w:lang w:val="es-E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00B85">
                                    <w:rPr>
                                      <w:b/>
                                      <w:noProof/>
                                      <w:color w:val="0FB6D7"/>
                                      <w:sz w:val="40"/>
                                      <w:szCs w:val="40"/>
                                      <w:lang w:val="es-E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 sus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3FB72640" id="Cuadro de texto 34" o:spid="_x0000_s1027" type="#_x0000_t202" style="position:absolute;margin-left:20.25pt;margin-top:45pt;width:2in;height:2in;z-index:251778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rptwIAAHEFAAAOAAAAZHJzL2Uyb0RvYy54bWysVMlu2zAQvRfoPxC8N/KauEbkwHWRtkA2&#10;NClypinKEkBxCJK2lX59HynZcdOeil6oGc7ocZY3c3nVNprtlPM1mZwPzwacKSOpqM0m5z+erj/M&#10;OPNBmEJoMirnL8rzq8X7d5d7O1cjqkgXyjGAGD/f25xXIdh5lnlZqUb4M7LKwFiSa0SA6jZZ4cQe&#10;6I3ORoPBebYnV1hHUnmP28+dkS8SflkqGe7L0qvAdM4RW0inS+c6ntniUsw3Ttiqln0Y4h+iaERt&#10;8OgR6rMIgm1d/QdUU0tHnspwJqnJqCxrqVIOyGY4eJPNYyWsSrmgON4ey+T/H6y82z04Vhc5H084&#10;M6JBj1ZbUThihWJBtYEYLCjT3vo5vB8t/EP7iVq0+3DvcRmzb0vXxC/yYrCj4C/HIgOKyfjTbDSb&#10;DWCSsB0U4Gevv1vnwxdFDYtCzh26mIordjc+dK4Hl/iaoeta69RJbX67AGa8yWLsXYxRCu26TSkf&#10;419T8YK0HHX88FZe13j6RvjwIBwIgXBB8nCPo9S0zzn1EmcVuZ9/u4/+6BOsnO1BsJwbTABn+ptB&#10;/z4OJ5PIx6RMphcjKO7Usj61mG2zIjB4iGGyMonRP+iDWDpqnjEJy/gmTMJIvJzzcBBXoSM9Jkmq&#10;5TI5gYFWhBvzaGWEjpWLZX1qn4Wzfe0jA+7oQEQxf9OCzjf+6e1yG9CI2B9oUhk1LqIowSknejhy&#10;oaJ+3K4dmdANoK43Vfheb5irsTYq4XzFWVGnBLp+nwB6Oy4YwnLbuHS+5nx6MZwi5xj7rQjK1QKl&#10;wr4IcXbEfK12Sj8xNO18PI3Eq5Dt6CJKHb+E2WjVBSIREm3dSic6py2koLBdhFxvuiLpbXNLRXd3&#10;DsS0RUC1o3si8ylUNCLqnokd23oFc53c+6LExXGqJ6/XTbn4BQAA//8DAFBLAwQUAAYACAAAACEA&#10;VXwTM9wAAAAJAQAADwAAAGRycy9kb3ducmV2LnhtbEyPwU7DMBBE70j8g7VI3Kjd0NI0xKlQgTNQ&#10;+gFuvMQh8TqK3Tbw9SwnuO3ujGbflJvJ9+KEY2wDaZjPFAikOtiWGg379+ebHERMhqzpA6GGL4yw&#10;qS4vSlPYcKY3PO1SIziEYmE0uJSGQspYO/QmzsKAxNpHGL1JvI6NtKM5c7jvZabUnfSmJf7gzIBb&#10;h3W3O3oNufIvXbfOXqNffM+XbvsYnoZPra+vpod7EAmn9GeGX3xGh4qZDuFINopew0It2alhrbgS&#10;67dZzocDD6tcgaxK+b9B9QMAAP//AwBQSwECLQAUAAYACAAAACEAtoM4kv4AAADhAQAAEwAAAAAA&#10;AAAAAAAAAAAAAAAAW0NvbnRlbnRfVHlwZXNdLnhtbFBLAQItABQABgAIAAAAIQA4/SH/1gAAAJQB&#10;AAALAAAAAAAAAAAAAAAAAC8BAABfcmVscy8ucmVsc1BLAQItABQABgAIAAAAIQCYFwrptwIAAHEF&#10;AAAOAAAAAAAAAAAAAAAAAC4CAABkcnMvZTJvRG9jLnhtbFBLAQItABQABgAIAAAAIQBVfBMz3AAA&#10;AAkBAAAPAAAAAAAAAAAAAAAAABEFAABkcnMvZG93bnJldi54bWxQSwUGAAAAAAQABADzAAAAGgYA&#10;AAAA&#10;" filled="f" stroked="f">
                      <v:textbox style="mso-fit-shape-to-text:t">
                        <w:txbxContent>
                          <w:p w14:paraId="138202CD" w14:textId="5D49AE77" w:rsidR="00B00B85" w:rsidRPr="00B00B85" w:rsidRDefault="00B00B85" w:rsidP="00B00B85">
                            <w:pPr>
                              <w:spacing w:after="0" w:line="240" w:lineRule="auto"/>
                              <w:jc w:val="center"/>
                              <w:rPr>
                                <w:b/>
                                <w:noProof/>
                                <w:color w:val="0FB6D7"/>
                                <w:sz w:val="40"/>
                                <w:szCs w:val="40"/>
                                <w:lang w:val="es-E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00B85">
                              <w:rPr>
                                <w:b/>
                                <w:noProof/>
                                <w:color w:val="0FB6D7"/>
                                <w:sz w:val="40"/>
                                <w:szCs w:val="40"/>
                                <w:lang w:val="es-E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 sus</w:t>
                            </w:r>
                          </w:p>
                        </w:txbxContent>
                      </v:textbox>
                    </v:shape>
                  </w:pict>
                </mc:Fallback>
              </mc:AlternateContent>
            </w:r>
          </w:p>
        </w:tc>
        <w:tc>
          <w:tcPr>
            <w:tcW w:w="7378" w:type="dxa"/>
          </w:tcPr>
          <w:p w14:paraId="19053FE1" w14:textId="77777777" w:rsidR="00BD0359" w:rsidRPr="00BD0359" w:rsidRDefault="00BD0359" w:rsidP="00BD0359">
            <w:pPr>
              <w:pStyle w:val="Prrafodelista"/>
              <w:numPr>
                <w:ilvl w:val="0"/>
                <w:numId w:val="4"/>
              </w:numPr>
              <w:ind w:left="315" w:hanging="315"/>
              <w:jc w:val="both"/>
              <w:rPr>
                <w:rFonts w:ascii="Century Gothic" w:hAnsi="Century Gothic"/>
                <w:iCs/>
              </w:rPr>
            </w:pPr>
            <w:r w:rsidRPr="00BD0359">
              <w:rPr>
                <w:rFonts w:ascii="Century Gothic" w:hAnsi="Century Gothic"/>
                <w:iCs/>
              </w:rPr>
              <w:t xml:space="preserve">Recuerde, al iniciar el presente trabajo, debe leer con detenimiento los textos, o bien, observar los videos y tomar notas en el cuaderno, puede </w:t>
            </w:r>
            <w:proofErr w:type="spellStart"/>
            <w:r w:rsidRPr="00BD0359">
              <w:rPr>
                <w:rFonts w:ascii="Century Gothic" w:hAnsi="Century Gothic"/>
                <w:iCs/>
              </w:rPr>
              <w:t>pausar</w:t>
            </w:r>
            <w:proofErr w:type="spellEnd"/>
            <w:r w:rsidRPr="00BD0359">
              <w:rPr>
                <w:rFonts w:ascii="Century Gothic" w:hAnsi="Century Gothic"/>
                <w:iCs/>
              </w:rPr>
              <w:t xml:space="preserve"> el video o leer las veces que necesite, el texto para comprender y que le quede claro la información.</w:t>
            </w:r>
          </w:p>
          <w:p w14:paraId="7970679D" w14:textId="72765AD5" w:rsidR="00BD0359" w:rsidRPr="00BD0359" w:rsidRDefault="00BD0359" w:rsidP="00BD0359">
            <w:pPr>
              <w:pStyle w:val="Prrafodelista"/>
              <w:numPr>
                <w:ilvl w:val="0"/>
                <w:numId w:val="4"/>
              </w:numPr>
              <w:ind w:left="315" w:hanging="315"/>
              <w:jc w:val="both"/>
              <w:rPr>
                <w:rFonts w:ascii="Century Gothic" w:hAnsi="Century Gothic"/>
                <w:iCs/>
              </w:rPr>
            </w:pPr>
            <w:r w:rsidRPr="00BD0359">
              <w:rPr>
                <w:rFonts w:ascii="Century Gothic" w:hAnsi="Century Gothic"/>
                <w:iCs/>
              </w:rPr>
              <w:t xml:space="preserve">Los trabajos realizados los debe guardar </w:t>
            </w:r>
            <w:r w:rsidR="007F7FB4">
              <w:rPr>
                <w:rFonts w:ascii="Century Gothic" w:hAnsi="Century Gothic"/>
                <w:iCs/>
              </w:rPr>
              <w:t xml:space="preserve">en una capeta, sobre o digital para formar un </w:t>
            </w:r>
            <w:r w:rsidR="007F7FB4" w:rsidRPr="007F7FB4">
              <w:rPr>
                <w:rFonts w:ascii="Century Gothic" w:hAnsi="Century Gothic"/>
                <w:b/>
                <w:bCs/>
                <w:i/>
              </w:rPr>
              <w:t>portafolio de evidencias</w:t>
            </w:r>
            <w:r w:rsidR="007F7FB4">
              <w:rPr>
                <w:rFonts w:ascii="Century Gothic" w:hAnsi="Century Gothic"/>
                <w:iCs/>
              </w:rPr>
              <w:t>; así lo podrá</w:t>
            </w:r>
            <w:r w:rsidRPr="00BD0359">
              <w:rPr>
                <w:rFonts w:ascii="Century Gothic" w:hAnsi="Century Gothic"/>
                <w:iCs/>
              </w:rPr>
              <w:t xml:space="preserve"> presentar a su docente y comentarlos </w:t>
            </w:r>
            <w:r w:rsidR="007F7FB4">
              <w:rPr>
                <w:rFonts w:ascii="Century Gothic" w:hAnsi="Century Gothic"/>
                <w:iCs/>
              </w:rPr>
              <w:t>con los compañeros y compañeras, cuando se reanuden las clases.</w:t>
            </w:r>
          </w:p>
          <w:p w14:paraId="380E366D" w14:textId="64D43E4B" w:rsidR="008C65A5" w:rsidRDefault="00BD0359" w:rsidP="00BD0359">
            <w:pPr>
              <w:pStyle w:val="Prrafodelista"/>
              <w:numPr>
                <w:ilvl w:val="0"/>
                <w:numId w:val="4"/>
              </w:numPr>
              <w:ind w:left="315" w:hanging="315"/>
              <w:jc w:val="both"/>
              <w:rPr>
                <w:rFonts w:ascii="Century Gothic" w:hAnsi="Century Gothic"/>
                <w:iCs/>
              </w:rPr>
            </w:pPr>
            <w:r w:rsidRPr="00BD0359">
              <w:rPr>
                <w:rFonts w:ascii="Century Gothic" w:hAnsi="Century Gothic"/>
                <w:iCs/>
              </w:rPr>
              <w:t>Puede utilizar otras fuentes de información diferentes a las indicadas en esta ficha.</w:t>
            </w:r>
          </w:p>
          <w:p w14:paraId="52DE2368" w14:textId="23FE45C9" w:rsidR="00672E31" w:rsidRDefault="00D5181A" w:rsidP="00D5181A">
            <w:pPr>
              <w:pStyle w:val="Prrafodelista"/>
              <w:numPr>
                <w:ilvl w:val="0"/>
                <w:numId w:val="4"/>
              </w:numPr>
              <w:ind w:left="315" w:hanging="315"/>
              <w:jc w:val="both"/>
              <w:rPr>
                <w:rFonts w:ascii="Century Gothic" w:hAnsi="Century Gothic"/>
                <w:iCs/>
              </w:rPr>
            </w:pPr>
            <w:r>
              <w:rPr>
                <w:rFonts w:ascii="Century Gothic" w:hAnsi="Century Gothic"/>
                <w:iCs/>
              </w:rPr>
              <w:t>Puede invitar a su padre, madre o familiar a realizar con usted esta lección.</w:t>
            </w:r>
          </w:p>
          <w:p w14:paraId="7DE16904" w14:textId="23F6E74D" w:rsidR="00005273" w:rsidRDefault="003A4B7B" w:rsidP="00005273">
            <w:pPr>
              <w:pStyle w:val="Prrafodelista"/>
              <w:numPr>
                <w:ilvl w:val="0"/>
                <w:numId w:val="4"/>
              </w:numPr>
              <w:ind w:left="315" w:hanging="315"/>
              <w:jc w:val="both"/>
              <w:rPr>
                <w:rFonts w:ascii="Century Gothic" w:hAnsi="Century Gothic"/>
                <w:iCs/>
              </w:rPr>
            </w:pPr>
            <w:r>
              <w:rPr>
                <w:noProof/>
              </w:rPr>
              <mc:AlternateContent>
                <mc:Choice Requires="wps">
                  <w:drawing>
                    <wp:anchor distT="0" distB="0" distL="114300" distR="114300" simplePos="0" relativeHeight="251776000" behindDoc="0" locked="0" layoutInCell="1" allowOverlap="1" wp14:anchorId="628A312C" wp14:editId="56CF3C73">
                      <wp:simplePos x="0" y="0"/>
                      <wp:positionH relativeFrom="column">
                        <wp:posOffset>-1388745</wp:posOffset>
                      </wp:positionH>
                      <wp:positionV relativeFrom="paragraph">
                        <wp:posOffset>320675</wp:posOffset>
                      </wp:positionV>
                      <wp:extent cx="1485900" cy="390525"/>
                      <wp:effectExtent l="0" t="0" r="0" b="9525"/>
                      <wp:wrapNone/>
                      <wp:docPr id="4" name="Cuadro de texto 4"/>
                      <wp:cNvGraphicFramePr/>
                      <a:graphic xmlns:a="http://schemas.openxmlformats.org/drawingml/2006/main">
                        <a:graphicData uri="http://schemas.microsoft.com/office/word/2010/wordprocessingShape">
                          <wps:wsp>
                            <wps:cNvSpPr txBox="1"/>
                            <wps:spPr>
                              <a:xfrm>
                                <a:off x="0" y="0"/>
                                <a:ext cx="1485900" cy="390525"/>
                              </a:xfrm>
                              <a:prstGeom prst="rect">
                                <a:avLst/>
                              </a:prstGeom>
                              <a:pattFill prst="lgConfetti">
                                <a:fgClr>
                                  <a:schemeClr val="accent1"/>
                                </a:fgClr>
                                <a:bgClr>
                                  <a:schemeClr val="bg1"/>
                                </a:bgClr>
                              </a:pattFill>
                              <a:ln>
                                <a:noFill/>
                              </a:ln>
                            </wps:spPr>
                            <wps:txbx>
                              <w:txbxContent>
                                <w:p w14:paraId="5BB08737" w14:textId="5AD74404" w:rsidR="00B00B85" w:rsidRPr="003A4B7B" w:rsidRDefault="00B00B85" w:rsidP="00B00B85">
                                  <w:pPr>
                                    <w:spacing w:after="0" w:line="240" w:lineRule="auto"/>
                                    <w:jc w:val="center"/>
                                    <w:rPr>
                                      <w:rFonts w:ascii="Century Gothic" w:hAnsi="Century Gothic"/>
                                      <w:sz w:val="24"/>
                                      <w:szCs w:val="24"/>
                                      <w:lang w:val="es-ES"/>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A4B7B">
                                    <w:rPr>
                                      <w:rFonts w:ascii="Century Gothic" w:hAnsi="Century Gothic"/>
                                      <w:sz w:val="24"/>
                                      <w:szCs w:val="24"/>
                                      <w:lang w:val="es-ES"/>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transformaciones</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628A312C" id="Cuadro de texto 4" o:spid="_x0000_s1028" type="#_x0000_t202" style="position:absolute;left:0;text-align:left;margin-left:-109.35pt;margin-top:25.25pt;width:117pt;height:30.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RGXAIAAM4EAAAOAAAAZHJzL2Uyb0RvYy54bWysVE1v2zAMvQ/YfxB0X+1kydYEcYosRYcB&#10;wRqgLXpWZCkxIIuaxMTOfv0o2U6LbrsMu9CU+MSPR9KLm7Y27KR8qMAWfHSVc6ashLKy+4I/Pd59&#10;uOYsoLClMGBVwc8q8Jvl+3eLxs3VGA5gSuUZObFh3riCHxDdPMuCPKhahCtwypJRg68F0tHvs9KL&#10;hrzXJhvn+aesAV86D1KFQLe3nZEvk3+tlcR7rYNCZgpOuWGSPsldlNlyIeZ7L9yhkn0a4h+yqEVl&#10;KejF1a1AwY6++s1VXUkPATReSagz0LqSKtVA1YzyN9U8HIRTqRYiJ7gLTeH/uZXfT1vPqrLgE86s&#10;qKlF66MoPbBSMVQtAptEkhoX5oR9cITG9gu01OzhPtBlrL3Vvo5fqoqRneg+XygmT0zGR5Pr6Swn&#10;kyTbx1k+HU+jm+zltfMBvyqoWVQK7qmFiVlx2gTsoAMkBnMC8a4ypoeb/RqsVohVeqT3a5NySwOl&#10;6MBOgkZBSKkspgoo9AW1+wt8tx+gPYIeDYFjEsZGaSEm0qUYb7JIWkdO1LDdtYnp8UDcDsoz8emh&#10;G8vg5F1FRW9EwK3wNIfEE+0W3pPQBpqCQ69xdgD/80/3EU/jQVbOGprrgocfR+EVZ+abpcGZjSaT&#10;uAjpMJl+HtPBv7bsXlvssV4D8TWiLXYyqRGPZlC1h/qZVnAVo5JJWEmxC46DusZu22iFpVqtEohG&#10;n9jb2Acno+vURqr7sX0W3vWNjLO3NcNavWl+h+w4Xx0RdJUmI7LccdqTT0uTZqtf8LiVr88J9fIb&#10;Wv4CAAD//wMAUEsDBBQABgAIAAAAIQAgmlrJ4QAAAAoBAAAPAAAAZHJzL2Rvd25yZXYueG1sTI/L&#10;TsMwEEX3SPyDNUjsWjtBoVGIU/FQN7ChDwmxc+NpEmGPQ+yk4e9xV7AajebozrnleraGTTj4zpGE&#10;ZCmAIdVOd9RIOOw3ixyYD4q0Mo5Qwg96WFfXV6UqtDvTFqddaFgMIV8oCW0IfcG5r1u0yi9djxRv&#10;JzdYFeI6NFwP6hzDreGpEPfcqo7ih1b1+Nxi/bUbrQTavzytvj+7zcdweDfT6xtuT/ko5e3N/PgA&#10;LOAc/mC46Ed1qKLT0Y2kPTMSFmmSryIrIRMZsAuR3QE7xpmkAnhV8v8Vql8AAAD//wMAUEsBAi0A&#10;FAAGAAgAAAAhALaDOJL+AAAA4QEAABMAAAAAAAAAAAAAAAAAAAAAAFtDb250ZW50X1R5cGVzXS54&#10;bWxQSwECLQAUAAYACAAAACEAOP0h/9YAAACUAQAACwAAAAAAAAAAAAAAAAAvAQAAX3JlbHMvLnJl&#10;bHNQSwECLQAUAAYACAAAACEAWXhURlwCAADOBAAADgAAAAAAAAAAAAAAAAAuAgAAZHJzL2Uyb0Rv&#10;Yy54bWxQSwECLQAUAAYACAAAACEAIJpayeEAAAAKAQAADwAAAAAAAAAAAAAAAAC2BAAAZHJzL2Rv&#10;d25yZXYueG1sUEsFBgAAAAAEAAQA8wAAAMQFAAAAAA==&#10;" fillcolor="#5b9bd5 [3204]" stroked="f">
                      <v:fill r:id="rId15" o:title="" color2="white [3212]" type="pattern"/>
                      <v:textbox>
                        <w:txbxContent>
                          <w:p w14:paraId="5BB08737" w14:textId="5AD74404" w:rsidR="00B00B85" w:rsidRPr="003A4B7B" w:rsidRDefault="00B00B85" w:rsidP="00B00B85">
                            <w:pPr>
                              <w:spacing w:after="0" w:line="240" w:lineRule="auto"/>
                              <w:jc w:val="center"/>
                              <w:rPr>
                                <w:rFonts w:ascii="Century Gothic" w:hAnsi="Century Gothic"/>
                                <w:sz w:val="24"/>
                                <w:szCs w:val="24"/>
                                <w:lang w:val="es-ES"/>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A4B7B">
                              <w:rPr>
                                <w:rFonts w:ascii="Century Gothic" w:hAnsi="Century Gothic"/>
                                <w:sz w:val="24"/>
                                <w:szCs w:val="24"/>
                                <w:lang w:val="es-ES"/>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transformaciones</w:t>
                            </w:r>
                          </w:p>
                        </w:txbxContent>
                      </v:textbox>
                    </v:shape>
                  </w:pict>
                </mc:Fallback>
              </mc:AlternateContent>
            </w:r>
            <w:r w:rsidR="00005273" w:rsidRPr="00005273">
              <w:rPr>
                <w:rFonts w:ascii="Century Gothic" w:hAnsi="Century Gothic"/>
                <w:iCs/>
              </w:rPr>
              <w:t>Revis</w:t>
            </w:r>
            <w:r w:rsidR="00005273">
              <w:rPr>
                <w:rFonts w:ascii="Century Gothic" w:hAnsi="Century Gothic"/>
                <w:iCs/>
              </w:rPr>
              <w:t>e</w:t>
            </w:r>
            <w:r w:rsidR="00005273" w:rsidRPr="00005273">
              <w:rPr>
                <w:rFonts w:ascii="Century Gothic" w:hAnsi="Century Gothic"/>
                <w:iCs/>
              </w:rPr>
              <w:t xml:space="preserve"> si </w:t>
            </w:r>
            <w:r w:rsidR="00005273">
              <w:rPr>
                <w:rFonts w:ascii="Century Gothic" w:hAnsi="Century Gothic"/>
                <w:iCs/>
              </w:rPr>
              <w:t>realizó</w:t>
            </w:r>
            <w:r w:rsidR="00005273" w:rsidRPr="00005273">
              <w:rPr>
                <w:rFonts w:ascii="Century Gothic" w:hAnsi="Century Gothic"/>
                <w:iCs/>
              </w:rPr>
              <w:t xml:space="preserve"> todo lo solicitado o </w:t>
            </w:r>
            <w:r w:rsidR="00005273">
              <w:rPr>
                <w:rFonts w:ascii="Century Gothic" w:hAnsi="Century Gothic"/>
                <w:iCs/>
              </w:rPr>
              <w:t>l</w:t>
            </w:r>
            <w:r w:rsidR="00005273" w:rsidRPr="00005273">
              <w:rPr>
                <w:rFonts w:ascii="Century Gothic" w:hAnsi="Century Gothic"/>
                <w:iCs/>
              </w:rPr>
              <w:t>e faltó hacer alguna actividad</w:t>
            </w:r>
          </w:p>
          <w:p w14:paraId="3C9867A3" w14:textId="72EDB2F2" w:rsidR="00016EFF" w:rsidRDefault="00016EFF" w:rsidP="00016EFF">
            <w:pPr>
              <w:jc w:val="both"/>
              <w:rPr>
                <w:rFonts w:ascii="Century Gothic" w:hAnsi="Century Gothic"/>
                <w:iCs/>
              </w:rPr>
            </w:pPr>
          </w:p>
          <w:p w14:paraId="726CE285" w14:textId="77777777" w:rsidR="003A4B7B" w:rsidRDefault="003A4B7B" w:rsidP="00016EFF">
            <w:pPr>
              <w:jc w:val="both"/>
              <w:rPr>
                <w:rFonts w:ascii="Century Gothic" w:hAnsi="Century Gothic"/>
                <w:iCs/>
              </w:rPr>
            </w:pPr>
          </w:p>
          <w:p w14:paraId="30D9D29D" w14:textId="77777777" w:rsidR="003A4B7B" w:rsidRDefault="003A4B7B" w:rsidP="00016EFF">
            <w:pPr>
              <w:jc w:val="both"/>
              <w:rPr>
                <w:rFonts w:ascii="Century Gothic" w:hAnsi="Century Gothic"/>
                <w:iCs/>
              </w:rPr>
            </w:pPr>
          </w:p>
          <w:p w14:paraId="426C302D" w14:textId="2F71ACE6" w:rsidR="003A4B7B" w:rsidRPr="00016EFF" w:rsidRDefault="003A4B7B" w:rsidP="00016EFF">
            <w:pPr>
              <w:jc w:val="both"/>
              <w:rPr>
                <w:rFonts w:ascii="Century Gothic" w:hAnsi="Century Gothic"/>
                <w:iCs/>
              </w:rPr>
            </w:pPr>
          </w:p>
        </w:tc>
      </w:tr>
      <w:tr w:rsidR="0055010F"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579ACED3" w14:textId="77777777" w:rsidR="00080321" w:rsidRDefault="00080321" w:rsidP="00080321">
            <w:pPr>
              <w:jc w:val="both"/>
              <w:rPr>
                <w:rFonts w:ascii="Century Gothic" w:hAnsi="Century Gothic"/>
                <w:iCs/>
              </w:rPr>
            </w:pPr>
          </w:p>
          <w:p w14:paraId="5790F6C4" w14:textId="21103329" w:rsidR="00080321" w:rsidRDefault="009875D2" w:rsidP="00080321">
            <w:pPr>
              <w:jc w:val="both"/>
              <w:rPr>
                <w:rFonts w:ascii="Century Gothic" w:hAnsi="Century Gothic"/>
                <w:iCs/>
              </w:rPr>
            </w:pPr>
            <w:r w:rsidRPr="00596428">
              <w:rPr>
                <w:rFonts w:ascii="Century Gothic" w:hAnsi="Century Gothic"/>
                <w:b/>
                <w:bCs/>
                <w:iCs/>
              </w:rPr>
              <w:t>Reflexiona</w:t>
            </w:r>
            <w:r>
              <w:rPr>
                <w:rFonts w:ascii="Century Gothic" w:hAnsi="Century Gothic"/>
                <w:iCs/>
              </w:rPr>
              <w:t xml:space="preserve"> con respecto a las siguientes preguntas</w:t>
            </w:r>
            <w:r w:rsidR="007345DB">
              <w:rPr>
                <w:rFonts w:ascii="Century Gothic" w:hAnsi="Century Gothic"/>
                <w:iCs/>
              </w:rPr>
              <w:t xml:space="preserve"> y consulta con miembros de tu familia</w:t>
            </w:r>
            <w:r w:rsidR="00596428">
              <w:rPr>
                <w:rFonts w:ascii="Century Gothic" w:hAnsi="Century Gothic"/>
                <w:iCs/>
              </w:rPr>
              <w:t>,</w:t>
            </w:r>
          </w:p>
          <w:p w14:paraId="0E97EF2E" w14:textId="77777777" w:rsidR="00080321" w:rsidRDefault="00080321" w:rsidP="00080321">
            <w:pPr>
              <w:jc w:val="both"/>
              <w:rPr>
                <w:rFonts w:ascii="Century Gothic" w:hAnsi="Century Gothic"/>
                <w:iCs/>
              </w:rPr>
            </w:pPr>
          </w:p>
          <w:p w14:paraId="555D7A39" w14:textId="77777777" w:rsidR="009875D2" w:rsidRDefault="00080321" w:rsidP="00080321">
            <w:pPr>
              <w:jc w:val="both"/>
              <w:rPr>
                <w:rFonts w:ascii="Century Gothic" w:hAnsi="Century Gothic"/>
                <w:iCs/>
              </w:rPr>
            </w:pPr>
            <w:r w:rsidRPr="00080321">
              <w:rPr>
                <w:rFonts w:ascii="Century Gothic" w:hAnsi="Century Gothic"/>
                <w:iCs/>
              </w:rPr>
              <w:t>¿</w:t>
            </w:r>
            <w:r w:rsidR="009875D2">
              <w:rPr>
                <w:rFonts w:ascii="Century Gothic" w:hAnsi="Century Gothic"/>
                <w:iCs/>
              </w:rPr>
              <w:t>Cuáles</w:t>
            </w:r>
            <w:r w:rsidRPr="00080321">
              <w:rPr>
                <w:rFonts w:ascii="Century Gothic" w:hAnsi="Century Gothic"/>
                <w:iCs/>
              </w:rPr>
              <w:t xml:space="preserve"> condiciones básicas, consideras que son necesarias para hacer valer nuestro derecho a la salud? </w:t>
            </w:r>
          </w:p>
          <w:p w14:paraId="51D60655" w14:textId="6BB68D74" w:rsidR="00306BAF" w:rsidRDefault="00080321" w:rsidP="00080321">
            <w:pPr>
              <w:jc w:val="both"/>
              <w:rPr>
                <w:rFonts w:ascii="Century Gothic" w:hAnsi="Century Gothic"/>
                <w:iCs/>
              </w:rPr>
            </w:pPr>
            <w:r w:rsidRPr="00080321">
              <w:rPr>
                <w:rFonts w:ascii="Century Gothic" w:hAnsi="Century Gothic"/>
                <w:iCs/>
              </w:rPr>
              <w:t>¿Cuál es la importancia de la inversión económica que realiza nuestro país, para garantizar el acceso básico de toda la población, a los servicios básicos de electricidad y agua potable? ¿Por qué consideras que el servicio básico de la electricidad y el servicio básico de agua potable, tienen un costo diferente en el pago de los recibos? ¿Para qué utiliza la energía eléctrica en su hogar?</w:t>
            </w:r>
          </w:p>
          <w:p w14:paraId="7E6FAA28" w14:textId="77777777" w:rsidR="009875D2" w:rsidRDefault="009875D2" w:rsidP="00080321">
            <w:pPr>
              <w:jc w:val="both"/>
              <w:rPr>
                <w:rFonts w:ascii="Century Gothic" w:hAnsi="Century Gothic"/>
                <w:iCs/>
              </w:rPr>
            </w:pPr>
          </w:p>
          <w:p w14:paraId="4F5099B3" w14:textId="41BC2209" w:rsidR="009875D2" w:rsidRDefault="007345DB" w:rsidP="00080321">
            <w:pPr>
              <w:jc w:val="both"/>
              <w:rPr>
                <w:rFonts w:ascii="Century Gothic" w:hAnsi="Century Gothic"/>
                <w:iCs/>
              </w:rPr>
            </w:pPr>
            <w:r>
              <w:rPr>
                <w:rFonts w:ascii="Century Gothic" w:hAnsi="Century Gothic"/>
                <w:iCs/>
              </w:rPr>
              <w:t xml:space="preserve">Solicita algunos recibos de tu casa, de agua y luz, y revisa con ayuda de tu familia, los </w:t>
            </w:r>
            <w:r w:rsidR="009F3B46">
              <w:rPr>
                <w:rFonts w:ascii="Century Gothic" w:hAnsi="Century Gothic"/>
                <w:iCs/>
              </w:rPr>
              <w:t xml:space="preserve">rubros </w:t>
            </w:r>
            <w:r>
              <w:rPr>
                <w:rFonts w:ascii="Century Gothic" w:hAnsi="Century Gothic"/>
                <w:iCs/>
              </w:rPr>
              <w:t xml:space="preserve">que vienen indicados y la comparación de los costos de uno </w:t>
            </w:r>
            <w:r w:rsidR="00596428">
              <w:rPr>
                <w:rFonts w:ascii="Century Gothic" w:hAnsi="Century Gothic"/>
                <w:iCs/>
              </w:rPr>
              <w:t>y</w:t>
            </w:r>
            <w:r>
              <w:rPr>
                <w:rFonts w:ascii="Century Gothic" w:hAnsi="Century Gothic"/>
                <w:iCs/>
              </w:rPr>
              <w:t xml:space="preserve"> otro recibo.</w:t>
            </w:r>
            <w:r w:rsidR="003A4B7B">
              <w:rPr>
                <w:rFonts w:ascii="Century Gothic" w:hAnsi="Century Gothic"/>
                <w:iCs/>
              </w:rPr>
              <w:t xml:space="preserve"> </w:t>
            </w:r>
          </w:p>
          <w:p w14:paraId="5852AA60" w14:textId="03E9F72D" w:rsidR="003A4B7B" w:rsidRDefault="003A4B7B" w:rsidP="00080321">
            <w:pPr>
              <w:jc w:val="both"/>
              <w:rPr>
                <w:rFonts w:ascii="Century Gothic" w:hAnsi="Century Gothic"/>
                <w:iCs/>
              </w:rPr>
            </w:pPr>
          </w:p>
          <w:tbl>
            <w:tblPr>
              <w:tblStyle w:val="Tablaconcuadrcula"/>
              <w:tblW w:w="0" w:type="auto"/>
              <w:tblLook w:val="04A0" w:firstRow="1" w:lastRow="0" w:firstColumn="1" w:lastColumn="0" w:noHBand="0" w:noVBand="1"/>
            </w:tblPr>
            <w:tblGrid>
              <w:gridCol w:w="4326"/>
              <w:gridCol w:w="3486"/>
            </w:tblGrid>
            <w:tr w:rsidR="0055010F" w14:paraId="30BCCA10" w14:textId="77777777" w:rsidTr="009674A1">
              <w:tc>
                <w:tcPr>
                  <w:tcW w:w="3576" w:type="dxa"/>
                </w:tcPr>
                <w:p w14:paraId="48297C02" w14:textId="4767965C" w:rsidR="009674A1" w:rsidRDefault="0055010F" w:rsidP="00080321">
                  <w:pPr>
                    <w:jc w:val="both"/>
                    <w:rPr>
                      <w:rFonts w:ascii="Century Gothic" w:hAnsi="Century Gothic"/>
                      <w:iCs/>
                    </w:rPr>
                  </w:pPr>
                  <w:r>
                    <w:rPr>
                      <w:rFonts w:ascii="Century Gothic" w:hAnsi="Century Gothic"/>
                      <w:iCs/>
                      <w:noProof/>
                    </w:rPr>
                    <w:drawing>
                      <wp:inline distT="0" distB="0" distL="0" distR="0" wp14:anchorId="6C001280" wp14:editId="39750C3A">
                        <wp:extent cx="2603227" cy="1609725"/>
                        <wp:effectExtent l="0" t="0" r="698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Reportaje-luz-0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19006" cy="1619482"/>
                                </a:xfrm>
                                <a:prstGeom prst="rect">
                                  <a:avLst/>
                                </a:prstGeom>
                              </pic:spPr>
                            </pic:pic>
                          </a:graphicData>
                        </a:graphic>
                      </wp:inline>
                    </w:drawing>
                  </w:r>
                </w:p>
              </w:tc>
              <w:tc>
                <w:tcPr>
                  <w:tcW w:w="3576" w:type="dxa"/>
                </w:tcPr>
                <w:p w14:paraId="7A8739AE" w14:textId="0C5863E8" w:rsidR="009674A1" w:rsidRDefault="009F3B46" w:rsidP="00080321">
                  <w:pPr>
                    <w:jc w:val="both"/>
                    <w:rPr>
                      <w:rFonts w:ascii="Century Gothic" w:hAnsi="Century Gothic"/>
                      <w:iCs/>
                    </w:rPr>
                  </w:pPr>
                  <w:r>
                    <w:rPr>
                      <w:rFonts w:ascii="Century Gothic" w:hAnsi="Century Gothic"/>
                      <w:iCs/>
                      <w:noProof/>
                    </w:rPr>
                    <w:drawing>
                      <wp:inline distT="0" distB="0" distL="0" distR="0" wp14:anchorId="35FD8157" wp14:editId="4A501AE0">
                        <wp:extent cx="2074673" cy="1343025"/>
                        <wp:effectExtent l="0" t="0" r="190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gu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4673" cy="1343025"/>
                                </a:xfrm>
                                <a:prstGeom prst="rect">
                                  <a:avLst/>
                                </a:prstGeom>
                              </pic:spPr>
                            </pic:pic>
                          </a:graphicData>
                        </a:graphic>
                      </wp:inline>
                    </w:drawing>
                  </w:r>
                </w:p>
              </w:tc>
            </w:tr>
          </w:tbl>
          <w:p w14:paraId="7B0212F6" w14:textId="77777777" w:rsidR="009875D2" w:rsidRDefault="009875D2" w:rsidP="00080321">
            <w:pPr>
              <w:jc w:val="both"/>
              <w:rPr>
                <w:rFonts w:ascii="Century Gothic" w:hAnsi="Century Gothic"/>
                <w:iCs/>
              </w:rPr>
            </w:pPr>
          </w:p>
          <w:p w14:paraId="6BCA4B70" w14:textId="77777777" w:rsidR="009875D2" w:rsidRDefault="009875D2" w:rsidP="00080321">
            <w:pPr>
              <w:jc w:val="both"/>
              <w:rPr>
                <w:rFonts w:ascii="Century Gothic" w:hAnsi="Century Gothic"/>
                <w:iCs/>
              </w:rPr>
            </w:pPr>
          </w:p>
          <w:p w14:paraId="16D8581D" w14:textId="199E5FB4" w:rsidR="009875D2" w:rsidRPr="00080321" w:rsidRDefault="009875D2" w:rsidP="00080321">
            <w:pPr>
              <w:jc w:val="both"/>
              <w:rPr>
                <w:rFonts w:ascii="Century Gothic" w:hAnsi="Century Gothic"/>
                <w:iCs/>
              </w:rPr>
            </w:pPr>
          </w:p>
        </w:tc>
      </w:tr>
    </w:tbl>
    <w:p w14:paraId="5AFDF71C" w14:textId="77777777" w:rsidR="00543952" w:rsidRPr="009C5017" w:rsidRDefault="00543952">
      <w:pPr>
        <w:rPr>
          <w:rFonts w:ascii="Century Gothic" w:hAnsi="Century Gothic"/>
          <w:bCs/>
          <w:sz w:val="16"/>
          <w:szCs w:val="16"/>
        </w:rPr>
      </w:pPr>
      <w:r w:rsidRPr="009C5017">
        <w:rPr>
          <w:rFonts w:ascii="Century Gothic" w:hAnsi="Century Gothic"/>
          <w:bCs/>
          <w:sz w:val="16"/>
          <w:szCs w:val="16"/>
        </w:rPr>
        <w:br w:type="page"/>
      </w:r>
    </w:p>
    <w:p w14:paraId="4C231300" w14:textId="32900AE0"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050DFF22"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840"/>
        <w:gridCol w:w="7224"/>
      </w:tblGrid>
      <w:tr w:rsidR="00EE4E81" w14:paraId="27595C63" w14:textId="77777777" w:rsidTr="000968BF">
        <w:tc>
          <w:tcPr>
            <w:tcW w:w="2402" w:type="dxa"/>
          </w:tcPr>
          <w:p w14:paraId="56AED66A" w14:textId="77777777" w:rsidR="001E7686" w:rsidRPr="001E7686" w:rsidRDefault="001E7686" w:rsidP="001E7686">
            <w:pPr>
              <w:jc w:val="both"/>
              <w:rPr>
                <w:rFonts w:ascii="Century Gothic" w:hAnsi="Century Gothic"/>
                <w:sz w:val="28"/>
                <w:szCs w:val="28"/>
              </w:rPr>
            </w:pPr>
          </w:p>
          <w:p w14:paraId="2E7E22C2" w14:textId="1FCEAC25" w:rsidR="00910F76" w:rsidRPr="001E7686" w:rsidRDefault="008D5D67" w:rsidP="001E7686">
            <w:pPr>
              <w:jc w:val="center"/>
              <w:rPr>
                <w:rFonts w:ascii="Century Gothic" w:hAnsi="Century Gothic"/>
                <w:b/>
                <w:bCs/>
                <w:sz w:val="28"/>
                <w:szCs w:val="28"/>
                <w:u w:val="single"/>
              </w:rPr>
            </w:pPr>
            <w:r w:rsidRPr="001E7686">
              <w:rPr>
                <w:rFonts w:ascii="Century Gothic" w:hAnsi="Century Gothic"/>
                <w:b/>
                <w:bCs/>
                <w:sz w:val="28"/>
                <w:szCs w:val="28"/>
                <w:u w:val="single"/>
              </w:rPr>
              <w:t>Indicacione</w:t>
            </w:r>
            <w:r w:rsidR="00FE1060" w:rsidRPr="001E7686">
              <w:rPr>
                <w:rFonts w:ascii="Century Gothic" w:hAnsi="Century Gothic"/>
                <w:b/>
                <w:bCs/>
                <w:sz w:val="28"/>
                <w:szCs w:val="28"/>
                <w:u w:val="single"/>
              </w:rPr>
              <w:t>s</w:t>
            </w:r>
          </w:p>
          <w:p w14:paraId="2BC7196B" w14:textId="77777777" w:rsidR="00F36639" w:rsidRDefault="00F36639" w:rsidP="00FE1060">
            <w:pPr>
              <w:jc w:val="both"/>
              <w:rPr>
                <w:rFonts w:ascii="Century Gothic" w:hAnsi="Century Gothic"/>
                <w:sz w:val="24"/>
              </w:rPr>
            </w:pPr>
          </w:p>
          <w:p w14:paraId="3CD54E05" w14:textId="77777777" w:rsidR="00F36639" w:rsidRDefault="00F36639" w:rsidP="00FE1060">
            <w:pPr>
              <w:jc w:val="both"/>
              <w:rPr>
                <w:rFonts w:ascii="Century Gothic" w:hAnsi="Century Gothic"/>
                <w:sz w:val="24"/>
              </w:rPr>
            </w:pPr>
          </w:p>
          <w:p w14:paraId="64F0C549" w14:textId="77777777" w:rsidR="00F36639" w:rsidRDefault="00F36639" w:rsidP="00FE1060">
            <w:pPr>
              <w:jc w:val="both"/>
              <w:rPr>
                <w:rFonts w:ascii="Century Gothic" w:hAnsi="Century Gothic"/>
                <w:sz w:val="24"/>
              </w:rPr>
            </w:pPr>
          </w:p>
          <w:p w14:paraId="7C193D58" w14:textId="77777777" w:rsidR="00F36639" w:rsidRDefault="00F36639" w:rsidP="00FE1060">
            <w:pPr>
              <w:jc w:val="both"/>
              <w:rPr>
                <w:rFonts w:ascii="Century Gothic" w:hAnsi="Century Gothic"/>
                <w:sz w:val="24"/>
              </w:rPr>
            </w:pPr>
          </w:p>
          <w:p w14:paraId="6A884AA0" w14:textId="66110641" w:rsidR="00F36639" w:rsidRDefault="00CB2FEC" w:rsidP="00E6515F">
            <w:pPr>
              <w:jc w:val="center"/>
              <w:rPr>
                <w:rFonts w:ascii="Century Gothic" w:hAnsi="Century Gothic"/>
                <w:sz w:val="24"/>
              </w:rPr>
            </w:pPr>
            <w:r>
              <w:rPr>
                <w:noProof/>
              </w:rPr>
              <w:drawing>
                <wp:inline distT="0" distB="0" distL="0" distR="0" wp14:anchorId="3629EC27" wp14:editId="2FC59FC1">
                  <wp:extent cx="553811" cy="733425"/>
                  <wp:effectExtent l="0" t="0" r="0" b="0"/>
                  <wp:docPr id="84" name="Gráfico 83">
                    <a:extLst xmlns:a="http://schemas.openxmlformats.org/drawingml/2006/main">
                      <a:ext uri="{FF2B5EF4-FFF2-40B4-BE49-F238E27FC236}">
                        <a16:creationId xmlns:a16="http://schemas.microsoft.com/office/drawing/2014/main" id="{59D8F94C-DFF2-4337-9FF4-4C10150D33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áfico 83">
                            <a:extLst>
                              <a:ext uri="{FF2B5EF4-FFF2-40B4-BE49-F238E27FC236}">
                                <a16:creationId xmlns:a16="http://schemas.microsoft.com/office/drawing/2014/main" id="{59D8F94C-DFF2-4337-9FF4-4C10150D33C8}"/>
                              </a:ext>
                            </a:extLst>
                          </pic:cNvPr>
                          <pic:cNvPicPr>
                            <a:picLocks noChangeAspect="1"/>
                          </pic:cNvPicPr>
                        </pic:nvPicPr>
                        <pic:blipFill>
                          <a:blip r:embed="rId20">
                            <a:extLst>
                              <a:ext uri="{96DAC541-7B7A-43D3-8B79-37D633B846F1}">
                                <asvg:svgBlip xmlns:asvg="http://schemas.microsoft.com/office/drawing/2016/SVG/main" r:embed="rId21"/>
                              </a:ext>
                            </a:extLst>
                          </a:blip>
                          <a:stretch>
                            <a:fillRect/>
                          </a:stretch>
                        </pic:blipFill>
                        <pic:spPr>
                          <a:xfrm>
                            <a:off x="0" y="0"/>
                            <a:ext cx="558007" cy="738981"/>
                          </a:xfrm>
                          <a:prstGeom prst="rect">
                            <a:avLst/>
                          </a:prstGeom>
                        </pic:spPr>
                      </pic:pic>
                    </a:graphicData>
                  </a:graphic>
                </wp:inline>
              </w:drawing>
            </w:r>
          </w:p>
          <w:p w14:paraId="6B8E8315" w14:textId="77777777" w:rsidR="00F36639" w:rsidRDefault="00F36639" w:rsidP="00FE1060">
            <w:pPr>
              <w:jc w:val="both"/>
              <w:rPr>
                <w:rFonts w:ascii="Century Gothic" w:hAnsi="Century Gothic"/>
                <w:sz w:val="24"/>
              </w:rPr>
            </w:pPr>
          </w:p>
          <w:p w14:paraId="3BA58ED1" w14:textId="7C8FCD92" w:rsidR="00F36639" w:rsidRDefault="00F36639" w:rsidP="00FE1060">
            <w:pPr>
              <w:jc w:val="both"/>
              <w:rPr>
                <w:rFonts w:ascii="Century Gothic" w:hAnsi="Century Gothic"/>
                <w:sz w:val="24"/>
              </w:rPr>
            </w:pPr>
          </w:p>
          <w:p w14:paraId="33CE518D" w14:textId="77777777" w:rsidR="00CB2FEC" w:rsidRDefault="00CB2FEC" w:rsidP="00FE1060">
            <w:pPr>
              <w:jc w:val="both"/>
              <w:rPr>
                <w:rFonts w:ascii="Century Gothic" w:hAnsi="Century Gothic"/>
                <w:sz w:val="24"/>
              </w:rPr>
            </w:pPr>
          </w:p>
          <w:p w14:paraId="08D1F4BC" w14:textId="77777777" w:rsidR="00F36639" w:rsidRDefault="00F36639" w:rsidP="00FE1060">
            <w:pPr>
              <w:jc w:val="both"/>
              <w:rPr>
                <w:rFonts w:ascii="Century Gothic" w:hAnsi="Century Gothic"/>
                <w:sz w:val="24"/>
              </w:rPr>
            </w:pPr>
          </w:p>
          <w:p w14:paraId="024589B0" w14:textId="34F81806" w:rsidR="00F36639" w:rsidRDefault="00CB2FEC" w:rsidP="00E6515F">
            <w:pPr>
              <w:jc w:val="center"/>
              <w:rPr>
                <w:rFonts w:ascii="Century Gothic" w:hAnsi="Century Gothic"/>
                <w:sz w:val="24"/>
              </w:rPr>
            </w:pPr>
            <w:r>
              <w:rPr>
                <w:rFonts w:ascii="Century Gothic" w:hAnsi="Century Gothic"/>
                <w:noProof/>
                <w:sz w:val="24"/>
              </w:rPr>
              <w:drawing>
                <wp:inline distT="0" distB="0" distL="0" distR="0" wp14:anchorId="2CBE600B" wp14:editId="14D2F864">
                  <wp:extent cx="1371515" cy="2306999"/>
                  <wp:effectExtent l="0" t="0" r="63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ransformaciones energía.jpg"/>
                          <pic:cNvPicPr/>
                        </pic:nvPicPr>
                        <pic:blipFill>
                          <a:blip r:embed="rId22">
                            <a:extLst>
                              <a:ext uri="{28A0092B-C50C-407E-A947-70E740481C1C}">
                                <a14:useLocalDpi xmlns:a14="http://schemas.microsoft.com/office/drawing/2010/main" val="0"/>
                              </a:ext>
                            </a:extLst>
                          </a:blip>
                          <a:stretch>
                            <a:fillRect/>
                          </a:stretch>
                        </pic:blipFill>
                        <pic:spPr>
                          <a:xfrm>
                            <a:off x="0" y="0"/>
                            <a:ext cx="1378693" cy="2319073"/>
                          </a:xfrm>
                          <a:prstGeom prst="rect">
                            <a:avLst/>
                          </a:prstGeom>
                        </pic:spPr>
                      </pic:pic>
                    </a:graphicData>
                  </a:graphic>
                </wp:inline>
              </w:drawing>
            </w:r>
          </w:p>
          <w:p w14:paraId="41FBDA94" w14:textId="75FD3F85" w:rsidR="00990FD1" w:rsidRDefault="00990FD1" w:rsidP="00FE1060">
            <w:pPr>
              <w:jc w:val="both"/>
              <w:rPr>
                <w:rFonts w:ascii="Century Gothic" w:hAnsi="Century Gothic"/>
                <w:sz w:val="24"/>
              </w:rPr>
            </w:pPr>
          </w:p>
          <w:p w14:paraId="0F7AD6C4" w14:textId="768DE402" w:rsidR="00990FD1" w:rsidRDefault="00990FD1" w:rsidP="00FE1060">
            <w:pPr>
              <w:jc w:val="both"/>
              <w:rPr>
                <w:rFonts w:ascii="Century Gothic" w:hAnsi="Century Gothic"/>
                <w:sz w:val="24"/>
              </w:rPr>
            </w:pPr>
          </w:p>
          <w:p w14:paraId="3C711384" w14:textId="59069348" w:rsidR="00990FD1" w:rsidRDefault="00990FD1" w:rsidP="00FE1060">
            <w:pPr>
              <w:jc w:val="both"/>
              <w:rPr>
                <w:rFonts w:ascii="Century Gothic" w:hAnsi="Century Gothic"/>
                <w:sz w:val="24"/>
              </w:rPr>
            </w:pPr>
          </w:p>
          <w:p w14:paraId="6C4D134F" w14:textId="04C2763F" w:rsidR="00990FD1" w:rsidRDefault="00990FD1" w:rsidP="00FE1060">
            <w:pPr>
              <w:jc w:val="both"/>
              <w:rPr>
                <w:rFonts w:ascii="Century Gothic" w:hAnsi="Century Gothic"/>
                <w:sz w:val="24"/>
              </w:rPr>
            </w:pPr>
          </w:p>
          <w:p w14:paraId="333EFE8B" w14:textId="12B7E20E" w:rsidR="00DB1F0B" w:rsidRDefault="00DB1F0B" w:rsidP="00FE1060">
            <w:pPr>
              <w:jc w:val="both"/>
              <w:rPr>
                <w:rFonts w:ascii="Century Gothic" w:hAnsi="Century Gothic"/>
                <w:sz w:val="24"/>
              </w:rPr>
            </w:pPr>
          </w:p>
          <w:p w14:paraId="3367F878" w14:textId="36B3F514" w:rsidR="00DB1F0B" w:rsidRDefault="00DB1F0B" w:rsidP="00FE1060">
            <w:pPr>
              <w:jc w:val="both"/>
              <w:rPr>
                <w:rFonts w:ascii="Century Gothic" w:hAnsi="Century Gothic"/>
                <w:sz w:val="24"/>
              </w:rPr>
            </w:pPr>
          </w:p>
          <w:p w14:paraId="30CDBFCE" w14:textId="60441CDF" w:rsidR="00DB1F0B" w:rsidRDefault="00DB1F0B" w:rsidP="00FE1060">
            <w:pPr>
              <w:jc w:val="both"/>
              <w:rPr>
                <w:rFonts w:ascii="Century Gothic" w:hAnsi="Century Gothic"/>
                <w:sz w:val="24"/>
              </w:rPr>
            </w:pPr>
          </w:p>
          <w:p w14:paraId="30148B74" w14:textId="1F369EF5" w:rsidR="00DB1F0B" w:rsidRDefault="00DB1F0B" w:rsidP="00FE1060">
            <w:pPr>
              <w:jc w:val="both"/>
              <w:rPr>
                <w:rFonts w:ascii="Century Gothic" w:hAnsi="Century Gothic"/>
                <w:sz w:val="24"/>
              </w:rPr>
            </w:pPr>
          </w:p>
          <w:p w14:paraId="0D7CF13A" w14:textId="3ECDAA3E" w:rsidR="00DB1F0B" w:rsidRDefault="00DB1F0B" w:rsidP="00FE1060">
            <w:pPr>
              <w:jc w:val="both"/>
              <w:rPr>
                <w:rFonts w:ascii="Century Gothic" w:hAnsi="Century Gothic"/>
                <w:sz w:val="24"/>
              </w:rPr>
            </w:pPr>
          </w:p>
          <w:p w14:paraId="43B6CEAB" w14:textId="57234E9C" w:rsidR="00DB1F0B" w:rsidRDefault="00DB1F0B" w:rsidP="00FE1060">
            <w:pPr>
              <w:jc w:val="both"/>
              <w:rPr>
                <w:rFonts w:ascii="Century Gothic" w:hAnsi="Century Gothic"/>
                <w:sz w:val="24"/>
              </w:rPr>
            </w:pPr>
          </w:p>
          <w:p w14:paraId="008BA45F" w14:textId="082D80FE" w:rsidR="00DB1F0B" w:rsidRDefault="00DB1F0B" w:rsidP="00FE1060">
            <w:pPr>
              <w:jc w:val="both"/>
              <w:rPr>
                <w:rFonts w:ascii="Century Gothic" w:hAnsi="Century Gothic"/>
                <w:sz w:val="24"/>
              </w:rPr>
            </w:pPr>
          </w:p>
          <w:p w14:paraId="54BA57C1" w14:textId="0BC57766" w:rsidR="00DB1F0B" w:rsidRDefault="00DB1F0B" w:rsidP="00FE1060">
            <w:pPr>
              <w:jc w:val="both"/>
              <w:rPr>
                <w:rFonts w:ascii="Century Gothic" w:hAnsi="Century Gothic"/>
                <w:sz w:val="24"/>
              </w:rPr>
            </w:pPr>
          </w:p>
          <w:p w14:paraId="31822B9E" w14:textId="69D022A4" w:rsidR="00DB1F0B" w:rsidRDefault="00DB1F0B" w:rsidP="00FE1060">
            <w:pPr>
              <w:jc w:val="both"/>
              <w:rPr>
                <w:rFonts w:ascii="Century Gothic" w:hAnsi="Century Gothic"/>
                <w:sz w:val="24"/>
              </w:rPr>
            </w:pPr>
          </w:p>
          <w:p w14:paraId="70CDCA09" w14:textId="21CCC105" w:rsidR="00DB1F0B" w:rsidRDefault="00DB1F0B" w:rsidP="00FE1060">
            <w:pPr>
              <w:jc w:val="both"/>
              <w:rPr>
                <w:rFonts w:ascii="Century Gothic" w:hAnsi="Century Gothic"/>
                <w:sz w:val="24"/>
              </w:rPr>
            </w:pPr>
          </w:p>
          <w:p w14:paraId="6E5A562B" w14:textId="4E487DCA" w:rsidR="00DB1F0B" w:rsidRDefault="00C44BA3" w:rsidP="00FE1060">
            <w:pPr>
              <w:jc w:val="both"/>
              <w:rPr>
                <w:rFonts w:ascii="Century Gothic" w:hAnsi="Century Gothic"/>
                <w:sz w:val="24"/>
              </w:rPr>
            </w:pPr>
            <w:r w:rsidRPr="00C44BA3">
              <w:rPr>
                <w:rFonts w:ascii="Century Gothic" w:hAnsi="Century Gothic"/>
                <w:noProof/>
                <w:sz w:val="24"/>
              </w:rPr>
              <mc:AlternateContent>
                <mc:Choice Requires="wps">
                  <w:drawing>
                    <wp:anchor distT="45720" distB="45720" distL="114300" distR="114300" simplePos="0" relativeHeight="251771904" behindDoc="0" locked="0" layoutInCell="1" allowOverlap="1" wp14:anchorId="772BB96D" wp14:editId="5D04B9EA">
                      <wp:simplePos x="0" y="0"/>
                      <wp:positionH relativeFrom="column">
                        <wp:posOffset>-26035</wp:posOffset>
                      </wp:positionH>
                      <wp:positionV relativeFrom="paragraph">
                        <wp:posOffset>384175</wp:posOffset>
                      </wp:positionV>
                      <wp:extent cx="1619250" cy="4048125"/>
                      <wp:effectExtent l="38100" t="95250" r="114300" b="666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048125"/>
                              </a:xfrm>
                              <a:prstGeom prst="snipRoundRect">
                                <a:avLst/>
                              </a:prstGeom>
                              <a:blipFill>
                                <a:blip r:embed="rId23"/>
                                <a:tile tx="0" ty="0" sx="100000" sy="100000" flip="none" algn="tl"/>
                              </a:blipFill>
                              <a:ln>
                                <a:headEnd/>
                                <a:tailEnd/>
                              </a:ln>
                              <a:effectLst>
                                <a:outerShdw blurRad="50800" dist="38100" dir="18900000" algn="b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33F80351" w14:textId="103E555C" w:rsidR="00C44BA3" w:rsidRPr="0041524B" w:rsidRDefault="00C44BA3">
                                  <w:pPr>
                                    <w:rPr>
                                      <w:rFonts w:ascii="Century Gothic" w:hAnsi="Century Gothic"/>
                                      <w:iCs/>
                                      <w:sz w:val="20"/>
                                      <w:szCs w:val="20"/>
                                      <w:lang w:val="es-ES"/>
                                    </w:rPr>
                                  </w:pPr>
                                  <w:r w:rsidRPr="0041524B">
                                    <w:rPr>
                                      <w:rFonts w:ascii="Century Gothic" w:hAnsi="Century Gothic"/>
                                      <w:iCs/>
                                      <w:sz w:val="20"/>
                                      <w:szCs w:val="20"/>
                                      <w:lang w:val="es-ES"/>
                                    </w:rPr>
                                    <w:t>“La</w:t>
                                  </w:r>
                                  <w:r w:rsidRPr="00B77B2D">
                                    <w:rPr>
                                      <w:rFonts w:ascii="Century Gothic" w:hAnsi="Century Gothic"/>
                                      <w:b/>
                                      <w:bCs/>
                                      <w:iCs/>
                                      <w:sz w:val="20"/>
                                      <w:szCs w:val="20"/>
                                      <w:lang w:val="es-ES"/>
                                    </w:rPr>
                                    <w:t xml:space="preserve"> energía</w:t>
                                  </w:r>
                                  <w:r w:rsidRPr="0041524B">
                                    <w:rPr>
                                      <w:rFonts w:ascii="Century Gothic" w:hAnsi="Century Gothic"/>
                                      <w:iCs/>
                                      <w:sz w:val="20"/>
                                      <w:szCs w:val="20"/>
                                      <w:lang w:val="es-ES"/>
                                    </w:rPr>
                                    <w:t xml:space="preserve"> es la capacidad que tienen los cuerpos para producir algún efecto, mediante la realización de un trabajo o la transferencia de calor. La </w:t>
                                  </w:r>
                                  <w:r w:rsidRPr="00B77B2D">
                                    <w:rPr>
                                      <w:rFonts w:ascii="Century Gothic" w:hAnsi="Century Gothic"/>
                                      <w:b/>
                                      <w:bCs/>
                                      <w:iCs/>
                                      <w:sz w:val="20"/>
                                      <w:szCs w:val="20"/>
                                      <w:lang w:val="es-ES"/>
                                    </w:rPr>
                                    <w:t>energía</w:t>
                                  </w:r>
                                  <w:r w:rsidRPr="0041524B">
                                    <w:rPr>
                                      <w:rFonts w:ascii="Century Gothic" w:hAnsi="Century Gothic"/>
                                      <w:iCs/>
                                      <w:sz w:val="20"/>
                                      <w:szCs w:val="20"/>
                                      <w:lang w:val="es-ES"/>
                                    </w:rPr>
                                    <w:t xml:space="preserve"> es ese “algo” que fluye de aquí para allá entre los cuerpos, de forma que cuando se transfiere de un cuerpo a otro, se producen cambios en ellos (movimiento, calor, luz, reacciones químicas, cambio de estado,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BB96D" id="Cuadro de texto 2" o:spid="_x0000_s1029" style="position:absolute;left:0;text-align:left;margin-left:-2.05pt;margin-top:30.25pt;width:127.5pt;height:318.7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619250,4048125"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LmWv7AgAAUwYAAA4AAABkcnMvZTJvRG9jLnhtbKxVW2/bIBR+n7T/&#10;gHhfHbtJm1p1qi5dp0rdRemmPWPAMSoGBrhO9ut3AMeNtkmdpuXB4nIu3/nO+cjl1a6T6IlbJ7Sq&#10;cH4yw4grqplQ2wp//XL7ZomR80QxIrXiFd5zh69Wr19dDqbkhW61ZNwiCKJcOZgKt96bMsscbXlH&#10;3Ik2XMFlo21HPGztNmOWDBC9k1kxm51lg7bMWE25c3B6ky7xKsZvGk79p6Zx3CNZYcDm49fGbx2+&#10;2eqSlFtLTCvoCIP8A4qOCAVJp1A3xBPUW/FbqE5Qq51u/AnVXaabRlAea4Bq8tkv1Ty0xPBYC5Dj&#10;zEST+39h6cenzxYJVuEiP8dIkQ6atO4JsxoxjjzfeY2KQNNgXAnWDwbs/e6t3kG7Y8nO3Gv66JDS&#10;65aoLb+2Vg8tJwxg5sEzO3JNcVwIUg8fNINspPc6Bto1tgscAisIokO79lOLAAeiIeVZflEs4IrC&#10;3Xw2X+bFIuYg5cHdWOffc92hsKiwU8JsdK/YBoYh5iFP984HXKQ82Ia0tRTmVkh5WI90w7C8PJSp&#10;kTea9h1XPk2m5ZJ4kIVrhXEY2ZJ3NQei7R2LtJDSCwkUp1J9rBW5UOMs/EA3cHRYNwCuwgo0hBGR&#10;W9Cal2Pdx7ilCugD+e8Ui7PtiZBpDeWmax51ARxEsnvP7UPLBlTL3m4IAFzMliE9E4G+0yVACBvg&#10;IV9ejNAShFpCWdp/E76Noxq6FWIGVtfSoicCqqsloY+Jd2lakg7nscLnHoB17Ic+oIm7I6BxhsLY&#10;jAPk95KHVFJteAPzG2iLSeLLwafshFJoyNlIVbQObg30eXIsXnYc7YNrAjU5/0XWySNm1spPzp1Q&#10;2v4pO3tMygGkyX5UkUt1B0H5Xb2Lwj0NxYWTWrM96Ao6EsUDrzIsWm1/YDTACwdS+N4TCwMk7xRo&#10;8yKfz6GzPm7mi/MCNvb4pj6+IYpCKBg7mL+4XHvYpX4rfQ0abkQU1TOSETO8XLGb4ysbnsbjfbR6&#10;/i9Y/QQAAP//AwBQSwMECgAAAAAAAAAhAPKKUYzdCQAA3QkAABUAAABkcnMvbWVkaWEvaW1hZ2Ux&#10;LmpwZWf/2P/gABBKRklGAAEBAQBLAEsAAP/jAw5NU08gUGFsZXR0ZSDMu6rYyrvbz8De0MHe08Tf&#10;1Mbh1Mbh1sjh18ni18ri2Mvi2szj287k2Mrk2czk2s3k3M/l287l3c/m2s3m3NDm3dHm39Pn3dDn&#10;3tHn39Ho39Lo4dTp39Tq4dXq49bt5tq1oI7Fs6LKu6vPvKvQwbHSxLXVw7HVxrbVyLnWyrvXzL3Y&#10;yLjZyrnZzLzZzr/azr/az8DbzLrbzL7bzr3b0MLczsDcz8Dc0cPc0sTdzr3dz8Hd0MDd0MPd0cHd&#10;0cTd08Te0sTe08Xe1MXe1Mff0cDf0cTf0sLf0sXf08Pf08ff1Mff1cXf1cjg08Tg1MTg1Mfg1cbg&#10;1cjg1sbg1sjg1sng18fg18ng18rg2cvh08Xh1MTh1cfh18rh2szi1cXi1cji1sfi1sni18fi18ji&#10;18ni18vi2Mni2Mri2M3i2cvi2s7i283j1sfj1srj18nj2Mvj2crj2cvj2czj2c3j2c7j2snj2srj&#10;2svj2s3j28/j3M3j3c7j3dDk18nk18vk2Mnk2crk2c3k2snk2svk2s7k28rk28vk283k29Dk3M3k&#10;3c7k3dHl2Mvl2crl2cvl2czl2c3l2srl2s7l2s/l28zl283l28/l3Mzl3M7l3M/l3NDl3NHl3c3l&#10;3c7l3dDl3s/l3tHl3tPl39Pm2szm2s7m3M3m3M7m3M/m3NHm3c7m3c/m3dDm3dLm3dPm3s3m3s/m&#10;3tHm3tLm3tPm39Dm39Hn2szn28/n29Dn3M/n3czn3c7n3c/n3dHn3dLn3s/n3tDn3tLn3tPn39Dn&#10;39Ln39Pn39Tn4NHn4NPn4dTo3dHo3s7o3s/o3tDo3tHo3tPo3tTo39Do39Po39To4NDo4NLo4NPo&#10;4NXo4Nbo4dPo4dbp3tHp3tLp39Hp39Lp39bp4NLp4NTp4NXp4dLp4dPp4dTp4dXp4dfp4tTp4tXp&#10;4tfp49bq39Pq39Tq4dPq4dfq4tXq4tfq49fq5Nfr4dXr4dfr4tbr49br5Njs49fs5Njs5trt49ft&#10;5dnu5tru59zx69//2wBDAAsICAoIBwsKCQoNDAsNERwSEQ8PESIZGhQcKSQrKigkJyctMkA3LTA9&#10;MCcnOEw5PUNFSElIKzZPVU5GVEBHSEX/2wBDAQwNDREPESESEiFFLicuRUVFRUVFRUVFRUVFRUVF&#10;RUVFRUVFRUVFRUVFRUVFRUVFRUVFRUVFRUVFRUVFRUVFRUX/wAARCACAAIADASIAAhEBAxEB/8QA&#10;FwABAQEBAAAAAAAAAAAAAAAAAQACB//EAC4QAQABBAEEAQMDBAIDAAAAAAERAAIhMUESUWFxIjKB&#10;kaGx8ELB0eEDEyNSYv/EABYBAQEBAAAAAAAAAAAAAAAAAAABA//EABQRAQAAAAAAAAAAAAAAAAAA&#10;AAD/2gAMAwEAAhEDEQA/AOhWjl+RMYeKpkY+UYcVWxHxI5BxVuB096xaI2ZO0f4qXLqePFQi6EoY&#10;tm6HU4JX7c0EHVMjthpiEC+Pf9VRlOI4irnHPPagA+MMQup/nFaLi6Olw6aIyfr7piWgDqeOH98U&#10;xOAPGMVWpdaXDOIxqrDy45oDjGbXmoh/5LiAuInOfFUYXFvuotALY+PB2oIlkY3iODzVhifxUYNf&#10;lqUt+rGQKCIGOe8fz8URaPUbwUhiDGYg1TES2m80FG8zDqiZElIYcb80hOzU67UcrcEcNA/hHbQW&#10;/N9ZJpc3DMeuaCNdOIoEM4PP8KgVXnkoJ/r5zBxUkTqe7QI9QBrvFZtyDuci1Xr/ANdzbY/8iEls&#10;x1dstaLhtLi6R09+aCcv/wBPMUGM4nVQkpJNUsmSFZeftQSN2OGZndMEyhoz3oyE7TzSsNuocUE4&#10;MzHirSGY1ushDcmFja8VrlwboAMsszkngqREW4JxmpmZI135pIJjneaAkydt0iTnbxFC6ZpMqSgf&#10;hoB7qkYnvUpbyRvNRMHUExmHE0yiQS7oCJefBqonpm5J3jFOIx+KmdI5oIJSGsl4jePVbEnSTOfF&#10;Nzb1WSCzJNI9SkvbPNATDmYic8UMhASxiaep9e6o+JOY5ignGtcUDbddyNujXHaq1xF0EvxTE/4f&#10;FME9XVdBmJxQWRQMzML6qjERDUEeqjJJJPMf2oJFYTEb81EytwCKEOylMdO/5+9ESRh43soKXqxg&#10;j9aZlMT7KNRzJEzUypHD+PtQIYw41O6zE7l7hShktImozb8jnURQP2V8VlUOC2Fkc02s3dDmAZqY&#10;HgjVAl0lszb1cOGjznfNBCF1pitOCf28UBnMpl0HFXlcbmgJWbpmG1CAPfPL96YOQY1jVBBk6p85&#10;qcF0/eKfX+6tA78VQcI9uaC/rtW35Zghia1dcRhieYqdSwR3qC4hfvM1TnI+4rPSN3UtyEwEhnua&#10;XG6YzickZoHOJgoye3VWtBjgqflAXRDL3igp8y9igkUCA0nNILbMRfEEh3/vTh+3egyNt1skXCU6&#10;+nE691Enf71XYsg+rRPeggxAY4qfp4A3iokSXOBg20ghz7mgk8THajhbigRRJiJxWsxqH3QZSX4q&#10;6ZH+YrQbo56eXVNt1t1g2pdbcYjmqKC61GG1MyTNEcSRM4p7anzRHxzEfmgmW1bY6sfUYoZVLSJJ&#10;F1Pmgnkeo+MTxP4491qY5gmM+6gsjMZcS806gKJOqEeCYw7qbZflD5j9KBnzRBrELgjml+++OaPj&#10;1dlx7oHZ3e9BdOThhHvRl6cBDLMz/NVoWSSgILt5NlIhlTvVzg2dqpJ8ud7oM22gTaDiP1nda7Rv&#10;dWpgj+1DcAFzC8c0EiLGc6f1p5oItiJiAOYKe+97aDNojO5/Tz6pAs4xMnvmq9LSW1Y4DdSXSxD2&#10;HVA6tdeM1au+36UadVGlDnigRdPbJUTi7CaxRoDh57UXQTMFus8f6oGzrbf/ACBPPmp88c9qiEc/&#10;So45ouuSxUux/wCpmg0TlTO/8VC0XfFmFdSRMTSbRMeaAhjzVAl0+mrxjwd6c5Ndu9AA4tJg7sUh&#10;BA4OO1DazvGMVQLOoe/NBch+9OHHejKyMRxul8u6onOSQihOsjFxdhqx9OXzSAa27qAH1l3FOdkf&#10;eqIk7iR3qTAUGUcNqeu/ia1E7/FHvH6VL++6B3PDz5o6sZwctWLecRFUssP+qCcYU9c0I22hblNT&#10;OaZ+XSdqLZH6YXbQN1oyOec8VKWW/O7RliKpZWJmMTrvSnZmgh3KT2rNqEE5cExlrRPdmg2QicNB&#10;XZR6kjRTrWM5zqgIEc+6L1brYiS7M8HjzQMAZ08RqlYmY+1F3xFBvSUJ36p/phwHd1QSM/bvRxnj&#10;fmi1ueov6QH4tlzm3he3OsU87oP/2VBLAwQUAAYACAAAACEArt0bdN4AAAAJAQAADwAAAGRycy9k&#10;b3ducmV2LnhtbEyPzU7DMBCE70i8g7VI3Fq7gVZJGqeiSBWCGwVxduNtEtV/it008PQsJ3qcndHM&#10;t9VmsoaNOMTeOwmLuQCGrvG6d62Ez4/dLAcWk3JaGe9QwjdG2NS3N5Uqtb+4dxz3qWVU4mKpJHQp&#10;hZLz2HRoVZz7gI68ox+sSiSHlutBXajcGp4JseJW9Y4WOhXwucPmtD9bCfizjS/Y7E52fMtC/mVe&#10;H4ptkPL+bnpaA0s4pf8w/OETOtTEdPBnpyMzEmaPC0pKWIklMPKzpSiAHehQ5AJ4XfHrD+p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xy5lr+wIAAFMGAAAOAAAA&#10;AAAAAAAAAAAAADwCAABkcnMvZTJvRG9jLnhtbFBLAQItAAoAAAAAAAAAIQDyilGM3QkAAN0JAAAV&#10;AAAAAAAAAAAAAAAAAGMFAABkcnMvbWVkaWEvaW1hZ2UxLmpwZWdQSwECLQAUAAYACAAAACEArt0b&#10;dN4AAAAJAQAADwAAAAAAAAAAAAAAAABzDwAAZHJzL2Rvd25yZXYueG1sUEsBAi0AFAAGAAgAAAAh&#10;AFhgsxu6AAAAIgEAABkAAAAAAAAAAAAAAAAAfhAAAGRycy9fcmVscy9lMm9Eb2MueG1sLnJlbHNQ&#10;SwUGAAAAAAYABgB9AQAAbxEAAAAA&#10;" adj="-11796480,,5400" path="m269880,l1349370,r269880,269880l1619250,4048125,,4048125,,269880c,120829,120829,,269880,xe" strokecolor="#70ad47 [3209]" strokeweight=".5pt">
                      <v:fill r:id="rId24" o:title="" recolor="t" rotate="t" type="tile"/>
                      <v:stroke joinstyle="miter"/>
                      <v:shadow on="t" color="black" opacity="26214f" origin="-.5,.5" offset=".74836mm,-.74836mm"/>
                      <v:formulas/>
                      <v:path o:connecttype="custom" o:connectlocs="269880,0;1349370,0;1619250,269880;1619250,4048125;0,4048125;0,269880;269880,0" o:connectangles="0,0,0,0,0,0,0" textboxrect="0,0,1619250,4048125"/>
                      <v:textbox>
                        <w:txbxContent>
                          <w:p w14:paraId="33F80351" w14:textId="103E555C" w:rsidR="00C44BA3" w:rsidRPr="0041524B" w:rsidRDefault="00C44BA3">
                            <w:pPr>
                              <w:rPr>
                                <w:rFonts w:ascii="Century Gothic" w:hAnsi="Century Gothic"/>
                                <w:iCs/>
                                <w:sz w:val="20"/>
                                <w:szCs w:val="20"/>
                                <w:lang w:val="es-ES"/>
                              </w:rPr>
                            </w:pPr>
                            <w:r w:rsidRPr="0041524B">
                              <w:rPr>
                                <w:rFonts w:ascii="Century Gothic" w:hAnsi="Century Gothic"/>
                                <w:iCs/>
                                <w:sz w:val="20"/>
                                <w:szCs w:val="20"/>
                                <w:lang w:val="es-ES"/>
                              </w:rPr>
                              <w:t>“La</w:t>
                            </w:r>
                            <w:r w:rsidRPr="00B77B2D">
                              <w:rPr>
                                <w:rFonts w:ascii="Century Gothic" w:hAnsi="Century Gothic"/>
                                <w:b/>
                                <w:bCs/>
                                <w:iCs/>
                                <w:sz w:val="20"/>
                                <w:szCs w:val="20"/>
                                <w:lang w:val="es-ES"/>
                              </w:rPr>
                              <w:t xml:space="preserve"> energía</w:t>
                            </w:r>
                            <w:r w:rsidRPr="0041524B">
                              <w:rPr>
                                <w:rFonts w:ascii="Century Gothic" w:hAnsi="Century Gothic"/>
                                <w:iCs/>
                                <w:sz w:val="20"/>
                                <w:szCs w:val="20"/>
                                <w:lang w:val="es-ES"/>
                              </w:rPr>
                              <w:t xml:space="preserve"> es la capacidad que tienen los cuerpos para producir algún efecto, mediante la realización de un trabajo o la transferencia de calor. La </w:t>
                            </w:r>
                            <w:r w:rsidRPr="00B77B2D">
                              <w:rPr>
                                <w:rFonts w:ascii="Century Gothic" w:hAnsi="Century Gothic"/>
                                <w:b/>
                                <w:bCs/>
                                <w:iCs/>
                                <w:sz w:val="20"/>
                                <w:szCs w:val="20"/>
                                <w:lang w:val="es-ES"/>
                              </w:rPr>
                              <w:t>energía</w:t>
                            </w:r>
                            <w:r w:rsidRPr="0041524B">
                              <w:rPr>
                                <w:rFonts w:ascii="Century Gothic" w:hAnsi="Century Gothic"/>
                                <w:iCs/>
                                <w:sz w:val="20"/>
                                <w:szCs w:val="20"/>
                                <w:lang w:val="es-ES"/>
                              </w:rPr>
                              <w:t xml:space="preserve"> es ese “algo” que fluye de aquí para allá entre los cuerpos, de forma que cuando se transfiere de un cuerpo a otro, se producen cambios en ellos (movimiento, calor, luz, reacciones químicas, cambio de estado, etc.)”</w:t>
                            </w:r>
                          </w:p>
                        </w:txbxContent>
                      </v:textbox>
                      <w10:wrap type="square"/>
                    </v:shape>
                  </w:pict>
                </mc:Fallback>
              </mc:AlternateContent>
            </w:r>
          </w:p>
          <w:p w14:paraId="53A4CC73" w14:textId="15EA082E" w:rsidR="00DB1F0B" w:rsidRDefault="00DB1F0B" w:rsidP="00FE1060">
            <w:pPr>
              <w:jc w:val="both"/>
              <w:rPr>
                <w:rFonts w:ascii="Century Gothic" w:hAnsi="Century Gothic"/>
                <w:sz w:val="24"/>
              </w:rPr>
            </w:pPr>
          </w:p>
          <w:p w14:paraId="7B26FE6A" w14:textId="341A4355" w:rsidR="00DB1F0B" w:rsidRDefault="00DB1F0B" w:rsidP="00FE1060">
            <w:pPr>
              <w:jc w:val="both"/>
              <w:rPr>
                <w:rFonts w:ascii="Century Gothic" w:hAnsi="Century Gothic"/>
                <w:sz w:val="24"/>
              </w:rPr>
            </w:pPr>
          </w:p>
          <w:p w14:paraId="32E6E859" w14:textId="41549786" w:rsidR="00DB1F0B" w:rsidRDefault="00DB1F0B" w:rsidP="00FE1060">
            <w:pPr>
              <w:jc w:val="both"/>
              <w:rPr>
                <w:rFonts w:ascii="Century Gothic" w:hAnsi="Century Gothic"/>
                <w:sz w:val="24"/>
              </w:rPr>
            </w:pPr>
          </w:p>
          <w:p w14:paraId="6545B882" w14:textId="3EC44258" w:rsidR="003A4B7B" w:rsidRDefault="003A4B7B" w:rsidP="00FE1060">
            <w:pPr>
              <w:jc w:val="both"/>
              <w:rPr>
                <w:rFonts w:ascii="Century Gothic" w:hAnsi="Century Gothic"/>
                <w:sz w:val="24"/>
              </w:rPr>
            </w:pPr>
          </w:p>
          <w:p w14:paraId="0A32121F" w14:textId="3DEDF52C" w:rsidR="003A4B7B" w:rsidRDefault="003A4B7B" w:rsidP="00FE1060">
            <w:pPr>
              <w:jc w:val="both"/>
              <w:rPr>
                <w:rFonts w:ascii="Century Gothic" w:hAnsi="Century Gothic"/>
                <w:sz w:val="24"/>
              </w:rPr>
            </w:pPr>
          </w:p>
          <w:p w14:paraId="6CE35E84" w14:textId="541DC6C6" w:rsidR="003A4B7B" w:rsidRPr="00FA0509" w:rsidRDefault="00FA0509" w:rsidP="00FE1060">
            <w:pPr>
              <w:jc w:val="both"/>
              <w:rPr>
                <w:rFonts w:ascii="Jokerman" w:hAnsi="Jokerman"/>
                <w:color w:val="7030A0"/>
                <w:sz w:val="20"/>
                <w:szCs w:val="20"/>
              </w:rPr>
            </w:pPr>
            <w:r w:rsidRPr="00FA0509">
              <w:rPr>
                <w:rFonts w:ascii="Jokerman" w:hAnsi="Jokerman"/>
                <w:color w:val="7030A0"/>
                <w:sz w:val="20"/>
                <w:szCs w:val="20"/>
              </w:rPr>
              <w:t>Ejemplo Energía potencial y cinética</w:t>
            </w:r>
          </w:p>
          <w:p w14:paraId="4E12633F" w14:textId="77777777" w:rsidR="003A4B7B" w:rsidRDefault="003A4B7B" w:rsidP="00FE1060">
            <w:pPr>
              <w:jc w:val="both"/>
              <w:rPr>
                <w:rFonts w:ascii="Century Gothic" w:hAnsi="Century Gothic"/>
                <w:sz w:val="24"/>
              </w:rPr>
            </w:pPr>
          </w:p>
          <w:p w14:paraId="5B7C8D7F" w14:textId="687CF549" w:rsidR="00DB1F0B" w:rsidRDefault="003A4B7B" w:rsidP="00FE1060">
            <w:pPr>
              <w:jc w:val="both"/>
              <w:rPr>
                <w:rFonts w:ascii="Century Gothic" w:hAnsi="Century Gothic"/>
                <w:sz w:val="24"/>
              </w:rPr>
            </w:pPr>
            <w:r>
              <w:rPr>
                <w:rFonts w:ascii="Century Gothic" w:hAnsi="Century Gothic"/>
                <w:noProof/>
                <w:sz w:val="24"/>
              </w:rPr>
              <w:drawing>
                <wp:inline distT="0" distB="0" distL="0" distR="0" wp14:anchorId="1CDAD686" wp14:editId="4FE28D53">
                  <wp:extent cx="1657349" cy="828675"/>
                  <wp:effectExtent l="0" t="0" r="63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nergía cinética y potencial 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96229" cy="848115"/>
                          </a:xfrm>
                          <a:prstGeom prst="rect">
                            <a:avLst/>
                          </a:prstGeom>
                        </pic:spPr>
                      </pic:pic>
                    </a:graphicData>
                  </a:graphic>
                </wp:inline>
              </w:drawing>
            </w:r>
          </w:p>
          <w:p w14:paraId="2B45A6CA" w14:textId="2A1C6E7F" w:rsidR="00CB2FEC" w:rsidRDefault="00CB2FEC" w:rsidP="00FE1060">
            <w:pPr>
              <w:jc w:val="both"/>
              <w:rPr>
                <w:rFonts w:ascii="Century Gothic" w:hAnsi="Century Gothic"/>
                <w:sz w:val="24"/>
              </w:rPr>
            </w:pPr>
          </w:p>
          <w:p w14:paraId="3E6B602F" w14:textId="01036D20" w:rsidR="00CB2FEC" w:rsidRDefault="00CB2FEC" w:rsidP="00FE1060">
            <w:pPr>
              <w:jc w:val="both"/>
              <w:rPr>
                <w:rFonts w:ascii="Century Gothic" w:hAnsi="Century Gothic"/>
                <w:sz w:val="24"/>
              </w:rPr>
            </w:pPr>
          </w:p>
          <w:p w14:paraId="7B7E25CF" w14:textId="77777777" w:rsidR="00FA0509" w:rsidRDefault="00FA0509" w:rsidP="00FE1060">
            <w:pPr>
              <w:jc w:val="both"/>
              <w:rPr>
                <w:rFonts w:ascii="Century Gothic" w:hAnsi="Century Gothic"/>
                <w:sz w:val="24"/>
              </w:rPr>
            </w:pPr>
          </w:p>
          <w:p w14:paraId="4D8715A5" w14:textId="525639BA" w:rsidR="00CB2FEC" w:rsidRDefault="00CB2FEC" w:rsidP="00FE1060">
            <w:pPr>
              <w:jc w:val="both"/>
              <w:rPr>
                <w:rFonts w:ascii="Century Gothic" w:hAnsi="Century Gothic"/>
                <w:sz w:val="24"/>
              </w:rPr>
            </w:pPr>
          </w:p>
          <w:p w14:paraId="50F165CB" w14:textId="32764AA5" w:rsidR="00CB2FEC" w:rsidRDefault="00CB2FEC" w:rsidP="00FE1060">
            <w:pPr>
              <w:jc w:val="both"/>
              <w:rPr>
                <w:rFonts w:ascii="Century Gothic" w:hAnsi="Century Gothic"/>
                <w:sz w:val="24"/>
              </w:rPr>
            </w:pPr>
          </w:p>
          <w:p w14:paraId="7F1A5ED9" w14:textId="77777777" w:rsidR="003A4B7B" w:rsidRDefault="003A4B7B" w:rsidP="00FE1060">
            <w:pPr>
              <w:jc w:val="both"/>
              <w:rPr>
                <w:rFonts w:ascii="Century Gothic" w:hAnsi="Century Gothic"/>
                <w:sz w:val="24"/>
              </w:rPr>
            </w:pPr>
          </w:p>
          <w:p w14:paraId="6B6E34C5" w14:textId="02228D8E" w:rsidR="0068361B" w:rsidRPr="00CB2FEC" w:rsidRDefault="0068361B" w:rsidP="0068361B">
            <w:pPr>
              <w:jc w:val="both"/>
              <w:rPr>
                <w:rFonts w:ascii="Ravie" w:hAnsi="Ravie"/>
                <w:iCs/>
                <w:color w:val="C45911" w:themeColor="accent2" w:themeShade="BF"/>
              </w:rPr>
            </w:pPr>
            <w:r w:rsidRPr="00CB2FEC">
              <w:rPr>
                <w:rFonts w:ascii="Ravie" w:hAnsi="Ravie"/>
                <w:iCs/>
                <w:color w:val="C45911" w:themeColor="accent2" w:themeShade="BF"/>
              </w:rPr>
              <w:t>Fórmulas básicas</w:t>
            </w:r>
          </w:p>
          <w:p w14:paraId="2F63BFB9" w14:textId="20BEEC88" w:rsidR="00DB1F0B" w:rsidRDefault="00DB1F0B" w:rsidP="00FE1060">
            <w:pPr>
              <w:jc w:val="both"/>
              <w:rPr>
                <w:rFonts w:ascii="Century Gothic" w:hAnsi="Century Gothic"/>
                <w:sz w:val="24"/>
              </w:rPr>
            </w:pPr>
          </w:p>
          <w:p w14:paraId="5784EC74" w14:textId="6969AD57" w:rsidR="00DB1F0B" w:rsidRDefault="0068361B" w:rsidP="00FE1060">
            <w:pPr>
              <w:jc w:val="both"/>
              <w:rPr>
                <w:rFonts w:ascii="Century Gothic" w:hAnsi="Century Gothic"/>
                <w:sz w:val="24"/>
              </w:rPr>
            </w:pPr>
            <w:r>
              <w:rPr>
                <w:rFonts w:ascii="Century Gothic" w:hAnsi="Century Gothic"/>
                <w:iCs/>
                <w:noProof/>
              </w:rPr>
              <w:drawing>
                <wp:inline distT="0" distB="0" distL="0" distR="0" wp14:anchorId="162BC7C3" wp14:editId="7897CC75">
                  <wp:extent cx="1652761" cy="933450"/>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órmula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82867" cy="950453"/>
                          </a:xfrm>
                          <a:prstGeom prst="rect">
                            <a:avLst/>
                          </a:prstGeom>
                        </pic:spPr>
                      </pic:pic>
                    </a:graphicData>
                  </a:graphic>
                </wp:inline>
              </w:drawing>
            </w:r>
          </w:p>
          <w:p w14:paraId="6329A015" w14:textId="4EEF2AA2" w:rsidR="00DB1F0B" w:rsidRDefault="00DB1F0B" w:rsidP="00FE1060">
            <w:pPr>
              <w:jc w:val="both"/>
              <w:rPr>
                <w:rFonts w:ascii="Century Gothic" w:hAnsi="Century Gothic"/>
                <w:sz w:val="24"/>
              </w:rPr>
            </w:pPr>
          </w:p>
          <w:p w14:paraId="2E7122DE" w14:textId="79A6778E" w:rsidR="00F36639" w:rsidRDefault="00F36639" w:rsidP="003A4B7B">
            <w:pPr>
              <w:jc w:val="both"/>
              <w:rPr>
                <w:rFonts w:ascii="Century Gothic" w:hAnsi="Century Gothic"/>
                <w:sz w:val="24"/>
              </w:rPr>
            </w:pPr>
          </w:p>
        </w:tc>
        <w:tc>
          <w:tcPr>
            <w:tcW w:w="7662" w:type="dxa"/>
          </w:tcPr>
          <w:p w14:paraId="75D14715" w14:textId="2C658AA9" w:rsidR="00BA0DD4" w:rsidRDefault="00023BA2" w:rsidP="00BA0DD4">
            <w:pPr>
              <w:jc w:val="both"/>
              <w:rPr>
                <w:rFonts w:ascii="Century Gothic" w:hAnsi="Century Gothic"/>
                <w:iCs/>
              </w:rPr>
            </w:pPr>
            <w:r>
              <w:rPr>
                <w:rFonts w:ascii="Century Gothic" w:hAnsi="Century Gothic"/>
                <w:iCs/>
              </w:rPr>
              <w:lastRenderedPageBreak/>
              <w:t>¡¡</w:t>
            </w:r>
            <w:r w:rsidR="00BA0DD4">
              <w:rPr>
                <w:rFonts w:ascii="Century Gothic" w:hAnsi="Century Gothic"/>
                <w:iCs/>
              </w:rPr>
              <w:t>Vamos a plantear un reto</w:t>
            </w:r>
            <w:r>
              <w:rPr>
                <w:rFonts w:ascii="Century Gothic" w:hAnsi="Century Gothic"/>
                <w:iCs/>
              </w:rPr>
              <w:t>!!</w:t>
            </w:r>
            <w:r w:rsidR="00BA0DD4">
              <w:rPr>
                <w:rFonts w:ascii="Century Gothic" w:hAnsi="Century Gothic"/>
                <w:iCs/>
              </w:rPr>
              <w:t xml:space="preserve"> ¿Qué te parece??</w:t>
            </w:r>
          </w:p>
          <w:p w14:paraId="305A9B52" w14:textId="78A0E284" w:rsidR="008D5D67" w:rsidRDefault="008D5D67" w:rsidP="00023BA2">
            <w:pPr>
              <w:jc w:val="both"/>
              <w:rPr>
                <w:rFonts w:ascii="Century Gothic" w:hAnsi="Century Gothic"/>
                <w:iCs/>
              </w:rPr>
            </w:pPr>
          </w:p>
          <w:p w14:paraId="56E8D17E" w14:textId="2ACB28CB" w:rsidR="00D61BEF" w:rsidRPr="00FA0DEF" w:rsidRDefault="00D61BEF" w:rsidP="00FA0DEF">
            <w:pPr>
              <w:pStyle w:val="Prrafodelista"/>
              <w:numPr>
                <w:ilvl w:val="0"/>
                <w:numId w:val="31"/>
              </w:numPr>
              <w:ind w:left="307" w:hanging="307"/>
              <w:jc w:val="both"/>
              <w:rPr>
                <w:rFonts w:ascii="Century Gothic" w:hAnsi="Century Gothic"/>
                <w:iCs/>
              </w:rPr>
            </w:pPr>
            <w:r w:rsidRPr="00FA0DEF">
              <w:rPr>
                <w:rFonts w:ascii="Century Gothic" w:hAnsi="Century Gothic"/>
                <w:b/>
                <w:bCs/>
                <w:iCs/>
              </w:rPr>
              <w:t xml:space="preserve">Elabore un </w:t>
            </w:r>
            <w:r w:rsidRPr="00FA0DEF">
              <w:rPr>
                <w:rFonts w:ascii="Century Gothic" w:hAnsi="Century Gothic"/>
                <w:b/>
                <w:bCs/>
                <w:iCs/>
                <w:u w:val="single"/>
              </w:rPr>
              <w:t>diseño</w:t>
            </w:r>
            <w:r w:rsidRPr="00FA0DEF">
              <w:rPr>
                <w:rFonts w:ascii="Century Gothic" w:hAnsi="Century Gothic"/>
                <w:b/>
                <w:bCs/>
                <w:iCs/>
              </w:rPr>
              <w:t xml:space="preserve"> que requier</w:t>
            </w:r>
            <w:r w:rsidR="00192774" w:rsidRPr="00FA0DEF">
              <w:rPr>
                <w:rFonts w:ascii="Century Gothic" w:hAnsi="Century Gothic"/>
                <w:b/>
                <w:bCs/>
                <w:iCs/>
              </w:rPr>
              <w:t>a</w:t>
            </w:r>
            <w:r w:rsidRPr="00FA0DEF">
              <w:rPr>
                <w:rFonts w:ascii="Century Gothic" w:hAnsi="Century Gothic"/>
                <w:b/>
                <w:bCs/>
                <w:iCs/>
              </w:rPr>
              <w:t xml:space="preserve"> la aplicación de las formas y transformaciones de la energía</w:t>
            </w:r>
            <w:r w:rsidRPr="00FA0DEF">
              <w:rPr>
                <w:rFonts w:ascii="Century Gothic" w:hAnsi="Century Gothic"/>
                <w:iCs/>
              </w:rPr>
              <w:t>:</w:t>
            </w:r>
          </w:p>
          <w:p w14:paraId="3CB9A1DF" w14:textId="77777777" w:rsidR="00D61BEF" w:rsidRPr="00BA0DD4" w:rsidRDefault="00D61BEF" w:rsidP="00D61BEF">
            <w:pPr>
              <w:pStyle w:val="Prrafodelista"/>
              <w:numPr>
                <w:ilvl w:val="0"/>
                <w:numId w:val="27"/>
              </w:numPr>
              <w:rPr>
                <w:rFonts w:ascii="Century Gothic" w:hAnsi="Century Gothic"/>
                <w:iCs/>
              </w:rPr>
            </w:pPr>
            <w:r w:rsidRPr="00BA0DD4">
              <w:rPr>
                <w:rFonts w:ascii="Century Gothic" w:hAnsi="Century Gothic"/>
                <w:iCs/>
              </w:rPr>
              <w:t>eléctrica,</w:t>
            </w:r>
          </w:p>
          <w:p w14:paraId="3883AC59" w14:textId="77777777" w:rsidR="00D61BEF" w:rsidRPr="00BA0DD4" w:rsidRDefault="00D61BEF" w:rsidP="00D61BEF">
            <w:pPr>
              <w:pStyle w:val="Prrafodelista"/>
              <w:numPr>
                <w:ilvl w:val="0"/>
                <w:numId w:val="27"/>
              </w:numPr>
              <w:rPr>
                <w:rFonts w:ascii="Century Gothic" w:hAnsi="Century Gothic"/>
                <w:iCs/>
              </w:rPr>
            </w:pPr>
            <w:r w:rsidRPr="00BA0DD4">
              <w:rPr>
                <w:rFonts w:ascii="Century Gothic" w:hAnsi="Century Gothic"/>
                <w:iCs/>
              </w:rPr>
              <w:t>eólica,</w:t>
            </w:r>
          </w:p>
          <w:p w14:paraId="2E779EFC" w14:textId="77777777" w:rsidR="00D61BEF" w:rsidRPr="00BA0DD4" w:rsidRDefault="00D61BEF" w:rsidP="00D61BEF">
            <w:pPr>
              <w:pStyle w:val="Prrafodelista"/>
              <w:numPr>
                <w:ilvl w:val="0"/>
                <w:numId w:val="27"/>
              </w:numPr>
              <w:rPr>
                <w:rFonts w:ascii="Century Gothic" w:hAnsi="Century Gothic"/>
                <w:iCs/>
              </w:rPr>
            </w:pPr>
            <w:r w:rsidRPr="00BA0DD4">
              <w:rPr>
                <w:rFonts w:ascii="Century Gothic" w:hAnsi="Century Gothic"/>
                <w:iCs/>
              </w:rPr>
              <w:t>magnética,</w:t>
            </w:r>
          </w:p>
          <w:p w14:paraId="3E1AFC6B" w14:textId="77777777" w:rsidR="00D61BEF" w:rsidRPr="00BA0DD4" w:rsidRDefault="00D61BEF" w:rsidP="00D61BEF">
            <w:pPr>
              <w:pStyle w:val="Prrafodelista"/>
              <w:numPr>
                <w:ilvl w:val="0"/>
                <w:numId w:val="27"/>
              </w:numPr>
              <w:rPr>
                <w:rFonts w:ascii="Century Gothic" w:hAnsi="Century Gothic"/>
                <w:iCs/>
              </w:rPr>
            </w:pPr>
            <w:r w:rsidRPr="00BA0DD4">
              <w:rPr>
                <w:rFonts w:ascii="Century Gothic" w:hAnsi="Century Gothic"/>
                <w:iCs/>
              </w:rPr>
              <w:t xml:space="preserve">calórica, </w:t>
            </w:r>
          </w:p>
          <w:p w14:paraId="2C526AAA" w14:textId="1ADB8420" w:rsidR="00D61BEF" w:rsidRDefault="00D61BEF" w:rsidP="00D61BEF">
            <w:pPr>
              <w:pStyle w:val="Prrafodelista"/>
              <w:numPr>
                <w:ilvl w:val="0"/>
                <w:numId w:val="27"/>
              </w:numPr>
              <w:rPr>
                <w:rFonts w:ascii="Century Gothic" w:hAnsi="Century Gothic"/>
                <w:iCs/>
              </w:rPr>
            </w:pPr>
            <w:r w:rsidRPr="00BA0DD4">
              <w:rPr>
                <w:rFonts w:ascii="Century Gothic" w:hAnsi="Century Gothic"/>
                <w:iCs/>
              </w:rPr>
              <w:t>solar, entre otras.</w:t>
            </w:r>
          </w:p>
          <w:p w14:paraId="10822BBC" w14:textId="2554C8C1" w:rsidR="00192774" w:rsidRPr="00192774" w:rsidRDefault="00685024" w:rsidP="00FA0DEF">
            <w:pPr>
              <w:ind w:left="307"/>
              <w:jc w:val="both"/>
              <w:rPr>
                <w:rFonts w:ascii="Century Gothic" w:hAnsi="Century Gothic"/>
                <w:iCs/>
                <w:lang w:val="es-ES"/>
              </w:rPr>
            </w:pPr>
            <w:r w:rsidRPr="00685024">
              <w:rPr>
                <w:rFonts w:ascii="Century Gothic" w:hAnsi="Century Gothic"/>
                <w:iCs/>
              </w:rPr>
              <w:t>Escoja una de las formas y transformación de la energía</w:t>
            </w:r>
            <w:r w:rsidR="00FA0DEF">
              <w:rPr>
                <w:rFonts w:ascii="Century Gothic" w:hAnsi="Century Gothic"/>
                <w:iCs/>
              </w:rPr>
              <w:t xml:space="preserve"> para elaborar el diseño y u</w:t>
            </w:r>
            <w:r w:rsidR="00192774" w:rsidRPr="00192774">
              <w:rPr>
                <w:rFonts w:ascii="Century Gothic" w:hAnsi="Century Gothic"/>
                <w:iCs/>
              </w:rPr>
              <w:t>tili</w:t>
            </w:r>
            <w:r w:rsidR="00192774">
              <w:rPr>
                <w:rFonts w:ascii="Century Gothic" w:hAnsi="Century Gothic"/>
                <w:iCs/>
              </w:rPr>
              <w:t>ce</w:t>
            </w:r>
            <w:r w:rsidR="00192774" w:rsidRPr="00192774">
              <w:rPr>
                <w:rFonts w:ascii="Century Gothic" w:hAnsi="Century Gothic"/>
                <w:iCs/>
              </w:rPr>
              <w:t xml:space="preserve"> materiales presentes en el entorno, reutilizados o amigables con el ambiente. </w:t>
            </w:r>
          </w:p>
          <w:p w14:paraId="726891E5" w14:textId="6CD482E4" w:rsidR="00685024" w:rsidRPr="00685024" w:rsidRDefault="00685024" w:rsidP="00685024">
            <w:pPr>
              <w:rPr>
                <w:rFonts w:ascii="Century Gothic" w:hAnsi="Century Gothic"/>
                <w:iCs/>
              </w:rPr>
            </w:pPr>
          </w:p>
          <w:p w14:paraId="1CDA4AE0" w14:textId="66F99743" w:rsidR="0057130F" w:rsidRPr="0057130F" w:rsidRDefault="00D61BEF" w:rsidP="00FA0DEF">
            <w:pPr>
              <w:pStyle w:val="Prrafodelista"/>
              <w:ind w:left="186"/>
              <w:jc w:val="both"/>
              <w:rPr>
                <w:rFonts w:ascii="Century Gothic" w:hAnsi="Century Gothic"/>
                <w:iCs/>
                <w:lang w:val="es-CR"/>
              </w:rPr>
            </w:pPr>
            <w:r>
              <w:rPr>
                <w:rFonts w:ascii="Century Gothic" w:hAnsi="Century Gothic"/>
                <w:iCs/>
                <w:lang w:val="es-CR"/>
              </w:rPr>
              <w:t>¿Cómo se produce la energía eléctrica? ¿Cómo llega la energía eléctrica a nuestro hogar?, ¿cómo se produce la energía eólica…, magnética…calórica…solar?</w:t>
            </w:r>
          </w:p>
          <w:p w14:paraId="613C724B" w14:textId="77777777" w:rsidR="0057130F" w:rsidRDefault="0057130F" w:rsidP="00BA0DD4">
            <w:pPr>
              <w:rPr>
                <w:rFonts w:ascii="Century Gothic" w:hAnsi="Century Gothic"/>
                <w:iCs/>
              </w:rPr>
            </w:pPr>
          </w:p>
          <w:p w14:paraId="56015D3A" w14:textId="1D9DE269" w:rsidR="00D61BEF" w:rsidRDefault="000F399A" w:rsidP="00FA0DEF">
            <w:pPr>
              <w:ind w:left="165"/>
              <w:rPr>
                <w:rFonts w:ascii="Century Gothic" w:hAnsi="Century Gothic"/>
                <w:iCs/>
              </w:rPr>
            </w:pPr>
            <w:r>
              <w:rPr>
                <w:rFonts w:ascii="Century Gothic" w:hAnsi="Century Gothic"/>
                <w:iCs/>
              </w:rPr>
              <w:t xml:space="preserve">Se plantean </w:t>
            </w:r>
            <w:r w:rsidRPr="00685024">
              <w:rPr>
                <w:rFonts w:ascii="Century Gothic" w:hAnsi="Century Gothic"/>
                <w:b/>
                <w:bCs/>
                <w:iCs/>
              </w:rPr>
              <w:t>hipótesis</w:t>
            </w:r>
            <w:r w:rsidR="00685024">
              <w:rPr>
                <w:rFonts w:ascii="Century Gothic" w:hAnsi="Century Gothic"/>
                <w:iCs/>
              </w:rPr>
              <w:t>,</w:t>
            </w:r>
            <w:r>
              <w:rPr>
                <w:rFonts w:ascii="Century Gothic" w:hAnsi="Century Gothic"/>
                <w:iCs/>
              </w:rPr>
              <w:t xml:space="preserve"> </w:t>
            </w:r>
            <w:r w:rsidR="00A66F9D">
              <w:rPr>
                <w:rFonts w:ascii="Century Gothic" w:hAnsi="Century Gothic"/>
                <w:iCs/>
              </w:rPr>
              <w:t xml:space="preserve">que se genera a partir de lo que quiera probar en su diseño de proyecto; </w:t>
            </w:r>
            <w:r>
              <w:rPr>
                <w:rFonts w:ascii="Century Gothic" w:hAnsi="Century Gothic"/>
                <w:iCs/>
              </w:rPr>
              <w:t>siguiendo lo indicado en…</w:t>
            </w:r>
          </w:p>
          <w:p w14:paraId="031FACCB" w14:textId="77777777" w:rsidR="00847CFF" w:rsidRDefault="00847CFF" w:rsidP="00BA0DD4">
            <w:pPr>
              <w:rPr>
                <w:rFonts w:ascii="Century Gothic" w:hAnsi="Century Gothic"/>
                <w:iCs/>
              </w:rPr>
            </w:pPr>
          </w:p>
          <w:p w14:paraId="47FB8F6B" w14:textId="6200BE21" w:rsidR="00847CFF" w:rsidRPr="00685024" w:rsidRDefault="00847CFF" w:rsidP="00BA0DD4">
            <w:pPr>
              <w:rPr>
                <w:rFonts w:ascii="Century Gothic" w:hAnsi="Century Gothic"/>
                <w:b/>
                <w:bCs/>
                <w:i/>
              </w:rPr>
            </w:pPr>
            <w:r w:rsidRPr="00685024">
              <w:rPr>
                <w:rFonts w:ascii="Century Gothic" w:hAnsi="Century Gothic"/>
                <w:b/>
                <w:bCs/>
                <w:i/>
              </w:rPr>
              <w:t>Proyecto de investigación cientí</w:t>
            </w:r>
            <w:r w:rsidR="00685024">
              <w:rPr>
                <w:rFonts w:ascii="Century Gothic" w:hAnsi="Century Gothic"/>
                <w:b/>
                <w:bCs/>
                <w:i/>
              </w:rPr>
              <w:t>f</w:t>
            </w:r>
            <w:r w:rsidRPr="00685024">
              <w:rPr>
                <w:rFonts w:ascii="Century Gothic" w:hAnsi="Century Gothic"/>
                <w:b/>
                <w:bCs/>
                <w:i/>
              </w:rPr>
              <w:t>ica</w:t>
            </w:r>
          </w:p>
          <w:p w14:paraId="7872C66A" w14:textId="64FA11CE" w:rsidR="00847CFF" w:rsidRDefault="00C56B71" w:rsidP="00BA0DD4">
            <w:pPr>
              <w:rPr>
                <w:rFonts w:ascii="Century Gothic" w:hAnsi="Century Gothic"/>
                <w:iCs/>
              </w:rPr>
            </w:pPr>
            <w:hyperlink r:id="rId27" w:history="1">
              <w:r w:rsidR="00847CFF" w:rsidRPr="003878F7">
                <w:rPr>
                  <w:rStyle w:val="Hipervnculo"/>
                  <w:rFonts w:ascii="Century Gothic" w:hAnsi="Century Gothic"/>
                  <w:iCs/>
                </w:rPr>
                <w:t>https://www.mep.go.cr/sites/default/files/page/adjuntos/pronafecyt-investigaciones.pdf</w:t>
              </w:r>
            </w:hyperlink>
          </w:p>
          <w:p w14:paraId="52DB7F24" w14:textId="49A96331" w:rsidR="000F399A" w:rsidRDefault="000F399A" w:rsidP="00BA0DD4">
            <w:pPr>
              <w:rPr>
                <w:rFonts w:ascii="Century Gothic" w:hAnsi="Century Gothic"/>
                <w:iCs/>
              </w:rPr>
            </w:pPr>
          </w:p>
          <w:tbl>
            <w:tblPr>
              <w:tblStyle w:val="Tablaconcuadrcula"/>
              <w:tblW w:w="0" w:type="auto"/>
              <w:tblLook w:val="04A0" w:firstRow="1" w:lastRow="0" w:firstColumn="1" w:lastColumn="0" w:noHBand="0" w:noVBand="1"/>
            </w:tblPr>
            <w:tblGrid>
              <w:gridCol w:w="6998"/>
            </w:tblGrid>
            <w:tr w:rsidR="000F399A" w14:paraId="26C40A62" w14:textId="77777777" w:rsidTr="00334C88">
              <w:tc>
                <w:tcPr>
                  <w:tcW w:w="7436" w:type="dxa"/>
                  <w:shd w:val="clear" w:color="auto" w:fill="FBE4D5" w:themeFill="accent2" w:themeFillTint="33"/>
                </w:tcPr>
                <w:p w14:paraId="7EB5FD51" w14:textId="09F6853D" w:rsidR="000F399A" w:rsidRDefault="000F399A" w:rsidP="000F399A">
                  <w:pPr>
                    <w:jc w:val="both"/>
                    <w:rPr>
                      <w:rFonts w:ascii="Century Gothic" w:hAnsi="Century Gothic"/>
                      <w:iCs/>
                    </w:rPr>
                  </w:pPr>
                  <w:r w:rsidRPr="000F399A">
                    <w:rPr>
                      <w:rFonts w:ascii="Century Gothic" w:hAnsi="Century Gothic"/>
                      <w:iCs/>
                    </w:rPr>
                    <w:t>Redact</w:t>
                  </w:r>
                  <w:r w:rsidR="00334C88">
                    <w:rPr>
                      <w:rFonts w:ascii="Century Gothic" w:hAnsi="Century Gothic"/>
                      <w:iCs/>
                    </w:rPr>
                    <w:t>e</w:t>
                  </w:r>
                  <w:r w:rsidRPr="000F399A">
                    <w:rPr>
                      <w:rFonts w:ascii="Century Gothic" w:hAnsi="Century Gothic"/>
                      <w:iCs/>
                    </w:rPr>
                    <w:t xml:space="preserve"> la(s) </w:t>
                  </w:r>
                  <w:r w:rsidRPr="000F399A">
                    <w:rPr>
                      <w:rFonts w:ascii="Century Gothic" w:hAnsi="Century Gothic"/>
                      <w:b/>
                      <w:bCs/>
                      <w:iCs/>
                    </w:rPr>
                    <w:t>hipótesis</w:t>
                  </w:r>
                  <w:r w:rsidRPr="000F399A">
                    <w:rPr>
                      <w:rFonts w:ascii="Century Gothic" w:hAnsi="Century Gothic"/>
                      <w:iCs/>
                    </w:rPr>
                    <w:t xml:space="preserve"> que se desea comprobar, tomando en cuenta</w:t>
                  </w:r>
                  <w:r>
                    <w:rPr>
                      <w:rFonts w:ascii="Century Gothic" w:hAnsi="Century Gothic"/>
                      <w:iCs/>
                    </w:rPr>
                    <w:t xml:space="preserve"> </w:t>
                  </w:r>
                  <w:r w:rsidRPr="000F399A">
                    <w:rPr>
                      <w:rFonts w:ascii="Century Gothic" w:hAnsi="Century Gothic"/>
                      <w:iCs/>
                    </w:rPr>
                    <w:t>variables, independiente y dependiente.</w:t>
                  </w:r>
                </w:p>
              </w:tc>
            </w:tr>
            <w:tr w:rsidR="000F399A" w14:paraId="27F6CB70" w14:textId="77777777" w:rsidTr="00334C88">
              <w:tc>
                <w:tcPr>
                  <w:tcW w:w="7436" w:type="dxa"/>
                  <w:shd w:val="clear" w:color="auto" w:fill="F7CAAC" w:themeFill="accent2" w:themeFillTint="66"/>
                </w:tcPr>
                <w:p w14:paraId="4ADA21AC" w14:textId="6A3407C3" w:rsidR="000F399A" w:rsidRPr="000F399A" w:rsidRDefault="000F399A" w:rsidP="00685024">
                  <w:pPr>
                    <w:jc w:val="both"/>
                    <w:rPr>
                      <w:rFonts w:ascii="Century Gothic" w:hAnsi="Century Gothic"/>
                      <w:iCs/>
                    </w:rPr>
                  </w:pPr>
                  <w:r w:rsidRPr="000F399A">
                    <w:rPr>
                      <w:rFonts w:ascii="Century Gothic" w:hAnsi="Century Gothic"/>
                      <w:iCs/>
                    </w:rPr>
                    <w:t xml:space="preserve">La redacción de la </w:t>
                  </w:r>
                  <w:r w:rsidRPr="000F399A">
                    <w:rPr>
                      <w:rFonts w:ascii="Century Gothic" w:hAnsi="Century Gothic"/>
                      <w:b/>
                      <w:bCs/>
                      <w:iCs/>
                    </w:rPr>
                    <w:t>hipótesis</w:t>
                  </w:r>
                  <w:r w:rsidRPr="000F399A">
                    <w:rPr>
                      <w:rFonts w:ascii="Century Gothic" w:hAnsi="Century Gothic"/>
                      <w:iCs/>
                    </w:rPr>
                    <w:t xml:space="preserve"> incluye </w:t>
                  </w:r>
                  <w:r w:rsidRPr="000F399A">
                    <w:rPr>
                      <w:rFonts w:ascii="Century Gothic" w:hAnsi="Century Gothic"/>
                      <w:b/>
                      <w:bCs/>
                      <w:iCs/>
                    </w:rPr>
                    <w:t>las variables</w:t>
                  </w:r>
                  <w:r w:rsidRPr="000F399A">
                    <w:rPr>
                      <w:rFonts w:ascii="Century Gothic" w:hAnsi="Century Gothic"/>
                      <w:iCs/>
                    </w:rPr>
                    <w:t>, que consisten en factores que se observan durant</w:t>
                  </w:r>
                  <w:r>
                    <w:rPr>
                      <w:rFonts w:ascii="Century Gothic" w:hAnsi="Century Gothic"/>
                      <w:iCs/>
                    </w:rPr>
                    <w:t xml:space="preserve">e </w:t>
                  </w:r>
                  <w:r w:rsidRPr="000F399A">
                    <w:rPr>
                      <w:rFonts w:ascii="Century Gothic" w:hAnsi="Century Gothic"/>
                      <w:iCs/>
                    </w:rPr>
                    <w:t>la investigación y pueden ser valores numéricos, características u opiniones que se registran. Por</w:t>
                  </w:r>
                  <w:r>
                    <w:rPr>
                      <w:rFonts w:ascii="Century Gothic" w:hAnsi="Century Gothic"/>
                      <w:iCs/>
                    </w:rPr>
                    <w:t xml:space="preserve"> </w:t>
                  </w:r>
                  <w:r w:rsidRPr="000F399A">
                    <w:rPr>
                      <w:rFonts w:ascii="Century Gothic" w:hAnsi="Century Gothic"/>
                      <w:iCs/>
                    </w:rPr>
                    <w:t>ejemplo: altura (1,65 m), tipo de cabello (rizado), la opinión de las personas acerca de la importancia</w:t>
                  </w:r>
                  <w:r>
                    <w:rPr>
                      <w:rFonts w:ascii="Century Gothic" w:hAnsi="Century Gothic"/>
                      <w:iCs/>
                    </w:rPr>
                    <w:t xml:space="preserve"> </w:t>
                  </w:r>
                  <w:r w:rsidRPr="000F399A">
                    <w:rPr>
                      <w:rFonts w:ascii="Century Gothic" w:hAnsi="Century Gothic"/>
                      <w:iCs/>
                    </w:rPr>
                    <w:t>del sufragio es favorable.</w:t>
                  </w:r>
                </w:p>
                <w:p w14:paraId="3DD505BC" w14:textId="77777777" w:rsidR="000F399A" w:rsidRDefault="000F399A" w:rsidP="000F399A">
                  <w:pPr>
                    <w:rPr>
                      <w:rFonts w:ascii="Century Gothic" w:hAnsi="Century Gothic"/>
                      <w:iCs/>
                    </w:rPr>
                  </w:pPr>
                </w:p>
                <w:p w14:paraId="10A760F6" w14:textId="623A2E32" w:rsidR="000F399A" w:rsidRPr="000F399A" w:rsidRDefault="000F399A" w:rsidP="00685024">
                  <w:pPr>
                    <w:jc w:val="both"/>
                    <w:rPr>
                      <w:rFonts w:ascii="Century Gothic" w:hAnsi="Century Gothic"/>
                      <w:iCs/>
                    </w:rPr>
                  </w:pPr>
                  <w:r w:rsidRPr="000F399A">
                    <w:rPr>
                      <w:rFonts w:ascii="Century Gothic" w:hAnsi="Century Gothic"/>
                      <w:iCs/>
                    </w:rPr>
                    <w:t>Las variables se pueden relacionar entre sí, para clasificarlas en independiente y dependiente. Por</w:t>
                  </w:r>
                  <w:r>
                    <w:rPr>
                      <w:rFonts w:ascii="Century Gothic" w:hAnsi="Century Gothic"/>
                      <w:iCs/>
                    </w:rPr>
                    <w:t xml:space="preserve"> </w:t>
                  </w:r>
                  <w:r w:rsidRPr="000F399A">
                    <w:rPr>
                      <w:rFonts w:ascii="Century Gothic" w:hAnsi="Century Gothic"/>
                      <w:iCs/>
                    </w:rPr>
                    <w:t>ejemplo: la cantidad de abono (variable independiente) se relaciona con el crecimiento de la planta</w:t>
                  </w:r>
                  <w:r>
                    <w:rPr>
                      <w:rFonts w:ascii="Century Gothic" w:hAnsi="Century Gothic"/>
                      <w:iCs/>
                    </w:rPr>
                    <w:t xml:space="preserve"> </w:t>
                  </w:r>
                  <w:r w:rsidRPr="000F399A">
                    <w:rPr>
                      <w:rFonts w:ascii="Century Gothic" w:hAnsi="Century Gothic"/>
                      <w:iCs/>
                    </w:rPr>
                    <w:t>(variable dependiente)</w:t>
                  </w:r>
                </w:p>
                <w:p w14:paraId="49CF121D" w14:textId="54FBBAB0" w:rsidR="000F399A" w:rsidRDefault="000F399A" w:rsidP="00685024">
                  <w:pPr>
                    <w:jc w:val="both"/>
                    <w:rPr>
                      <w:rFonts w:ascii="Century Gothic" w:hAnsi="Century Gothic"/>
                      <w:iCs/>
                    </w:rPr>
                  </w:pPr>
                  <w:r w:rsidRPr="000F399A">
                    <w:rPr>
                      <w:rFonts w:ascii="Century Gothic" w:hAnsi="Century Gothic"/>
                      <w:iCs/>
                    </w:rPr>
                    <w:t xml:space="preserve">Para redactar </w:t>
                  </w:r>
                  <w:r w:rsidRPr="000F399A">
                    <w:rPr>
                      <w:rFonts w:ascii="Century Gothic" w:hAnsi="Century Gothic"/>
                      <w:b/>
                      <w:bCs/>
                      <w:iCs/>
                    </w:rPr>
                    <w:t>la hipótesis</w:t>
                  </w:r>
                  <w:r w:rsidRPr="000F399A">
                    <w:rPr>
                      <w:rFonts w:ascii="Century Gothic" w:hAnsi="Century Gothic"/>
                      <w:iCs/>
                    </w:rPr>
                    <w:t xml:space="preserve">, se toman en cuenta las variables </w:t>
                  </w:r>
                  <w:r w:rsidRPr="000F399A">
                    <w:rPr>
                      <w:rFonts w:ascii="Century Gothic" w:hAnsi="Century Gothic"/>
                      <w:b/>
                      <w:bCs/>
                      <w:i/>
                    </w:rPr>
                    <w:t>independiente</w:t>
                  </w:r>
                  <w:r w:rsidRPr="000F399A">
                    <w:rPr>
                      <w:rFonts w:ascii="Century Gothic" w:hAnsi="Century Gothic"/>
                      <w:iCs/>
                    </w:rPr>
                    <w:t xml:space="preserve"> y </w:t>
                  </w:r>
                  <w:r w:rsidRPr="000F399A">
                    <w:rPr>
                      <w:rFonts w:ascii="Century Gothic" w:hAnsi="Century Gothic"/>
                      <w:b/>
                      <w:bCs/>
                      <w:i/>
                    </w:rPr>
                    <w:t>dependiente</w:t>
                  </w:r>
                  <w:r w:rsidRPr="000F399A">
                    <w:rPr>
                      <w:rFonts w:ascii="Century Gothic" w:hAnsi="Century Gothic"/>
                      <w:iCs/>
                    </w:rPr>
                    <w:t xml:space="preserve"> seleccionadas,</w:t>
                  </w:r>
                  <w:r>
                    <w:rPr>
                      <w:rFonts w:ascii="Century Gothic" w:hAnsi="Century Gothic"/>
                      <w:iCs/>
                    </w:rPr>
                    <w:t xml:space="preserve"> </w:t>
                  </w:r>
                  <w:r w:rsidRPr="000F399A">
                    <w:rPr>
                      <w:rFonts w:ascii="Century Gothic" w:hAnsi="Century Gothic"/>
                      <w:iCs/>
                    </w:rPr>
                    <w:t>por ejemplo: “Si se aumenta la cantidad de abono (variable independiente), entonces aumentará el</w:t>
                  </w:r>
                  <w:r>
                    <w:rPr>
                      <w:rFonts w:ascii="Century Gothic" w:hAnsi="Century Gothic"/>
                      <w:iCs/>
                    </w:rPr>
                    <w:t xml:space="preserve"> </w:t>
                  </w:r>
                  <w:r w:rsidRPr="000F399A">
                    <w:rPr>
                      <w:rFonts w:ascii="Century Gothic" w:hAnsi="Century Gothic"/>
                      <w:iCs/>
                    </w:rPr>
                    <w:t xml:space="preserve">crecimiento de la planta (variable dependiente)”, es decir, se redacta indicando: </w:t>
                  </w:r>
                  <w:r w:rsidRPr="000F399A">
                    <w:rPr>
                      <w:rFonts w:ascii="Century Gothic" w:hAnsi="Century Gothic"/>
                      <w:b/>
                      <w:bCs/>
                      <w:iCs/>
                    </w:rPr>
                    <w:t>“si hago o cambio esto, entonces pasará esto otro”</w:t>
                  </w:r>
                  <w:r w:rsidRPr="000F399A">
                    <w:rPr>
                      <w:rFonts w:ascii="Century Gothic" w:hAnsi="Century Gothic"/>
                      <w:iCs/>
                    </w:rPr>
                    <w:t>.</w:t>
                  </w:r>
                </w:p>
              </w:tc>
            </w:tr>
          </w:tbl>
          <w:p w14:paraId="28428455" w14:textId="77777777" w:rsidR="00685024" w:rsidRDefault="00685024" w:rsidP="00BA0DD4">
            <w:pPr>
              <w:rPr>
                <w:rFonts w:ascii="Century Gothic" w:hAnsi="Century Gothic"/>
                <w:iCs/>
              </w:rPr>
            </w:pPr>
          </w:p>
          <w:p w14:paraId="024F23D9" w14:textId="0DB9B431" w:rsidR="000F399A" w:rsidRDefault="00685024" w:rsidP="00BA0DD4">
            <w:pPr>
              <w:rPr>
                <w:rFonts w:ascii="Century Gothic" w:hAnsi="Century Gothic"/>
                <w:iCs/>
              </w:rPr>
            </w:pPr>
            <w:r>
              <w:rPr>
                <w:rFonts w:ascii="Century Gothic" w:hAnsi="Century Gothic"/>
                <w:iCs/>
              </w:rPr>
              <w:t>Y, citar de manera apropiada las fuentes de información consultadas ver,</w:t>
            </w:r>
          </w:p>
          <w:p w14:paraId="5F0C0FFE" w14:textId="012E46B9" w:rsidR="00847CFF" w:rsidRDefault="00847CFF" w:rsidP="00BA0DD4">
            <w:pPr>
              <w:rPr>
                <w:rFonts w:ascii="Century Gothic" w:hAnsi="Century Gothic"/>
                <w:iCs/>
              </w:rPr>
            </w:pPr>
            <w:r w:rsidRPr="00685024">
              <w:rPr>
                <w:rFonts w:ascii="Century Gothic" w:hAnsi="Century Gothic"/>
                <w:b/>
                <w:bCs/>
                <w:i/>
              </w:rPr>
              <w:t>Resumen de la Guía Elaboración y uso de referencias bibliográficas para Ferias de Ciencia y Tecnología</w:t>
            </w:r>
            <w:r w:rsidRPr="00847CFF">
              <w:rPr>
                <w:rFonts w:ascii="Century Gothic" w:hAnsi="Century Gothic"/>
                <w:iCs/>
              </w:rPr>
              <w:t>:</w:t>
            </w:r>
          </w:p>
          <w:p w14:paraId="39E54B40" w14:textId="6A255942" w:rsidR="00847CFF" w:rsidRDefault="00C56B71" w:rsidP="00BA0DD4">
            <w:pPr>
              <w:rPr>
                <w:rFonts w:ascii="Century Gothic" w:hAnsi="Century Gothic"/>
                <w:iCs/>
              </w:rPr>
            </w:pPr>
            <w:hyperlink r:id="rId28" w:history="1">
              <w:r w:rsidR="00847CFF" w:rsidRPr="00847CFF">
                <w:rPr>
                  <w:rStyle w:val="Hipervnculo"/>
                  <w:rFonts w:ascii="Century Gothic" w:hAnsi="Century Gothic"/>
                  <w:iCs/>
                </w:rPr>
                <w:t>https://www.mep.go.cr/sites/default/files/page/adjuntos/resumen-guia-elaboracion-uso-referencias-bibliograficas-ferias-ciencia-tecnologia.pdf</w:t>
              </w:r>
            </w:hyperlink>
          </w:p>
          <w:p w14:paraId="134D7FE2" w14:textId="7951D5CD" w:rsidR="00D61BEF" w:rsidRDefault="00D61BEF" w:rsidP="00BA0DD4">
            <w:pPr>
              <w:rPr>
                <w:rFonts w:ascii="Century Gothic" w:hAnsi="Century Gothic"/>
                <w:iCs/>
              </w:rPr>
            </w:pPr>
          </w:p>
          <w:p w14:paraId="5384067E" w14:textId="4FE2F7D6" w:rsidR="00C66111" w:rsidRDefault="0057130F" w:rsidP="00FA0DEF">
            <w:pPr>
              <w:jc w:val="both"/>
              <w:rPr>
                <w:rFonts w:ascii="Century Gothic" w:hAnsi="Century Gothic"/>
                <w:iCs/>
              </w:rPr>
            </w:pPr>
            <w:r>
              <w:rPr>
                <w:rFonts w:ascii="Century Gothic" w:hAnsi="Century Gothic"/>
                <w:iCs/>
              </w:rPr>
              <w:t>Co</w:t>
            </w:r>
            <w:r w:rsidR="004A287D">
              <w:rPr>
                <w:rFonts w:ascii="Century Gothic" w:hAnsi="Century Gothic"/>
                <w:iCs/>
              </w:rPr>
              <w:t>mpare</w:t>
            </w:r>
            <w:r>
              <w:rPr>
                <w:rFonts w:ascii="Century Gothic" w:hAnsi="Century Gothic"/>
                <w:iCs/>
              </w:rPr>
              <w:t xml:space="preserve"> la información </w:t>
            </w:r>
            <w:r w:rsidR="004A287D">
              <w:rPr>
                <w:rFonts w:ascii="Century Gothic" w:hAnsi="Century Gothic"/>
                <w:iCs/>
              </w:rPr>
              <w:t>que ofrecen su diseño, con la información que se ofrece en el siguiente enlace:</w:t>
            </w:r>
          </w:p>
          <w:p w14:paraId="69F86A05" w14:textId="08406914" w:rsidR="004A287D" w:rsidRPr="004A287D" w:rsidRDefault="004A287D" w:rsidP="004A287D">
            <w:pPr>
              <w:rPr>
                <w:rFonts w:ascii="Century Gothic" w:hAnsi="Century Gothic"/>
                <w:iCs/>
              </w:rPr>
            </w:pPr>
            <w:r w:rsidRPr="004A287D">
              <w:rPr>
                <w:rFonts w:ascii="Century Gothic" w:hAnsi="Century Gothic"/>
                <w:iCs/>
              </w:rPr>
              <w:t>¿Cómo llega la electricidad a nuestras casas?</w:t>
            </w:r>
          </w:p>
          <w:p w14:paraId="7A0828B1" w14:textId="77777777" w:rsidR="004A287D" w:rsidRPr="004A287D" w:rsidRDefault="00C56B71" w:rsidP="004A287D">
            <w:pPr>
              <w:rPr>
                <w:rFonts w:ascii="Century Gothic" w:hAnsi="Century Gothic"/>
                <w:iCs/>
              </w:rPr>
            </w:pPr>
            <w:hyperlink r:id="rId29" w:history="1">
              <w:r w:rsidR="004A287D" w:rsidRPr="004A287D">
                <w:rPr>
                  <w:rStyle w:val="Hipervnculo"/>
                  <w:rFonts w:ascii="Century Gothic" w:hAnsi="Century Gothic"/>
                  <w:iCs/>
                </w:rPr>
                <w:t>https://www.youtube.com/watch?v=4YhvHwXUWXU</w:t>
              </w:r>
            </w:hyperlink>
          </w:p>
          <w:p w14:paraId="1D75F4B8" w14:textId="77777777" w:rsidR="004A287D" w:rsidRDefault="004A287D" w:rsidP="00BA0DD4">
            <w:pPr>
              <w:rPr>
                <w:rFonts w:ascii="Century Gothic" w:hAnsi="Century Gothic"/>
                <w:iCs/>
              </w:rPr>
            </w:pPr>
          </w:p>
          <w:p w14:paraId="22DC94C9" w14:textId="77777777" w:rsidR="0057130F" w:rsidRDefault="0057130F" w:rsidP="00BA0DD4">
            <w:pPr>
              <w:rPr>
                <w:rFonts w:ascii="Century Gothic" w:hAnsi="Century Gothic"/>
                <w:iCs/>
              </w:rPr>
            </w:pPr>
          </w:p>
          <w:p w14:paraId="322D6A91" w14:textId="41DD396F" w:rsidR="00C66111" w:rsidRPr="00FA0DEF" w:rsidRDefault="004A287D" w:rsidP="00FA0DEF">
            <w:pPr>
              <w:pStyle w:val="Prrafodelista"/>
              <w:numPr>
                <w:ilvl w:val="0"/>
                <w:numId w:val="31"/>
              </w:numPr>
              <w:ind w:left="307" w:hanging="284"/>
              <w:rPr>
                <w:rFonts w:ascii="Century Gothic" w:hAnsi="Century Gothic"/>
                <w:iCs/>
              </w:rPr>
            </w:pPr>
            <w:r w:rsidRPr="00FA0DEF">
              <w:rPr>
                <w:rFonts w:ascii="Century Gothic" w:hAnsi="Century Gothic"/>
                <w:iCs/>
              </w:rPr>
              <w:t>Ahora</w:t>
            </w:r>
            <w:r w:rsidR="002645F3" w:rsidRPr="00FA0DEF">
              <w:rPr>
                <w:rFonts w:ascii="Century Gothic" w:hAnsi="Century Gothic"/>
                <w:iCs/>
              </w:rPr>
              <w:t>,</w:t>
            </w:r>
            <w:r w:rsidRPr="00FA0DEF">
              <w:rPr>
                <w:rFonts w:ascii="Century Gothic" w:hAnsi="Century Gothic"/>
                <w:iCs/>
              </w:rPr>
              <w:t xml:space="preserve"> c</w:t>
            </w:r>
            <w:r w:rsidR="00F85382" w:rsidRPr="00FA0DEF">
              <w:rPr>
                <w:rFonts w:ascii="Century Gothic" w:hAnsi="Century Gothic"/>
                <w:iCs/>
              </w:rPr>
              <w:t>onsulte aspectos acerca de</w:t>
            </w:r>
          </w:p>
          <w:p w14:paraId="5A9FB308" w14:textId="77777777" w:rsidR="00BA0DD4" w:rsidRPr="002645F3" w:rsidRDefault="00BA0DD4" w:rsidP="002645F3">
            <w:pPr>
              <w:rPr>
                <w:rFonts w:ascii="Century Gothic" w:hAnsi="Century Gothic"/>
                <w:iCs/>
              </w:rPr>
            </w:pPr>
          </w:p>
          <w:p w14:paraId="3BA42D39" w14:textId="4987003F" w:rsidR="00BA0DD4" w:rsidRPr="00BA0DD4" w:rsidRDefault="00BA0DD4" w:rsidP="00BA0DD4">
            <w:pPr>
              <w:pStyle w:val="Prrafodelista"/>
              <w:numPr>
                <w:ilvl w:val="0"/>
                <w:numId w:val="26"/>
              </w:numPr>
              <w:rPr>
                <w:rFonts w:ascii="Century Gothic" w:hAnsi="Century Gothic"/>
                <w:iCs/>
              </w:rPr>
            </w:pPr>
            <w:r w:rsidRPr="00BA0DD4">
              <w:rPr>
                <w:rFonts w:ascii="Century Gothic" w:hAnsi="Century Gothic"/>
                <w:iCs/>
              </w:rPr>
              <w:t>la energía potencial (E=</w:t>
            </w:r>
            <w:proofErr w:type="spellStart"/>
            <w:r w:rsidRPr="00BA0DD4">
              <w:rPr>
                <w:rFonts w:ascii="Century Gothic" w:hAnsi="Century Gothic"/>
                <w:iCs/>
              </w:rPr>
              <w:t>m</w:t>
            </w:r>
            <w:r w:rsidR="001E7686">
              <w:rPr>
                <w:rFonts w:ascii="Century Gothic" w:hAnsi="Century Gothic"/>
                <w:iCs/>
              </w:rPr>
              <w:t>•</w:t>
            </w:r>
            <w:r w:rsidRPr="00BA0DD4">
              <w:rPr>
                <w:rFonts w:ascii="Century Gothic" w:hAnsi="Century Gothic"/>
                <w:iCs/>
              </w:rPr>
              <w:t>g</w:t>
            </w:r>
            <w:r w:rsidR="001E7686">
              <w:rPr>
                <w:rFonts w:ascii="Century Gothic" w:hAnsi="Century Gothic"/>
                <w:iCs/>
              </w:rPr>
              <w:t>•</w:t>
            </w:r>
            <w:r w:rsidRPr="00BA0DD4">
              <w:rPr>
                <w:rFonts w:ascii="Century Gothic" w:hAnsi="Century Gothic"/>
                <w:iCs/>
              </w:rPr>
              <w:t>h</w:t>
            </w:r>
            <w:proofErr w:type="spellEnd"/>
            <w:r w:rsidRPr="00BA0DD4">
              <w:rPr>
                <w:rFonts w:ascii="Century Gothic" w:hAnsi="Century Gothic"/>
                <w:iCs/>
              </w:rPr>
              <w:t>), energía cinética (E=1/2m</w:t>
            </w:r>
            <w:r w:rsidR="001E7686">
              <w:rPr>
                <w:rFonts w:ascii="Century Gothic" w:hAnsi="Century Gothic"/>
                <w:iCs/>
              </w:rPr>
              <w:t>•</w:t>
            </w:r>
            <w:r w:rsidRPr="00BA0DD4">
              <w:rPr>
                <w:rFonts w:ascii="Century Gothic" w:hAnsi="Century Gothic"/>
                <w:iCs/>
              </w:rPr>
              <w:t>v</w:t>
            </w:r>
            <w:r w:rsidRPr="00BA0DD4">
              <w:rPr>
                <w:rFonts w:ascii="Century Gothic" w:hAnsi="Century Gothic"/>
                <w:iCs/>
                <w:vertAlign w:val="superscript"/>
              </w:rPr>
              <w:t>2</w:t>
            </w:r>
            <w:r w:rsidRPr="00BA0DD4">
              <w:rPr>
                <w:rFonts w:ascii="Century Gothic" w:hAnsi="Century Gothic"/>
                <w:iCs/>
              </w:rPr>
              <w:t>)</w:t>
            </w:r>
          </w:p>
          <w:p w14:paraId="2467AC17" w14:textId="77777777" w:rsidR="00BA0DD4" w:rsidRPr="00BA0DD4" w:rsidRDefault="00BA0DD4" w:rsidP="00BA0DD4">
            <w:pPr>
              <w:pStyle w:val="Prrafodelista"/>
              <w:numPr>
                <w:ilvl w:val="0"/>
                <w:numId w:val="26"/>
              </w:numPr>
              <w:rPr>
                <w:rFonts w:ascii="Century Gothic" w:hAnsi="Century Gothic"/>
                <w:iCs/>
              </w:rPr>
            </w:pPr>
            <w:r w:rsidRPr="00BA0DD4">
              <w:rPr>
                <w:rFonts w:ascii="Century Gothic" w:hAnsi="Century Gothic"/>
                <w:iCs/>
              </w:rPr>
              <w:t>relación entre energía y trabajo</w:t>
            </w:r>
          </w:p>
          <w:p w14:paraId="3841B3AA" w14:textId="77777777" w:rsidR="00BA0DD4" w:rsidRPr="00BA0DD4" w:rsidRDefault="00BA0DD4" w:rsidP="00BA0DD4">
            <w:pPr>
              <w:pStyle w:val="Prrafodelista"/>
              <w:numPr>
                <w:ilvl w:val="0"/>
                <w:numId w:val="26"/>
              </w:numPr>
              <w:rPr>
                <w:rFonts w:ascii="Century Gothic" w:hAnsi="Century Gothic"/>
                <w:iCs/>
              </w:rPr>
            </w:pPr>
            <w:r w:rsidRPr="00BA0DD4">
              <w:rPr>
                <w:rFonts w:ascii="Century Gothic" w:hAnsi="Century Gothic"/>
                <w:iCs/>
              </w:rPr>
              <w:t>energía eléctrica, sonora, magnética, eólica, solar y geotérmica</w:t>
            </w:r>
          </w:p>
          <w:p w14:paraId="62385017" w14:textId="77777777" w:rsidR="00BA0DD4" w:rsidRPr="00BA0DD4" w:rsidRDefault="00BA0DD4" w:rsidP="00BA0DD4">
            <w:pPr>
              <w:pStyle w:val="Prrafodelista"/>
              <w:numPr>
                <w:ilvl w:val="0"/>
                <w:numId w:val="26"/>
              </w:numPr>
              <w:rPr>
                <w:rFonts w:ascii="Century Gothic" w:hAnsi="Century Gothic"/>
                <w:iCs/>
              </w:rPr>
            </w:pPr>
            <w:r w:rsidRPr="00BA0DD4">
              <w:rPr>
                <w:rFonts w:ascii="Century Gothic" w:hAnsi="Century Gothic"/>
                <w:iCs/>
              </w:rPr>
              <w:t xml:space="preserve">unidades de medida para la temperatura, factores de conversión entre grados Fahrenheit y Celsius, </w:t>
            </w:r>
          </w:p>
          <w:p w14:paraId="25655D05" w14:textId="6B55FFEC" w:rsidR="00BA0DD4" w:rsidRPr="00BA0DD4" w:rsidRDefault="00BA0DD4" w:rsidP="00BA0DD4">
            <w:pPr>
              <w:pStyle w:val="Prrafodelista"/>
              <w:numPr>
                <w:ilvl w:val="0"/>
                <w:numId w:val="26"/>
              </w:numPr>
              <w:rPr>
                <w:rFonts w:ascii="Century Gothic" w:hAnsi="Century Gothic"/>
                <w:iCs/>
              </w:rPr>
            </w:pPr>
            <w:r w:rsidRPr="00BA0DD4">
              <w:rPr>
                <w:rFonts w:ascii="Century Gothic" w:hAnsi="Century Gothic"/>
                <w:iCs/>
              </w:rPr>
              <w:t>la unidad del Sistema Internacional asignada para la energía (Joule) y el factor de conversión a calorías</w:t>
            </w:r>
            <w:r w:rsidR="0057130F">
              <w:rPr>
                <w:rFonts w:ascii="Century Gothic" w:hAnsi="Century Gothic"/>
                <w:iCs/>
              </w:rPr>
              <w:t>.</w:t>
            </w:r>
          </w:p>
          <w:p w14:paraId="3806D3E3" w14:textId="77777777" w:rsidR="00FC22DE" w:rsidRDefault="00FC22DE" w:rsidP="0057130F">
            <w:pPr>
              <w:jc w:val="both"/>
              <w:rPr>
                <w:rFonts w:ascii="Century Gothic" w:hAnsi="Century Gothic"/>
                <w:iCs/>
              </w:rPr>
            </w:pPr>
          </w:p>
          <w:p w14:paraId="65A9D3D2" w14:textId="2B38AB0D" w:rsidR="0057130F" w:rsidRDefault="00FC22DE" w:rsidP="0057130F">
            <w:pPr>
              <w:jc w:val="both"/>
              <w:rPr>
                <w:rFonts w:ascii="Century Gothic" w:hAnsi="Century Gothic"/>
                <w:iCs/>
              </w:rPr>
            </w:pPr>
            <w:r>
              <w:rPr>
                <w:rFonts w:ascii="Century Gothic" w:hAnsi="Century Gothic"/>
                <w:iCs/>
              </w:rPr>
              <w:t>Organice la información en un cuadro, con la información más relevante.</w:t>
            </w:r>
          </w:p>
          <w:p w14:paraId="7AC32393" w14:textId="77777777" w:rsidR="00FC22DE" w:rsidRDefault="00FC22DE" w:rsidP="0057130F">
            <w:pPr>
              <w:jc w:val="both"/>
              <w:rPr>
                <w:rFonts w:ascii="Century Gothic" w:hAnsi="Century Gothic"/>
                <w:iCs/>
              </w:rPr>
            </w:pPr>
          </w:p>
          <w:p w14:paraId="32E1C5B5" w14:textId="2BD3BC79" w:rsidR="00D449E2" w:rsidRDefault="0057130F" w:rsidP="0057130F">
            <w:pPr>
              <w:jc w:val="both"/>
              <w:rPr>
                <w:rFonts w:ascii="Century Gothic" w:hAnsi="Century Gothic"/>
                <w:iCs/>
              </w:rPr>
            </w:pPr>
            <w:r>
              <w:rPr>
                <w:rFonts w:ascii="Century Gothic" w:hAnsi="Century Gothic"/>
                <w:iCs/>
              </w:rPr>
              <w:t xml:space="preserve">Puede consultar en </w:t>
            </w:r>
            <w:r w:rsidR="00B16800">
              <w:rPr>
                <w:rFonts w:ascii="Century Gothic" w:hAnsi="Century Gothic"/>
                <w:iCs/>
              </w:rPr>
              <w:t>los</w:t>
            </w:r>
            <w:r>
              <w:rPr>
                <w:rFonts w:ascii="Century Gothic" w:hAnsi="Century Gothic"/>
                <w:iCs/>
              </w:rPr>
              <w:t xml:space="preserve"> siguiente</w:t>
            </w:r>
            <w:r w:rsidR="00B16800">
              <w:rPr>
                <w:rFonts w:ascii="Century Gothic" w:hAnsi="Century Gothic"/>
                <w:iCs/>
              </w:rPr>
              <w:t>s</w:t>
            </w:r>
            <w:r>
              <w:rPr>
                <w:rFonts w:ascii="Century Gothic" w:hAnsi="Century Gothic"/>
                <w:iCs/>
              </w:rPr>
              <w:t xml:space="preserve"> enlace</w:t>
            </w:r>
            <w:r w:rsidR="00B16800">
              <w:rPr>
                <w:rFonts w:ascii="Century Gothic" w:hAnsi="Century Gothic"/>
                <w:iCs/>
              </w:rPr>
              <w:t>s</w:t>
            </w:r>
            <w:r>
              <w:rPr>
                <w:rFonts w:ascii="Century Gothic" w:hAnsi="Century Gothic"/>
                <w:iCs/>
              </w:rPr>
              <w:t xml:space="preserve"> </w:t>
            </w:r>
            <w:r w:rsidR="004A287D">
              <w:rPr>
                <w:rFonts w:ascii="Century Gothic" w:hAnsi="Century Gothic"/>
                <w:iCs/>
              </w:rPr>
              <w:t>y</w:t>
            </w:r>
            <w:r>
              <w:rPr>
                <w:rFonts w:ascii="Century Gothic" w:hAnsi="Century Gothic"/>
                <w:iCs/>
              </w:rPr>
              <w:t xml:space="preserve"> </w:t>
            </w:r>
            <w:r w:rsidR="00B16800">
              <w:rPr>
                <w:rFonts w:ascii="Century Gothic" w:hAnsi="Century Gothic"/>
                <w:iCs/>
              </w:rPr>
              <w:t xml:space="preserve">videos u </w:t>
            </w:r>
            <w:r>
              <w:rPr>
                <w:rFonts w:ascii="Century Gothic" w:hAnsi="Century Gothic"/>
                <w:iCs/>
              </w:rPr>
              <w:t xml:space="preserve">otros que </w:t>
            </w:r>
            <w:r w:rsidR="004A287D">
              <w:rPr>
                <w:rFonts w:ascii="Century Gothic" w:hAnsi="Century Gothic"/>
                <w:iCs/>
              </w:rPr>
              <w:t>considere pertinentes</w:t>
            </w:r>
            <w:r>
              <w:rPr>
                <w:rFonts w:ascii="Century Gothic" w:hAnsi="Century Gothic"/>
                <w:iCs/>
              </w:rPr>
              <w:t>:</w:t>
            </w:r>
            <w:r w:rsidR="004D09C0">
              <w:rPr>
                <w:rFonts w:ascii="Century Gothic" w:hAnsi="Century Gothic"/>
                <w:iCs/>
              </w:rPr>
              <w:t xml:space="preserve"> (</w:t>
            </w:r>
            <w:r w:rsidR="004D09C0" w:rsidRPr="004D09C0">
              <w:rPr>
                <w:rFonts w:ascii="Century Gothic" w:hAnsi="Century Gothic"/>
                <w:b/>
                <w:bCs/>
                <w:iCs/>
              </w:rPr>
              <w:t>Anexo 1</w:t>
            </w:r>
            <w:r w:rsidR="004D09C0">
              <w:rPr>
                <w:rFonts w:ascii="Century Gothic" w:hAnsi="Century Gothic"/>
                <w:iCs/>
              </w:rPr>
              <w:t>)</w:t>
            </w:r>
          </w:p>
          <w:p w14:paraId="37A1DF0C" w14:textId="77777777" w:rsidR="004A287D" w:rsidRPr="00B16800" w:rsidRDefault="004A287D" w:rsidP="00B16800">
            <w:pPr>
              <w:pStyle w:val="Prrafodelista"/>
              <w:numPr>
                <w:ilvl w:val="0"/>
                <w:numId w:val="28"/>
              </w:numPr>
              <w:ind w:left="448" w:hanging="283"/>
              <w:jc w:val="both"/>
              <w:rPr>
                <w:rFonts w:ascii="Century Gothic" w:hAnsi="Century Gothic"/>
                <w:iCs/>
              </w:rPr>
            </w:pPr>
            <w:r w:rsidRPr="00B16800">
              <w:rPr>
                <w:rFonts w:ascii="Century Gothic" w:hAnsi="Century Gothic"/>
                <w:iCs/>
              </w:rPr>
              <w:t>La energía y sus transformaciones</w:t>
            </w:r>
          </w:p>
          <w:p w14:paraId="4A607C9F" w14:textId="364DAEE2" w:rsidR="0057130F" w:rsidRDefault="00C56B71" w:rsidP="002645F3">
            <w:pPr>
              <w:ind w:left="448"/>
              <w:jc w:val="both"/>
              <w:rPr>
                <w:rFonts w:ascii="Century Gothic" w:hAnsi="Century Gothic"/>
                <w:iCs/>
              </w:rPr>
            </w:pPr>
            <w:hyperlink r:id="rId30" w:history="1">
              <w:r w:rsidR="004A287D" w:rsidRPr="004A287D">
                <w:rPr>
                  <w:rStyle w:val="Hipervnculo"/>
                  <w:rFonts w:ascii="Century Gothic" w:hAnsi="Century Gothic"/>
                  <w:iCs/>
                </w:rPr>
                <w:t>http://www.colegiogamarra.com/wp-content/uploads/energiaysutransformacion.pdf</w:t>
              </w:r>
            </w:hyperlink>
          </w:p>
          <w:p w14:paraId="187FD8C7" w14:textId="0311720D" w:rsidR="008C46E0" w:rsidRPr="00B16800" w:rsidRDefault="008C46E0" w:rsidP="00B16800">
            <w:pPr>
              <w:pStyle w:val="Prrafodelista"/>
              <w:numPr>
                <w:ilvl w:val="0"/>
                <w:numId w:val="28"/>
              </w:numPr>
              <w:ind w:left="448" w:hanging="283"/>
              <w:jc w:val="both"/>
              <w:rPr>
                <w:rFonts w:ascii="Century Gothic" w:hAnsi="Century Gothic"/>
                <w:iCs/>
              </w:rPr>
            </w:pPr>
            <w:r w:rsidRPr="00B16800">
              <w:rPr>
                <w:rFonts w:ascii="Century Gothic" w:hAnsi="Century Gothic"/>
                <w:iCs/>
              </w:rPr>
              <w:t>Calor y temperatura</w:t>
            </w:r>
          </w:p>
          <w:p w14:paraId="7224EA79" w14:textId="5D3AE818" w:rsidR="00CB41D8" w:rsidRDefault="00C56B71" w:rsidP="002645F3">
            <w:pPr>
              <w:ind w:firstLine="448"/>
              <w:jc w:val="both"/>
              <w:rPr>
                <w:rFonts w:ascii="Century Gothic" w:hAnsi="Century Gothic"/>
                <w:iCs/>
              </w:rPr>
            </w:pPr>
            <w:hyperlink r:id="rId31" w:history="1">
              <w:r w:rsidR="008C46E0" w:rsidRPr="008C46E0">
                <w:rPr>
                  <w:rStyle w:val="Hipervnculo"/>
                  <w:rFonts w:ascii="Century Gothic" w:hAnsi="Century Gothic"/>
                  <w:iCs/>
                </w:rPr>
                <w:t>https://www.youtube.com/watch?v=St8tvRdvghk</w:t>
              </w:r>
            </w:hyperlink>
          </w:p>
          <w:p w14:paraId="586CB4A4" w14:textId="51CA88BB" w:rsidR="00CB41D8" w:rsidRPr="002645F3" w:rsidRDefault="00CB41D8" w:rsidP="0057130F">
            <w:pPr>
              <w:pStyle w:val="Prrafodelista"/>
              <w:numPr>
                <w:ilvl w:val="0"/>
                <w:numId w:val="28"/>
              </w:numPr>
              <w:ind w:left="448" w:hanging="283"/>
              <w:jc w:val="both"/>
              <w:rPr>
                <w:rFonts w:ascii="Century Gothic" w:hAnsi="Century Gothic"/>
                <w:iCs/>
              </w:rPr>
            </w:pPr>
            <w:r w:rsidRPr="00B16800">
              <w:rPr>
                <w:rFonts w:ascii="Century Gothic" w:hAnsi="Century Gothic"/>
                <w:iCs/>
              </w:rPr>
              <w:t>C</w:t>
            </w:r>
            <w:r w:rsidR="00184978" w:rsidRPr="00B16800">
              <w:rPr>
                <w:rFonts w:ascii="Century Gothic" w:hAnsi="Century Gothic"/>
                <w:iCs/>
              </w:rPr>
              <w:t>onversión de escalas de temperatura, Celsius, Kelvin y Fahrenheit</w:t>
            </w:r>
            <w:r w:rsidRPr="00B16800">
              <w:rPr>
                <w:rFonts w:ascii="Century Gothic" w:hAnsi="Century Gothic"/>
                <w:iCs/>
              </w:rPr>
              <w:t xml:space="preserve"> </w:t>
            </w:r>
            <w:hyperlink r:id="rId32" w:history="1">
              <w:r w:rsidRPr="00B16800">
                <w:rPr>
                  <w:rStyle w:val="Hipervnculo"/>
                  <w:rFonts w:ascii="Century Gothic" w:hAnsi="Century Gothic"/>
                  <w:iCs/>
                </w:rPr>
                <w:t>https://www.youtube.com/watch?v=b4k7ayz3z9A</w:t>
              </w:r>
            </w:hyperlink>
          </w:p>
          <w:p w14:paraId="171C8BFF" w14:textId="320D93E1" w:rsidR="00CB41D8" w:rsidRPr="00B16800" w:rsidRDefault="00CB41D8" w:rsidP="00B16800">
            <w:pPr>
              <w:pStyle w:val="Prrafodelista"/>
              <w:numPr>
                <w:ilvl w:val="0"/>
                <w:numId w:val="28"/>
              </w:numPr>
              <w:ind w:left="448" w:hanging="283"/>
              <w:jc w:val="both"/>
              <w:rPr>
                <w:rFonts w:ascii="Century Gothic" w:hAnsi="Century Gothic"/>
                <w:iCs/>
              </w:rPr>
            </w:pPr>
            <w:r w:rsidRPr="00B16800">
              <w:rPr>
                <w:rFonts w:ascii="Century Gothic" w:hAnsi="Century Gothic"/>
                <w:iCs/>
              </w:rPr>
              <w:t>Conversión de unidades de temperatura, Celsius, Kelvin y Fahrenheit</w:t>
            </w:r>
          </w:p>
          <w:p w14:paraId="6A9B1394" w14:textId="77777777" w:rsidR="00CB41D8" w:rsidRDefault="00C56B71" w:rsidP="00B16800">
            <w:pPr>
              <w:ind w:firstLine="448"/>
              <w:jc w:val="both"/>
              <w:rPr>
                <w:rFonts w:ascii="Century Gothic" w:hAnsi="Century Gothic"/>
                <w:iCs/>
              </w:rPr>
            </w:pPr>
            <w:hyperlink r:id="rId33" w:history="1">
              <w:r w:rsidR="00CB41D8" w:rsidRPr="00CB41D8">
                <w:rPr>
                  <w:rStyle w:val="Hipervnculo"/>
                  <w:rFonts w:ascii="Century Gothic" w:hAnsi="Century Gothic"/>
                  <w:iCs/>
                </w:rPr>
                <w:t>https://www.youtube.com/watch?v=6byHmIPy2AA</w:t>
              </w:r>
            </w:hyperlink>
          </w:p>
          <w:p w14:paraId="13146F3F" w14:textId="678CC04C" w:rsidR="00EB1E83" w:rsidRDefault="00EB1E83" w:rsidP="0057130F">
            <w:pPr>
              <w:jc w:val="both"/>
              <w:rPr>
                <w:rFonts w:ascii="Century Gothic" w:hAnsi="Century Gothic"/>
                <w:iCs/>
              </w:rPr>
            </w:pPr>
          </w:p>
          <w:p w14:paraId="1DBA1F05" w14:textId="77777777" w:rsidR="00ED1E70" w:rsidRDefault="00ED1E70" w:rsidP="0057130F">
            <w:pPr>
              <w:jc w:val="both"/>
              <w:rPr>
                <w:rFonts w:ascii="Century Gothic" w:hAnsi="Century Gothic"/>
                <w:iCs/>
              </w:rPr>
            </w:pPr>
          </w:p>
          <w:p w14:paraId="2F63DC42" w14:textId="3C0CDC9C" w:rsidR="00D3198A" w:rsidRPr="00FA0DEF" w:rsidRDefault="0082123E" w:rsidP="00FA0DEF">
            <w:pPr>
              <w:pStyle w:val="Prrafodelista"/>
              <w:numPr>
                <w:ilvl w:val="0"/>
                <w:numId w:val="31"/>
              </w:numPr>
              <w:ind w:left="307" w:hanging="307"/>
              <w:jc w:val="both"/>
              <w:rPr>
                <w:rFonts w:ascii="Century Gothic" w:hAnsi="Century Gothic"/>
                <w:iCs/>
              </w:rPr>
            </w:pPr>
            <w:r w:rsidRPr="00FA0DEF">
              <w:rPr>
                <w:rFonts w:ascii="Century Gothic" w:hAnsi="Century Gothic"/>
                <w:iCs/>
              </w:rPr>
              <w:lastRenderedPageBreak/>
              <w:t>Compare esta información, para mejorar las explicaciones que se derivan de las hipótesis comprobadas en la actividad anterior, mejorando las explicaciones brindadas</w:t>
            </w:r>
          </w:p>
          <w:p w14:paraId="0498F951" w14:textId="0F7B985A" w:rsidR="00D3198A" w:rsidRDefault="0082123E" w:rsidP="00FA0DEF">
            <w:pPr>
              <w:ind w:firstLine="307"/>
              <w:jc w:val="both"/>
              <w:rPr>
                <w:rFonts w:ascii="Century Gothic" w:hAnsi="Century Gothic"/>
                <w:iCs/>
              </w:rPr>
            </w:pPr>
            <w:r w:rsidRPr="00FA0DEF">
              <w:rPr>
                <w:rFonts w:ascii="Century Gothic" w:hAnsi="Century Gothic"/>
                <w:b/>
                <w:bCs/>
                <w:iCs/>
              </w:rPr>
              <w:t>Registre</w:t>
            </w:r>
            <w:r>
              <w:rPr>
                <w:rFonts w:ascii="Century Gothic" w:hAnsi="Century Gothic"/>
                <w:iCs/>
              </w:rPr>
              <w:t xml:space="preserve"> en su cuaderno los nuevos aportes.</w:t>
            </w:r>
          </w:p>
          <w:p w14:paraId="5FD5DAE3" w14:textId="0844BC84" w:rsidR="00B16800" w:rsidRDefault="00B16800" w:rsidP="0057130F">
            <w:pPr>
              <w:jc w:val="both"/>
              <w:rPr>
                <w:rFonts w:ascii="Century Gothic" w:hAnsi="Century Gothic"/>
                <w:iCs/>
              </w:rPr>
            </w:pPr>
          </w:p>
          <w:p w14:paraId="5000C22F" w14:textId="77777777" w:rsidR="00ED1E70" w:rsidRDefault="00ED1E70" w:rsidP="0057130F">
            <w:pPr>
              <w:jc w:val="both"/>
              <w:rPr>
                <w:rFonts w:ascii="Century Gothic" w:hAnsi="Century Gothic"/>
                <w:iCs/>
              </w:rPr>
            </w:pPr>
          </w:p>
          <w:p w14:paraId="34D22DBB" w14:textId="39E60503" w:rsidR="00EE4E81" w:rsidRPr="00FA0DEF" w:rsidRDefault="00EE4E81" w:rsidP="00FA0DEF">
            <w:pPr>
              <w:pStyle w:val="Prrafodelista"/>
              <w:numPr>
                <w:ilvl w:val="0"/>
                <w:numId w:val="31"/>
              </w:numPr>
              <w:ind w:left="307" w:hanging="307"/>
              <w:jc w:val="both"/>
              <w:rPr>
                <w:rFonts w:ascii="Century Gothic" w:hAnsi="Century Gothic"/>
                <w:iCs/>
              </w:rPr>
            </w:pPr>
            <w:r w:rsidRPr="00FA0DEF">
              <w:rPr>
                <w:rFonts w:ascii="Century Gothic" w:hAnsi="Century Gothic"/>
                <w:iCs/>
              </w:rPr>
              <w:t>Escrib</w:t>
            </w:r>
            <w:r w:rsidR="00FA0DEF" w:rsidRPr="00FA0DEF">
              <w:rPr>
                <w:rFonts w:ascii="Century Gothic" w:hAnsi="Century Gothic"/>
                <w:iCs/>
              </w:rPr>
              <w:t>a</w:t>
            </w:r>
            <w:r w:rsidRPr="00FA0DEF">
              <w:rPr>
                <w:rFonts w:ascii="Century Gothic" w:hAnsi="Century Gothic"/>
                <w:iCs/>
              </w:rPr>
              <w:t xml:space="preserve"> en </w:t>
            </w:r>
            <w:r w:rsidR="00FA0DEF" w:rsidRPr="00FA0DEF">
              <w:rPr>
                <w:rFonts w:ascii="Century Gothic" w:hAnsi="Century Gothic"/>
                <w:iCs/>
              </w:rPr>
              <w:t>su</w:t>
            </w:r>
            <w:r w:rsidRPr="00FA0DEF">
              <w:rPr>
                <w:rFonts w:ascii="Century Gothic" w:hAnsi="Century Gothic"/>
                <w:iCs/>
              </w:rPr>
              <w:t xml:space="preserve"> cuaderno:</w:t>
            </w:r>
          </w:p>
          <w:p w14:paraId="1A0216D9" w14:textId="30AE82D2" w:rsidR="00EE4E81" w:rsidRPr="00EE4E81" w:rsidRDefault="00EE4E81" w:rsidP="00EE4E81">
            <w:pPr>
              <w:pStyle w:val="Prrafodelista"/>
              <w:numPr>
                <w:ilvl w:val="0"/>
                <w:numId w:val="29"/>
              </w:numPr>
              <w:ind w:left="307" w:hanging="307"/>
              <w:jc w:val="both"/>
              <w:rPr>
                <w:rFonts w:ascii="Century Gothic" w:hAnsi="Century Gothic"/>
                <w:iCs/>
              </w:rPr>
            </w:pPr>
            <w:r w:rsidRPr="00EE4E81">
              <w:rPr>
                <w:rFonts w:ascii="Century Gothic" w:hAnsi="Century Gothic"/>
                <w:iCs/>
              </w:rPr>
              <w:t>¿</w:t>
            </w:r>
            <w:r w:rsidR="00FA0DEF">
              <w:rPr>
                <w:rFonts w:ascii="Century Gothic" w:hAnsi="Century Gothic"/>
                <w:iCs/>
              </w:rPr>
              <w:t xml:space="preserve">En cuáles </w:t>
            </w:r>
            <w:r w:rsidRPr="00EE4E81">
              <w:rPr>
                <w:rFonts w:ascii="Century Gothic" w:hAnsi="Century Gothic"/>
                <w:iCs/>
              </w:rPr>
              <w:t>otras situaciones cotidianas, se evidencia la aplicación de la energía potencial y cinética?</w:t>
            </w:r>
          </w:p>
          <w:p w14:paraId="5E40EA30" w14:textId="2E810B3E" w:rsidR="00EE4E81" w:rsidRDefault="00EE4E81" w:rsidP="0057130F">
            <w:pPr>
              <w:jc w:val="both"/>
              <w:rPr>
                <w:rFonts w:ascii="Century Gothic" w:hAnsi="Century Gothic"/>
                <w:iCs/>
              </w:rPr>
            </w:pPr>
            <w:r>
              <w:rPr>
                <w:rFonts w:ascii="Century Gothic" w:hAnsi="Century Gothic"/>
                <w:iCs/>
              </w:rPr>
              <w:t>_______________________________________________________________</w:t>
            </w:r>
          </w:p>
          <w:p w14:paraId="27990FE2" w14:textId="2D1271FB" w:rsidR="00EE4E81" w:rsidRDefault="00EE4E81" w:rsidP="0057130F">
            <w:pPr>
              <w:jc w:val="both"/>
              <w:rPr>
                <w:rFonts w:ascii="Century Gothic" w:hAnsi="Century Gothic"/>
                <w:iCs/>
              </w:rPr>
            </w:pPr>
            <w:r>
              <w:rPr>
                <w:rFonts w:ascii="Century Gothic" w:hAnsi="Century Gothic"/>
                <w:iCs/>
              </w:rPr>
              <w:t>_______________________________________________________________</w:t>
            </w:r>
          </w:p>
          <w:p w14:paraId="37AB6288" w14:textId="66C46966" w:rsidR="00EE4E81" w:rsidRDefault="00EE4E81" w:rsidP="0057130F">
            <w:pPr>
              <w:jc w:val="both"/>
              <w:rPr>
                <w:rFonts w:ascii="Century Gothic" w:hAnsi="Century Gothic"/>
                <w:iCs/>
              </w:rPr>
            </w:pPr>
            <w:r>
              <w:rPr>
                <w:rFonts w:ascii="Century Gothic" w:hAnsi="Century Gothic"/>
                <w:iCs/>
              </w:rPr>
              <w:t>_______________________________________________________________</w:t>
            </w:r>
          </w:p>
          <w:p w14:paraId="180C651F" w14:textId="74E67B88" w:rsidR="00EE4E81" w:rsidRPr="00EE4E81" w:rsidRDefault="00EE4E81" w:rsidP="00EE4E81">
            <w:pPr>
              <w:pStyle w:val="Prrafodelista"/>
              <w:numPr>
                <w:ilvl w:val="0"/>
                <w:numId w:val="29"/>
              </w:numPr>
              <w:ind w:left="307" w:hanging="307"/>
              <w:jc w:val="both"/>
              <w:rPr>
                <w:rFonts w:ascii="Century Gothic" w:hAnsi="Century Gothic"/>
                <w:iCs/>
              </w:rPr>
            </w:pPr>
            <w:r w:rsidRPr="00EE4E81">
              <w:rPr>
                <w:rFonts w:ascii="Century Gothic" w:hAnsi="Century Gothic"/>
                <w:iCs/>
              </w:rPr>
              <w:t>Resuelv</w:t>
            </w:r>
            <w:r w:rsidR="00FA0DEF">
              <w:rPr>
                <w:rFonts w:ascii="Century Gothic" w:hAnsi="Century Gothic"/>
                <w:iCs/>
              </w:rPr>
              <w:t>a</w:t>
            </w:r>
            <w:r w:rsidRPr="00EE4E81">
              <w:rPr>
                <w:rFonts w:ascii="Century Gothic" w:hAnsi="Century Gothic"/>
                <w:iCs/>
              </w:rPr>
              <w:t xml:space="preserve"> algunos retos o ejercicios propuestos de factores de conversión (ver </w:t>
            </w:r>
            <w:r w:rsidRPr="004D09C0">
              <w:rPr>
                <w:rFonts w:ascii="Century Gothic" w:hAnsi="Century Gothic"/>
                <w:b/>
                <w:bCs/>
                <w:i/>
              </w:rPr>
              <w:t xml:space="preserve">Anexo </w:t>
            </w:r>
            <w:r w:rsidR="004D09C0" w:rsidRPr="004D09C0">
              <w:rPr>
                <w:rFonts w:ascii="Century Gothic" w:hAnsi="Century Gothic"/>
                <w:b/>
                <w:bCs/>
                <w:i/>
              </w:rPr>
              <w:t>2</w:t>
            </w:r>
            <w:r w:rsidRPr="00EE4E81">
              <w:rPr>
                <w:rFonts w:ascii="Century Gothic" w:hAnsi="Century Gothic"/>
                <w:iCs/>
              </w:rPr>
              <w:t>)</w:t>
            </w:r>
          </w:p>
          <w:p w14:paraId="0B0E1355" w14:textId="77777777" w:rsidR="00D3198A" w:rsidRDefault="00D3198A" w:rsidP="00EE4E81">
            <w:pPr>
              <w:jc w:val="both"/>
              <w:rPr>
                <w:rFonts w:ascii="Century Gothic" w:hAnsi="Century Gothic"/>
                <w:iCs/>
              </w:rPr>
            </w:pPr>
          </w:p>
          <w:p w14:paraId="77AD5F81" w14:textId="6D14BED0" w:rsidR="00EE4E81" w:rsidRPr="00EE4E81" w:rsidRDefault="00EE4E81" w:rsidP="00EE4E81">
            <w:pPr>
              <w:pStyle w:val="Prrafodelista"/>
              <w:numPr>
                <w:ilvl w:val="0"/>
                <w:numId w:val="29"/>
              </w:numPr>
              <w:ind w:left="307" w:hanging="307"/>
              <w:jc w:val="both"/>
              <w:rPr>
                <w:rFonts w:ascii="Century Gothic" w:hAnsi="Century Gothic"/>
                <w:iCs/>
              </w:rPr>
            </w:pPr>
            <w:r w:rsidRPr="00EE4E81">
              <w:rPr>
                <w:rFonts w:ascii="Century Gothic" w:hAnsi="Century Gothic"/>
                <w:iCs/>
              </w:rPr>
              <w:t>Elabor</w:t>
            </w:r>
            <w:r w:rsidR="00FA0DEF">
              <w:rPr>
                <w:rFonts w:ascii="Century Gothic" w:hAnsi="Century Gothic"/>
                <w:iCs/>
              </w:rPr>
              <w:t>e</w:t>
            </w:r>
            <w:r w:rsidRPr="00EE4E81">
              <w:rPr>
                <w:rFonts w:ascii="Century Gothic" w:hAnsi="Century Gothic"/>
                <w:iCs/>
              </w:rPr>
              <w:t xml:space="preserve"> o bus</w:t>
            </w:r>
            <w:r w:rsidR="00FA0DEF">
              <w:rPr>
                <w:rFonts w:ascii="Century Gothic" w:hAnsi="Century Gothic"/>
                <w:iCs/>
              </w:rPr>
              <w:t>que</w:t>
            </w:r>
            <w:r w:rsidRPr="00EE4E81">
              <w:rPr>
                <w:rFonts w:ascii="Century Gothic" w:hAnsi="Century Gothic"/>
                <w:iCs/>
              </w:rPr>
              <w:t xml:space="preserve"> actividades </w:t>
            </w:r>
            <w:r w:rsidR="00FA0DEF">
              <w:rPr>
                <w:rFonts w:ascii="Century Gothic" w:hAnsi="Century Gothic"/>
                <w:iCs/>
              </w:rPr>
              <w:t xml:space="preserve">como juegos de mesa, rompecabezas, entre otros, que permitan identificar, </w:t>
            </w:r>
            <w:r w:rsidRPr="00EE4E81">
              <w:rPr>
                <w:rFonts w:ascii="Century Gothic" w:hAnsi="Century Gothic"/>
                <w:iCs/>
              </w:rPr>
              <w:t>las formas y transformaciones de la energía que ocurren en el entorno y su aplicación en la vida diaria.</w:t>
            </w:r>
          </w:p>
          <w:p w14:paraId="325FE659" w14:textId="77777777" w:rsidR="00EE4E81" w:rsidRDefault="00EE4E81" w:rsidP="00EE4E81">
            <w:pPr>
              <w:jc w:val="both"/>
              <w:rPr>
                <w:rFonts w:ascii="Century Gothic" w:hAnsi="Century Gothic"/>
                <w:iCs/>
              </w:rPr>
            </w:pPr>
          </w:p>
          <w:p w14:paraId="2F844C67" w14:textId="5907AD20" w:rsidR="00EE4E81" w:rsidRDefault="00EE4E81" w:rsidP="00EE4E81">
            <w:pPr>
              <w:jc w:val="both"/>
              <w:rPr>
                <w:rFonts w:ascii="Century Gothic" w:hAnsi="Century Gothic"/>
                <w:iCs/>
              </w:rPr>
            </w:pPr>
            <w:r>
              <w:rPr>
                <w:rFonts w:ascii="Century Gothic" w:hAnsi="Century Gothic"/>
                <w:iCs/>
              </w:rPr>
              <w:t>Registr</w:t>
            </w:r>
            <w:r w:rsidR="00FA0DEF">
              <w:rPr>
                <w:rFonts w:ascii="Century Gothic" w:hAnsi="Century Gothic"/>
                <w:iCs/>
              </w:rPr>
              <w:t>e</w:t>
            </w:r>
            <w:r>
              <w:rPr>
                <w:rFonts w:ascii="Century Gothic" w:hAnsi="Century Gothic"/>
                <w:iCs/>
              </w:rPr>
              <w:t xml:space="preserve"> en el cuaderno </w:t>
            </w:r>
            <w:r w:rsidR="00FA0DEF">
              <w:rPr>
                <w:rFonts w:ascii="Century Gothic" w:hAnsi="Century Gothic"/>
                <w:iCs/>
              </w:rPr>
              <w:t>todas las actividades propuestas</w:t>
            </w:r>
            <w:r w:rsidR="00080321">
              <w:rPr>
                <w:rFonts w:ascii="Century Gothic" w:hAnsi="Century Gothic"/>
                <w:iCs/>
              </w:rPr>
              <w:t xml:space="preserve">, dibujos, fotos, textos, diagramas, ejercicios, </w:t>
            </w:r>
            <w:r>
              <w:rPr>
                <w:rFonts w:ascii="Century Gothic" w:hAnsi="Century Gothic"/>
                <w:iCs/>
              </w:rPr>
              <w:t>todos los trabajos realizados, para compartirlos y revisarlos en clase</w:t>
            </w:r>
            <w:r w:rsidR="00080321">
              <w:rPr>
                <w:rFonts w:ascii="Century Gothic" w:hAnsi="Century Gothic"/>
                <w:iCs/>
              </w:rPr>
              <w:t xml:space="preserve"> con el (la) docente y compañeros(as)</w:t>
            </w:r>
            <w:r>
              <w:rPr>
                <w:rFonts w:ascii="Century Gothic" w:hAnsi="Century Gothic"/>
                <w:iCs/>
              </w:rPr>
              <w:t>.</w:t>
            </w:r>
          </w:p>
          <w:p w14:paraId="22C980A7" w14:textId="6CD4A60A" w:rsidR="00EE4E81" w:rsidRPr="0057130F" w:rsidRDefault="00EE4E81" w:rsidP="00EE4E81">
            <w:pPr>
              <w:jc w:val="both"/>
              <w:rPr>
                <w:rFonts w:ascii="Century Gothic" w:hAnsi="Century Gothic"/>
                <w:iCs/>
              </w:rPr>
            </w:pPr>
          </w:p>
        </w:tc>
      </w:tr>
    </w:tbl>
    <w:p w14:paraId="0D5E9514" w14:textId="77777777" w:rsidR="001B24CC" w:rsidRPr="002D1616" w:rsidRDefault="001B24CC">
      <w:pPr>
        <w:rPr>
          <w:rFonts w:ascii="Century Gothic" w:hAnsi="Century Gothic"/>
          <w:sz w:val="6"/>
          <w:szCs w:val="6"/>
        </w:rPr>
      </w:pPr>
      <w:r w:rsidRPr="002D1616">
        <w:rPr>
          <w:rFonts w:ascii="Century Gothic" w:hAnsi="Century Gothic"/>
          <w:sz w:val="6"/>
          <w:szCs w:val="6"/>
        </w:rPr>
        <w:lastRenderedPageBreak/>
        <w:br w:type="page"/>
      </w:r>
    </w:p>
    <w:p w14:paraId="7744EBB4" w14:textId="48F580E4" w:rsidR="003E6E12" w:rsidRPr="00B05A12" w:rsidRDefault="00B05A12" w:rsidP="003E6E12">
      <w:pPr>
        <w:spacing w:line="240" w:lineRule="auto"/>
        <w:jc w:val="both"/>
        <w:rPr>
          <w:rFonts w:ascii="Century Gothic" w:hAnsi="Century Gothic"/>
          <w:b/>
          <w:bCs/>
          <w:sz w:val="24"/>
          <w:szCs w:val="24"/>
          <w:u w:val="single"/>
        </w:rPr>
      </w:pPr>
      <w:r w:rsidRPr="00B05A12">
        <w:rPr>
          <w:rFonts w:ascii="Century Gothic" w:hAnsi="Century Gothic"/>
          <w:b/>
          <w:bCs/>
          <w:sz w:val="24"/>
          <w:szCs w:val="24"/>
          <w:u w:val="single"/>
        </w:rPr>
        <w:lastRenderedPageBreak/>
        <w:t>A</w:t>
      </w:r>
      <w:r w:rsidR="00114B8D" w:rsidRPr="00B05A12">
        <w:rPr>
          <w:rFonts w:ascii="Century Gothic" w:hAnsi="Century Gothic"/>
          <w:b/>
          <w:bCs/>
          <w:sz w:val="24"/>
          <w:szCs w:val="24"/>
          <w:u w:val="single"/>
        </w:rPr>
        <w:t xml:space="preserve">utorregulación y </w:t>
      </w:r>
      <w:r w:rsidR="003E6E12" w:rsidRPr="00B05A12">
        <w:rPr>
          <w:rFonts w:ascii="Century Gothic" w:hAnsi="Century Gothic"/>
          <w:b/>
          <w:bCs/>
          <w:sz w:val="24"/>
          <w:szCs w:val="24"/>
          <w:u w:val="single"/>
        </w:rPr>
        <w:t>evaluación</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ED1F7C" w:rsidRPr="00ED1F7C" w14:paraId="4112A9CC" w14:textId="77777777" w:rsidTr="00DB67BA">
        <w:tc>
          <w:tcPr>
            <w:tcW w:w="9776" w:type="dxa"/>
            <w:gridSpan w:val="2"/>
          </w:tcPr>
          <w:p w14:paraId="2A134A35" w14:textId="77777777" w:rsidR="00DB67BA" w:rsidRPr="00ED1F7C" w:rsidRDefault="00DB67BA" w:rsidP="00DB67BA">
            <w:pPr>
              <w:pStyle w:val="Ttulo3"/>
              <w:pBdr>
                <w:bottom w:val="none" w:sz="0" w:space="0" w:color="auto"/>
              </w:pBdr>
              <w:ind w:right="141"/>
              <w:outlineLvl w:val="2"/>
              <w:rPr>
                <w:rFonts w:ascii="Arial" w:eastAsiaTheme="minorHAnsi" w:hAnsi="Arial" w:cs="Arial"/>
                <w:b/>
                <w:caps w:val="0"/>
                <w:sz w:val="24"/>
                <w:lang w:val="es-CR"/>
              </w:rPr>
            </w:pPr>
            <w:r w:rsidRPr="00ED1F7C">
              <w:rPr>
                <w:rFonts w:ascii="Arial" w:eastAsiaTheme="minorHAnsi" w:hAnsi="Arial" w:cs="Arial"/>
                <w:b/>
                <w:caps w:val="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CR" w:eastAsia="es-CR"/>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4A6E25" w:rsidRDefault="00DB67BA" w:rsidP="004A6E25">
            <w:pPr>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673CFD43" w14:textId="77777777" w:rsidR="00AC49B2" w:rsidRDefault="00AC49B2" w:rsidP="00B143BE">
      <w:pPr>
        <w:spacing w:after="0" w:line="240" w:lineRule="auto"/>
        <w:jc w:val="both"/>
        <w:rPr>
          <w:rFonts w:ascii="Century Gothic" w:hAnsi="Century Gothic" w:cs="Arial"/>
          <w:sz w:val="20"/>
          <w:szCs w:val="20"/>
        </w:rPr>
      </w:pPr>
    </w:p>
    <w:p w14:paraId="29CCDA98" w14:textId="77777777" w:rsidR="00AC49B2" w:rsidRDefault="00AC49B2" w:rsidP="00B143BE">
      <w:pPr>
        <w:spacing w:after="0" w:line="240" w:lineRule="auto"/>
        <w:jc w:val="both"/>
        <w:rPr>
          <w:rFonts w:ascii="Century Gothic" w:hAnsi="Century Gothic" w:cs="Arial"/>
          <w:sz w:val="20"/>
          <w:szCs w:val="2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bookmarkStart w:id="0" w:name="_Hlk37891723"/>
            <w:r w:rsidRPr="001D72DC">
              <w:rPr>
                <w:rFonts w:ascii="Arial" w:eastAsiaTheme="minorHAnsi" w:hAnsi="Arial" w:cs="Arial"/>
                <w:b/>
                <w:caps w:val="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0F81AEF2" w14:textId="1700481E" w:rsidR="00DB67BA" w:rsidRPr="001D72DC" w:rsidRDefault="00DB67BA" w:rsidP="001D72DC">
            <w:pPr>
              <w:rPr>
                <w:rFonts w:ascii="Century Gothic" w:hAnsi="Century Gothic"/>
              </w:rPr>
            </w:pPr>
            <w:r w:rsidRPr="00F02072">
              <w:rPr>
                <w:rFonts w:ascii="Century Gothic" w:hAnsi="Century Gothic"/>
              </w:rPr>
              <w:t>¿Revisé mi trabajo para asegurarme si todo lo solicitado fue realizado?</w:t>
            </w: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eastAsia="es-CR"/>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555FE855"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w:t>
            </w:r>
            <w:r w:rsidR="001D72DC">
              <w:rPr>
                <w:rFonts w:ascii="Century Gothic" w:hAnsi="Century Gothic"/>
              </w:rPr>
              <w:t>a</w:t>
            </w:r>
            <w:r w:rsidR="007202E8">
              <w:rPr>
                <w:rFonts w:ascii="Century Gothic" w:hAnsi="Century Gothic"/>
              </w:rPr>
              <w:t xml:space="preserve">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bookmarkEnd w:id="0"/>
    </w:tbl>
    <w:p w14:paraId="44760458" w14:textId="77777777" w:rsidR="00B05A12" w:rsidRPr="00B143BE" w:rsidRDefault="00B05A12">
      <w:pPr>
        <w:rPr>
          <w:rFonts w:ascii="Century Gothic" w:hAnsi="Century Gothic"/>
          <w:bCs/>
          <w:sz w:val="16"/>
          <w:szCs w:val="16"/>
        </w:rPr>
      </w:pPr>
      <w:r w:rsidRPr="00B143BE">
        <w:rPr>
          <w:rFonts w:ascii="Century Gothic" w:hAnsi="Century Gothic"/>
          <w:bCs/>
          <w:sz w:val="16"/>
          <w:szCs w:val="16"/>
        </w:rPr>
        <w:br w:type="page"/>
      </w:r>
    </w:p>
    <w:p w14:paraId="67B423D9" w14:textId="31DB486B" w:rsidR="00E44ADE" w:rsidRPr="00B05A12" w:rsidRDefault="00B05A12" w:rsidP="00117EE0">
      <w:pPr>
        <w:spacing w:line="240" w:lineRule="auto"/>
        <w:jc w:val="both"/>
        <w:rPr>
          <w:rFonts w:ascii="Century Gothic" w:hAnsi="Century Gothic"/>
          <w:b/>
          <w:bCs/>
          <w:sz w:val="24"/>
          <w:szCs w:val="24"/>
          <w:u w:val="single"/>
        </w:rPr>
      </w:pPr>
      <w:r w:rsidRPr="00B05A12">
        <w:rPr>
          <w:rFonts w:ascii="Century Gothic" w:hAnsi="Century Gothic"/>
          <w:b/>
          <w:bCs/>
          <w:sz w:val="24"/>
          <w:szCs w:val="24"/>
          <w:u w:val="single"/>
        </w:rPr>
        <w:lastRenderedPageBreak/>
        <w:t>Evaluación formativa</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516"/>
        <w:gridCol w:w="7866"/>
        <w:gridCol w:w="688"/>
      </w:tblGrid>
      <w:tr w:rsidR="00D84FED" w:rsidRPr="008D5AC3" w14:paraId="53341F1C" w14:textId="77777777" w:rsidTr="00E44ADE">
        <w:tc>
          <w:tcPr>
            <w:tcW w:w="1516" w:type="dxa"/>
            <w:vAlign w:val="center"/>
          </w:tcPr>
          <w:p w14:paraId="2201DF1F" w14:textId="77777777" w:rsidR="00D84FED" w:rsidRPr="001D72DC" w:rsidRDefault="00D84FED" w:rsidP="00E44ADE">
            <w:pPr>
              <w:pStyle w:val="Ttulo3"/>
              <w:pBdr>
                <w:bottom w:val="none" w:sz="0" w:space="0" w:color="auto"/>
              </w:pBdr>
              <w:ind w:right="141"/>
              <w:outlineLvl w:val="2"/>
              <w:rPr>
                <w:rFonts w:ascii="Arial" w:eastAsiaTheme="minorHAnsi" w:hAnsi="Arial" w:cs="Arial"/>
                <w:bCs/>
                <w:caps w:val="0"/>
                <w:sz w:val="24"/>
                <w:lang w:val="es-CR"/>
              </w:rPr>
            </w:pPr>
          </w:p>
        </w:tc>
        <w:tc>
          <w:tcPr>
            <w:tcW w:w="8554" w:type="dxa"/>
            <w:gridSpan w:val="2"/>
            <w:vAlign w:val="center"/>
          </w:tcPr>
          <w:p w14:paraId="2F6BBCBB" w14:textId="548C3609" w:rsidR="00D84FED" w:rsidRPr="003E6E12" w:rsidRDefault="00D84FED" w:rsidP="001D72DC">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sidRPr="001D72DC">
              <w:rPr>
                <w:rFonts w:ascii="Arial" w:eastAsiaTheme="minorHAnsi" w:hAnsi="Arial" w:cs="Arial"/>
                <w:b/>
                <w:caps w:val="0"/>
                <w:sz w:val="24"/>
                <w:lang w:val="es-CR"/>
              </w:rPr>
              <w:t>Con el trabajo autónomo voy a aprender a aprender</w:t>
            </w:r>
          </w:p>
        </w:tc>
      </w:tr>
      <w:tr w:rsidR="00D84FED" w:rsidRPr="00DD4208" w14:paraId="087FD40F" w14:textId="77777777" w:rsidTr="00D84FED">
        <w:trPr>
          <w:trHeight w:val="700"/>
        </w:trPr>
        <w:tc>
          <w:tcPr>
            <w:tcW w:w="1516" w:type="dxa"/>
            <w:vAlign w:val="center"/>
          </w:tcPr>
          <w:p w14:paraId="7DF6C169" w14:textId="5F8136E1" w:rsidR="00D84FED" w:rsidRPr="00D84FED" w:rsidRDefault="00D84FED" w:rsidP="00D84FED">
            <w:pPr>
              <w:rPr>
                <w:rFonts w:ascii="Century Gothic" w:hAnsi="Century Gothic"/>
                <w:b/>
                <w:bCs/>
                <w:i/>
                <w:iCs/>
              </w:rPr>
            </w:pPr>
            <w:r w:rsidRPr="00D84FED">
              <w:rPr>
                <w:rFonts w:ascii="Century Gothic" w:hAnsi="Century Gothic"/>
                <w:b/>
                <w:bCs/>
                <w:i/>
                <w:iCs/>
              </w:rPr>
              <w:t>Nivel de desempeño</w:t>
            </w:r>
          </w:p>
        </w:tc>
        <w:tc>
          <w:tcPr>
            <w:tcW w:w="8554" w:type="dxa"/>
            <w:gridSpan w:val="2"/>
          </w:tcPr>
          <w:p w14:paraId="119A5DF6" w14:textId="3CD978A9" w:rsidR="00D84FED" w:rsidRPr="00F02072" w:rsidRDefault="00D84FED" w:rsidP="006B2B88">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6A136DFF" w14:textId="77777777" w:rsidR="00D84FED" w:rsidRPr="00F02072" w:rsidRDefault="00D84FED" w:rsidP="006B2B88">
            <w:pPr>
              <w:jc w:val="both"/>
              <w:rPr>
                <w:rFonts w:ascii="Century Gothic" w:hAnsi="Century Gothic"/>
              </w:rPr>
            </w:pPr>
          </w:p>
          <w:p w14:paraId="60E57B45" w14:textId="77777777" w:rsidR="00D84FED" w:rsidRDefault="00D84FED" w:rsidP="006B2B88">
            <w:pPr>
              <w:jc w:val="both"/>
              <w:rPr>
                <w:rFonts w:ascii="Century Gothic" w:hAnsi="Century Gothic"/>
                <w:noProof/>
                <w:color w:val="000000"/>
                <w:lang w:eastAsia="es-CR"/>
              </w:rPr>
            </w:pPr>
            <w:r w:rsidRPr="00F02072">
              <w:rPr>
                <w:rFonts w:ascii="Century Gothic" w:hAnsi="Century Gothic"/>
              </w:rPr>
              <w:t>Marca</w:t>
            </w:r>
            <w:r>
              <w:rPr>
                <w:rFonts w:ascii="Century Gothic" w:hAnsi="Century Gothic"/>
              </w:rPr>
              <w:t xml:space="preserve"> una </w:t>
            </w:r>
            <w:r w:rsidRPr="00F02072">
              <w:rPr>
                <w:rFonts w:ascii="Century Gothic" w:hAnsi="Century Gothic"/>
              </w:rPr>
              <w:t xml:space="preserve">X </w:t>
            </w:r>
            <w:r>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Pr>
                <w:rFonts w:ascii="Century Gothic" w:hAnsi="Century Gothic"/>
                <w:noProof/>
                <w:color w:val="000000"/>
                <w:lang w:eastAsia="es-CR"/>
              </w:rPr>
              <w:t>al responder las siguientes preguntas</w:t>
            </w:r>
          </w:p>
          <w:p w14:paraId="066FC25B" w14:textId="2EADE98C" w:rsidR="00B05A12" w:rsidRPr="00F02072" w:rsidRDefault="00B05A12" w:rsidP="006B2B88">
            <w:pPr>
              <w:jc w:val="both"/>
              <w:rPr>
                <w:rFonts w:ascii="Century Gothic" w:hAnsi="Century Gothic"/>
              </w:rPr>
            </w:pPr>
          </w:p>
        </w:tc>
      </w:tr>
      <w:tr w:rsidR="00D84FED" w14:paraId="43850FCE" w14:textId="77777777" w:rsidTr="00D84FED">
        <w:trPr>
          <w:trHeight w:val="960"/>
        </w:trPr>
        <w:tc>
          <w:tcPr>
            <w:tcW w:w="1516" w:type="dxa"/>
            <w:vMerge w:val="restart"/>
            <w:vAlign w:val="center"/>
          </w:tcPr>
          <w:p w14:paraId="47EF9CA2" w14:textId="1C208F8A" w:rsidR="00D84FED" w:rsidRPr="00D84FED" w:rsidRDefault="00D84FED" w:rsidP="00D84FED">
            <w:pPr>
              <w:rPr>
                <w:rFonts w:ascii="Century Gothic" w:hAnsi="Century Gothic"/>
                <w:b/>
                <w:bCs/>
              </w:rPr>
            </w:pPr>
            <w:r w:rsidRPr="00D84FED">
              <w:rPr>
                <w:rFonts w:ascii="Century Gothic" w:hAnsi="Century Gothic"/>
                <w:b/>
                <w:bCs/>
              </w:rPr>
              <w:t>Inicial</w:t>
            </w:r>
          </w:p>
        </w:tc>
        <w:tc>
          <w:tcPr>
            <w:tcW w:w="7866" w:type="dxa"/>
          </w:tcPr>
          <w:p w14:paraId="2AF7035D" w14:textId="45E42FA1" w:rsidR="00D84FED" w:rsidRPr="002E0B19" w:rsidRDefault="002A22BD" w:rsidP="006B2B88">
            <w:pPr>
              <w:jc w:val="both"/>
              <w:rPr>
                <w:rFonts w:ascii="Century Gothic" w:hAnsi="Century Gothic"/>
              </w:rPr>
            </w:pPr>
            <w:r w:rsidRPr="002A22BD">
              <w:rPr>
                <w:rFonts w:ascii="Century Gothic" w:hAnsi="Century Gothic"/>
              </w:rPr>
              <w:t>Mencion</w:t>
            </w:r>
            <w:r w:rsidR="00573D64">
              <w:rPr>
                <w:rFonts w:ascii="Century Gothic" w:hAnsi="Century Gothic"/>
              </w:rPr>
              <w:t>o</w:t>
            </w:r>
            <w:r w:rsidRPr="002A22BD">
              <w:rPr>
                <w:rFonts w:ascii="Century Gothic" w:hAnsi="Century Gothic"/>
              </w:rPr>
              <w:t xml:space="preserve"> aspectos generales para la resolución de problemas que requieren de la aplicación de las formas y transformaciones de la energía.</w:t>
            </w:r>
          </w:p>
        </w:tc>
        <w:tc>
          <w:tcPr>
            <w:tcW w:w="688" w:type="dxa"/>
          </w:tcPr>
          <w:p w14:paraId="6148DE4D" w14:textId="28C337B0" w:rsidR="00D84FED" w:rsidRPr="00F02072" w:rsidRDefault="00D84FED" w:rsidP="006B2B88">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50400" behindDoc="1" locked="0" layoutInCell="1" allowOverlap="1" wp14:anchorId="42010591" wp14:editId="643EB495">
                  <wp:simplePos x="0" y="0"/>
                  <wp:positionH relativeFrom="column">
                    <wp:posOffset>-3175</wp:posOffset>
                  </wp:positionH>
                  <wp:positionV relativeFrom="paragraph">
                    <wp:posOffset>-23495</wp:posOffset>
                  </wp:positionV>
                  <wp:extent cx="342265" cy="276225"/>
                  <wp:effectExtent l="0" t="0" r="635"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42265" cy="276225"/>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51424" behindDoc="1" locked="0" layoutInCell="1" allowOverlap="1" wp14:anchorId="2C886312" wp14:editId="7069FA36">
                  <wp:simplePos x="0" y="0"/>
                  <wp:positionH relativeFrom="column">
                    <wp:posOffset>28575</wp:posOffset>
                  </wp:positionH>
                  <wp:positionV relativeFrom="paragraph">
                    <wp:posOffset>285750</wp:posOffset>
                  </wp:positionV>
                  <wp:extent cx="342900" cy="30791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84FED" w14:paraId="7E7C639F" w14:textId="77777777" w:rsidTr="00D84FED">
        <w:trPr>
          <w:trHeight w:val="960"/>
        </w:trPr>
        <w:tc>
          <w:tcPr>
            <w:tcW w:w="1516" w:type="dxa"/>
            <w:vMerge/>
            <w:vAlign w:val="center"/>
          </w:tcPr>
          <w:p w14:paraId="41E4DAA0" w14:textId="77777777" w:rsidR="00D84FED" w:rsidRPr="00BB3DBF" w:rsidRDefault="00D84FED" w:rsidP="00D84FED">
            <w:pPr>
              <w:rPr>
                <w:rFonts w:ascii="Century Gothic" w:hAnsi="Century Gothic"/>
              </w:rPr>
            </w:pPr>
          </w:p>
        </w:tc>
        <w:tc>
          <w:tcPr>
            <w:tcW w:w="7866" w:type="dxa"/>
          </w:tcPr>
          <w:p w14:paraId="43E9EC72" w14:textId="15E40F52" w:rsidR="00D84FED" w:rsidRPr="002E0B19" w:rsidRDefault="002A22BD" w:rsidP="006B2B88">
            <w:pPr>
              <w:jc w:val="both"/>
              <w:rPr>
                <w:rFonts w:ascii="Century Gothic" w:hAnsi="Century Gothic"/>
              </w:rPr>
            </w:pPr>
            <w:r w:rsidRPr="002A22BD">
              <w:rPr>
                <w:rFonts w:ascii="Century Gothic" w:hAnsi="Century Gothic"/>
              </w:rPr>
              <w:t>Mencion</w:t>
            </w:r>
            <w:r w:rsidR="00573D64">
              <w:rPr>
                <w:rFonts w:ascii="Century Gothic" w:hAnsi="Century Gothic"/>
              </w:rPr>
              <w:t>o</w:t>
            </w:r>
            <w:r w:rsidRPr="002A22BD">
              <w:rPr>
                <w:rFonts w:ascii="Century Gothic" w:hAnsi="Century Gothic"/>
              </w:rPr>
              <w:t xml:space="preserve"> la forma en que utiliz</w:t>
            </w:r>
            <w:r w:rsidR="00573D64">
              <w:rPr>
                <w:rFonts w:ascii="Century Gothic" w:hAnsi="Century Gothic"/>
              </w:rPr>
              <w:t>o</w:t>
            </w:r>
            <w:r w:rsidRPr="002A22BD">
              <w:rPr>
                <w:rFonts w:ascii="Century Gothic" w:hAnsi="Century Gothic"/>
              </w:rPr>
              <w:t xml:space="preserve"> los diseños de las formas y transformaciones de la energía.</w:t>
            </w:r>
          </w:p>
        </w:tc>
        <w:tc>
          <w:tcPr>
            <w:tcW w:w="688" w:type="dxa"/>
          </w:tcPr>
          <w:p w14:paraId="00209EE5" w14:textId="590F9F53" w:rsidR="00D84FED" w:rsidRPr="00F02072" w:rsidRDefault="001E4D63" w:rsidP="006B2B88">
            <w:pPr>
              <w:pStyle w:val="Prrafodelista"/>
              <w:ind w:left="360"/>
              <w:jc w:val="both"/>
              <w:rPr>
                <w:rFonts w:ascii="Century Gothic" w:hAnsi="Century Gothic"/>
                <w:noProof/>
                <w:lang w:val="es-CR" w:eastAsia="es-CR"/>
              </w:rPr>
            </w:pPr>
            <w:r w:rsidRPr="00F02072">
              <w:rPr>
                <w:rFonts w:ascii="Century Gothic" w:hAnsi="Century Gothic"/>
                <w:noProof/>
                <w:lang w:val="es-CR" w:eastAsia="es-CR"/>
              </w:rPr>
              <w:drawing>
                <wp:anchor distT="0" distB="0" distL="114300" distR="114300" simplePos="0" relativeHeight="251761664" behindDoc="1" locked="0" layoutInCell="1" allowOverlap="1" wp14:anchorId="47600918" wp14:editId="0DDD0123">
                  <wp:simplePos x="0" y="0"/>
                  <wp:positionH relativeFrom="column">
                    <wp:posOffset>27305</wp:posOffset>
                  </wp:positionH>
                  <wp:positionV relativeFrom="paragraph">
                    <wp:posOffset>327660</wp:posOffset>
                  </wp:positionV>
                  <wp:extent cx="342900" cy="30791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59616" behindDoc="1" locked="0" layoutInCell="1" allowOverlap="1" wp14:anchorId="2C64F95F" wp14:editId="38BF820F">
                  <wp:simplePos x="0" y="0"/>
                  <wp:positionH relativeFrom="column">
                    <wp:posOffset>-1270</wp:posOffset>
                  </wp:positionH>
                  <wp:positionV relativeFrom="paragraph">
                    <wp:posOffset>3810</wp:posOffset>
                  </wp:positionV>
                  <wp:extent cx="342265" cy="276225"/>
                  <wp:effectExtent l="0" t="0" r="635" b="952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42265" cy="276225"/>
                          </a:xfrm>
                          <a:prstGeom prst="rect">
                            <a:avLst/>
                          </a:prstGeom>
                        </pic:spPr>
                      </pic:pic>
                    </a:graphicData>
                  </a:graphic>
                  <wp14:sizeRelH relativeFrom="margin">
                    <wp14:pctWidth>0</wp14:pctWidth>
                  </wp14:sizeRelH>
                  <wp14:sizeRelV relativeFrom="margin">
                    <wp14:pctHeight>0</wp14:pctHeight>
                  </wp14:sizeRelV>
                </wp:anchor>
              </w:drawing>
            </w:r>
          </w:p>
        </w:tc>
      </w:tr>
      <w:tr w:rsidR="00D84FED" w14:paraId="1F44E824" w14:textId="77777777" w:rsidTr="00D84FED">
        <w:trPr>
          <w:trHeight w:val="960"/>
        </w:trPr>
        <w:tc>
          <w:tcPr>
            <w:tcW w:w="1516" w:type="dxa"/>
            <w:vMerge w:val="restart"/>
            <w:vAlign w:val="center"/>
          </w:tcPr>
          <w:p w14:paraId="4623EACD" w14:textId="02EA2096" w:rsidR="00D84FED" w:rsidRPr="00D84FED" w:rsidRDefault="00D84FED" w:rsidP="00D84FED">
            <w:pPr>
              <w:rPr>
                <w:rFonts w:ascii="Century Gothic" w:hAnsi="Century Gothic"/>
                <w:b/>
                <w:bCs/>
              </w:rPr>
            </w:pPr>
            <w:r w:rsidRPr="00D84FED">
              <w:rPr>
                <w:rFonts w:ascii="Century Gothic" w:hAnsi="Century Gothic"/>
                <w:b/>
                <w:bCs/>
              </w:rPr>
              <w:t>Intermedio</w:t>
            </w:r>
          </w:p>
        </w:tc>
        <w:tc>
          <w:tcPr>
            <w:tcW w:w="7866" w:type="dxa"/>
          </w:tcPr>
          <w:p w14:paraId="2634C1C2" w14:textId="11226A2C" w:rsidR="00D84FED" w:rsidRPr="002E0B19" w:rsidRDefault="00573D64" w:rsidP="006B2B88">
            <w:pPr>
              <w:jc w:val="both"/>
              <w:rPr>
                <w:rFonts w:ascii="Century Gothic" w:hAnsi="Century Gothic"/>
              </w:rPr>
            </w:pPr>
            <w:r>
              <w:rPr>
                <w:rFonts w:ascii="Century Gothic" w:hAnsi="Century Gothic"/>
              </w:rPr>
              <w:t>Destaco</w:t>
            </w:r>
            <w:r w:rsidR="002A22BD" w:rsidRPr="002A22BD">
              <w:rPr>
                <w:rFonts w:ascii="Century Gothic" w:hAnsi="Century Gothic"/>
              </w:rPr>
              <w:t xml:space="preserve"> aspectos específicos en resolución de problemas que requieren de la aplicación de las formas y transformaciones de la energía.</w:t>
            </w:r>
          </w:p>
        </w:tc>
        <w:tc>
          <w:tcPr>
            <w:tcW w:w="688" w:type="dxa"/>
          </w:tcPr>
          <w:p w14:paraId="50F9EEA4" w14:textId="0CA47E33" w:rsidR="00D84FED" w:rsidRPr="00F02072" w:rsidRDefault="001E4D63" w:rsidP="006B2B88">
            <w:pPr>
              <w:pStyle w:val="Prrafodelista"/>
              <w:ind w:left="360"/>
              <w:jc w:val="both"/>
              <w:rPr>
                <w:rFonts w:ascii="Century Gothic" w:hAnsi="Century Gothic"/>
                <w:noProof/>
                <w:lang w:val="es-CR" w:eastAsia="es-CR"/>
              </w:rPr>
            </w:pPr>
            <w:r w:rsidRPr="00F02072">
              <w:rPr>
                <w:rFonts w:ascii="Century Gothic" w:hAnsi="Century Gothic"/>
                <w:noProof/>
                <w:lang w:val="es-CR" w:eastAsia="es-CR"/>
              </w:rPr>
              <w:drawing>
                <wp:anchor distT="0" distB="0" distL="114300" distR="114300" simplePos="0" relativeHeight="251765760" behindDoc="1" locked="0" layoutInCell="1" allowOverlap="1" wp14:anchorId="1D8A16E4" wp14:editId="51F7ED2A">
                  <wp:simplePos x="0" y="0"/>
                  <wp:positionH relativeFrom="column">
                    <wp:posOffset>27305</wp:posOffset>
                  </wp:positionH>
                  <wp:positionV relativeFrom="paragraph">
                    <wp:posOffset>316865</wp:posOffset>
                  </wp:positionV>
                  <wp:extent cx="342900" cy="30791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63712" behindDoc="1" locked="0" layoutInCell="1" allowOverlap="1" wp14:anchorId="4FCAE9DA" wp14:editId="367A3C2B">
                  <wp:simplePos x="0" y="0"/>
                  <wp:positionH relativeFrom="column">
                    <wp:posOffset>-1270</wp:posOffset>
                  </wp:positionH>
                  <wp:positionV relativeFrom="paragraph">
                    <wp:posOffset>6985</wp:posOffset>
                  </wp:positionV>
                  <wp:extent cx="342265" cy="276225"/>
                  <wp:effectExtent l="0" t="0" r="63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42265" cy="276225"/>
                          </a:xfrm>
                          <a:prstGeom prst="rect">
                            <a:avLst/>
                          </a:prstGeom>
                        </pic:spPr>
                      </pic:pic>
                    </a:graphicData>
                  </a:graphic>
                  <wp14:sizeRelH relativeFrom="margin">
                    <wp14:pctWidth>0</wp14:pctWidth>
                  </wp14:sizeRelH>
                  <wp14:sizeRelV relativeFrom="margin">
                    <wp14:pctHeight>0</wp14:pctHeight>
                  </wp14:sizeRelV>
                </wp:anchor>
              </w:drawing>
            </w:r>
          </w:p>
        </w:tc>
      </w:tr>
      <w:tr w:rsidR="00D84FED" w:rsidRPr="00DD4208" w14:paraId="7B274F07" w14:textId="77777777" w:rsidTr="00D84FED">
        <w:trPr>
          <w:trHeight w:val="846"/>
        </w:trPr>
        <w:tc>
          <w:tcPr>
            <w:tcW w:w="1516" w:type="dxa"/>
            <w:vMerge/>
            <w:vAlign w:val="center"/>
          </w:tcPr>
          <w:p w14:paraId="1B7CAA88" w14:textId="77777777" w:rsidR="00D84FED" w:rsidRPr="0054770A" w:rsidRDefault="00D84FED" w:rsidP="00D84FED">
            <w:pPr>
              <w:pStyle w:val="Prrafodelista"/>
              <w:ind w:left="22"/>
              <w:rPr>
                <w:rFonts w:ascii="Century Gothic" w:hAnsi="Century Gothic"/>
                <w:lang w:val="es-CR"/>
              </w:rPr>
            </w:pPr>
          </w:p>
        </w:tc>
        <w:tc>
          <w:tcPr>
            <w:tcW w:w="7866" w:type="dxa"/>
          </w:tcPr>
          <w:p w14:paraId="69B8E870" w14:textId="69712BA6" w:rsidR="00D84FED" w:rsidRPr="00F02072" w:rsidRDefault="00573D64" w:rsidP="0039394B">
            <w:pPr>
              <w:pStyle w:val="Prrafodelista"/>
              <w:ind w:left="22"/>
              <w:jc w:val="both"/>
              <w:rPr>
                <w:rFonts w:ascii="Century Gothic" w:hAnsi="Century Gothic"/>
              </w:rPr>
            </w:pPr>
            <w:r>
              <w:rPr>
                <w:rFonts w:ascii="Century Gothic" w:hAnsi="Century Gothic"/>
                <w:lang w:val="es-CR"/>
              </w:rPr>
              <w:t>Refiero</w:t>
            </w:r>
            <w:r w:rsidR="002A22BD" w:rsidRPr="002A22BD">
              <w:rPr>
                <w:rFonts w:ascii="Century Gothic" w:hAnsi="Century Gothic"/>
                <w:lang w:val="es-CR"/>
              </w:rPr>
              <w:t xml:space="preserve"> a la forma en que utiliz</w:t>
            </w:r>
            <w:r>
              <w:rPr>
                <w:rFonts w:ascii="Century Gothic" w:hAnsi="Century Gothic"/>
                <w:lang w:val="es-CR"/>
              </w:rPr>
              <w:t>o</w:t>
            </w:r>
            <w:r w:rsidR="002A22BD" w:rsidRPr="002A22BD">
              <w:rPr>
                <w:rFonts w:ascii="Century Gothic" w:hAnsi="Century Gothic"/>
                <w:lang w:val="es-CR"/>
              </w:rPr>
              <w:t xml:space="preserve"> los diseños de las formas y transformaciones de la energía.</w:t>
            </w:r>
          </w:p>
        </w:tc>
        <w:tc>
          <w:tcPr>
            <w:tcW w:w="688" w:type="dxa"/>
          </w:tcPr>
          <w:p w14:paraId="75B9FCE2" w14:textId="77777777" w:rsidR="00D84FED" w:rsidRPr="00F02072" w:rsidRDefault="00D84FED" w:rsidP="006B2B88">
            <w:pPr>
              <w:rPr>
                <w:rFonts w:ascii="Century Gothic" w:hAnsi="Century Gothic"/>
              </w:rPr>
            </w:pPr>
            <w:r w:rsidRPr="00F02072">
              <w:rPr>
                <w:rFonts w:ascii="Century Gothic" w:hAnsi="Century Gothic"/>
                <w:noProof/>
                <w:lang w:eastAsia="es-CR"/>
              </w:rPr>
              <w:drawing>
                <wp:anchor distT="0" distB="0" distL="114300" distR="114300" simplePos="0" relativeHeight="251754496" behindDoc="1" locked="0" layoutInCell="1" allowOverlap="1" wp14:anchorId="68F7F5AC" wp14:editId="0B98B7CE">
                  <wp:simplePos x="0" y="0"/>
                  <wp:positionH relativeFrom="column">
                    <wp:posOffset>29210</wp:posOffset>
                  </wp:positionH>
                  <wp:positionV relativeFrom="paragraph">
                    <wp:posOffset>254000</wp:posOffset>
                  </wp:positionV>
                  <wp:extent cx="342900" cy="30791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53472" behindDoc="1" locked="0" layoutInCell="1" allowOverlap="1" wp14:anchorId="7CD01806" wp14:editId="5636953D">
                  <wp:simplePos x="0" y="0"/>
                  <wp:positionH relativeFrom="column">
                    <wp:posOffset>-6985</wp:posOffset>
                  </wp:positionH>
                  <wp:positionV relativeFrom="paragraph">
                    <wp:posOffset>-36195</wp:posOffset>
                  </wp:positionV>
                  <wp:extent cx="342900" cy="30791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84FED" w:rsidRPr="00DD4208" w14:paraId="772C92FA" w14:textId="77777777" w:rsidTr="001E4D63">
        <w:trPr>
          <w:trHeight w:val="924"/>
        </w:trPr>
        <w:tc>
          <w:tcPr>
            <w:tcW w:w="1516" w:type="dxa"/>
            <w:vMerge w:val="restart"/>
            <w:vAlign w:val="center"/>
          </w:tcPr>
          <w:p w14:paraId="57E9BB98" w14:textId="5EB34CF7" w:rsidR="00D84FED" w:rsidRPr="00D84FED" w:rsidRDefault="00D84FED" w:rsidP="00D84FED">
            <w:pPr>
              <w:pStyle w:val="Prrafodelista"/>
              <w:ind w:left="22"/>
              <w:rPr>
                <w:rFonts w:ascii="Century Gothic" w:hAnsi="Century Gothic"/>
                <w:b/>
                <w:bCs/>
                <w:lang w:val="es-CR"/>
              </w:rPr>
            </w:pPr>
            <w:r w:rsidRPr="00D84FED">
              <w:rPr>
                <w:rFonts w:ascii="Century Gothic" w:hAnsi="Century Gothic"/>
                <w:b/>
                <w:bCs/>
                <w:lang w:val="es-CR"/>
              </w:rPr>
              <w:t>Avanzado</w:t>
            </w:r>
          </w:p>
        </w:tc>
        <w:tc>
          <w:tcPr>
            <w:tcW w:w="7866" w:type="dxa"/>
          </w:tcPr>
          <w:p w14:paraId="76A51798" w14:textId="35B6BC40" w:rsidR="00D84FED" w:rsidRPr="0054770A" w:rsidRDefault="00573D64" w:rsidP="0054770A">
            <w:pPr>
              <w:pStyle w:val="Prrafodelista"/>
              <w:ind w:left="22"/>
              <w:jc w:val="both"/>
              <w:rPr>
                <w:rFonts w:ascii="Century Gothic" w:hAnsi="Century Gothic"/>
                <w:lang w:val="es-CR"/>
              </w:rPr>
            </w:pPr>
            <w:r>
              <w:rPr>
                <w:rFonts w:ascii="Century Gothic" w:hAnsi="Century Gothic"/>
                <w:lang w:val="es-CR"/>
              </w:rPr>
              <w:t>Detallo</w:t>
            </w:r>
            <w:r w:rsidR="002A22BD" w:rsidRPr="002A22BD">
              <w:rPr>
                <w:rFonts w:ascii="Century Gothic" w:hAnsi="Century Gothic"/>
                <w:lang w:val="es-CR"/>
              </w:rPr>
              <w:t xml:space="preserve"> las hipótesis para la resolución de problemas que requieren de la aplicación de las formas y transformaciones de la energía.</w:t>
            </w:r>
          </w:p>
        </w:tc>
        <w:tc>
          <w:tcPr>
            <w:tcW w:w="688" w:type="dxa"/>
          </w:tcPr>
          <w:p w14:paraId="3687148F" w14:textId="77923404" w:rsidR="00D84FED" w:rsidRPr="00F02072" w:rsidRDefault="001E4D63" w:rsidP="006B2B88">
            <w:pPr>
              <w:rPr>
                <w:rFonts w:ascii="Century Gothic" w:hAnsi="Century Gothic"/>
                <w:noProof/>
                <w:lang w:eastAsia="es-CR"/>
              </w:rPr>
            </w:pPr>
            <w:r w:rsidRPr="00F02072">
              <w:rPr>
                <w:rFonts w:ascii="Century Gothic" w:hAnsi="Century Gothic"/>
                <w:noProof/>
                <w:lang w:eastAsia="es-CR"/>
              </w:rPr>
              <w:drawing>
                <wp:anchor distT="0" distB="0" distL="114300" distR="114300" simplePos="0" relativeHeight="251769856" behindDoc="1" locked="0" layoutInCell="1" allowOverlap="1" wp14:anchorId="7B684FFB" wp14:editId="1B8B3F78">
                  <wp:simplePos x="0" y="0"/>
                  <wp:positionH relativeFrom="column">
                    <wp:posOffset>27305</wp:posOffset>
                  </wp:positionH>
                  <wp:positionV relativeFrom="paragraph">
                    <wp:posOffset>314325</wp:posOffset>
                  </wp:positionV>
                  <wp:extent cx="342900" cy="3079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67808" behindDoc="1" locked="0" layoutInCell="1" allowOverlap="1" wp14:anchorId="5F399583" wp14:editId="3F29B754">
                  <wp:simplePos x="0" y="0"/>
                  <wp:positionH relativeFrom="column">
                    <wp:posOffset>-1270</wp:posOffset>
                  </wp:positionH>
                  <wp:positionV relativeFrom="paragraph">
                    <wp:posOffset>9525</wp:posOffset>
                  </wp:positionV>
                  <wp:extent cx="342900" cy="30791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84FED" w14:paraId="0D107F15" w14:textId="77777777" w:rsidTr="001E4D63">
        <w:trPr>
          <w:trHeight w:val="994"/>
        </w:trPr>
        <w:tc>
          <w:tcPr>
            <w:tcW w:w="1516" w:type="dxa"/>
            <w:vMerge/>
          </w:tcPr>
          <w:p w14:paraId="5D3F8CB0" w14:textId="77777777" w:rsidR="00D84FED" w:rsidRPr="00E44455" w:rsidRDefault="00D84FED" w:rsidP="006B2B88">
            <w:pPr>
              <w:jc w:val="both"/>
              <w:rPr>
                <w:rFonts w:ascii="Century Gothic" w:hAnsi="Century Gothic"/>
              </w:rPr>
            </w:pPr>
          </w:p>
        </w:tc>
        <w:tc>
          <w:tcPr>
            <w:tcW w:w="7866" w:type="dxa"/>
          </w:tcPr>
          <w:p w14:paraId="2E0FB329" w14:textId="5E7D3730" w:rsidR="00D84FED" w:rsidRPr="00F02072" w:rsidRDefault="00573D64" w:rsidP="006B2B88">
            <w:pPr>
              <w:jc w:val="both"/>
              <w:rPr>
                <w:rFonts w:ascii="Century Gothic" w:hAnsi="Century Gothic"/>
              </w:rPr>
            </w:pPr>
            <w:r>
              <w:rPr>
                <w:rFonts w:ascii="Century Gothic" w:hAnsi="Century Gothic"/>
              </w:rPr>
              <w:t>Describo</w:t>
            </w:r>
            <w:r w:rsidR="002A22BD" w:rsidRPr="002A22BD">
              <w:rPr>
                <w:rFonts w:ascii="Century Gothic" w:hAnsi="Century Gothic"/>
              </w:rPr>
              <w:t xml:space="preserve"> la forma en que utiliz</w:t>
            </w:r>
            <w:r>
              <w:rPr>
                <w:rFonts w:ascii="Century Gothic" w:hAnsi="Century Gothic"/>
              </w:rPr>
              <w:t>o</w:t>
            </w:r>
            <w:r w:rsidR="002A22BD" w:rsidRPr="002A22BD">
              <w:rPr>
                <w:rFonts w:ascii="Century Gothic" w:hAnsi="Century Gothic"/>
              </w:rPr>
              <w:t xml:space="preserve"> los diseños de las formas y transformaciones de la energía</w:t>
            </w:r>
          </w:p>
        </w:tc>
        <w:tc>
          <w:tcPr>
            <w:tcW w:w="688" w:type="dxa"/>
          </w:tcPr>
          <w:p w14:paraId="2B58E9DD" w14:textId="77777777" w:rsidR="00D84FED" w:rsidRPr="00F02072" w:rsidRDefault="00D84FED" w:rsidP="006B2B88">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57568" behindDoc="1" locked="0" layoutInCell="1" allowOverlap="1" wp14:anchorId="07083721" wp14:editId="2AED89A4">
                  <wp:simplePos x="0" y="0"/>
                  <wp:positionH relativeFrom="column">
                    <wp:posOffset>29845</wp:posOffset>
                  </wp:positionH>
                  <wp:positionV relativeFrom="paragraph">
                    <wp:posOffset>303530</wp:posOffset>
                  </wp:positionV>
                  <wp:extent cx="342900" cy="30791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56544" behindDoc="1" locked="0" layoutInCell="1" allowOverlap="1" wp14:anchorId="2FA914AB" wp14:editId="048AB7E5">
                  <wp:simplePos x="0" y="0"/>
                  <wp:positionH relativeFrom="column">
                    <wp:posOffset>-6985</wp:posOffset>
                  </wp:positionH>
                  <wp:positionV relativeFrom="paragraph">
                    <wp:posOffset>3810</wp:posOffset>
                  </wp:positionV>
                  <wp:extent cx="342900" cy="30791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84FED" w14:paraId="3681CC53" w14:textId="77777777" w:rsidTr="00D84FED">
        <w:trPr>
          <w:trHeight w:val="841"/>
        </w:trPr>
        <w:tc>
          <w:tcPr>
            <w:tcW w:w="1516" w:type="dxa"/>
          </w:tcPr>
          <w:p w14:paraId="603843EE" w14:textId="7A6D91DE" w:rsidR="00D84FED" w:rsidRPr="00F02072" w:rsidRDefault="00E44ADE" w:rsidP="006B2B88">
            <w:pPr>
              <w:jc w:val="both"/>
              <w:rPr>
                <w:rFonts w:ascii="Century Gothic" w:hAnsi="Century Gothic"/>
              </w:rPr>
            </w:pPr>
            <w:r w:rsidRPr="00E44ADE">
              <w:rPr>
                <w:rFonts w:ascii="Century Gothic" w:hAnsi="Century Gothic"/>
                <w:noProof/>
              </w:rPr>
              <w:drawing>
                <wp:inline distT="0" distB="0" distL="0" distR="0" wp14:anchorId="5881E869" wp14:editId="0ABDDA3E">
                  <wp:extent cx="381000" cy="447675"/>
                  <wp:effectExtent l="0" t="0" r="0" b="9525"/>
                  <wp:docPr id="33"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35">
                            <a:extLst>
                              <a:ext uri="{96DAC541-7B7A-43D3-8B79-37D633B846F1}">
                                <asvg:svgBlip xmlns:asvg="http://schemas.microsoft.com/office/drawing/2016/SVG/main" r:embed="rId12"/>
                              </a:ext>
                            </a:extLst>
                          </a:blip>
                          <a:stretch>
                            <a:fillRect/>
                          </a:stretch>
                        </pic:blipFill>
                        <pic:spPr>
                          <a:xfrm>
                            <a:off x="0" y="0"/>
                            <a:ext cx="381000" cy="447675"/>
                          </a:xfrm>
                          <a:prstGeom prst="rect">
                            <a:avLst/>
                          </a:prstGeom>
                        </pic:spPr>
                      </pic:pic>
                    </a:graphicData>
                  </a:graphic>
                </wp:inline>
              </w:drawing>
            </w:r>
          </w:p>
        </w:tc>
        <w:tc>
          <w:tcPr>
            <w:tcW w:w="8554" w:type="dxa"/>
            <w:gridSpan w:val="2"/>
          </w:tcPr>
          <w:p w14:paraId="4CE7FA28" w14:textId="5B5A302D" w:rsidR="00D84FED" w:rsidRDefault="00D84FED" w:rsidP="006B2B88">
            <w:pPr>
              <w:jc w:val="both"/>
              <w:rPr>
                <w:rFonts w:ascii="Century Gothic" w:hAnsi="Century Gothic"/>
              </w:rPr>
            </w:pPr>
            <w:r w:rsidRPr="00F02072">
              <w:rPr>
                <w:rFonts w:ascii="Century Gothic" w:hAnsi="Century Gothic"/>
              </w:rPr>
              <w:t>Explico ¿</w:t>
            </w:r>
            <w:r w:rsidR="00907C5C">
              <w:rPr>
                <w:rFonts w:ascii="Century Gothic" w:hAnsi="Century Gothic"/>
              </w:rPr>
              <w:t>Cómo valor</w:t>
            </w:r>
            <w:r w:rsidR="001E4D63">
              <w:rPr>
                <w:rFonts w:ascii="Century Gothic" w:hAnsi="Century Gothic"/>
              </w:rPr>
              <w:t>o en general,</w:t>
            </w:r>
            <w:r w:rsidR="00907C5C">
              <w:rPr>
                <w:rFonts w:ascii="Century Gothic" w:hAnsi="Century Gothic"/>
              </w:rPr>
              <w:t xml:space="preserve"> mi desempeño en el logro de los aprendizajes que trabajé en esta guía</w:t>
            </w:r>
            <w:r>
              <w:rPr>
                <w:rFonts w:ascii="Century Gothic" w:hAnsi="Century Gothic"/>
              </w:rPr>
              <w:t>?</w:t>
            </w:r>
          </w:p>
          <w:p w14:paraId="1BAA8A86" w14:textId="77777777" w:rsidR="001D72DC" w:rsidRDefault="001D72DC" w:rsidP="006B2B88">
            <w:pPr>
              <w:jc w:val="both"/>
              <w:rPr>
                <w:rFonts w:ascii="Century Gothic" w:hAnsi="Century Gothic"/>
              </w:rPr>
            </w:pPr>
          </w:p>
          <w:p w14:paraId="7A74ACD7" w14:textId="5F34A818" w:rsidR="00D84FED" w:rsidRDefault="00907C5C" w:rsidP="006B2B88">
            <w:pPr>
              <w:jc w:val="both"/>
              <w:rPr>
                <w:rFonts w:ascii="Century Gothic" w:hAnsi="Century Gothic"/>
              </w:rPr>
            </w:pPr>
            <w:r>
              <w:rPr>
                <w:rFonts w:ascii="Century Gothic" w:hAnsi="Century Gothic"/>
              </w:rPr>
              <w:t xml:space="preserve">¿Debo retomar </w:t>
            </w:r>
            <w:r w:rsidR="001D72DC">
              <w:rPr>
                <w:rFonts w:ascii="Century Gothic" w:hAnsi="Century Gothic"/>
              </w:rPr>
              <w:t>alguna actividad</w:t>
            </w:r>
            <w:r w:rsidR="0024739F">
              <w:rPr>
                <w:rFonts w:ascii="Century Gothic" w:hAnsi="Century Gothic"/>
              </w:rPr>
              <w:t>,</w:t>
            </w:r>
            <w:r w:rsidR="001D72DC">
              <w:rPr>
                <w:rFonts w:ascii="Century Gothic" w:hAnsi="Century Gothic"/>
              </w:rPr>
              <w:t xml:space="preserve"> porque no me quedó clara la temática?</w:t>
            </w:r>
          </w:p>
          <w:p w14:paraId="6917ABEA" w14:textId="02219563" w:rsidR="00D84FED" w:rsidRDefault="00D84FED" w:rsidP="006B2B88">
            <w:pPr>
              <w:jc w:val="both"/>
              <w:rPr>
                <w:rFonts w:ascii="Century Gothic" w:hAnsi="Century Gothic"/>
              </w:rPr>
            </w:pPr>
          </w:p>
          <w:p w14:paraId="5D6CA352" w14:textId="72A14833" w:rsidR="0024739F" w:rsidRDefault="0024739F" w:rsidP="006B2B88">
            <w:pPr>
              <w:jc w:val="both"/>
              <w:rPr>
                <w:rFonts w:ascii="Century Gothic" w:hAnsi="Century Gothic"/>
              </w:rPr>
            </w:pPr>
            <w:r>
              <w:rPr>
                <w:rFonts w:ascii="Century Gothic" w:hAnsi="Century Gothic"/>
              </w:rPr>
              <w:t xml:space="preserve">¿Cuáles actividades me permiten comprender mejor la temática? ¿Qué </w:t>
            </w:r>
            <w:r w:rsidR="00B05A12">
              <w:rPr>
                <w:rFonts w:ascii="Century Gothic" w:hAnsi="Century Gothic"/>
              </w:rPr>
              <w:t>otras actividades me gustarían</w:t>
            </w:r>
            <w:r>
              <w:rPr>
                <w:rFonts w:ascii="Century Gothic" w:hAnsi="Century Gothic"/>
              </w:rPr>
              <w:t xml:space="preserve"> realizar?</w:t>
            </w:r>
          </w:p>
          <w:p w14:paraId="2CB4FE05" w14:textId="77777777" w:rsidR="00D84FED" w:rsidRPr="00F02072" w:rsidRDefault="00D84FED" w:rsidP="0024739F">
            <w:pPr>
              <w:jc w:val="both"/>
              <w:rPr>
                <w:rFonts w:ascii="Century Gothic" w:hAnsi="Century Gothic"/>
                <w:noProof/>
                <w:lang w:eastAsia="es-CR"/>
              </w:rPr>
            </w:pPr>
          </w:p>
        </w:tc>
      </w:tr>
    </w:tbl>
    <w:p w14:paraId="65ECD11D" w14:textId="77777777" w:rsidR="00B143BE" w:rsidRDefault="00B143BE" w:rsidP="00117EE0">
      <w:pPr>
        <w:spacing w:line="240" w:lineRule="auto"/>
        <w:jc w:val="both"/>
        <w:rPr>
          <w:rFonts w:ascii="Century Gothic" w:hAnsi="Century Gothic"/>
          <w:b/>
          <w:sz w:val="24"/>
        </w:rPr>
        <w:sectPr w:rsidR="00B143BE" w:rsidSect="000968BF">
          <w:headerReference w:type="default" r:id="rId36"/>
          <w:type w:val="continuous"/>
          <w:pgSz w:w="12240" w:h="15840"/>
          <w:pgMar w:top="1440" w:right="1080" w:bottom="1440" w:left="1080" w:header="708" w:footer="708" w:gutter="0"/>
          <w:cols w:space="708"/>
          <w:docGrid w:linePitch="360"/>
        </w:sectPr>
      </w:pPr>
    </w:p>
    <w:p w14:paraId="4B062BE8" w14:textId="77777777" w:rsidR="00B143BE" w:rsidRDefault="00B143BE" w:rsidP="00117EE0">
      <w:pPr>
        <w:spacing w:line="240" w:lineRule="auto"/>
        <w:jc w:val="both"/>
        <w:rPr>
          <w:rFonts w:ascii="Century Gothic" w:hAnsi="Century Gothic"/>
          <w:b/>
          <w:sz w:val="24"/>
        </w:rPr>
        <w:sectPr w:rsidR="00B143BE" w:rsidSect="00B143BE">
          <w:type w:val="continuous"/>
          <w:pgSz w:w="12240" w:h="15840"/>
          <w:pgMar w:top="1417" w:right="1701" w:bottom="1417" w:left="1701" w:header="708" w:footer="708" w:gutter="0"/>
          <w:cols w:space="708"/>
          <w:docGrid w:linePitch="360"/>
        </w:sectPr>
      </w:pPr>
    </w:p>
    <w:p w14:paraId="6477A851" w14:textId="3EE0F7C2" w:rsidR="004D09C0" w:rsidRPr="004D09C0" w:rsidRDefault="004D09C0" w:rsidP="004D09C0">
      <w:pPr>
        <w:spacing w:after="0" w:line="240" w:lineRule="auto"/>
        <w:jc w:val="both"/>
        <w:rPr>
          <w:rFonts w:ascii="Century Gothic" w:eastAsia="Calibri" w:hAnsi="Century Gothic" w:cs="Arial"/>
          <w:b/>
          <w:bCs/>
          <w:i/>
          <w:iCs/>
          <w:color w:val="C45911" w:themeColor="accent2" w:themeShade="BF"/>
          <w:sz w:val="36"/>
          <w:szCs w:val="36"/>
        </w:rPr>
      </w:pPr>
      <w:r w:rsidRPr="004D09C0">
        <w:rPr>
          <w:rFonts w:ascii="Century Gothic" w:eastAsia="Calibri" w:hAnsi="Century Gothic" w:cs="Arial"/>
          <w:b/>
          <w:bCs/>
          <w:i/>
          <w:iCs/>
          <w:color w:val="C45911" w:themeColor="accent2" w:themeShade="BF"/>
          <w:sz w:val="36"/>
          <w:szCs w:val="36"/>
        </w:rPr>
        <w:lastRenderedPageBreak/>
        <w:t>Anexo # 1</w:t>
      </w:r>
    </w:p>
    <w:p w14:paraId="1597EC12" w14:textId="4D374EC5" w:rsidR="00445E2D" w:rsidRDefault="00445E2D" w:rsidP="00445E2D">
      <w:pPr>
        <w:spacing w:after="0"/>
        <w:jc w:val="both"/>
        <w:rPr>
          <w:rFonts w:ascii="Century Gothic" w:eastAsia="Calibri" w:hAnsi="Century Gothic" w:cs="Arial"/>
        </w:rPr>
      </w:pPr>
    </w:p>
    <w:p w14:paraId="5DD5BB66" w14:textId="77777777" w:rsidR="004D09C0" w:rsidRPr="00445E2D" w:rsidRDefault="004D09C0" w:rsidP="00445E2D">
      <w:pPr>
        <w:spacing w:after="0"/>
        <w:jc w:val="both"/>
        <w:rPr>
          <w:rFonts w:ascii="Century Gothic" w:eastAsia="Calibri" w:hAnsi="Century Gothic" w:cs="Arial"/>
        </w:rPr>
      </w:pPr>
    </w:p>
    <w:p w14:paraId="135E24C9" w14:textId="4A8619C8" w:rsidR="00445E2D" w:rsidRPr="00445E2D" w:rsidRDefault="00445E2D" w:rsidP="00445E2D">
      <w:pPr>
        <w:spacing w:after="0"/>
        <w:jc w:val="center"/>
        <w:rPr>
          <w:rFonts w:ascii="Century Gothic" w:eastAsia="Calibri" w:hAnsi="Century Gothic" w:cs="Arial"/>
          <w:b/>
          <w:bCs/>
        </w:rPr>
      </w:pPr>
      <w:r w:rsidRPr="00445E2D">
        <w:rPr>
          <w:rFonts w:ascii="Century Gothic" w:eastAsia="Calibri" w:hAnsi="Century Gothic" w:cs="Arial"/>
          <w:b/>
          <w:bCs/>
        </w:rPr>
        <w:t>LA MEDIDA DE LA TEMPERATURA, ESCALAS TERMOMÉTRICAS</w:t>
      </w:r>
    </w:p>
    <w:p w14:paraId="1DB5E05B" w14:textId="77777777" w:rsidR="00445E2D" w:rsidRPr="00445E2D" w:rsidRDefault="00445E2D" w:rsidP="00445E2D">
      <w:pPr>
        <w:spacing w:after="0"/>
        <w:jc w:val="both"/>
        <w:rPr>
          <w:rFonts w:ascii="Century Gothic" w:eastAsia="Calibri" w:hAnsi="Century Gothic" w:cs="Arial"/>
        </w:rPr>
      </w:pPr>
    </w:p>
    <w:p w14:paraId="656CB269"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A partir de la sensación fisiológica, es posible hacerse una idea aproximada de la temperatura a la que se encuentra un objeto. Pero esa apreciación directa está limitada por diferentes factores; así el intervalo de temperaturas a lo largo del cual esto es posible es pequeño; además, para una misma temperatura la sensación correspondiente puede variar según se haya estado previamente en contacto con otros cuerpos más calientes o más fríos y, por si fuera poco, no es posible expresar con precisión en forma de cantidad los resultados de este tipo de apreciaciones subjetivas. Por ello para medir temperaturas se recurre a los termómetros.</w:t>
      </w:r>
    </w:p>
    <w:p w14:paraId="16055E8F" w14:textId="77777777" w:rsidR="00445E2D" w:rsidRPr="00445E2D" w:rsidRDefault="00445E2D" w:rsidP="00445E2D">
      <w:pPr>
        <w:spacing w:after="0"/>
        <w:jc w:val="both"/>
        <w:rPr>
          <w:rFonts w:ascii="Century Gothic" w:eastAsia="Calibri" w:hAnsi="Century Gothic" w:cs="Arial"/>
        </w:rPr>
      </w:pPr>
    </w:p>
    <w:p w14:paraId="67094374" w14:textId="77777777" w:rsidR="00445E2D" w:rsidRPr="00445E2D" w:rsidRDefault="00445E2D" w:rsidP="00445E2D">
      <w:pPr>
        <w:spacing w:after="0"/>
        <w:jc w:val="both"/>
        <w:rPr>
          <w:rFonts w:ascii="Century Gothic" w:eastAsia="Calibri" w:hAnsi="Century Gothic" w:cs="Arial"/>
          <w:b/>
          <w:bCs/>
        </w:rPr>
      </w:pPr>
      <w:r w:rsidRPr="00445E2D">
        <w:rPr>
          <w:rFonts w:ascii="Century Gothic" w:eastAsia="Calibri" w:hAnsi="Century Gothic" w:cs="Arial"/>
          <w:b/>
          <w:bCs/>
        </w:rPr>
        <w:t>Escalas termométricas</w:t>
      </w:r>
    </w:p>
    <w:p w14:paraId="696D991F"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En todo cuerpo material la variación de la temperatura va acompañada de la correspondiente variación de otras propiedades medibles, de modo que a cada valor de aquélla le corresponde un solo valor de ésta. Tal es el caso de la longitud de una varilla metálica, de la resistencia eléctrica de un metal, de la presión de un gas, del volumen de un líquido, etc. Estas magnitudes cuya variación está ligada a la de la temperatura se denominan propiedades termométricas, porque pueden ser empleadas en la construcción de termómetros.</w:t>
      </w:r>
    </w:p>
    <w:p w14:paraId="2C982E41"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Para definir una escala de temperaturas es necesario elegir una propiedad termométrica que reúna las siguientes condiciones:</w:t>
      </w:r>
    </w:p>
    <w:p w14:paraId="65332DFB" w14:textId="77777777" w:rsidR="00445E2D" w:rsidRPr="00445E2D" w:rsidRDefault="00445E2D" w:rsidP="00445E2D">
      <w:pPr>
        <w:numPr>
          <w:ilvl w:val="0"/>
          <w:numId w:val="32"/>
        </w:numPr>
        <w:spacing w:after="0"/>
        <w:jc w:val="both"/>
        <w:rPr>
          <w:rFonts w:ascii="Century Gothic" w:eastAsia="Calibri" w:hAnsi="Century Gothic" w:cs="Arial"/>
        </w:rPr>
      </w:pPr>
      <w:r w:rsidRPr="00445E2D">
        <w:rPr>
          <w:rFonts w:ascii="Century Gothic" w:eastAsia="Calibri" w:hAnsi="Century Gothic" w:cs="Arial"/>
        </w:rPr>
        <w:t>La expresión matemática de la relación entre la propiedad y la temperatura debe ser conocida.</w:t>
      </w:r>
    </w:p>
    <w:p w14:paraId="7777E320" w14:textId="77777777" w:rsidR="00445E2D" w:rsidRPr="00445E2D" w:rsidRDefault="00445E2D" w:rsidP="00445E2D">
      <w:pPr>
        <w:numPr>
          <w:ilvl w:val="0"/>
          <w:numId w:val="32"/>
        </w:numPr>
        <w:spacing w:after="0"/>
        <w:jc w:val="both"/>
        <w:rPr>
          <w:rFonts w:ascii="Century Gothic" w:eastAsia="Calibri" w:hAnsi="Century Gothic" w:cs="Arial"/>
        </w:rPr>
      </w:pPr>
      <w:r w:rsidRPr="00445E2D">
        <w:rPr>
          <w:rFonts w:ascii="Century Gothic" w:eastAsia="Calibri" w:hAnsi="Century Gothic" w:cs="Arial"/>
        </w:rPr>
        <w:t>La propiedad termométrica debe ser lo bastante sensible a las variaciones de temperatura como para poder detectar, con una precisión aceptable, pequeños cambios térmicos.</w:t>
      </w:r>
    </w:p>
    <w:p w14:paraId="4D5146DF" w14:textId="77777777" w:rsidR="00445E2D" w:rsidRPr="00445E2D" w:rsidRDefault="00445E2D" w:rsidP="00445E2D">
      <w:pPr>
        <w:numPr>
          <w:ilvl w:val="0"/>
          <w:numId w:val="32"/>
        </w:numPr>
        <w:spacing w:after="0"/>
        <w:jc w:val="both"/>
        <w:rPr>
          <w:rFonts w:ascii="Century Gothic" w:eastAsia="Calibri" w:hAnsi="Century Gothic" w:cs="Arial"/>
        </w:rPr>
      </w:pPr>
      <w:r w:rsidRPr="00445E2D">
        <w:rPr>
          <w:rFonts w:ascii="Century Gothic" w:eastAsia="Calibri" w:hAnsi="Century Gothic" w:cs="Arial"/>
        </w:rPr>
        <w:t>El rango de temperatura accesible debe ser suficientemente grande.</w:t>
      </w:r>
    </w:p>
    <w:p w14:paraId="4218C9C7" w14:textId="77777777" w:rsidR="00445E2D" w:rsidRPr="00445E2D" w:rsidRDefault="00445E2D" w:rsidP="00445E2D">
      <w:pPr>
        <w:spacing w:after="0"/>
        <w:jc w:val="both"/>
        <w:rPr>
          <w:rFonts w:ascii="Century Gothic" w:eastAsia="Calibri" w:hAnsi="Century Gothic" w:cs="Arial"/>
          <w:b/>
          <w:bCs/>
        </w:rPr>
      </w:pPr>
    </w:p>
    <w:p w14:paraId="4C01BF4B" w14:textId="77777777" w:rsidR="00445E2D" w:rsidRPr="00445E2D" w:rsidRDefault="00445E2D" w:rsidP="00445E2D">
      <w:pPr>
        <w:spacing w:after="0"/>
        <w:jc w:val="both"/>
        <w:rPr>
          <w:rFonts w:ascii="Century Gothic" w:eastAsia="Calibri" w:hAnsi="Century Gothic" w:cs="Arial"/>
          <w:b/>
          <w:bCs/>
        </w:rPr>
      </w:pPr>
      <w:r w:rsidRPr="00445E2D">
        <w:rPr>
          <w:rFonts w:ascii="Century Gothic" w:eastAsia="Calibri" w:hAnsi="Century Gothic" w:cs="Arial"/>
          <w:b/>
          <w:bCs/>
        </w:rPr>
        <w:t>Escala Celsius</w:t>
      </w:r>
    </w:p>
    <w:p w14:paraId="7A147E94"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Una vez que la propiedad termométrica ha sido elegida, la elaboración de una escala termométrica o de temperaturas lleva consigo, al menos, dos operaciones; por una parte, la determinación de los puntos fijos o temperaturas de referencia que permanecen constantes en la naturaleza y, por otra, la división del intervalo de temperaturas correspondiente a tales puntos fijos en unidades o grados.</w:t>
      </w:r>
    </w:p>
    <w:p w14:paraId="7F48E7E7"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 xml:space="preserve">El científico sueco </w:t>
      </w:r>
      <w:proofErr w:type="spellStart"/>
      <w:r w:rsidRPr="00445E2D">
        <w:rPr>
          <w:rFonts w:ascii="Century Gothic" w:eastAsia="Calibri" w:hAnsi="Century Gothic" w:cs="Arial"/>
        </w:rPr>
        <w:t>Anders</w:t>
      </w:r>
      <w:proofErr w:type="spellEnd"/>
      <w:r w:rsidRPr="00445E2D">
        <w:rPr>
          <w:rFonts w:ascii="Century Gothic" w:eastAsia="Calibri" w:hAnsi="Century Gothic" w:cs="Arial"/>
        </w:rPr>
        <w:t xml:space="preserve"> Celsius (1701-1744) construyó por primera vez la escala termométrica que lleva su nombre. Eligió como puntos fijos el de fusión del hielo y el de ebullición del agua, tras advertir que las temperaturas a las que se verificaban tales cambios de estado eran constantes a la presión atmosférica. Asignó al primero el valor 0 y al segundo el valor 100, con lo cual fijó el valor del grado </w:t>
      </w:r>
      <w:r w:rsidRPr="00445E2D">
        <w:rPr>
          <w:rFonts w:ascii="Century Gothic" w:eastAsia="Calibri" w:hAnsi="Century Gothic" w:cs="Arial"/>
        </w:rPr>
        <w:lastRenderedPageBreak/>
        <w:t>centígrado o grado Celsius (</w:t>
      </w:r>
      <w:proofErr w:type="spellStart"/>
      <w:r w:rsidRPr="00445E2D">
        <w:rPr>
          <w:rFonts w:ascii="Century Gothic" w:eastAsia="Calibri" w:hAnsi="Century Gothic" w:cs="Arial"/>
        </w:rPr>
        <w:t>ºC</w:t>
      </w:r>
      <w:proofErr w:type="spellEnd"/>
      <w:r w:rsidRPr="00445E2D">
        <w:rPr>
          <w:rFonts w:ascii="Century Gothic" w:eastAsia="Calibri" w:hAnsi="Century Gothic" w:cs="Arial"/>
        </w:rPr>
        <w:t>) como la centésima parte del intervalo de temperatura comprendido entre esos dos puntos fijos.</w:t>
      </w:r>
    </w:p>
    <w:p w14:paraId="2AF577BD" w14:textId="6E36E47B" w:rsidR="00445E2D" w:rsidRDefault="00445E2D" w:rsidP="00445E2D">
      <w:pPr>
        <w:spacing w:after="0"/>
        <w:jc w:val="both"/>
        <w:rPr>
          <w:rFonts w:ascii="Century Gothic" w:eastAsia="Calibri" w:hAnsi="Century Gothic" w:cs="Arial"/>
          <w:b/>
          <w:bCs/>
        </w:rPr>
      </w:pPr>
    </w:p>
    <w:p w14:paraId="4AE83D57" w14:textId="77777777" w:rsidR="00445E2D" w:rsidRPr="00445E2D" w:rsidRDefault="00445E2D" w:rsidP="00445E2D">
      <w:pPr>
        <w:spacing w:after="0"/>
        <w:jc w:val="both"/>
        <w:rPr>
          <w:rFonts w:ascii="Century Gothic" w:eastAsia="Calibri" w:hAnsi="Century Gothic" w:cs="Arial"/>
          <w:b/>
          <w:bCs/>
        </w:rPr>
      </w:pPr>
    </w:p>
    <w:p w14:paraId="25FF5A04" w14:textId="77777777" w:rsidR="00445E2D" w:rsidRPr="00445E2D" w:rsidRDefault="00445E2D" w:rsidP="00445E2D">
      <w:pPr>
        <w:spacing w:after="0"/>
        <w:jc w:val="both"/>
        <w:rPr>
          <w:rFonts w:ascii="Century Gothic" w:eastAsia="Calibri" w:hAnsi="Century Gothic" w:cs="Arial"/>
          <w:b/>
          <w:bCs/>
        </w:rPr>
      </w:pPr>
      <w:r w:rsidRPr="00445E2D">
        <w:rPr>
          <w:rFonts w:ascii="Century Gothic" w:eastAsia="Calibri" w:hAnsi="Century Gothic" w:cs="Arial"/>
          <w:b/>
          <w:bCs/>
        </w:rPr>
        <w:t>Escala Fahrenheit</w:t>
      </w:r>
    </w:p>
    <w:p w14:paraId="502D0273"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En los países anglosajones se pueden encontrar aún termómetros graduados en grado Fahrenheit (</w:t>
      </w:r>
      <w:proofErr w:type="spellStart"/>
      <w:r w:rsidRPr="00445E2D">
        <w:rPr>
          <w:rFonts w:ascii="Century Gothic" w:eastAsia="Calibri" w:hAnsi="Century Gothic" w:cs="Arial"/>
        </w:rPr>
        <w:t>ºF</w:t>
      </w:r>
      <w:proofErr w:type="spellEnd"/>
      <w:r w:rsidRPr="00445E2D">
        <w:rPr>
          <w:rFonts w:ascii="Century Gothic" w:eastAsia="Calibri" w:hAnsi="Century Gothic" w:cs="Arial"/>
        </w:rPr>
        <w:t>). La escala Fahrenheit difiere de la Celsius tanto en los valores asignados a los puntos fijos, como en el tamaño de los grados. Así al primer punto fijo se le atribuye el valor 32 y al segundo el valor 212. Para pasar de una a otra escala es preciso emplear la ecuación:</w:t>
      </w:r>
    </w:p>
    <w:p w14:paraId="69C3DC0D" w14:textId="77777777" w:rsidR="00445E2D" w:rsidRPr="00445E2D" w:rsidRDefault="00445E2D" w:rsidP="00445E2D">
      <w:pPr>
        <w:spacing w:after="0"/>
        <w:jc w:val="center"/>
        <w:rPr>
          <w:rFonts w:ascii="Century Gothic" w:eastAsia="Calibri" w:hAnsi="Century Gothic" w:cs="Arial"/>
        </w:rPr>
      </w:pPr>
      <w:r w:rsidRPr="00445E2D">
        <w:rPr>
          <w:rFonts w:ascii="Century Gothic" w:eastAsia="Calibri" w:hAnsi="Century Gothic" w:cs="Arial"/>
          <w:i/>
          <w:iCs/>
        </w:rPr>
        <w:t>t</w:t>
      </w:r>
      <w:r w:rsidRPr="00445E2D">
        <w:rPr>
          <w:rFonts w:ascii="Century Gothic" w:eastAsia="Calibri" w:hAnsi="Century Gothic" w:cs="Arial"/>
        </w:rPr>
        <w:t>(</w:t>
      </w:r>
      <w:proofErr w:type="spellStart"/>
      <w:r w:rsidRPr="00445E2D">
        <w:rPr>
          <w:rFonts w:ascii="Century Gothic" w:eastAsia="Calibri" w:hAnsi="Century Gothic" w:cs="Arial"/>
        </w:rPr>
        <w:t>ºF</w:t>
      </w:r>
      <w:proofErr w:type="spellEnd"/>
      <w:r w:rsidRPr="00445E2D">
        <w:rPr>
          <w:rFonts w:ascii="Century Gothic" w:eastAsia="Calibri" w:hAnsi="Century Gothic" w:cs="Arial"/>
        </w:rPr>
        <w:t>)</w:t>
      </w:r>
      <w:r w:rsidRPr="00445E2D">
        <w:rPr>
          <w:rFonts w:ascii="Century Gothic" w:eastAsia="Calibri" w:hAnsi="Century Gothic" w:cs="Arial"/>
          <w:i/>
          <w:iCs/>
        </w:rPr>
        <w:t> </w:t>
      </w:r>
      <w:r w:rsidRPr="00445E2D">
        <w:rPr>
          <w:rFonts w:ascii="Century Gothic" w:eastAsia="Calibri" w:hAnsi="Century Gothic" w:cs="Arial"/>
        </w:rPr>
        <w:t>= 1,8 · </w:t>
      </w:r>
      <w:r w:rsidRPr="00445E2D">
        <w:rPr>
          <w:rFonts w:ascii="Century Gothic" w:eastAsia="Calibri" w:hAnsi="Century Gothic" w:cs="Arial"/>
          <w:i/>
          <w:iCs/>
        </w:rPr>
        <w:t>t</w:t>
      </w:r>
      <w:r w:rsidRPr="00445E2D">
        <w:rPr>
          <w:rFonts w:ascii="Century Gothic" w:eastAsia="Calibri" w:hAnsi="Century Gothic" w:cs="Arial"/>
        </w:rPr>
        <w:t>(</w:t>
      </w:r>
      <w:proofErr w:type="spellStart"/>
      <w:r w:rsidRPr="00445E2D">
        <w:rPr>
          <w:rFonts w:ascii="Century Gothic" w:eastAsia="Calibri" w:hAnsi="Century Gothic" w:cs="Arial"/>
        </w:rPr>
        <w:t>ºC</w:t>
      </w:r>
      <w:proofErr w:type="spellEnd"/>
      <w:r w:rsidRPr="00445E2D">
        <w:rPr>
          <w:rFonts w:ascii="Century Gothic" w:eastAsia="Calibri" w:hAnsi="Century Gothic" w:cs="Arial"/>
        </w:rPr>
        <w:t>)</w:t>
      </w:r>
      <w:r w:rsidRPr="00445E2D">
        <w:rPr>
          <w:rFonts w:ascii="Century Gothic" w:eastAsia="Calibri" w:hAnsi="Century Gothic" w:cs="Arial"/>
          <w:i/>
          <w:iCs/>
        </w:rPr>
        <w:t> </w:t>
      </w:r>
      <w:r w:rsidRPr="00445E2D">
        <w:rPr>
          <w:rFonts w:ascii="Century Gothic" w:eastAsia="Calibri" w:hAnsi="Century Gothic" w:cs="Arial"/>
        </w:rPr>
        <w:t>+ 32</w:t>
      </w:r>
    </w:p>
    <w:p w14:paraId="19DDDC9B"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donde t(</w:t>
      </w:r>
      <w:proofErr w:type="spellStart"/>
      <w:r w:rsidRPr="00445E2D">
        <w:rPr>
          <w:rFonts w:ascii="Century Gothic" w:eastAsia="Calibri" w:hAnsi="Century Gothic" w:cs="Arial"/>
        </w:rPr>
        <w:t>ºF</w:t>
      </w:r>
      <w:proofErr w:type="spellEnd"/>
      <w:r w:rsidRPr="00445E2D">
        <w:rPr>
          <w:rFonts w:ascii="Century Gothic" w:eastAsia="Calibri" w:hAnsi="Century Gothic" w:cs="Arial"/>
        </w:rPr>
        <w:t>) representa la temperatura expresada en grados Fahrenheit y t(</w:t>
      </w:r>
      <w:proofErr w:type="spellStart"/>
      <w:r w:rsidRPr="00445E2D">
        <w:rPr>
          <w:rFonts w:ascii="Century Gothic" w:eastAsia="Calibri" w:hAnsi="Century Gothic" w:cs="Arial"/>
        </w:rPr>
        <w:t>ºC</w:t>
      </w:r>
      <w:proofErr w:type="spellEnd"/>
      <w:r w:rsidRPr="00445E2D">
        <w:rPr>
          <w:rFonts w:ascii="Century Gothic" w:eastAsia="Calibri" w:hAnsi="Century Gothic" w:cs="Arial"/>
        </w:rPr>
        <w:t>) la expresada en grados Celsius o centígrados.</w:t>
      </w:r>
    </w:p>
    <w:p w14:paraId="6F64DFC7" w14:textId="77777777" w:rsidR="00445E2D" w:rsidRPr="00445E2D" w:rsidRDefault="00445E2D" w:rsidP="00445E2D">
      <w:pPr>
        <w:spacing w:after="0"/>
        <w:jc w:val="both"/>
        <w:rPr>
          <w:rFonts w:ascii="Century Gothic" w:eastAsia="Calibri" w:hAnsi="Century Gothic" w:cs="Arial"/>
          <w:b/>
          <w:bCs/>
        </w:rPr>
      </w:pPr>
    </w:p>
    <w:p w14:paraId="0BE9BB59" w14:textId="77777777" w:rsidR="00445E2D" w:rsidRPr="00445E2D" w:rsidRDefault="00445E2D" w:rsidP="00445E2D">
      <w:pPr>
        <w:spacing w:after="0"/>
        <w:jc w:val="both"/>
        <w:rPr>
          <w:rFonts w:ascii="Century Gothic" w:eastAsia="Calibri" w:hAnsi="Century Gothic" w:cs="Arial"/>
          <w:b/>
          <w:bCs/>
        </w:rPr>
      </w:pPr>
      <w:r w:rsidRPr="00445E2D">
        <w:rPr>
          <w:rFonts w:ascii="Century Gothic" w:eastAsia="Calibri" w:hAnsi="Century Gothic" w:cs="Arial"/>
          <w:b/>
          <w:bCs/>
        </w:rPr>
        <w:t>Escala Kelvin</w:t>
      </w:r>
    </w:p>
    <w:p w14:paraId="20C50818"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 xml:space="preserve">La escala de temperaturas adoptada por el SI es la llamada escala absoluta o Kelvin. En ella el tamaño de los grados es el mismo que en la Celsius, pero el cero de la escala se fija en el - 273,16 </w:t>
      </w:r>
      <w:proofErr w:type="spellStart"/>
      <w:r w:rsidRPr="00445E2D">
        <w:rPr>
          <w:rFonts w:ascii="Century Gothic" w:eastAsia="Calibri" w:hAnsi="Century Gothic" w:cs="Arial"/>
        </w:rPr>
        <w:t>ºC</w:t>
      </w:r>
      <w:proofErr w:type="spellEnd"/>
      <w:r w:rsidRPr="00445E2D">
        <w:rPr>
          <w:rFonts w:ascii="Century Gothic" w:eastAsia="Calibri" w:hAnsi="Century Gothic" w:cs="Arial"/>
        </w:rPr>
        <w:t>. Este punto llamado cero absoluto de temperaturas es tal que a dicha temperatura desaparece la agitación molecular, por lo que, según el significado que la teoría cinética atribuye a la magnitud temperatura, no tiene sentido hablar de valores inferiores a él. El cero absoluto constituye un límite inferior natural de temperaturas, lo que hace que en la escala Kelvin no existan temperaturas bajo cero (negativas). La relación con la escala centígrada viene dada por la ecuación:</w:t>
      </w:r>
    </w:p>
    <w:p w14:paraId="41D4547D" w14:textId="77777777" w:rsidR="00445E2D" w:rsidRPr="00445E2D" w:rsidRDefault="00445E2D" w:rsidP="00445E2D">
      <w:pPr>
        <w:spacing w:after="0"/>
        <w:jc w:val="center"/>
        <w:rPr>
          <w:rFonts w:ascii="Century Gothic" w:eastAsia="Calibri" w:hAnsi="Century Gothic" w:cs="Arial"/>
        </w:rPr>
      </w:pPr>
      <w:r w:rsidRPr="00445E2D">
        <w:rPr>
          <w:rFonts w:ascii="Century Gothic" w:eastAsia="Calibri" w:hAnsi="Century Gothic" w:cs="Arial"/>
          <w:i/>
          <w:iCs/>
        </w:rPr>
        <w:t>T</w:t>
      </w:r>
      <w:r w:rsidRPr="00445E2D">
        <w:rPr>
          <w:rFonts w:ascii="Century Gothic" w:eastAsia="Calibri" w:hAnsi="Century Gothic" w:cs="Arial"/>
        </w:rPr>
        <w:t>(K) </w:t>
      </w:r>
      <w:r w:rsidRPr="00445E2D">
        <w:rPr>
          <w:rFonts w:ascii="Century Gothic" w:eastAsia="Calibri" w:hAnsi="Century Gothic" w:cs="Arial"/>
          <w:i/>
          <w:iCs/>
        </w:rPr>
        <w:t>= t</w:t>
      </w:r>
      <w:r w:rsidRPr="00445E2D">
        <w:rPr>
          <w:rFonts w:ascii="Century Gothic" w:eastAsia="Calibri" w:hAnsi="Century Gothic" w:cs="Arial"/>
        </w:rPr>
        <w:t>(</w:t>
      </w:r>
      <w:proofErr w:type="spellStart"/>
      <w:r w:rsidRPr="00445E2D">
        <w:rPr>
          <w:rFonts w:ascii="Century Gothic" w:eastAsia="Calibri" w:hAnsi="Century Gothic" w:cs="Arial"/>
        </w:rPr>
        <w:t>ºC</w:t>
      </w:r>
      <w:proofErr w:type="spellEnd"/>
      <w:r w:rsidRPr="00445E2D">
        <w:rPr>
          <w:rFonts w:ascii="Century Gothic" w:eastAsia="Calibri" w:hAnsi="Century Gothic" w:cs="Arial"/>
        </w:rPr>
        <w:t>)</w:t>
      </w:r>
      <w:r w:rsidRPr="00445E2D">
        <w:rPr>
          <w:rFonts w:ascii="Century Gothic" w:eastAsia="Calibri" w:hAnsi="Century Gothic" w:cs="Arial"/>
          <w:i/>
          <w:iCs/>
        </w:rPr>
        <w:t> </w:t>
      </w:r>
      <w:r w:rsidRPr="00445E2D">
        <w:rPr>
          <w:rFonts w:ascii="Century Gothic" w:eastAsia="Calibri" w:hAnsi="Century Gothic" w:cs="Arial"/>
        </w:rPr>
        <w:t>+ 273,16</w:t>
      </w:r>
    </w:p>
    <w:p w14:paraId="09BA1C1A"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siendo </w:t>
      </w:r>
      <w:r w:rsidRPr="00445E2D">
        <w:rPr>
          <w:rFonts w:ascii="Century Gothic" w:eastAsia="Calibri" w:hAnsi="Century Gothic" w:cs="Arial"/>
          <w:i/>
          <w:iCs/>
        </w:rPr>
        <w:t>T</w:t>
      </w:r>
      <w:r w:rsidRPr="00445E2D">
        <w:rPr>
          <w:rFonts w:ascii="Century Gothic" w:eastAsia="Calibri" w:hAnsi="Century Gothic" w:cs="Arial"/>
        </w:rPr>
        <w:t>(K) la temperatura expresada en grados Kelvin o simplemente en Kelvin.</w:t>
      </w:r>
    </w:p>
    <w:p w14:paraId="43D4B902" w14:textId="77777777" w:rsidR="00445E2D" w:rsidRPr="00445E2D" w:rsidRDefault="00445E2D" w:rsidP="00445E2D">
      <w:pPr>
        <w:spacing w:after="0"/>
        <w:jc w:val="both"/>
        <w:rPr>
          <w:rFonts w:ascii="Century Gothic" w:eastAsia="Calibri" w:hAnsi="Century Gothic" w:cs="Arial"/>
        </w:rPr>
      </w:pPr>
    </w:p>
    <w:p w14:paraId="52CA57F8" w14:textId="77777777" w:rsidR="00445E2D" w:rsidRPr="00445E2D" w:rsidRDefault="00445E2D" w:rsidP="00445E2D">
      <w:pPr>
        <w:spacing w:after="0"/>
        <w:jc w:val="both"/>
        <w:rPr>
          <w:rFonts w:ascii="Century Gothic" w:eastAsia="Calibri" w:hAnsi="Century Gothic" w:cs="Arial"/>
        </w:rPr>
      </w:pPr>
    </w:p>
    <w:p w14:paraId="379DA18E" w14:textId="77777777" w:rsidR="00445E2D" w:rsidRPr="00445E2D" w:rsidRDefault="00C56B71" w:rsidP="00445E2D">
      <w:pPr>
        <w:spacing w:after="0"/>
        <w:jc w:val="both"/>
        <w:rPr>
          <w:rFonts w:ascii="Century Gothic" w:eastAsia="Calibri" w:hAnsi="Century Gothic" w:cs="Arial"/>
        </w:rPr>
      </w:pPr>
      <w:hyperlink r:id="rId37" w:history="1">
        <w:r w:rsidR="00445E2D" w:rsidRPr="00445E2D">
          <w:rPr>
            <w:rFonts w:ascii="Century Gothic" w:eastAsia="Calibri" w:hAnsi="Century Gothic" w:cs="Arial"/>
            <w:color w:val="0563C1"/>
            <w:u w:val="single"/>
          </w:rPr>
          <w:t>https://www.textoscientificos.com/fisica/escalastermometricas</w:t>
        </w:r>
      </w:hyperlink>
    </w:p>
    <w:p w14:paraId="354BA3F8" w14:textId="77777777" w:rsidR="00445E2D" w:rsidRPr="00445E2D" w:rsidRDefault="00445E2D" w:rsidP="00445E2D">
      <w:pPr>
        <w:spacing w:after="0"/>
        <w:jc w:val="both"/>
        <w:rPr>
          <w:rFonts w:ascii="Century Gothic" w:eastAsia="Calibri" w:hAnsi="Century Gothic" w:cs="Arial"/>
        </w:rPr>
      </w:pPr>
    </w:p>
    <w:p w14:paraId="31DE43B3" w14:textId="77777777" w:rsidR="00445E2D" w:rsidRPr="00445E2D" w:rsidRDefault="00445E2D" w:rsidP="00445E2D">
      <w:pPr>
        <w:rPr>
          <w:rFonts w:ascii="Century Gothic" w:eastAsia="Calibri" w:hAnsi="Century Gothic" w:cs="Arial"/>
        </w:rPr>
      </w:pPr>
      <w:r w:rsidRPr="00445E2D">
        <w:rPr>
          <w:rFonts w:ascii="Century Gothic" w:eastAsia="Calibri" w:hAnsi="Century Gothic" w:cs="Arial"/>
        </w:rPr>
        <w:br w:type="page"/>
      </w:r>
    </w:p>
    <w:tbl>
      <w:tblPr>
        <w:tblW w:w="5000" w:type="pct"/>
        <w:tblBorders>
          <w:top w:val="outset" w:sz="6" w:space="0" w:color="auto"/>
          <w:left w:val="outset" w:sz="6" w:space="0" w:color="auto"/>
          <w:bottom w:val="outset" w:sz="6" w:space="0" w:color="auto"/>
          <w:right w:val="outset" w:sz="6" w:space="0" w:color="auto"/>
        </w:tblBorders>
        <w:shd w:val="clear" w:color="auto" w:fill="BDD6EE"/>
        <w:tblCellMar>
          <w:top w:w="15" w:type="dxa"/>
          <w:left w:w="15" w:type="dxa"/>
          <w:bottom w:w="15" w:type="dxa"/>
          <w:right w:w="15" w:type="dxa"/>
        </w:tblCellMar>
        <w:tblLook w:val="04A0" w:firstRow="1" w:lastRow="0" w:firstColumn="1" w:lastColumn="0" w:noHBand="0" w:noVBand="1"/>
      </w:tblPr>
      <w:tblGrid>
        <w:gridCol w:w="8822"/>
      </w:tblGrid>
      <w:tr w:rsidR="00445E2D" w:rsidRPr="00445E2D" w14:paraId="1852AABD" w14:textId="77777777" w:rsidTr="00445E2D">
        <w:tc>
          <w:tcPr>
            <w:tcW w:w="0" w:type="auto"/>
            <w:tcBorders>
              <w:top w:val="outset" w:sz="6" w:space="0" w:color="auto"/>
              <w:left w:val="outset" w:sz="6" w:space="0" w:color="auto"/>
              <w:bottom w:val="outset" w:sz="6" w:space="0" w:color="auto"/>
              <w:right w:val="outset" w:sz="6" w:space="0" w:color="auto"/>
            </w:tcBorders>
            <w:shd w:val="clear" w:color="auto" w:fill="BDD6EE"/>
            <w:tcMar>
              <w:top w:w="0" w:type="dxa"/>
              <w:left w:w="0" w:type="dxa"/>
              <w:bottom w:w="0" w:type="dxa"/>
              <w:right w:w="0" w:type="dxa"/>
            </w:tcMar>
            <w:vAlign w:val="center"/>
            <w:hideMark/>
          </w:tcPr>
          <w:p w14:paraId="36D8055E" w14:textId="77777777" w:rsidR="00445E2D" w:rsidRPr="00445E2D" w:rsidRDefault="00445E2D" w:rsidP="00445E2D">
            <w:pPr>
              <w:spacing w:after="0"/>
              <w:jc w:val="center"/>
              <w:rPr>
                <w:rFonts w:ascii="Century Gothic" w:eastAsia="Calibri" w:hAnsi="Century Gothic" w:cs="Arial"/>
                <w:b/>
                <w:bCs/>
                <w:sz w:val="28"/>
                <w:szCs w:val="28"/>
              </w:rPr>
            </w:pPr>
            <w:r w:rsidRPr="00445E2D">
              <w:rPr>
                <w:rFonts w:ascii="Century Gothic" w:eastAsia="Calibri" w:hAnsi="Century Gothic" w:cs="Arial"/>
                <w:b/>
                <w:bCs/>
                <w:sz w:val="28"/>
                <w:szCs w:val="28"/>
              </w:rPr>
              <w:lastRenderedPageBreak/>
              <w:t>Unidades de medida del calor</w:t>
            </w:r>
          </w:p>
        </w:tc>
      </w:tr>
    </w:tbl>
    <w:p w14:paraId="366CC1FE" w14:textId="77777777" w:rsidR="00445E2D" w:rsidRPr="00445E2D" w:rsidRDefault="00445E2D" w:rsidP="00445E2D">
      <w:pPr>
        <w:spacing w:after="0"/>
        <w:jc w:val="both"/>
        <w:rPr>
          <w:rFonts w:ascii="Century Gothic" w:eastAsia="Calibri" w:hAnsi="Century Gothic" w:cs="Arial"/>
        </w:rPr>
      </w:pPr>
    </w:p>
    <w:p w14:paraId="055B02FF"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El calor es una forma de energía, y sus unidades de medida son el Joule (J) y la caloría (cal) (1 cal = 4,186 J) que fue definida en su momento para el calor cuando no se había establecido que era una forma de energía.</w:t>
      </w:r>
    </w:p>
    <w:p w14:paraId="0F8E9C53" w14:textId="77777777" w:rsidR="00445E2D" w:rsidRPr="00445E2D" w:rsidRDefault="00445E2D" w:rsidP="00445E2D">
      <w:pPr>
        <w:spacing w:after="0"/>
        <w:jc w:val="both"/>
        <w:rPr>
          <w:rFonts w:ascii="Century Gothic" w:eastAsia="Calibri" w:hAnsi="Century Gothic" w:cs="Arial"/>
          <w:b/>
          <w:bCs/>
        </w:rPr>
      </w:pPr>
    </w:p>
    <w:p w14:paraId="6D0FCBA8"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b/>
          <w:bCs/>
        </w:rPr>
        <w:t>Caloría</w:t>
      </w:r>
      <w:r w:rsidRPr="00445E2D">
        <w:rPr>
          <w:rFonts w:ascii="Century Gothic" w:eastAsia="Calibri" w:hAnsi="Century Gothic" w:cs="Arial"/>
        </w:rPr>
        <w:t xml:space="preserve">: Es la </w:t>
      </w:r>
      <w:r w:rsidRPr="00445E2D">
        <w:rPr>
          <w:rFonts w:ascii="Century Gothic" w:eastAsia="Calibri" w:hAnsi="Century Gothic" w:cs="Arial"/>
          <w:b/>
          <w:bCs/>
        </w:rPr>
        <w:t xml:space="preserve">cantidad de calor </w:t>
      </w:r>
      <w:r w:rsidRPr="00445E2D">
        <w:rPr>
          <w:rFonts w:ascii="Century Gothic" w:eastAsia="Calibri" w:hAnsi="Century Gothic" w:cs="Arial"/>
        </w:rPr>
        <w:t xml:space="preserve">que debe </w:t>
      </w:r>
      <w:r w:rsidRPr="00445E2D">
        <w:rPr>
          <w:rFonts w:ascii="Century Gothic" w:eastAsia="Calibri" w:hAnsi="Century Gothic" w:cs="Arial"/>
          <w:b/>
          <w:bCs/>
        </w:rPr>
        <w:t xml:space="preserve">extraerse </w:t>
      </w:r>
      <w:r w:rsidRPr="00445E2D">
        <w:rPr>
          <w:rFonts w:ascii="Century Gothic" w:eastAsia="Calibri" w:hAnsi="Century Gothic" w:cs="Arial"/>
        </w:rPr>
        <w:t xml:space="preserve">o </w:t>
      </w:r>
      <w:r w:rsidRPr="00445E2D">
        <w:rPr>
          <w:rFonts w:ascii="Century Gothic" w:eastAsia="Calibri" w:hAnsi="Century Gothic" w:cs="Arial"/>
          <w:b/>
          <w:bCs/>
        </w:rPr>
        <w:t xml:space="preserve">transferirse </w:t>
      </w:r>
      <w:r w:rsidRPr="00445E2D">
        <w:rPr>
          <w:rFonts w:ascii="Century Gothic" w:eastAsia="Calibri" w:hAnsi="Century Gothic" w:cs="Arial"/>
        </w:rPr>
        <w:t xml:space="preserve">a </w:t>
      </w:r>
      <w:r w:rsidRPr="00445E2D">
        <w:rPr>
          <w:rFonts w:ascii="Century Gothic" w:eastAsia="Calibri" w:hAnsi="Century Gothic" w:cs="Arial"/>
          <w:b/>
          <w:bCs/>
        </w:rPr>
        <w:t xml:space="preserve">un gramo de agua </w:t>
      </w:r>
      <w:r w:rsidRPr="00445E2D">
        <w:rPr>
          <w:rFonts w:ascii="Century Gothic" w:eastAsia="Calibri" w:hAnsi="Century Gothic" w:cs="Arial"/>
        </w:rPr>
        <w:t>para cambiar su temperatura en 1º C (cambiar su temperatura significa aumentarla en 1ºC o disminuirla en 1ºC). Se abrevia “cal”.</w:t>
      </w:r>
    </w:p>
    <w:p w14:paraId="1204CC04" w14:textId="77777777" w:rsidR="00445E2D" w:rsidRPr="00445E2D" w:rsidRDefault="00445E2D" w:rsidP="00445E2D">
      <w:pPr>
        <w:spacing w:after="0"/>
        <w:jc w:val="center"/>
        <w:rPr>
          <w:rFonts w:ascii="Century Gothic" w:eastAsia="Calibri" w:hAnsi="Century Gothic" w:cs="Arial"/>
        </w:rPr>
      </w:pPr>
      <w:r w:rsidRPr="00445E2D">
        <w:rPr>
          <w:rFonts w:ascii="Century Gothic" w:eastAsia="Calibri" w:hAnsi="Century Gothic" w:cs="Arial"/>
          <w:noProof/>
        </w:rPr>
        <w:drawing>
          <wp:inline distT="0" distB="0" distL="0" distR="0" wp14:anchorId="48CA477F" wp14:editId="1325A197">
            <wp:extent cx="2495550" cy="1295400"/>
            <wp:effectExtent l="0" t="0" r="0" b="0"/>
            <wp:docPr id="41" name="Imagen 4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95550" cy="1295400"/>
                    </a:xfrm>
                    <a:prstGeom prst="rect">
                      <a:avLst/>
                    </a:prstGeom>
                    <a:noFill/>
                    <a:ln>
                      <a:noFill/>
                    </a:ln>
                  </pic:spPr>
                </pic:pic>
              </a:graphicData>
            </a:graphic>
          </wp:inline>
        </w:drawing>
      </w:r>
    </w:p>
    <w:p w14:paraId="5D138327" w14:textId="77777777" w:rsidR="00445E2D" w:rsidRPr="00445E2D" w:rsidRDefault="00445E2D" w:rsidP="00445E2D">
      <w:pPr>
        <w:spacing w:after="0"/>
        <w:jc w:val="both"/>
        <w:rPr>
          <w:rFonts w:ascii="Century Gothic" w:eastAsia="Calibri" w:hAnsi="Century Gothic" w:cs="Arial"/>
        </w:rPr>
      </w:pPr>
    </w:p>
    <w:p w14:paraId="509B56DE"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Junto con la caloría se usa también la kilocaloría para medir el calor.</w:t>
      </w:r>
    </w:p>
    <w:p w14:paraId="72606B78"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b/>
          <w:bCs/>
        </w:rPr>
        <w:t xml:space="preserve">Kilocaloría: </w:t>
      </w:r>
      <w:r w:rsidRPr="00445E2D">
        <w:rPr>
          <w:rFonts w:ascii="Century Gothic" w:eastAsia="Calibri" w:hAnsi="Century Gothic" w:cs="Arial"/>
        </w:rPr>
        <w:t xml:space="preserve">Es la </w:t>
      </w:r>
      <w:r w:rsidRPr="00445E2D">
        <w:rPr>
          <w:rFonts w:ascii="Century Gothic" w:eastAsia="Calibri" w:hAnsi="Century Gothic" w:cs="Arial"/>
          <w:b/>
          <w:bCs/>
        </w:rPr>
        <w:t xml:space="preserve">cantidad de calor </w:t>
      </w:r>
      <w:r w:rsidRPr="00445E2D">
        <w:rPr>
          <w:rFonts w:ascii="Century Gothic" w:eastAsia="Calibri" w:hAnsi="Century Gothic" w:cs="Arial"/>
        </w:rPr>
        <w:t xml:space="preserve">que debe </w:t>
      </w:r>
      <w:r w:rsidRPr="00445E2D">
        <w:rPr>
          <w:rFonts w:ascii="Century Gothic" w:eastAsia="Calibri" w:hAnsi="Century Gothic" w:cs="Arial"/>
          <w:b/>
          <w:bCs/>
        </w:rPr>
        <w:t xml:space="preserve">extraerse </w:t>
      </w:r>
      <w:r w:rsidRPr="00445E2D">
        <w:rPr>
          <w:rFonts w:ascii="Century Gothic" w:eastAsia="Calibri" w:hAnsi="Century Gothic" w:cs="Arial"/>
        </w:rPr>
        <w:t xml:space="preserve">o </w:t>
      </w:r>
      <w:r w:rsidRPr="00445E2D">
        <w:rPr>
          <w:rFonts w:ascii="Century Gothic" w:eastAsia="Calibri" w:hAnsi="Century Gothic" w:cs="Arial"/>
          <w:b/>
          <w:bCs/>
        </w:rPr>
        <w:t xml:space="preserve">transferirse </w:t>
      </w:r>
      <w:r w:rsidRPr="00445E2D">
        <w:rPr>
          <w:rFonts w:ascii="Century Gothic" w:eastAsia="Calibri" w:hAnsi="Century Gothic" w:cs="Arial"/>
        </w:rPr>
        <w:t xml:space="preserve">a </w:t>
      </w:r>
      <w:r w:rsidRPr="00445E2D">
        <w:rPr>
          <w:rFonts w:ascii="Century Gothic" w:eastAsia="Calibri" w:hAnsi="Century Gothic" w:cs="Arial"/>
          <w:b/>
          <w:bCs/>
        </w:rPr>
        <w:t xml:space="preserve">1 kilogramo de agua </w:t>
      </w:r>
      <w:r w:rsidRPr="00445E2D">
        <w:rPr>
          <w:rFonts w:ascii="Century Gothic" w:eastAsia="Calibri" w:hAnsi="Century Gothic" w:cs="Arial"/>
        </w:rPr>
        <w:t>para cambiar su temperatura en 1ºC. Se abrevia kcal.</w:t>
      </w:r>
    </w:p>
    <w:p w14:paraId="7807DF37" w14:textId="77777777" w:rsidR="00445E2D" w:rsidRPr="00445E2D" w:rsidRDefault="00445E2D" w:rsidP="00445E2D">
      <w:pPr>
        <w:spacing w:after="0"/>
        <w:jc w:val="both"/>
        <w:rPr>
          <w:rFonts w:ascii="Century Gothic" w:eastAsia="Calibri" w:hAnsi="Century Gothic" w:cs="Arial"/>
        </w:rPr>
      </w:pPr>
    </w:p>
    <w:p w14:paraId="610B2E4D"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noProof/>
        </w:rPr>
        <mc:AlternateContent>
          <mc:Choice Requires="wps">
            <w:drawing>
              <wp:anchor distT="45720" distB="45720" distL="114300" distR="114300" simplePos="0" relativeHeight="251780096" behindDoc="0" locked="0" layoutInCell="1" allowOverlap="1" wp14:anchorId="25B4D827" wp14:editId="25D50FC9">
                <wp:simplePos x="0" y="0"/>
                <wp:positionH relativeFrom="column">
                  <wp:posOffset>1101090</wp:posOffset>
                </wp:positionH>
                <wp:positionV relativeFrom="paragraph">
                  <wp:posOffset>13335</wp:posOffset>
                </wp:positionV>
                <wp:extent cx="2381250" cy="1238250"/>
                <wp:effectExtent l="19050" t="0" r="38100" b="38100"/>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238250"/>
                        </a:xfrm>
                        <a:prstGeom prst="cloud">
                          <a:avLst/>
                        </a:prstGeom>
                        <a:solidFill>
                          <a:srgbClr val="FFFFFF"/>
                        </a:solidFill>
                        <a:ln w="9525">
                          <a:solidFill>
                            <a:srgbClr val="000000"/>
                          </a:solidFill>
                          <a:miter lim="800000"/>
                          <a:headEnd/>
                          <a:tailEnd/>
                        </a:ln>
                      </wps:spPr>
                      <wps:txbx>
                        <w:txbxContent>
                          <w:p w14:paraId="2806035F" w14:textId="77777777" w:rsidR="00445E2D" w:rsidRPr="008A5B31" w:rsidRDefault="00445E2D" w:rsidP="00445E2D">
                            <w:pPr>
                              <w:spacing w:after="0"/>
                              <w:jc w:val="center"/>
                              <w:rPr>
                                <w:rFonts w:ascii="Century Gothic" w:hAnsi="Century Gothic" w:cs="Arial"/>
                              </w:rPr>
                            </w:pPr>
                            <w:r w:rsidRPr="00661601">
                              <w:rPr>
                                <w:rFonts w:ascii="Century Gothic" w:hAnsi="Century Gothic" w:cs="Arial"/>
                                <w:b/>
                                <w:bCs/>
                              </w:rPr>
                              <w:t>Los alimentos, fuentes de calorías para el ser humano.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4D827" id="_x0000_s1030" style="position:absolute;left:0;text-align:left;margin-left:86.7pt;margin-top:1.05pt;width:187.5pt;height:97.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8sKAIAAFUEAAAOAAAAZHJzL2Uyb0RvYy54bWysVNtu2zAMfR+wfxD0vjjxki014hRdugwD&#10;ugvQ7QNoSY6FyaInKbGzry8lp2l2exnmB0EUqcPDQ8qr66E17KCc12hLPptMOVNWoNR2V/KvX7Yv&#10;lpz5AFaCQatKflSeX6+fP1v1XaFybNBI5RiBWF/0XcmbELoiy7xoVAt+gp2y5KzRtRDIdLtMOugJ&#10;vTVZPp2+ynp0snMolPd0ejs6+Trh17US4VNdexWYKTlxC2l1aa3imq1XUOwcdI0WJxrwDyxa0JaS&#10;nqFuIQDbO/0bVKuFQ491mAhsM6xrLVSqgaqZTX+p5r6BTqVaSBzfnWXy/w9WfDx8dkzLks9JHgst&#10;9WizB+mQScWCGgKyPKrUd76g4PuOwsPwBgfqdqrYd3covnlmcdOA3akb57BvFEhiOYs3s4urI46P&#10;IFX/ASVlg33ABDTUro0SkiiM0InO8dwh4sEEHeYvl7N8QS5BvhlZ0Yg5oHi83jkf3ilsWdyUXBjc&#10;y4QPhzsfxtjHmJjOo9Fyq41JhttVG+PYAWhetuk7wf8UZizrS361yBejBH+FmKbvTxCtDjT4Rrcl&#10;X56DoIjCvbWSaEIRQJtxT+UZe1IyijfKGIZqGFsXE0SVK5RHktbhOOf0LmnToPvBWU8zXnL/fQ9O&#10;cWbeW2rP1Wweux6SMV+8zslwl57q0gNWEFTJA2fjdhPSQ4pULd5QG2ud9H1icqJMs5tadHpn8XFc&#10;2inq6W+wfgAAAP//AwBQSwMEFAAGAAgAAAAhAAm9cBzbAAAACQEAAA8AAABkcnMvZG93bnJldi54&#10;bWxMj8tOwzAQRfdI/IM1SOyonbTQEuJUCInHshQ+wImnSVR7HMVuk/49wwqWR/fqzplyO3snzjjG&#10;PpCGbKFAIDXB9tRq+P56vduAiMmQNS4QarhghG11fVWawoaJPvG8T63gEYqF0dClNBRSxqZDb+Ii&#10;DEicHcLoTWIcW2lHM/G4dzJX6kF60xNf6MyALx02x/3Jaxjq6e0SfPaxVK1z/e5d5Qd11Pr2Zn5+&#10;ApFwTn9l+NVndajYqQ4nslE45vVyxVUNeQaC8/vVhrnm4HGdgaxK+f+D6gcAAP//AwBQSwECLQAU&#10;AAYACAAAACEAtoM4kv4AAADhAQAAEwAAAAAAAAAAAAAAAAAAAAAAW0NvbnRlbnRfVHlwZXNdLnht&#10;bFBLAQItABQABgAIAAAAIQA4/SH/1gAAAJQBAAALAAAAAAAAAAAAAAAAAC8BAABfcmVscy8ucmVs&#10;c1BLAQItABQABgAIAAAAIQA9lO8sKAIAAFUEAAAOAAAAAAAAAAAAAAAAAC4CAABkcnMvZTJvRG9j&#10;LnhtbFBLAQItABQABgAIAAAAIQAJvXAc2wAAAAkBAAAPAAAAAAAAAAAAAAAAAIIEAABkcnMvZG93&#10;bnJldi54bWxQSwUGAAAAAAQABADzAAAAi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troke joinstyle="miter"/>
                <v:formulas/>
                <v:path o:connecttype="custom" o:connectlocs="258685,750316;119063,727472;381882,1000317;320807,1011238;908293,1120444;871471,1070570;1588988,996075;1574271,1050793;1881243,657935;2060443,862476;2303970,440095;2224154,516797;2112477,155526;2116667,191757;1602824,113277;1643724,67072;1220446,135290;1240234,95448;771701,148819;843359,187457;227487,452563;214974,411890" o:connectangles="0,0,0,0,0,0,0,0,0,0,0,0,0,0,0,0,0,0,0,0,0,0" textboxrect="0,0,43200,43200"/>
                <v:textbox>
                  <w:txbxContent>
                    <w:p w14:paraId="2806035F" w14:textId="77777777" w:rsidR="00445E2D" w:rsidRPr="008A5B31" w:rsidRDefault="00445E2D" w:rsidP="00445E2D">
                      <w:pPr>
                        <w:spacing w:after="0"/>
                        <w:jc w:val="center"/>
                        <w:rPr>
                          <w:rFonts w:ascii="Century Gothic" w:hAnsi="Century Gothic" w:cs="Arial"/>
                        </w:rPr>
                      </w:pPr>
                      <w:r w:rsidRPr="00661601">
                        <w:rPr>
                          <w:rFonts w:ascii="Century Gothic" w:hAnsi="Century Gothic" w:cs="Arial"/>
                          <w:b/>
                          <w:bCs/>
                        </w:rPr>
                        <w:t>Los alimentos, fuentes de calorías para el ser humano.</w:t>
                      </w:r>
                    </w:p>
                  </w:txbxContent>
                </v:textbox>
                <w10:wrap type="square"/>
              </v:shape>
            </w:pict>
          </mc:Fallback>
        </mc:AlternateContent>
      </w:r>
    </w:p>
    <w:p w14:paraId="04FC1A6A" w14:textId="77777777" w:rsidR="00445E2D" w:rsidRPr="00445E2D" w:rsidRDefault="00445E2D" w:rsidP="00445E2D">
      <w:pPr>
        <w:spacing w:after="0"/>
        <w:jc w:val="both"/>
        <w:rPr>
          <w:rFonts w:ascii="Century Gothic" w:eastAsia="Calibri" w:hAnsi="Century Gothic" w:cs="Arial"/>
        </w:rPr>
      </w:pPr>
    </w:p>
    <w:p w14:paraId="568E1133" w14:textId="77777777" w:rsidR="00445E2D" w:rsidRPr="00445E2D" w:rsidRDefault="00445E2D" w:rsidP="00445E2D">
      <w:pPr>
        <w:spacing w:after="0"/>
        <w:jc w:val="both"/>
        <w:rPr>
          <w:rFonts w:ascii="Century Gothic" w:eastAsia="Calibri" w:hAnsi="Century Gothic" w:cs="Arial"/>
        </w:rPr>
      </w:pPr>
    </w:p>
    <w:p w14:paraId="2336B050" w14:textId="77777777" w:rsidR="00445E2D" w:rsidRPr="00445E2D" w:rsidRDefault="00445E2D" w:rsidP="00445E2D">
      <w:pPr>
        <w:spacing w:after="0"/>
        <w:jc w:val="both"/>
        <w:rPr>
          <w:rFonts w:ascii="Century Gothic" w:eastAsia="Calibri" w:hAnsi="Century Gothic" w:cs="Arial"/>
        </w:rPr>
      </w:pPr>
    </w:p>
    <w:p w14:paraId="0416BE4A" w14:textId="77777777" w:rsidR="00445E2D" w:rsidRPr="00445E2D" w:rsidRDefault="00445E2D" w:rsidP="00445E2D">
      <w:pPr>
        <w:spacing w:after="0"/>
        <w:jc w:val="both"/>
        <w:rPr>
          <w:rFonts w:ascii="Century Gothic" w:eastAsia="Calibri" w:hAnsi="Century Gothic" w:cs="Arial"/>
        </w:rPr>
      </w:pPr>
    </w:p>
    <w:p w14:paraId="778ECC76" w14:textId="77777777" w:rsidR="00445E2D" w:rsidRPr="00445E2D" w:rsidRDefault="00445E2D" w:rsidP="00445E2D">
      <w:pPr>
        <w:spacing w:after="0"/>
        <w:jc w:val="both"/>
        <w:rPr>
          <w:rFonts w:ascii="Century Gothic" w:eastAsia="Calibri" w:hAnsi="Century Gothic" w:cs="Arial"/>
        </w:rPr>
      </w:pPr>
    </w:p>
    <w:p w14:paraId="3C46B1D2" w14:textId="77777777" w:rsidR="00445E2D" w:rsidRPr="00445E2D" w:rsidRDefault="00445E2D" w:rsidP="00445E2D">
      <w:pPr>
        <w:spacing w:after="0"/>
        <w:jc w:val="both"/>
        <w:rPr>
          <w:rFonts w:ascii="Century Gothic" w:eastAsia="Calibri" w:hAnsi="Century Gothic" w:cs="Arial"/>
        </w:rPr>
      </w:pPr>
    </w:p>
    <w:p w14:paraId="7F208EF1" w14:textId="77777777" w:rsidR="00445E2D" w:rsidRPr="00445E2D" w:rsidRDefault="00445E2D" w:rsidP="00445E2D">
      <w:pPr>
        <w:spacing w:after="0"/>
        <w:jc w:val="both"/>
        <w:rPr>
          <w:rFonts w:ascii="Century Gothic" w:eastAsia="Calibri" w:hAnsi="Century Gothic" w:cs="Arial"/>
        </w:rPr>
      </w:pPr>
    </w:p>
    <w:p w14:paraId="1F18A299"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b/>
          <w:bCs/>
        </w:rPr>
        <w:t>Ejemplos:</w:t>
      </w:r>
    </w:p>
    <w:p w14:paraId="0F22828E"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325 calorías son 0,325 kilocalorías porque se debe dividir 325: 1.000</w:t>
      </w:r>
    </w:p>
    <w:p w14:paraId="39F73330"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1.500 kilocalorías son 1.500.000 calorías porque se debe multiplicar 1.500 por 1.000</w:t>
      </w:r>
    </w:p>
    <w:p w14:paraId="5B739BB7" w14:textId="77777777" w:rsidR="00445E2D" w:rsidRPr="00445E2D" w:rsidRDefault="00445E2D" w:rsidP="00445E2D">
      <w:pPr>
        <w:spacing w:after="0"/>
        <w:jc w:val="both"/>
        <w:rPr>
          <w:rFonts w:ascii="Century Gothic" w:eastAsia="Calibri" w:hAnsi="Century Gothic" w:cs="Arial"/>
        </w:rPr>
      </w:pPr>
    </w:p>
    <w:p w14:paraId="7D29AF2B" w14:textId="77777777" w:rsidR="00445E2D" w:rsidRPr="00445E2D" w:rsidRDefault="00445E2D" w:rsidP="00445E2D">
      <w:pPr>
        <w:spacing w:after="0"/>
        <w:jc w:val="both"/>
        <w:rPr>
          <w:rFonts w:ascii="Century Gothic" w:eastAsia="Calibri" w:hAnsi="Century Gothic" w:cs="Arial"/>
          <w:b/>
          <w:bCs/>
          <w:i/>
          <w:iCs/>
        </w:rPr>
      </w:pPr>
      <w:r w:rsidRPr="00445E2D">
        <w:rPr>
          <w:rFonts w:ascii="Century Gothic" w:eastAsia="Calibri" w:hAnsi="Century Gothic" w:cs="Arial"/>
          <w:b/>
          <w:bCs/>
          <w:i/>
          <w:iCs/>
        </w:rPr>
        <w:t>Equivalencia mecánica del calor</w:t>
      </w:r>
    </w:p>
    <w:p w14:paraId="4331EFD8" w14:textId="77777777" w:rsidR="00445E2D" w:rsidRPr="00445E2D" w:rsidRDefault="00445E2D" w:rsidP="00445E2D">
      <w:pPr>
        <w:spacing w:after="0"/>
        <w:jc w:val="both"/>
        <w:rPr>
          <w:rFonts w:ascii="Century Gothic" w:eastAsia="Calibri" w:hAnsi="Century Gothic" w:cs="Arial"/>
        </w:rPr>
      </w:pPr>
    </w:p>
    <w:p w14:paraId="6DCB089C"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Como ya dijimos, cuando hablamos de calor nos estamos refiriendo a una forma de energía, pero ¿Qué sucede cuando queremos convertir energía calórica en energía mecánica?</w:t>
      </w:r>
    </w:p>
    <w:p w14:paraId="21162C07"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El calor puede ser convertido en energía mecánica y viceversa, y como el calor es una forma de energía, simplemente se estaría comprobando la ley de conservación de la energía, que señala:</w:t>
      </w:r>
    </w:p>
    <w:p w14:paraId="6AA3DCFC"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La energía no se crea ni se destruye, sólo se transforma.</w:t>
      </w:r>
    </w:p>
    <w:p w14:paraId="2B61A496" w14:textId="77777777" w:rsidR="00445E2D" w:rsidRPr="00445E2D" w:rsidRDefault="00445E2D" w:rsidP="00445E2D">
      <w:pPr>
        <w:spacing w:after="0"/>
        <w:jc w:val="both"/>
        <w:rPr>
          <w:rFonts w:ascii="Century Gothic" w:eastAsia="Calibri" w:hAnsi="Century Gothic" w:cs="Arial"/>
        </w:rPr>
      </w:pPr>
    </w:p>
    <w:p w14:paraId="5BF3DDB1"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lastRenderedPageBreak/>
        <w:t xml:space="preserve">La energía mecánica puede convertirse en calor a través del rozamiento, y el trabajo mecánico necesario para producir 1 caloría se conoce como equivalente mecánico del calor. A una caloría le corresponden 4,186 </w:t>
      </w:r>
      <w:proofErr w:type="spellStart"/>
      <w:r w:rsidRPr="00445E2D">
        <w:rPr>
          <w:rFonts w:ascii="Century Gothic" w:eastAsia="Calibri" w:hAnsi="Century Gothic" w:cs="Arial"/>
        </w:rPr>
        <w:t>joules</w:t>
      </w:r>
      <w:proofErr w:type="spellEnd"/>
      <w:r w:rsidRPr="00445E2D">
        <w:rPr>
          <w:rFonts w:ascii="Century Gothic" w:eastAsia="Calibri" w:hAnsi="Century Gothic" w:cs="Arial"/>
        </w:rPr>
        <w:t>.</w:t>
      </w:r>
    </w:p>
    <w:p w14:paraId="358CA8EA"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Según la ley de conservación de la energía, todo el trabajo mecánico realizado para producir calor por rozamiento aparece en forma de energía en los objetos sobre los que se realiza el trabajo.</w:t>
      </w:r>
    </w:p>
    <w:p w14:paraId="7038FC23" w14:textId="77777777" w:rsidR="00445E2D" w:rsidRPr="00445E2D" w:rsidRDefault="00445E2D" w:rsidP="00445E2D">
      <w:pPr>
        <w:spacing w:after="0"/>
        <w:jc w:val="both"/>
        <w:rPr>
          <w:rFonts w:ascii="Century Gothic" w:eastAsia="Calibri" w:hAnsi="Century Gothic" w:cs="Arial"/>
        </w:rPr>
      </w:pPr>
    </w:p>
    <w:p w14:paraId="552DB077"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 xml:space="preserve">O sea que cuando hablamos del equivalente mecánico del calor, no es más que una manera de expresar dos formas de energía que son iguales </w:t>
      </w:r>
      <w:proofErr w:type="spellStart"/>
      <w:r w:rsidRPr="00445E2D">
        <w:rPr>
          <w:rFonts w:ascii="Century Gothic" w:eastAsia="Calibri" w:hAnsi="Century Gothic" w:cs="Arial"/>
        </w:rPr>
        <w:t>valóricamente</w:t>
      </w:r>
      <w:proofErr w:type="spellEnd"/>
      <w:r w:rsidRPr="00445E2D">
        <w:rPr>
          <w:rFonts w:ascii="Century Gothic" w:eastAsia="Calibri" w:hAnsi="Century Gothic" w:cs="Arial"/>
        </w:rPr>
        <w:t xml:space="preserve"> hablando: la energía calórica (representada en calorías) y la energía mecánica (representada en Joules).</w:t>
      </w:r>
    </w:p>
    <w:p w14:paraId="54D7B8D8" w14:textId="77777777" w:rsidR="00445E2D" w:rsidRPr="00445E2D" w:rsidRDefault="00445E2D" w:rsidP="00445E2D">
      <w:pPr>
        <w:spacing w:after="0"/>
        <w:jc w:val="both"/>
        <w:rPr>
          <w:rFonts w:ascii="Century Gothic" w:eastAsia="Calibri" w:hAnsi="Century Gothic" w:cs="Arial"/>
        </w:rPr>
      </w:pPr>
    </w:p>
    <w:p w14:paraId="72DB1AB8"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 xml:space="preserve">La relación entre la cantidad de calor producido y el trabajo realizado es una constante llamada </w:t>
      </w:r>
      <w:r w:rsidRPr="00445E2D">
        <w:rPr>
          <w:rFonts w:ascii="Century Gothic" w:eastAsia="Calibri" w:hAnsi="Century Gothic" w:cs="Arial"/>
          <w:b/>
          <w:bCs/>
        </w:rPr>
        <w:t>equivalente mecánico del calor</w:t>
      </w:r>
      <w:r w:rsidRPr="00445E2D">
        <w:rPr>
          <w:rFonts w:ascii="Century Gothic" w:eastAsia="Calibri" w:hAnsi="Century Gothic" w:cs="Arial"/>
        </w:rPr>
        <w:t>.</w:t>
      </w:r>
    </w:p>
    <w:p w14:paraId="5A9D0665" w14:textId="77777777" w:rsidR="00445E2D" w:rsidRPr="00445E2D" w:rsidRDefault="00445E2D" w:rsidP="00445E2D">
      <w:pPr>
        <w:spacing w:after="0"/>
        <w:jc w:val="both"/>
        <w:rPr>
          <w:rFonts w:ascii="Century Gothic" w:eastAsia="Calibri" w:hAnsi="Century Gothic" w:cs="Arial"/>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22"/>
      </w:tblGrid>
      <w:tr w:rsidR="00445E2D" w:rsidRPr="00445E2D" w14:paraId="09A8B658" w14:textId="77777777" w:rsidTr="002176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0B2CC7"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 xml:space="preserve">En el Sistema Internacional de Unidades (SI), la unidad de calor es la misma de energía, es decir el </w:t>
            </w:r>
            <w:r w:rsidRPr="00445E2D">
              <w:rPr>
                <w:rFonts w:ascii="Century Gothic" w:eastAsia="Calibri" w:hAnsi="Century Gothic" w:cs="Arial"/>
                <w:i/>
                <w:iCs/>
              </w:rPr>
              <w:t>Joule</w:t>
            </w:r>
            <w:r w:rsidRPr="00445E2D">
              <w:rPr>
                <w:rFonts w:ascii="Century Gothic" w:eastAsia="Calibri" w:hAnsi="Century Gothic" w:cs="Arial"/>
              </w:rPr>
              <w:t>.</w:t>
            </w:r>
          </w:p>
          <w:p w14:paraId="28C1B133"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 xml:space="preserve">Si expresamos el calor en calorías y el trabajo en Joules o julios (J), se tiene la siguiente equivalencia entre </w:t>
            </w:r>
            <w:r w:rsidRPr="00445E2D">
              <w:rPr>
                <w:rFonts w:ascii="Century Gothic" w:eastAsia="Calibri" w:hAnsi="Century Gothic" w:cs="Arial"/>
                <w:i/>
                <w:iCs/>
              </w:rPr>
              <w:t xml:space="preserve">Joules </w:t>
            </w:r>
            <w:r w:rsidRPr="00445E2D">
              <w:rPr>
                <w:rFonts w:ascii="Century Gothic" w:eastAsia="Calibri" w:hAnsi="Century Gothic" w:cs="Arial"/>
              </w:rPr>
              <w:t xml:space="preserve">y </w:t>
            </w:r>
            <w:r w:rsidRPr="00445E2D">
              <w:rPr>
                <w:rFonts w:ascii="Century Gothic" w:eastAsia="Calibri" w:hAnsi="Century Gothic" w:cs="Arial"/>
                <w:i/>
                <w:iCs/>
              </w:rPr>
              <w:t>Calorías:</w:t>
            </w:r>
          </w:p>
          <w:p w14:paraId="29B7C260" w14:textId="77777777" w:rsidR="00445E2D" w:rsidRPr="00445E2D" w:rsidRDefault="00445E2D" w:rsidP="00445E2D">
            <w:pPr>
              <w:spacing w:after="0"/>
              <w:rPr>
                <w:rFonts w:ascii="Century Gothic" w:eastAsia="Calibri" w:hAnsi="Century Gothic" w:cs="Arial"/>
              </w:rPr>
            </w:pPr>
            <w:r w:rsidRPr="00445E2D">
              <w:rPr>
                <w:rFonts w:ascii="Century Gothic" w:eastAsia="Calibri" w:hAnsi="Century Gothic" w:cs="Arial"/>
              </w:rPr>
              <w:t xml:space="preserve">1 caloría = 4,186 Joule y la relación inversa es: </w:t>
            </w:r>
            <w:r w:rsidRPr="00445E2D">
              <w:rPr>
                <w:rFonts w:ascii="Century Gothic" w:eastAsia="Calibri" w:hAnsi="Century Gothic" w:cs="Arial"/>
                <w:b/>
                <w:bCs/>
              </w:rPr>
              <w:t xml:space="preserve">1 J </w:t>
            </w:r>
            <w:r w:rsidRPr="00445E2D">
              <w:rPr>
                <w:rFonts w:ascii="Century Gothic" w:eastAsia="Calibri" w:hAnsi="Century Gothic" w:cs="Arial"/>
              </w:rPr>
              <w:t xml:space="preserve">= </w:t>
            </w:r>
            <w:r w:rsidRPr="00445E2D">
              <w:rPr>
                <w:rFonts w:ascii="Century Gothic" w:eastAsia="Calibri" w:hAnsi="Century Gothic" w:cs="Arial"/>
                <w:b/>
                <w:bCs/>
              </w:rPr>
              <w:t>0,24 cal</w:t>
            </w:r>
          </w:p>
        </w:tc>
      </w:tr>
    </w:tbl>
    <w:p w14:paraId="2867FCCD" w14:textId="77777777" w:rsidR="00445E2D" w:rsidRPr="00445E2D" w:rsidRDefault="00445E2D" w:rsidP="00445E2D">
      <w:pPr>
        <w:spacing w:after="0"/>
        <w:jc w:val="both"/>
        <w:rPr>
          <w:rFonts w:ascii="Century Gothic" w:eastAsia="Calibri" w:hAnsi="Century Gothic" w:cs="Arial"/>
        </w:rPr>
      </w:pPr>
    </w:p>
    <w:p w14:paraId="385A0C1B" w14:textId="77777777" w:rsidR="00445E2D" w:rsidRPr="00445E2D" w:rsidRDefault="00445E2D" w:rsidP="00445E2D">
      <w:pPr>
        <w:spacing w:after="0"/>
        <w:jc w:val="right"/>
        <w:rPr>
          <w:rFonts w:ascii="Century Gothic" w:eastAsia="Calibri" w:hAnsi="Century Gothic" w:cs="Arial"/>
        </w:rPr>
      </w:pPr>
      <w:r w:rsidRPr="00445E2D">
        <w:rPr>
          <w:rFonts w:ascii="Century Gothic" w:eastAsia="Calibri" w:hAnsi="Century Gothic" w:cs="Arial"/>
        </w:rPr>
        <w:t>Tomado de:</w:t>
      </w:r>
    </w:p>
    <w:p w14:paraId="718F3428" w14:textId="77777777" w:rsidR="00445E2D" w:rsidRPr="00445E2D" w:rsidRDefault="00C56B71" w:rsidP="00445E2D">
      <w:pPr>
        <w:spacing w:after="0"/>
        <w:jc w:val="right"/>
        <w:rPr>
          <w:rFonts w:ascii="Century Gothic" w:eastAsia="Calibri" w:hAnsi="Century Gothic" w:cs="Arial"/>
        </w:rPr>
      </w:pPr>
      <w:hyperlink r:id="rId39" w:history="1">
        <w:r w:rsidR="00445E2D" w:rsidRPr="00445E2D">
          <w:rPr>
            <w:rFonts w:ascii="Century Gothic" w:eastAsia="Calibri" w:hAnsi="Century Gothic" w:cs="Arial"/>
            <w:color w:val="0563C1"/>
            <w:u w:val="single"/>
          </w:rPr>
          <w:t>https://www.profesorenlinea.cl/fisica/Calor_Unidades_medida.html</w:t>
        </w:r>
      </w:hyperlink>
    </w:p>
    <w:p w14:paraId="1DD0E642" w14:textId="77777777" w:rsidR="00445E2D" w:rsidRPr="00445E2D" w:rsidRDefault="00445E2D" w:rsidP="00445E2D">
      <w:pPr>
        <w:spacing w:after="0"/>
        <w:jc w:val="both"/>
        <w:rPr>
          <w:rFonts w:ascii="Century Gothic" w:eastAsia="Calibri" w:hAnsi="Century Gothic" w:cs="Arial"/>
        </w:rPr>
      </w:pPr>
    </w:p>
    <w:p w14:paraId="721E320A" w14:textId="77777777" w:rsidR="00445E2D" w:rsidRPr="00445E2D" w:rsidRDefault="00445E2D" w:rsidP="00445E2D">
      <w:pPr>
        <w:rPr>
          <w:rFonts w:ascii="Century Gothic" w:eastAsia="Calibri" w:hAnsi="Century Gothic" w:cs="Arial"/>
        </w:rPr>
      </w:pPr>
      <w:r w:rsidRPr="00445E2D">
        <w:rPr>
          <w:rFonts w:ascii="Century Gothic" w:eastAsia="Calibri" w:hAnsi="Century Gothic" w:cs="Arial"/>
        </w:rPr>
        <w:br w:type="page"/>
      </w:r>
    </w:p>
    <w:p w14:paraId="0B728F17" w14:textId="77777777" w:rsidR="00445E2D" w:rsidRPr="00445E2D" w:rsidRDefault="00445E2D" w:rsidP="00445E2D">
      <w:pPr>
        <w:spacing w:after="0"/>
        <w:jc w:val="center"/>
        <w:rPr>
          <w:rFonts w:ascii="Century Gothic" w:eastAsia="Calibri" w:hAnsi="Century Gothic" w:cs="Arial"/>
          <w:b/>
          <w:bCs/>
          <w:i/>
          <w:iCs/>
        </w:rPr>
      </w:pPr>
      <w:r w:rsidRPr="00445E2D">
        <w:rPr>
          <w:rFonts w:ascii="Century Gothic" w:eastAsia="Calibri" w:hAnsi="Century Gothic" w:cs="Arial"/>
          <w:b/>
          <w:bCs/>
          <w:i/>
          <w:iCs/>
          <w:sz w:val="28"/>
          <w:szCs w:val="28"/>
        </w:rPr>
        <w:lastRenderedPageBreak/>
        <w:t>La energía y las calorías; la equivalencia del consumo diario</w:t>
      </w:r>
      <w:r w:rsidRPr="00445E2D">
        <w:rPr>
          <w:rFonts w:ascii="Century Gothic" w:eastAsia="Calibri" w:hAnsi="Century Gothic" w:cs="Arial"/>
          <w:b/>
          <w:bCs/>
          <w:i/>
          <w:iCs/>
        </w:rPr>
        <w:t>.</w:t>
      </w:r>
    </w:p>
    <w:p w14:paraId="44E816BC" w14:textId="77777777" w:rsidR="00445E2D" w:rsidRPr="00445E2D" w:rsidRDefault="00445E2D" w:rsidP="00445E2D">
      <w:pPr>
        <w:spacing w:after="0"/>
        <w:jc w:val="both"/>
        <w:rPr>
          <w:rFonts w:ascii="Century Gothic" w:eastAsia="Calibri" w:hAnsi="Century Gothic" w:cs="Arial"/>
        </w:rPr>
      </w:pPr>
    </w:p>
    <w:p w14:paraId="16BCF8AD" w14:textId="77777777" w:rsidR="00445E2D" w:rsidRPr="00445E2D" w:rsidRDefault="00445E2D" w:rsidP="00445E2D">
      <w:pPr>
        <w:spacing w:after="0"/>
        <w:jc w:val="right"/>
        <w:rPr>
          <w:rFonts w:ascii="Century Gothic" w:eastAsia="Calibri" w:hAnsi="Century Gothic" w:cs="Arial"/>
          <w:i/>
          <w:iCs/>
        </w:rPr>
      </w:pPr>
      <w:r w:rsidRPr="00445E2D">
        <w:rPr>
          <w:rFonts w:ascii="Century Gothic" w:eastAsia="Calibri" w:hAnsi="Century Gothic" w:cs="Arial"/>
          <w:i/>
          <w:iCs/>
        </w:rPr>
        <w:t>Martin Macek</w:t>
      </w:r>
    </w:p>
    <w:p w14:paraId="6A9CB82C" w14:textId="77777777" w:rsidR="00445E2D" w:rsidRPr="00445E2D" w:rsidRDefault="00445E2D" w:rsidP="00445E2D">
      <w:pPr>
        <w:spacing w:after="0"/>
        <w:jc w:val="both"/>
        <w:rPr>
          <w:rFonts w:ascii="Century Gothic" w:eastAsia="Calibri" w:hAnsi="Century Gothic" w:cs="Arial"/>
        </w:rPr>
      </w:pPr>
    </w:p>
    <w:p w14:paraId="19525A16"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El concepto de energía se aplica en la nutrición en lo que refiere al consumo de alimentos y la cantidad que el ser humano requiere para vivir. A pesar de parecer dos cosas elementales, esto implica que el ser humano es un transformador de tipos de energía que funciona en forma permanente o constante.</w:t>
      </w:r>
    </w:p>
    <w:p w14:paraId="0756B944" w14:textId="77777777" w:rsidR="00445E2D" w:rsidRPr="00445E2D" w:rsidRDefault="00445E2D" w:rsidP="00445E2D">
      <w:pPr>
        <w:spacing w:after="0"/>
        <w:jc w:val="both"/>
        <w:rPr>
          <w:rFonts w:ascii="Century Gothic" w:eastAsia="Calibri" w:hAnsi="Century Gothic" w:cs="Arial"/>
        </w:rPr>
      </w:pPr>
    </w:p>
    <w:p w14:paraId="250E0CD1"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i/>
          <w:iCs/>
        </w:rPr>
        <w:t>Desde el punto de vista físico, la energía no se produce ni se pierde, solo se transforma de una forma a otra.</w:t>
      </w:r>
      <w:r w:rsidRPr="00445E2D">
        <w:rPr>
          <w:rFonts w:ascii="Century Gothic" w:eastAsia="Calibri" w:hAnsi="Century Gothic" w:cs="Arial"/>
        </w:rPr>
        <w:t xml:space="preserve"> Por ejemplo: Un automóvil utiliza combustibles para transformarlos en movimiento. El movimiento entonces es realizar un trabajo, recorrer una distancia efectuando cierto esfuerzo. Un elevador utiliza electricidad para subir una cierta carga.</w:t>
      </w:r>
    </w:p>
    <w:p w14:paraId="270E80B9" w14:textId="77777777" w:rsidR="00445E2D" w:rsidRPr="00445E2D" w:rsidRDefault="00445E2D" w:rsidP="00445E2D">
      <w:pPr>
        <w:spacing w:after="0"/>
        <w:jc w:val="both"/>
        <w:rPr>
          <w:rFonts w:ascii="Century Gothic" w:eastAsia="Calibri" w:hAnsi="Century Gothic" w:cs="Arial"/>
        </w:rPr>
      </w:pPr>
    </w:p>
    <w:p w14:paraId="726D0807"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En física existen diversas formas de medir la energía; pero la más común es el 'Joule'; el que representa las unidades de [ kg.m</w:t>
      </w:r>
      <w:r w:rsidRPr="00445E2D">
        <w:rPr>
          <w:rFonts w:ascii="Century Gothic" w:eastAsia="Calibri" w:hAnsi="Century Gothic" w:cs="Arial"/>
          <w:vertAlign w:val="superscript"/>
        </w:rPr>
        <w:t>2</w:t>
      </w:r>
      <w:r w:rsidRPr="00445E2D">
        <w:rPr>
          <w:rFonts w:ascii="Century Gothic" w:eastAsia="Calibri" w:hAnsi="Century Gothic" w:cs="Arial"/>
        </w:rPr>
        <w:t>/ seg</w:t>
      </w:r>
      <w:r w:rsidRPr="00445E2D">
        <w:rPr>
          <w:rFonts w:ascii="Century Gothic" w:eastAsia="Calibri" w:hAnsi="Century Gothic" w:cs="Arial"/>
          <w:vertAlign w:val="superscript"/>
        </w:rPr>
        <w:t>2</w:t>
      </w:r>
      <w:r w:rsidRPr="00445E2D">
        <w:rPr>
          <w:rFonts w:ascii="Century Gothic" w:eastAsia="Calibri" w:hAnsi="Century Gothic" w:cs="Arial"/>
        </w:rPr>
        <w:t>].</w:t>
      </w:r>
    </w:p>
    <w:p w14:paraId="5BD9F80A" w14:textId="77777777" w:rsidR="00445E2D" w:rsidRPr="00445E2D" w:rsidRDefault="00445E2D" w:rsidP="00445E2D">
      <w:pPr>
        <w:spacing w:after="0"/>
        <w:jc w:val="both"/>
        <w:rPr>
          <w:rFonts w:ascii="Century Gothic" w:eastAsia="Calibri" w:hAnsi="Century Gothic" w:cs="Arial"/>
        </w:rPr>
      </w:pPr>
    </w:p>
    <w:p w14:paraId="540D8F71"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La caloría nació como unidad de "calor" cuando se creía que el calor era una sustancia que había que cuantificar dado que se podía entregar en forma de "calor" o de un trabajo mecánico. Entonces, una caloría era la cantidad de calor necesaria para aumentar la temperatura de un gramo de agua un grado centígrado. Luego, se pudo establecer que una caloría eran 4,1868 Joules. Por lo tanto, 2000 Kcal eran 8373600 Joules.</w:t>
      </w:r>
    </w:p>
    <w:p w14:paraId="2744CCE6" w14:textId="77777777" w:rsidR="00445E2D" w:rsidRPr="00445E2D" w:rsidRDefault="00445E2D" w:rsidP="00445E2D">
      <w:pPr>
        <w:spacing w:after="0"/>
        <w:jc w:val="both"/>
        <w:rPr>
          <w:rFonts w:ascii="Century Gothic" w:eastAsia="Calibri" w:hAnsi="Century Gothic" w:cs="Arial"/>
        </w:rPr>
      </w:pPr>
    </w:p>
    <w:p w14:paraId="15756E25"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 xml:space="preserve">Sabiendo que una persona requiere diariamente un promedio de 2000 kilocalorías, deducimos que consume 8.369,8 </w:t>
      </w:r>
      <w:proofErr w:type="spellStart"/>
      <w:r w:rsidRPr="00445E2D">
        <w:rPr>
          <w:rFonts w:ascii="Century Gothic" w:eastAsia="Calibri" w:hAnsi="Century Gothic" w:cs="Arial"/>
        </w:rPr>
        <w:t>Kilojoules</w:t>
      </w:r>
      <w:proofErr w:type="spellEnd"/>
      <w:r w:rsidRPr="00445E2D">
        <w:rPr>
          <w:rFonts w:ascii="Century Gothic" w:eastAsia="Calibri" w:hAnsi="Century Gothic" w:cs="Arial"/>
        </w:rPr>
        <w:t xml:space="preserve"> lo que es decir 8,3 </w:t>
      </w:r>
      <w:proofErr w:type="spellStart"/>
      <w:r w:rsidRPr="00445E2D">
        <w:rPr>
          <w:rFonts w:ascii="Century Gothic" w:eastAsia="Calibri" w:hAnsi="Century Gothic" w:cs="Arial"/>
        </w:rPr>
        <w:t>MegaJoules</w:t>
      </w:r>
      <w:proofErr w:type="spellEnd"/>
      <w:r w:rsidRPr="00445E2D">
        <w:rPr>
          <w:rFonts w:ascii="Century Gothic" w:eastAsia="Calibri" w:hAnsi="Century Gothic" w:cs="Arial"/>
        </w:rPr>
        <w:t xml:space="preserve">. </w:t>
      </w:r>
      <w:r w:rsidRPr="00445E2D">
        <w:rPr>
          <w:rFonts w:ascii="Century Gothic" w:eastAsia="Calibri" w:hAnsi="Century Gothic" w:cs="Arial"/>
          <w:b/>
          <w:bCs/>
        </w:rPr>
        <w:t>Energía equivalente a la requerida para mantener encendida una bombilla de 100 Watts durante 23 horas y 15 minutos.</w:t>
      </w:r>
      <w:r w:rsidRPr="00445E2D">
        <w:rPr>
          <w:rFonts w:ascii="Century Gothic" w:eastAsia="Calibri" w:hAnsi="Century Gothic" w:cs="Arial"/>
        </w:rPr>
        <w:t xml:space="preserve"> (abajo se presenta la justificación matemática)).</w:t>
      </w:r>
    </w:p>
    <w:p w14:paraId="550F4C12" w14:textId="77777777" w:rsidR="00445E2D" w:rsidRPr="00445E2D" w:rsidRDefault="00445E2D" w:rsidP="00445E2D">
      <w:pPr>
        <w:spacing w:after="0"/>
        <w:jc w:val="both"/>
        <w:rPr>
          <w:rFonts w:ascii="Century Gothic" w:eastAsia="Calibri" w:hAnsi="Century Gothic" w:cs="Arial"/>
        </w:rPr>
      </w:pPr>
    </w:p>
    <w:p w14:paraId="46E62515"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 xml:space="preserve">En definitiva, el cuerpo humano, como todos los organismos vivientes, se alimenta (ingiere combustible) para efectuar un trabajo durante un período de tiempo (trabajar durante un día) y la energía que transforma diariamente se mide en kilocalorías (las que mucha gente para evitar el uso permanente del </w:t>
      </w:r>
      <w:proofErr w:type="spellStart"/>
      <w:r w:rsidRPr="00445E2D">
        <w:rPr>
          <w:rFonts w:ascii="Century Gothic" w:eastAsia="Calibri" w:hAnsi="Century Gothic" w:cs="Arial"/>
        </w:rPr>
        <w:t>subfijo</w:t>
      </w:r>
      <w:proofErr w:type="spellEnd"/>
      <w:r w:rsidRPr="00445E2D">
        <w:rPr>
          <w:rFonts w:ascii="Century Gothic" w:eastAsia="Calibri" w:hAnsi="Century Gothic" w:cs="Arial"/>
        </w:rPr>
        <w:t xml:space="preserve"> kilo llama directamente calorías).</w:t>
      </w:r>
    </w:p>
    <w:p w14:paraId="0629689B"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Volviendo entonces a la nutrición, toda nuestra actividad (inclusive la de abastecernos de energía, también conocida como comer), implica que transformemos algún tipo de energía en otro.</w:t>
      </w:r>
    </w:p>
    <w:p w14:paraId="7FCC5EFD" w14:textId="77777777" w:rsidR="00B77B2D" w:rsidRPr="00B77B2D" w:rsidRDefault="00B77B2D" w:rsidP="00445E2D">
      <w:pPr>
        <w:spacing w:after="0"/>
        <w:jc w:val="both"/>
        <w:rPr>
          <w:rFonts w:ascii="Century Gothic" w:eastAsia="Calibri" w:hAnsi="Century Gothic" w:cs="Arial"/>
        </w:rPr>
      </w:pPr>
    </w:p>
    <w:p w14:paraId="7D9EAAD7" w14:textId="1364097B"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b/>
          <w:bCs/>
        </w:rPr>
        <w:t>La utilización diaria de energía se divide básicamente en tres partes:</w:t>
      </w:r>
    </w:p>
    <w:p w14:paraId="4B0D0493" w14:textId="26D34DFF" w:rsidR="00445E2D" w:rsidRPr="00445E2D" w:rsidRDefault="00445E2D" w:rsidP="00445E2D">
      <w:pPr>
        <w:numPr>
          <w:ilvl w:val="0"/>
          <w:numId w:val="33"/>
        </w:numPr>
        <w:spacing w:after="0"/>
        <w:jc w:val="both"/>
        <w:rPr>
          <w:rFonts w:ascii="Century Gothic" w:eastAsia="Calibri" w:hAnsi="Century Gothic" w:cs="Arial"/>
        </w:rPr>
      </w:pPr>
      <w:r w:rsidRPr="00445E2D">
        <w:rPr>
          <w:rFonts w:ascii="Century Gothic" w:eastAsia="Calibri" w:hAnsi="Century Gothic" w:cs="Arial"/>
        </w:rPr>
        <w:t xml:space="preserve">La primera que es el índice metabólico de reposo y es la energía básica que necesita el organismo para las actividades elementales de todos los días; a </w:t>
      </w:r>
      <w:r w:rsidRPr="00445E2D">
        <w:rPr>
          <w:rFonts w:ascii="Century Gothic" w:eastAsia="Calibri" w:hAnsi="Century Gothic" w:cs="Arial"/>
        </w:rPr>
        <w:lastRenderedPageBreak/>
        <w:t xml:space="preserve">saber: mantener su temperatura, respirar, circular nuestra sangre, digerir, alimentarnos, pensar, hablar, </w:t>
      </w:r>
      <w:r w:rsidR="00B77B2D">
        <w:rPr>
          <w:rFonts w:ascii="Century Gothic" w:eastAsia="Calibri" w:hAnsi="Century Gothic" w:cs="Arial"/>
        </w:rPr>
        <w:t>entre otros</w:t>
      </w:r>
      <w:r w:rsidRPr="00445E2D">
        <w:rPr>
          <w:rFonts w:ascii="Century Gothic" w:eastAsia="Calibri" w:hAnsi="Century Gothic" w:cs="Arial"/>
        </w:rPr>
        <w:t>.</w:t>
      </w:r>
    </w:p>
    <w:p w14:paraId="4D7548A7" w14:textId="77777777" w:rsidR="00445E2D" w:rsidRPr="00445E2D" w:rsidRDefault="00445E2D" w:rsidP="00445E2D">
      <w:pPr>
        <w:numPr>
          <w:ilvl w:val="0"/>
          <w:numId w:val="33"/>
        </w:numPr>
        <w:spacing w:after="0"/>
        <w:jc w:val="both"/>
        <w:rPr>
          <w:rFonts w:ascii="Century Gothic" w:eastAsia="Calibri" w:hAnsi="Century Gothic" w:cs="Arial"/>
        </w:rPr>
      </w:pPr>
      <w:r w:rsidRPr="00445E2D">
        <w:rPr>
          <w:rFonts w:ascii="Century Gothic" w:eastAsia="Calibri" w:hAnsi="Century Gothic" w:cs="Arial"/>
        </w:rPr>
        <w:t>La segunda es la necesaria para la actividad física que desarrollemos sea deporte, trabajo o estar en la casa; y es conocida como factor de actividad.</w:t>
      </w:r>
    </w:p>
    <w:p w14:paraId="277112ED" w14:textId="77777777" w:rsidR="00445E2D" w:rsidRPr="00445E2D" w:rsidRDefault="00445E2D" w:rsidP="00445E2D">
      <w:pPr>
        <w:numPr>
          <w:ilvl w:val="0"/>
          <w:numId w:val="33"/>
        </w:numPr>
        <w:spacing w:after="0"/>
        <w:jc w:val="both"/>
        <w:rPr>
          <w:rFonts w:ascii="Century Gothic" w:eastAsia="Calibri" w:hAnsi="Century Gothic" w:cs="Arial"/>
        </w:rPr>
      </w:pPr>
      <w:r w:rsidRPr="00445E2D">
        <w:rPr>
          <w:rFonts w:ascii="Century Gothic" w:eastAsia="Calibri" w:hAnsi="Century Gothic" w:cs="Arial"/>
        </w:rPr>
        <w:t>La tercera es el factor de injuria; y se aplica en los casos en que existen enfermedades, operaciones o periodos de recuperación de alguna operación o enfermedad.</w:t>
      </w:r>
    </w:p>
    <w:p w14:paraId="37EFC2EC" w14:textId="77777777" w:rsidR="00445E2D" w:rsidRPr="00445E2D" w:rsidRDefault="00445E2D" w:rsidP="00445E2D">
      <w:pPr>
        <w:spacing w:after="0"/>
        <w:jc w:val="both"/>
        <w:rPr>
          <w:rFonts w:ascii="Century Gothic" w:eastAsia="Calibri" w:hAnsi="Century Gothic" w:cs="Arial"/>
        </w:rPr>
      </w:pPr>
    </w:p>
    <w:p w14:paraId="0415B3C0"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La eficiencia con que una persona convierte la energía de reserva de su organismo en otra depende siempre de cada organismo. Estas corresponden a la masa corporal, edad, sexo, estados biológicos (embarazo), efecto térmico del ejercicio, y el cambio inducido por la propia ingestión de los alimentos.</w:t>
      </w:r>
    </w:p>
    <w:p w14:paraId="4F9D8253" w14:textId="77777777" w:rsidR="00445E2D" w:rsidRPr="00445E2D" w:rsidRDefault="00445E2D" w:rsidP="00445E2D">
      <w:pPr>
        <w:spacing w:after="0"/>
        <w:jc w:val="both"/>
        <w:rPr>
          <w:rFonts w:ascii="Century Gothic" w:eastAsia="Calibri" w:hAnsi="Century Gothic" w:cs="Arial"/>
        </w:rPr>
      </w:pPr>
    </w:p>
    <w:p w14:paraId="689D7F1E"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Las reservas (baterías) de energía del organismo, son en mayor parte las grasas en menor parte los carbohidratos, representando en una persona en óptimo estado físico un 15% y un 0,5% del peso total de la persona respectivamente. Por eso, cuando una persona esta excedida en peso, la energía acumulada o de sobra es un exceso de tejido graso.</w:t>
      </w:r>
    </w:p>
    <w:p w14:paraId="7D22A159" w14:textId="77777777" w:rsidR="00445E2D" w:rsidRPr="00445E2D" w:rsidRDefault="00C56B71" w:rsidP="00445E2D">
      <w:pPr>
        <w:spacing w:after="0"/>
        <w:jc w:val="both"/>
        <w:rPr>
          <w:rFonts w:ascii="Century Gothic" w:eastAsia="Calibri" w:hAnsi="Century Gothic" w:cs="Arial"/>
        </w:rPr>
      </w:pPr>
      <w:r>
        <w:rPr>
          <w:rFonts w:ascii="Century Gothic" w:eastAsia="Calibri" w:hAnsi="Century Gothic" w:cs="Arial"/>
        </w:rPr>
        <w:pict w14:anchorId="53F98F94">
          <v:rect id="_x0000_i1025" style="width:441.9pt;height:1.5pt" o:hrstd="t" o:hrnoshade="t" o:hr="t" fillcolor="black" stroked="f"/>
        </w:pict>
      </w:r>
    </w:p>
    <w:p w14:paraId="3494D269" w14:textId="77777777" w:rsidR="00445E2D" w:rsidRPr="00445E2D" w:rsidRDefault="00445E2D" w:rsidP="00445E2D">
      <w:pPr>
        <w:spacing w:after="0"/>
        <w:jc w:val="both"/>
        <w:rPr>
          <w:rFonts w:ascii="Century Gothic" w:eastAsia="Calibri" w:hAnsi="Century Gothic" w:cs="Arial"/>
          <w:b/>
          <w:bCs/>
        </w:rPr>
      </w:pPr>
      <w:bookmarkStart w:id="1" w:name="justificacion"/>
    </w:p>
    <w:p w14:paraId="4C58E261"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b/>
          <w:bCs/>
        </w:rPr>
        <w:t>Justificación matemática</w:t>
      </w:r>
      <w:bookmarkEnd w:id="1"/>
    </w:p>
    <w:p w14:paraId="08F19415"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 xml:space="preserve">1 bombilla consume 100 watt. </w:t>
      </w:r>
    </w:p>
    <w:p w14:paraId="36CAB23C"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 xml:space="preserve">1 watt = 1 joule / segundo (energía sobre unidad de tiempo) </w:t>
      </w:r>
    </w:p>
    <w:p w14:paraId="19248203"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 xml:space="preserve">Entonces cada segundo se transforman 100 joule de energía eléctrica en luz y calor emitido por la bombilla encendida. </w:t>
      </w:r>
    </w:p>
    <w:p w14:paraId="289C7B3E"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 xml:space="preserve">Esto implica que en un día se utilizaron 100 </w:t>
      </w:r>
      <w:proofErr w:type="spellStart"/>
      <w:r w:rsidRPr="00445E2D">
        <w:rPr>
          <w:rFonts w:ascii="Century Gothic" w:eastAsia="Calibri" w:hAnsi="Century Gothic" w:cs="Arial"/>
        </w:rPr>
        <w:t>joules</w:t>
      </w:r>
      <w:proofErr w:type="spellEnd"/>
      <w:r w:rsidRPr="00445E2D">
        <w:rPr>
          <w:rFonts w:ascii="Century Gothic" w:eastAsia="Calibri" w:hAnsi="Century Gothic" w:cs="Arial"/>
        </w:rPr>
        <w:t xml:space="preserve"> x 3600 (segundos/hora) x 24 horas = 8.640.000 </w:t>
      </w:r>
      <w:proofErr w:type="spellStart"/>
      <w:r w:rsidRPr="00445E2D">
        <w:rPr>
          <w:rFonts w:ascii="Century Gothic" w:eastAsia="Calibri" w:hAnsi="Century Gothic" w:cs="Arial"/>
        </w:rPr>
        <w:t>joules</w:t>
      </w:r>
      <w:proofErr w:type="spellEnd"/>
      <w:r w:rsidRPr="00445E2D">
        <w:rPr>
          <w:rFonts w:ascii="Century Gothic" w:eastAsia="Calibri" w:hAnsi="Century Gothic" w:cs="Arial"/>
        </w:rPr>
        <w:t xml:space="preserve"> para mantener esa bombilla iluminando.</w:t>
      </w:r>
    </w:p>
    <w:p w14:paraId="1630BE4F"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El promedio de consumo de alimentos de una persona es de 2000 kilocalorías por día.</w:t>
      </w:r>
    </w:p>
    <w:p w14:paraId="6701ACCC"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 xml:space="preserve">1000 calorías = 1 kcal = 4.184 </w:t>
      </w:r>
      <w:proofErr w:type="spellStart"/>
      <w:r w:rsidRPr="00445E2D">
        <w:rPr>
          <w:rFonts w:ascii="Century Gothic" w:eastAsia="Calibri" w:hAnsi="Century Gothic" w:cs="Arial"/>
        </w:rPr>
        <w:t>kilojoules</w:t>
      </w:r>
      <w:proofErr w:type="spellEnd"/>
      <w:r w:rsidRPr="00445E2D">
        <w:rPr>
          <w:rFonts w:ascii="Century Gothic" w:eastAsia="Calibri" w:hAnsi="Century Gothic" w:cs="Arial"/>
        </w:rPr>
        <w:t>.</w:t>
      </w:r>
    </w:p>
    <w:p w14:paraId="464EEE9E"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 xml:space="preserve">Entonces 2000 kilocalorías son equivalentes a 8.369.800 </w:t>
      </w:r>
      <w:proofErr w:type="spellStart"/>
      <w:r w:rsidRPr="00445E2D">
        <w:rPr>
          <w:rFonts w:ascii="Century Gothic" w:eastAsia="Calibri" w:hAnsi="Century Gothic" w:cs="Arial"/>
        </w:rPr>
        <w:t>joules</w:t>
      </w:r>
      <w:proofErr w:type="spellEnd"/>
      <w:r w:rsidRPr="00445E2D">
        <w:rPr>
          <w:rFonts w:ascii="Century Gothic" w:eastAsia="Calibri" w:hAnsi="Century Gothic" w:cs="Arial"/>
        </w:rPr>
        <w:t xml:space="preserve"> por día.</w:t>
      </w:r>
    </w:p>
    <w:p w14:paraId="5D24FB70"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Un consumo eléctrico de 8369800 joule requiere que transcurran 83698 segundos. Como cada hora tiene 3600 segundos, entonces se trata de 23,249 horas (o prácticamente un día: un 96,8726%).</w:t>
      </w:r>
    </w:p>
    <w:p w14:paraId="6ECEE1EF" w14:textId="77777777" w:rsidR="00445E2D" w:rsidRPr="00445E2D" w:rsidRDefault="00445E2D" w:rsidP="00445E2D">
      <w:pPr>
        <w:spacing w:after="0"/>
        <w:jc w:val="both"/>
        <w:rPr>
          <w:rFonts w:ascii="Century Gothic" w:eastAsia="Calibri" w:hAnsi="Century Gothic" w:cs="Arial"/>
        </w:rPr>
      </w:pPr>
      <w:r w:rsidRPr="00445E2D">
        <w:rPr>
          <w:rFonts w:ascii="Century Gothic" w:eastAsia="Calibri" w:hAnsi="Century Gothic" w:cs="Arial"/>
        </w:rPr>
        <w:t>23,249 horas es equivalente a decir 23 horas 14 minutos 57,96 segundos.</w:t>
      </w:r>
    </w:p>
    <w:p w14:paraId="11BE7D65" w14:textId="77777777" w:rsidR="00445E2D" w:rsidRPr="00445E2D" w:rsidRDefault="00445E2D" w:rsidP="00445E2D">
      <w:pPr>
        <w:spacing w:after="0"/>
        <w:jc w:val="both"/>
        <w:rPr>
          <w:rFonts w:ascii="Century Gothic" w:eastAsia="Calibri" w:hAnsi="Century Gothic" w:cs="Arial"/>
        </w:rPr>
      </w:pPr>
    </w:p>
    <w:p w14:paraId="53DD5100" w14:textId="77777777" w:rsidR="00445E2D" w:rsidRPr="00445E2D" w:rsidRDefault="00445E2D" w:rsidP="00445E2D">
      <w:pPr>
        <w:spacing w:after="0"/>
        <w:jc w:val="right"/>
        <w:rPr>
          <w:rFonts w:ascii="Century Gothic" w:eastAsia="Calibri" w:hAnsi="Century Gothic" w:cs="Arial"/>
        </w:rPr>
      </w:pPr>
      <w:r w:rsidRPr="00445E2D">
        <w:rPr>
          <w:rFonts w:ascii="Century Gothic" w:eastAsia="Calibri" w:hAnsi="Century Gothic" w:cs="Arial"/>
        </w:rPr>
        <w:t>Tomado de:</w:t>
      </w:r>
    </w:p>
    <w:p w14:paraId="6C794783" w14:textId="77777777" w:rsidR="00445E2D" w:rsidRPr="00445E2D" w:rsidRDefault="00C56B71" w:rsidP="00445E2D">
      <w:pPr>
        <w:spacing w:after="0"/>
        <w:jc w:val="right"/>
        <w:rPr>
          <w:rFonts w:ascii="Century Gothic" w:eastAsia="Calibri" w:hAnsi="Century Gothic" w:cs="Arial"/>
        </w:rPr>
      </w:pPr>
      <w:hyperlink r:id="rId40" w:history="1">
        <w:r w:rsidR="00445E2D" w:rsidRPr="00445E2D">
          <w:rPr>
            <w:rFonts w:ascii="Century Gothic" w:eastAsia="Calibri" w:hAnsi="Century Gothic" w:cs="Arial"/>
            <w:color w:val="0563C1"/>
            <w:u w:val="single"/>
          </w:rPr>
          <w:t>https://www.zonadiet.com/nutricion/energia.htm</w:t>
        </w:r>
      </w:hyperlink>
    </w:p>
    <w:p w14:paraId="03B9569E" w14:textId="77777777" w:rsidR="00445E2D" w:rsidRPr="00445E2D" w:rsidRDefault="00445E2D" w:rsidP="00445E2D">
      <w:pPr>
        <w:spacing w:after="0"/>
        <w:jc w:val="both"/>
        <w:rPr>
          <w:rFonts w:ascii="Century Gothic" w:eastAsia="Calibri" w:hAnsi="Century Gothic" w:cs="Arial"/>
        </w:rPr>
      </w:pPr>
    </w:p>
    <w:p w14:paraId="783C9FC5" w14:textId="77777777" w:rsidR="00445E2D" w:rsidRPr="00445E2D" w:rsidRDefault="00445E2D" w:rsidP="00445E2D">
      <w:pPr>
        <w:rPr>
          <w:rFonts w:ascii="Century Gothic" w:eastAsia="Calibri" w:hAnsi="Century Gothic" w:cs="Arial"/>
        </w:rPr>
      </w:pPr>
      <w:r w:rsidRPr="00445E2D">
        <w:rPr>
          <w:rFonts w:ascii="Century Gothic" w:eastAsia="Calibri" w:hAnsi="Century Gothic" w:cs="Arial"/>
        </w:rPr>
        <w:br w:type="page"/>
      </w:r>
    </w:p>
    <w:p w14:paraId="0A5BB4AB" w14:textId="61346B4F" w:rsidR="004D09C0" w:rsidRPr="004D09C0" w:rsidRDefault="004D09C0" w:rsidP="004D09C0">
      <w:pPr>
        <w:spacing w:after="0" w:line="240" w:lineRule="auto"/>
        <w:jc w:val="both"/>
        <w:rPr>
          <w:rFonts w:ascii="Century Gothic" w:eastAsia="Calibri" w:hAnsi="Century Gothic" w:cs="Arial"/>
          <w:b/>
          <w:bCs/>
          <w:i/>
          <w:iCs/>
          <w:color w:val="00B0F0"/>
          <w:sz w:val="36"/>
          <w:szCs w:val="36"/>
        </w:rPr>
      </w:pPr>
      <w:bookmarkStart w:id="2" w:name="_Hlk38890044"/>
      <w:r w:rsidRPr="00F77371">
        <w:rPr>
          <w:rFonts w:ascii="Century Gothic" w:eastAsia="Calibri" w:hAnsi="Century Gothic" w:cs="Arial"/>
          <w:b/>
          <w:bCs/>
          <w:i/>
          <w:iCs/>
          <w:color w:val="00B0F0"/>
          <w:sz w:val="36"/>
          <w:szCs w:val="36"/>
        </w:rPr>
        <w:lastRenderedPageBreak/>
        <w:t>Anexo</w:t>
      </w:r>
      <w:r w:rsidRPr="004D09C0">
        <w:rPr>
          <w:rFonts w:ascii="Century Gothic" w:eastAsia="Calibri" w:hAnsi="Century Gothic" w:cs="Arial"/>
          <w:b/>
          <w:bCs/>
          <w:i/>
          <w:iCs/>
          <w:color w:val="00B0F0"/>
          <w:sz w:val="36"/>
          <w:szCs w:val="36"/>
        </w:rPr>
        <w:t xml:space="preserve"> # </w:t>
      </w:r>
      <w:r w:rsidRPr="00F77371">
        <w:rPr>
          <w:rFonts w:ascii="Century Gothic" w:eastAsia="Calibri" w:hAnsi="Century Gothic" w:cs="Arial"/>
          <w:b/>
          <w:bCs/>
          <w:i/>
          <w:iCs/>
          <w:color w:val="00B0F0"/>
          <w:sz w:val="36"/>
          <w:szCs w:val="36"/>
        </w:rPr>
        <w:t>2</w:t>
      </w:r>
    </w:p>
    <w:bookmarkEnd w:id="2"/>
    <w:p w14:paraId="77AE0F4F" w14:textId="77777777" w:rsidR="004D09C0" w:rsidRPr="004D09C0" w:rsidRDefault="004D09C0" w:rsidP="004D09C0">
      <w:pPr>
        <w:spacing w:after="0" w:line="240" w:lineRule="auto"/>
        <w:jc w:val="both"/>
        <w:rPr>
          <w:rFonts w:ascii="Arial Black" w:hAnsi="Arial Black"/>
          <w:bCs/>
          <w:sz w:val="24"/>
        </w:rPr>
      </w:pPr>
    </w:p>
    <w:p w14:paraId="7377B0AB" w14:textId="33059190" w:rsidR="00E44455" w:rsidRPr="00445E2D" w:rsidRDefault="00445E2D" w:rsidP="00445E2D">
      <w:pPr>
        <w:spacing w:after="0" w:line="240" w:lineRule="auto"/>
        <w:jc w:val="center"/>
        <w:rPr>
          <w:rFonts w:ascii="Arial Black" w:hAnsi="Arial Black"/>
          <w:b/>
          <w:sz w:val="24"/>
        </w:rPr>
      </w:pPr>
      <w:r w:rsidRPr="00445E2D">
        <w:rPr>
          <w:rFonts w:ascii="Arial Black" w:hAnsi="Arial Black"/>
          <w:b/>
          <w:sz w:val="24"/>
        </w:rPr>
        <w:t>Prácticas y Ejercicios de conversiones</w:t>
      </w:r>
    </w:p>
    <w:p w14:paraId="42D6620B" w14:textId="3C943F30" w:rsidR="00445E2D" w:rsidRDefault="00445E2D" w:rsidP="00707916">
      <w:pPr>
        <w:spacing w:after="0" w:line="240" w:lineRule="auto"/>
        <w:jc w:val="both"/>
        <w:rPr>
          <w:rFonts w:ascii="Century Gothic" w:hAnsi="Century Gothic"/>
          <w:bCs/>
          <w:sz w:val="24"/>
        </w:rPr>
      </w:pPr>
      <w:r w:rsidRPr="00445E2D">
        <w:rPr>
          <w:rFonts w:ascii="Century Gothic" w:eastAsia="Calibri" w:hAnsi="Century Gothic" w:cs="Arial"/>
          <w:noProof/>
        </w:rPr>
        <w:drawing>
          <wp:inline distT="0" distB="0" distL="0" distR="0" wp14:anchorId="1B84ACBA" wp14:editId="4BE31DF5">
            <wp:extent cx="4857750" cy="62865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ácticas conversiones.gif"/>
                    <pic:cNvPicPr/>
                  </pic:nvPicPr>
                  <pic:blipFill>
                    <a:blip r:embed="rId41">
                      <a:extLst>
                        <a:ext uri="{28A0092B-C50C-407E-A947-70E740481C1C}">
                          <a14:useLocalDpi xmlns:a14="http://schemas.microsoft.com/office/drawing/2010/main" val="0"/>
                        </a:ext>
                      </a:extLst>
                    </a:blip>
                    <a:stretch>
                      <a:fillRect/>
                    </a:stretch>
                  </pic:blipFill>
                  <pic:spPr>
                    <a:xfrm>
                      <a:off x="0" y="0"/>
                      <a:ext cx="4857750" cy="6286500"/>
                    </a:xfrm>
                    <a:prstGeom prst="rect">
                      <a:avLst/>
                    </a:prstGeom>
                  </pic:spPr>
                </pic:pic>
              </a:graphicData>
            </a:graphic>
          </wp:inline>
        </w:drawing>
      </w:r>
    </w:p>
    <w:p w14:paraId="1E48D5ED" w14:textId="5BEBFCBD" w:rsidR="00445E2D" w:rsidRDefault="00445E2D" w:rsidP="00707916">
      <w:pPr>
        <w:spacing w:after="0" w:line="240" w:lineRule="auto"/>
        <w:jc w:val="both"/>
        <w:rPr>
          <w:rFonts w:ascii="Century Gothic" w:hAnsi="Century Gothic"/>
          <w:bCs/>
          <w:sz w:val="24"/>
        </w:rPr>
      </w:pPr>
    </w:p>
    <w:p w14:paraId="074BC04C" w14:textId="001CCABA" w:rsidR="00445E2D" w:rsidRDefault="00445E2D">
      <w:pPr>
        <w:rPr>
          <w:rFonts w:ascii="Century Gothic" w:hAnsi="Century Gothic"/>
          <w:bCs/>
          <w:sz w:val="24"/>
        </w:rPr>
      </w:pPr>
      <w:r>
        <w:rPr>
          <w:rFonts w:ascii="Century Gothic" w:hAnsi="Century Gothic"/>
          <w:bCs/>
          <w:sz w:val="24"/>
        </w:rPr>
        <w:br w:type="page"/>
      </w:r>
    </w:p>
    <w:p w14:paraId="6B99EE00" w14:textId="0B4C6B31" w:rsidR="00445E2D" w:rsidRDefault="00445E2D" w:rsidP="00707916">
      <w:pPr>
        <w:spacing w:after="0" w:line="240" w:lineRule="auto"/>
        <w:jc w:val="both"/>
        <w:rPr>
          <w:rFonts w:ascii="Century Gothic" w:hAnsi="Century Gothic"/>
          <w:bCs/>
          <w:sz w:val="24"/>
        </w:rPr>
      </w:pPr>
    </w:p>
    <w:p w14:paraId="0DB8FBF7" w14:textId="3F6077D3" w:rsidR="00445E2D" w:rsidRPr="00707916" w:rsidRDefault="00445E2D" w:rsidP="00707916">
      <w:pPr>
        <w:spacing w:after="0" w:line="240" w:lineRule="auto"/>
        <w:jc w:val="both"/>
        <w:rPr>
          <w:rFonts w:ascii="Century Gothic" w:hAnsi="Century Gothic"/>
          <w:bCs/>
          <w:sz w:val="24"/>
        </w:rPr>
      </w:pPr>
      <w:r w:rsidRPr="00445E2D">
        <w:rPr>
          <w:rFonts w:ascii="Century Gothic" w:eastAsia="Calibri" w:hAnsi="Century Gothic" w:cs="Arial"/>
          <w:noProof/>
        </w:rPr>
        <w:drawing>
          <wp:inline distT="0" distB="0" distL="0" distR="0" wp14:anchorId="72E1AF25" wp14:editId="570918F3">
            <wp:extent cx="4238625" cy="5477884"/>
            <wp:effectExtent l="0" t="0" r="0" b="889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6c3e82c53f184ddd0305af432b8e8e(1).jpg"/>
                    <pic:cNvPicPr/>
                  </pic:nvPicPr>
                  <pic:blipFill>
                    <a:blip r:embed="rId42">
                      <a:extLst>
                        <a:ext uri="{28A0092B-C50C-407E-A947-70E740481C1C}">
                          <a14:useLocalDpi xmlns:a14="http://schemas.microsoft.com/office/drawing/2010/main" val="0"/>
                        </a:ext>
                      </a:extLst>
                    </a:blip>
                    <a:stretch>
                      <a:fillRect/>
                    </a:stretch>
                  </pic:blipFill>
                  <pic:spPr>
                    <a:xfrm>
                      <a:off x="0" y="0"/>
                      <a:ext cx="4258710" cy="5503842"/>
                    </a:xfrm>
                    <a:prstGeom prst="rect">
                      <a:avLst/>
                    </a:prstGeom>
                  </pic:spPr>
                </pic:pic>
              </a:graphicData>
            </a:graphic>
          </wp:inline>
        </w:drawing>
      </w:r>
    </w:p>
    <w:sectPr w:rsidR="00445E2D" w:rsidRPr="00707916" w:rsidSect="009B7DBB">
      <w:pgSz w:w="12240" w:h="15840"/>
      <w:pgMar w:top="1417" w:right="1701" w:bottom="1417"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6AC02" w14:textId="77777777" w:rsidR="00C56B71" w:rsidRDefault="00C56B71" w:rsidP="00696C1E">
      <w:pPr>
        <w:spacing w:after="0" w:line="240" w:lineRule="auto"/>
      </w:pPr>
      <w:r>
        <w:separator/>
      </w:r>
    </w:p>
  </w:endnote>
  <w:endnote w:type="continuationSeparator" w:id="0">
    <w:p w14:paraId="6C716533" w14:textId="77777777" w:rsidR="00C56B71" w:rsidRDefault="00C56B71"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74CF8" w14:textId="77777777" w:rsidR="00C56B71" w:rsidRDefault="00C56B71" w:rsidP="00696C1E">
      <w:pPr>
        <w:spacing w:after="0" w:line="240" w:lineRule="auto"/>
      </w:pPr>
      <w:r>
        <w:separator/>
      </w:r>
    </w:p>
  </w:footnote>
  <w:footnote w:type="continuationSeparator" w:id="0">
    <w:p w14:paraId="54402731" w14:textId="77777777" w:rsidR="00C56B71" w:rsidRDefault="00C56B71"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CD5D" w14:textId="77777777" w:rsidR="00696C1E" w:rsidRDefault="00696C1E">
    <w:pPr>
      <w:pStyle w:val="Encabezado"/>
    </w:pPr>
    <w:r w:rsidRPr="00696C1E">
      <w:rPr>
        <w:noProof/>
        <w:lang w:eastAsia="es-CR"/>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4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E94"/>
    <w:multiLevelType w:val="hybridMultilevel"/>
    <w:tmpl w:val="4906FABE"/>
    <w:lvl w:ilvl="0" w:tplc="140A0001">
      <w:start w:val="1"/>
      <w:numFmt w:val="bullet"/>
      <w:lvlText w:val=""/>
      <w:lvlJc w:val="left"/>
      <w:pPr>
        <w:ind w:left="2345" w:hanging="360"/>
      </w:pPr>
      <w:rPr>
        <w:rFonts w:ascii="Symbol" w:hAnsi="Symbol" w:hint="default"/>
      </w:rPr>
    </w:lvl>
    <w:lvl w:ilvl="1" w:tplc="140A0003" w:tentative="1">
      <w:start w:val="1"/>
      <w:numFmt w:val="bullet"/>
      <w:lvlText w:val="o"/>
      <w:lvlJc w:val="left"/>
      <w:pPr>
        <w:ind w:left="3065" w:hanging="360"/>
      </w:pPr>
      <w:rPr>
        <w:rFonts w:ascii="Courier New" w:hAnsi="Courier New" w:cs="Courier New" w:hint="default"/>
      </w:rPr>
    </w:lvl>
    <w:lvl w:ilvl="2" w:tplc="140A0005" w:tentative="1">
      <w:start w:val="1"/>
      <w:numFmt w:val="bullet"/>
      <w:lvlText w:val=""/>
      <w:lvlJc w:val="left"/>
      <w:pPr>
        <w:ind w:left="3785" w:hanging="360"/>
      </w:pPr>
      <w:rPr>
        <w:rFonts w:ascii="Wingdings" w:hAnsi="Wingdings" w:hint="default"/>
      </w:rPr>
    </w:lvl>
    <w:lvl w:ilvl="3" w:tplc="140A0001" w:tentative="1">
      <w:start w:val="1"/>
      <w:numFmt w:val="bullet"/>
      <w:lvlText w:val=""/>
      <w:lvlJc w:val="left"/>
      <w:pPr>
        <w:ind w:left="4505" w:hanging="360"/>
      </w:pPr>
      <w:rPr>
        <w:rFonts w:ascii="Symbol" w:hAnsi="Symbol" w:hint="default"/>
      </w:rPr>
    </w:lvl>
    <w:lvl w:ilvl="4" w:tplc="140A0003" w:tentative="1">
      <w:start w:val="1"/>
      <w:numFmt w:val="bullet"/>
      <w:lvlText w:val="o"/>
      <w:lvlJc w:val="left"/>
      <w:pPr>
        <w:ind w:left="5225" w:hanging="360"/>
      </w:pPr>
      <w:rPr>
        <w:rFonts w:ascii="Courier New" w:hAnsi="Courier New" w:cs="Courier New" w:hint="default"/>
      </w:rPr>
    </w:lvl>
    <w:lvl w:ilvl="5" w:tplc="140A0005" w:tentative="1">
      <w:start w:val="1"/>
      <w:numFmt w:val="bullet"/>
      <w:lvlText w:val=""/>
      <w:lvlJc w:val="left"/>
      <w:pPr>
        <w:ind w:left="5945" w:hanging="360"/>
      </w:pPr>
      <w:rPr>
        <w:rFonts w:ascii="Wingdings" w:hAnsi="Wingdings" w:hint="default"/>
      </w:rPr>
    </w:lvl>
    <w:lvl w:ilvl="6" w:tplc="140A0001" w:tentative="1">
      <w:start w:val="1"/>
      <w:numFmt w:val="bullet"/>
      <w:lvlText w:val=""/>
      <w:lvlJc w:val="left"/>
      <w:pPr>
        <w:ind w:left="6665" w:hanging="360"/>
      </w:pPr>
      <w:rPr>
        <w:rFonts w:ascii="Symbol" w:hAnsi="Symbol" w:hint="default"/>
      </w:rPr>
    </w:lvl>
    <w:lvl w:ilvl="7" w:tplc="140A0003" w:tentative="1">
      <w:start w:val="1"/>
      <w:numFmt w:val="bullet"/>
      <w:lvlText w:val="o"/>
      <w:lvlJc w:val="left"/>
      <w:pPr>
        <w:ind w:left="7385" w:hanging="360"/>
      </w:pPr>
      <w:rPr>
        <w:rFonts w:ascii="Courier New" w:hAnsi="Courier New" w:cs="Courier New" w:hint="default"/>
      </w:rPr>
    </w:lvl>
    <w:lvl w:ilvl="8" w:tplc="140A0005" w:tentative="1">
      <w:start w:val="1"/>
      <w:numFmt w:val="bullet"/>
      <w:lvlText w:val=""/>
      <w:lvlJc w:val="left"/>
      <w:pPr>
        <w:ind w:left="8105" w:hanging="360"/>
      </w:pPr>
      <w:rPr>
        <w:rFonts w:ascii="Wingdings" w:hAnsi="Wingdings" w:hint="default"/>
      </w:rPr>
    </w:lvl>
  </w:abstractNum>
  <w:abstractNum w:abstractNumId="1" w15:restartNumberingAfterBreak="0">
    <w:nsid w:val="02F63ABB"/>
    <w:multiLevelType w:val="hybridMultilevel"/>
    <w:tmpl w:val="561E1288"/>
    <w:lvl w:ilvl="0" w:tplc="B238868E">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E0053F7"/>
    <w:multiLevelType w:val="hybridMultilevel"/>
    <w:tmpl w:val="DD720D52"/>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905CD5"/>
    <w:multiLevelType w:val="hybridMultilevel"/>
    <w:tmpl w:val="CCE61DB6"/>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 w15:restartNumberingAfterBreak="0">
    <w:nsid w:val="14287A0B"/>
    <w:multiLevelType w:val="hybridMultilevel"/>
    <w:tmpl w:val="72D007E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7BA5EBC"/>
    <w:multiLevelType w:val="multilevel"/>
    <w:tmpl w:val="53AA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EA61F1"/>
    <w:multiLevelType w:val="hybridMultilevel"/>
    <w:tmpl w:val="9E9AE490"/>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6FC53D7"/>
    <w:multiLevelType w:val="hybridMultilevel"/>
    <w:tmpl w:val="BFAE0B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8DC2E63"/>
    <w:multiLevelType w:val="multilevel"/>
    <w:tmpl w:val="6DC204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A681DFF"/>
    <w:multiLevelType w:val="hybridMultilevel"/>
    <w:tmpl w:val="24E0E7DE"/>
    <w:lvl w:ilvl="0" w:tplc="F528856C">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C5F79DC"/>
    <w:multiLevelType w:val="hybridMultilevel"/>
    <w:tmpl w:val="764CA028"/>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7" w15:restartNumberingAfterBreak="0">
    <w:nsid w:val="3FB11DC6"/>
    <w:multiLevelType w:val="multilevel"/>
    <w:tmpl w:val="FDFE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516B4"/>
    <w:multiLevelType w:val="multilevel"/>
    <w:tmpl w:val="35F8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85296"/>
    <w:multiLevelType w:val="hybridMultilevel"/>
    <w:tmpl w:val="0AB4E698"/>
    <w:lvl w:ilvl="0" w:tplc="644E5960">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BB87781"/>
    <w:multiLevelType w:val="hybridMultilevel"/>
    <w:tmpl w:val="8A541FD6"/>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FC96830"/>
    <w:multiLevelType w:val="hybridMultilevel"/>
    <w:tmpl w:val="D7EE862E"/>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4B00166"/>
    <w:multiLevelType w:val="hybridMultilevel"/>
    <w:tmpl w:val="A7D2BCE6"/>
    <w:lvl w:ilvl="0" w:tplc="ADFAC12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62C66DB"/>
    <w:multiLevelType w:val="multilevel"/>
    <w:tmpl w:val="7BF4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75F0205"/>
    <w:multiLevelType w:val="hybridMultilevel"/>
    <w:tmpl w:val="17C08C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0802E2F"/>
    <w:multiLevelType w:val="hybridMultilevel"/>
    <w:tmpl w:val="05E46FBC"/>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1DC630F"/>
    <w:multiLevelType w:val="hybridMultilevel"/>
    <w:tmpl w:val="961C4DD4"/>
    <w:lvl w:ilvl="0" w:tplc="2F4617CE">
      <w:numFmt w:val="bullet"/>
      <w:lvlText w:val="-"/>
      <w:lvlJc w:val="left"/>
      <w:pPr>
        <w:ind w:left="720" w:hanging="360"/>
      </w:pPr>
      <w:rPr>
        <w:rFonts w:ascii="Century Gothic" w:eastAsiaTheme="minorHAnsi" w:hAnsi="Century Gothic"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2" w15:restartNumberingAfterBreak="0">
    <w:nsid w:val="7A722D57"/>
    <w:multiLevelType w:val="hybridMultilevel"/>
    <w:tmpl w:val="FAD69972"/>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0"/>
  </w:num>
  <w:num w:numId="3">
    <w:abstractNumId w:val="16"/>
  </w:num>
  <w:num w:numId="4">
    <w:abstractNumId w:val="5"/>
  </w:num>
  <w:num w:numId="5">
    <w:abstractNumId w:val="31"/>
  </w:num>
  <w:num w:numId="6">
    <w:abstractNumId w:val="20"/>
  </w:num>
  <w:num w:numId="7">
    <w:abstractNumId w:val="28"/>
  </w:num>
  <w:num w:numId="8">
    <w:abstractNumId w:val="24"/>
  </w:num>
  <w:num w:numId="9">
    <w:abstractNumId w:val="15"/>
  </w:num>
  <w:num w:numId="10">
    <w:abstractNumId w:val="14"/>
  </w:num>
  <w:num w:numId="11">
    <w:abstractNumId w:val="26"/>
  </w:num>
  <w:num w:numId="12">
    <w:abstractNumId w:val="2"/>
  </w:num>
  <w:num w:numId="13">
    <w:abstractNumId w:val="4"/>
  </w:num>
  <w:num w:numId="14">
    <w:abstractNumId w:val="32"/>
  </w:num>
  <w:num w:numId="15">
    <w:abstractNumId w:val="8"/>
  </w:num>
  <w:num w:numId="16">
    <w:abstractNumId w:val="21"/>
  </w:num>
  <w:num w:numId="17">
    <w:abstractNumId w:val="12"/>
  </w:num>
  <w:num w:numId="18">
    <w:abstractNumId w:val="22"/>
  </w:num>
  <w:num w:numId="19">
    <w:abstractNumId w:val="29"/>
  </w:num>
  <w:num w:numId="20">
    <w:abstractNumId w:val="3"/>
  </w:num>
  <w:num w:numId="21">
    <w:abstractNumId w:val="13"/>
  </w:num>
  <w:num w:numId="22">
    <w:abstractNumId w:val="7"/>
  </w:num>
  <w:num w:numId="23">
    <w:abstractNumId w:val="17"/>
  </w:num>
  <w:num w:numId="24">
    <w:abstractNumId w:val="18"/>
  </w:num>
  <w:num w:numId="25">
    <w:abstractNumId w:val="30"/>
  </w:num>
  <w:num w:numId="26">
    <w:abstractNumId w:val="6"/>
  </w:num>
  <w:num w:numId="27">
    <w:abstractNumId w:val="23"/>
  </w:num>
  <w:num w:numId="28">
    <w:abstractNumId w:val="27"/>
  </w:num>
  <w:num w:numId="29">
    <w:abstractNumId w:val="9"/>
  </w:num>
  <w:num w:numId="30">
    <w:abstractNumId w:val="1"/>
  </w:num>
  <w:num w:numId="31">
    <w:abstractNumId w:val="19"/>
  </w:num>
  <w:num w:numId="32">
    <w:abstractNumId w:val="1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A5"/>
    <w:rsid w:val="0000023E"/>
    <w:rsid w:val="0000346F"/>
    <w:rsid w:val="000039DE"/>
    <w:rsid w:val="00004826"/>
    <w:rsid w:val="00005273"/>
    <w:rsid w:val="0000630C"/>
    <w:rsid w:val="0001146F"/>
    <w:rsid w:val="00013C72"/>
    <w:rsid w:val="00016EFF"/>
    <w:rsid w:val="00023BA2"/>
    <w:rsid w:val="000319E9"/>
    <w:rsid w:val="00072E44"/>
    <w:rsid w:val="0007382A"/>
    <w:rsid w:val="00080321"/>
    <w:rsid w:val="000968BF"/>
    <w:rsid w:val="000A3AAC"/>
    <w:rsid w:val="000A4D36"/>
    <w:rsid w:val="000F399A"/>
    <w:rsid w:val="00103C43"/>
    <w:rsid w:val="001064A3"/>
    <w:rsid w:val="001140E4"/>
    <w:rsid w:val="00114B8D"/>
    <w:rsid w:val="00117EE0"/>
    <w:rsid w:val="00154296"/>
    <w:rsid w:val="0016569B"/>
    <w:rsid w:val="00184978"/>
    <w:rsid w:val="00186792"/>
    <w:rsid w:val="00192774"/>
    <w:rsid w:val="001B24CC"/>
    <w:rsid w:val="001B77F5"/>
    <w:rsid w:val="001C5F24"/>
    <w:rsid w:val="001D72DC"/>
    <w:rsid w:val="001E4D63"/>
    <w:rsid w:val="001E7686"/>
    <w:rsid w:val="001F2777"/>
    <w:rsid w:val="00201A76"/>
    <w:rsid w:val="002041E8"/>
    <w:rsid w:val="0024739F"/>
    <w:rsid w:val="00262D41"/>
    <w:rsid w:val="002645F3"/>
    <w:rsid w:val="002955E6"/>
    <w:rsid w:val="0029574D"/>
    <w:rsid w:val="002A131C"/>
    <w:rsid w:val="002A22BD"/>
    <w:rsid w:val="002B2906"/>
    <w:rsid w:val="002C295A"/>
    <w:rsid w:val="002D1616"/>
    <w:rsid w:val="002E0B19"/>
    <w:rsid w:val="00306BAF"/>
    <w:rsid w:val="003170DE"/>
    <w:rsid w:val="00334C88"/>
    <w:rsid w:val="0034519F"/>
    <w:rsid w:val="00354307"/>
    <w:rsid w:val="00355EB8"/>
    <w:rsid w:val="003738B7"/>
    <w:rsid w:val="0039394B"/>
    <w:rsid w:val="003A3E64"/>
    <w:rsid w:val="003A4B7B"/>
    <w:rsid w:val="003B2D94"/>
    <w:rsid w:val="003B2DFB"/>
    <w:rsid w:val="003E1201"/>
    <w:rsid w:val="003E59D8"/>
    <w:rsid w:val="003E6E12"/>
    <w:rsid w:val="00414065"/>
    <w:rsid w:val="0041524B"/>
    <w:rsid w:val="00426F19"/>
    <w:rsid w:val="00430233"/>
    <w:rsid w:val="00430F5B"/>
    <w:rsid w:val="00445E2D"/>
    <w:rsid w:val="0046550E"/>
    <w:rsid w:val="00495EBF"/>
    <w:rsid w:val="004A287D"/>
    <w:rsid w:val="004A6E25"/>
    <w:rsid w:val="004C05D1"/>
    <w:rsid w:val="004D09C0"/>
    <w:rsid w:val="00543952"/>
    <w:rsid w:val="0054770A"/>
    <w:rsid w:val="0055010F"/>
    <w:rsid w:val="0055029E"/>
    <w:rsid w:val="00553A8E"/>
    <w:rsid w:val="005542AA"/>
    <w:rsid w:val="005660E6"/>
    <w:rsid w:val="0057130F"/>
    <w:rsid w:val="005722D9"/>
    <w:rsid w:val="00573D64"/>
    <w:rsid w:val="00596428"/>
    <w:rsid w:val="005B713E"/>
    <w:rsid w:val="005B73AC"/>
    <w:rsid w:val="005E4B0B"/>
    <w:rsid w:val="005F0D45"/>
    <w:rsid w:val="005F5BE0"/>
    <w:rsid w:val="00627025"/>
    <w:rsid w:val="00654580"/>
    <w:rsid w:val="00672E31"/>
    <w:rsid w:val="006732E2"/>
    <w:rsid w:val="0068361B"/>
    <w:rsid w:val="00683C87"/>
    <w:rsid w:val="00685024"/>
    <w:rsid w:val="00696C1E"/>
    <w:rsid w:val="006A33CC"/>
    <w:rsid w:val="006D06C5"/>
    <w:rsid w:val="006D3CB0"/>
    <w:rsid w:val="006E2D30"/>
    <w:rsid w:val="006F2510"/>
    <w:rsid w:val="006F666A"/>
    <w:rsid w:val="00707916"/>
    <w:rsid w:val="00707FE7"/>
    <w:rsid w:val="007202E8"/>
    <w:rsid w:val="00722BBB"/>
    <w:rsid w:val="007345DB"/>
    <w:rsid w:val="007B0BD2"/>
    <w:rsid w:val="007C7F07"/>
    <w:rsid w:val="007D3583"/>
    <w:rsid w:val="007D6BD3"/>
    <w:rsid w:val="007E472A"/>
    <w:rsid w:val="007F7FB4"/>
    <w:rsid w:val="00812AF3"/>
    <w:rsid w:val="00814B6A"/>
    <w:rsid w:val="0082123E"/>
    <w:rsid w:val="008406BC"/>
    <w:rsid w:val="00847CFF"/>
    <w:rsid w:val="00847D00"/>
    <w:rsid w:val="008618F0"/>
    <w:rsid w:val="00872D41"/>
    <w:rsid w:val="0087792E"/>
    <w:rsid w:val="008C46E0"/>
    <w:rsid w:val="008C65A5"/>
    <w:rsid w:val="008D3B26"/>
    <w:rsid w:val="008D5D67"/>
    <w:rsid w:val="008D77C8"/>
    <w:rsid w:val="008F6A8E"/>
    <w:rsid w:val="00907C5C"/>
    <w:rsid w:val="00910F76"/>
    <w:rsid w:val="00930235"/>
    <w:rsid w:val="00930EB1"/>
    <w:rsid w:val="00934EA4"/>
    <w:rsid w:val="009674A1"/>
    <w:rsid w:val="009875D2"/>
    <w:rsid w:val="00990FD1"/>
    <w:rsid w:val="009B2E29"/>
    <w:rsid w:val="009B3EE7"/>
    <w:rsid w:val="009C5017"/>
    <w:rsid w:val="009C79E5"/>
    <w:rsid w:val="009F3B46"/>
    <w:rsid w:val="00A12976"/>
    <w:rsid w:val="00A66F9D"/>
    <w:rsid w:val="00AB6B54"/>
    <w:rsid w:val="00AC49B2"/>
    <w:rsid w:val="00AD06CD"/>
    <w:rsid w:val="00B00B85"/>
    <w:rsid w:val="00B05A12"/>
    <w:rsid w:val="00B143BE"/>
    <w:rsid w:val="00B16800"/>
    <w:rsid w:val="00B41040"/>
    <w:rsid w:val="00B64F04"/>
    <w:rsid w:val="00B652F4"/>
    <w:rsid w:val="00B72568"/>
    <w:rsid w:val="00B73143"/>
    <w:rsid w:val="00B77B2D"/>
    <w:rsid w:val="00B86D54"/>
    <w:rsid w:val="00BA049F"/>
    <w:rsid w:val="00BA0DD4"/>
    <w:rsid w:val="00BB00C0"/>
    <w:rsid w:val="00BB1C28"/>
    <w:rsid w:val="00BB3DBF"/>
    <w:rsid w:val="00BD0359"/>
    <w:rsid w:val="00BD24EF"/>
    <w:rsid w:val="00BD4808"/>
    <w:rsid w:val="00C10F0D"/>
    <w:rsid w:val="00C166DF"/>
    <w:rsid w:val="00C16A1E"/>
    <w:rsid w:val="00C250F1"/>
    <w:rsid w:val="00C31C42"/>
    <w:rsid w:val="00C33910"/>
    <w:rsid w:val="00C44BA3"/>
    <w:rsid w:val="00C56B71"/>
    <w:rsid w:val="00C66111"/>
    <w:rsid w:val="00C94A96"/>
    <w:rsid w:val="00C962AE"/>
    <w:rsid w:val="00CA2CE1"/>
    <w:rsid w:val="00CB1367"/>
    <w:rsid w:val="00CB2FEC"/>
    <w:rsid w:val="00CB41D8"/>
    <w:rsid w:val="00CC7D3C"/>
    <w:rsid w:val="00CD3EFE"/>
    <w:rsid w:val="00CD71FA"/>
    <w:rsid w:val="00CE1C29"/>
    <w:rsid w:val="00D02912"/>
    <w:rsid w:val="00D078A6"/>
    <w:rsid w:val="00D119AA"/>
    <w:rsid w:val="00D3198A"/>
    <w:rsid w:val="00D449E2"/>
    <w:rsid w:val="00D5181A"/>
    <w:rsid w:val="00D60D18"/>
    <w:rsid w:val="00D61BEF"/>
    <w:rsid w:val="00D84FED"/>
    <w:rsid w:val="00D85015"/>
    <w:rsid w:val="00D95CFB"/>
    <w:rsid w:val="00DB1F0B"/>
    <w:rsid w:val="00DB3DB0"/>
    <w:rsid w:val="00DB67BA"/>
    <w:rsid w:val="00DC66A9"/>
    <w:rsid w:val="00DE7E0C"/>
    <w:rsid w:val="00E279FC"/>
    <w:rsid w:val="00E3105D"/>
    <w:rsid w:val="00E41830"/>
    <w:rsid w:val="00E44455"/>
    <w:rsid w:val="00E44ADE"/>
    <w:rsid w:val="00E6515F"/>
    <w:rsid w:val="00EB1E83"/>
    <w:rsid w:val="00EB6BFB"/>
    <w:rsid w:val="00EC319B"/>
    <w:rsid w:val="00ED1E70"/>
    <w:rsid w:val="00ED1F7C"/>
    <w:rsid w:val="00EE4CC9"/>
    <w:rsid w:val="00EE4E81"/>
    <w:rsid w:val="00EE4F2F"/>
    <w:rsid w:val="00EF2C1F"/>
    <w:rsid w:val="00EF5E91"/>
    <w:rsid w:val="00EF73BD"/>
    <w:rsid w:val="00F02072"/>
    <w:rsid w:val="00F022D2"/>
    <w:rsid w:val="00F11004"/>
    <w:rsid w:val="00F16C2B"/>
    <w:rsid w:val="00F36639"/>
    <w:rsid w:val="00F41FF7"/>
    <w:rsid w:val="00F439AA"/>
    <w:rsid w:val="00F61C46"/>
    <w:rsid w:val="00F66CEC"/>
    <w:rsid w:val="00F7385C"/>
    <w:rsid w:val="00F77371"/>
    <w:rsid w:val="00F85382"/>
    <w:rsid w:val="00F94978"/>
    <w:rsid w:val="00FA0509"/>
    <w:rsid w:val="00FA0DEF"/>
    <w:rsid w:val="00FC0BDF"/>
    <w:rsid w:val="00FC22DE"/>
    <w:rsid w:val="00FE106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55"/>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character" w:styleId="Mencinsinresolver">
    <w:name w:val="Unresolved Mention"/>
    <w:basedOn w:val="Fuentedeprrafopredeter"/>
    <w:uiPriority w:val="99"/>
    <w:semiHidden/>
    <w:unhideWhenUsed/>
    <w:rsid w:val="002A131C"/>
    <w:rPr>
      <w:color w:val="605E5C"/>
      <w:shd w:val="clear" w:color="auto" w:fill="E1DFDD"/>
    </w:rPr>
  </w:style>
  <w:style w:type="character" w:styleId="Hipervnculovisitado">
    <w:name w:val="FollowedHyperlink"/>
    <w:basedOn w:val="Fuentedeprrafopredeter"/>
    <w:uiPriority w:val="99"/>
    <w:semiHidden/>
    <w:unhideWhenUsed/>
    <w:rsid w:val="004A2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91829">
      <w:bodyDiv w:val="1"/>
      <w:marLeft w:val="0"/>
      <w:marRight w:val="0"/>
      <w:marTop w:val="0"/>
      <w:marBottom w:val="0"/>
      <w:divBdr>
        <w:top w:val="none" w:sz="0" w:space="0" w:color="auto"/>
        <w:left w:val="none" w:sz="0" w:space="0" w:color="auto"/>
        <w:bottom w:val="none" w:sz="0" w:space="0" w:color="auto"/>
        <w:right w:val="none" w:sz="0" w:space="0" w:color="auto"/>
      </w:divBdr>
    </w:div>
    <w:div w:id="5858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profesorenlinea.cl/fisica/Calor_Unidades_medida.html" TargetMode="External"/><Relationship Id="rId21" Type="http://schemas.openxmlformats.org/officeDocument/2006/relationships/image" Target="media/image14.svg"/><Relationship Id="rId34" Type="http://schemas.openxmlformats.org/officeDocument/2006/relationships/image" Target="media/image20.png"/><Relationship Id="rId42" Type="http://schemas.openxmlformats.org/officeDocument/2006/relationships/image" Target="media/image25.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youtube.com/watch?v=4YhvHwXUWXU" TargetMode="External"/><Relationship Id="rId41" Type="http://schemas.openxmlformats.org/officeDocument/2006/relationships/image" Target="media/image2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hyperlink" Target="https://www.youtube.com/watch?v=b4k7ayz3z9A" TargetMode="External"/><Relationship Id="rId37" Type="http://schemas.openxmlformats.org/officeDocument/2006/relationships/hyperlink" Target="https://www.textoscientificos.com/fisica/escalastermometricas" TargetMode="External"/><Relationship Id="rId40" Type="http://schemas.openxmlformats.org/officeDocument/2006/relationships/hyperlink" Target="https://www.zonadiet.com/nutricion/energia.htm" TargetMode="Externa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jpeg"/><Relationship Id="rId28" Type="http://schemas.openxmlformats.org/officeDocument/2006/relationships/hyperlink" Target="https://www.mep.go.cr/sites/default/files/page/adjuntos/resumen-guia-elaboracion-uso-referencias-bibliograficas-ferias-ciencia-tecnologia.pdf" TargetMode="External"/><Relationship Id="rId36" Type="http://schemas.openxmlformats.org/officeDocument/2006/relationships/header" Target="header1.xml"/><Relationship Id="rId10" Type="http://schemas.openxmlformats.org/officeDocument/2006/relationships/image" Target="media/image3.svg"/><Relationship Id="rId19" Type="http://schemas.openxmlformats.org/officeDocument/2006/relationships/image" Target="media/image12.svg"/><Relationship Id="rId31" Type="http://schemas.openxmlformats.org/officeDocument/2006/relationships/hyperlink" Target="https://www.youtube.com/watch?v=St8tvRdvgh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image" Target="media/image15.jpg"/><Relationship Id="rId27" Type="http://schemas.openxmlformats.org/officeDocument/2006/relationships/hyperlink" Target="https://www.mep.go.cr/sites/default/files/page/adjuntos/pronafecyt-investigaciones.pdf" TargetMode="External"/><Relationship Id="rId30" Type="http://schemas.openxmlformats.org/officeDocument/2006/relationships/hyperlink" Target="http://www.colegiogamarra.com/wp-content/uploads/energiaysutransformacion.pdf" TargetMode="External"/><Relationship Id="rId35" Type="http://schemas.openxmlformats.org/officeDocument/2006/relationships/image" Target="media/image21.png"/><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hyperlink" Target="https://www.youtube.com/watch?v=6byHmIPy2AA" TargetMode="External"/><Relationship Id="rId38" Type="http://schemas.openxmlformats.org/officeDocument/2006/relationships/image" Target="media/image23.jpeg"/></Relationships>
</file>

<file path=word/_rels/header1.xml.rels><?xml version="1.0" encoding="UTF-8" standalone="yes"?>
<Relationships xmlns="http://schemas.openxmlformats.org/package/2006/relationships"><Relationship Id="rId1" Type="http://schemas.openxmlformats.org/officeDocument/2006/relationships/image" Target="media/image2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5FB9-E642-4102-AF8B-E044AB97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15</Pages>
  <Words>3246</Words>
  <Characters>17855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Cecilia María Sevilla Solano</cp:lastModifiedBy>
  <cp:revision>81</cp:revision>
  <dcterms:created xsi:type="dcterms:W3CDTF">2020-04-14T04:31:00Z</dcterms:created>
  <dcterms:modified xsi:type="dcterms:W3CDTF">2020-05-04T14:48:00Z</dcterms:modified>
</cp:coreProperties>
</file>