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CCFE9" w14:textId="2922C4D2" w:rsidR="00691468" w:rsidRPr="00A07B27" w:rsidRDefault="00EA3517" w:rsidP="00CA0C56">
      <w:pPr>
        <w:spacing w:after="0"/>
        <w:jc w:val="center"/>
        <w:rPr>
          <w:rFonts w:asciiTheme="majorHAnsi" w:eastAsia="Century Gothic" w:hAnsiTheme="majorHAnsi" w:cstheme="majorHAnsi"/>
          <w:b/>
        </w:rPr>
      </w:pPr>
      <w:bookmarkStart w:id="0" w:name="_gjdgxs" w:colFirst="0" w:colLast="0"/>
      <w:bookmarkStart w:id="1" w:name="_GoBack"/>
      <w:bookmarkEnd w:id="0"/>
      <w:bookmarkEnd w:id="1"/>
      <w:r w:rsidRPr="00A07B27">
        <w:rPr>
          <w:rFonts w:asciiTheme="majorHAnsi" w:eastAsia="Century Gothic" w:hAnsiTheme="majorHAnsi" w:cstheme="majorHAnsi"/>
          <w:b/>
        </w:rPr>
        <w:t>Guía de trabajo autónomo (plantilla)</w:t>
      </w:r>
      <w:r w:rsidRPr="00A07B27">
        <w:rPr>
          <w:rFonts w:asciiTheme="majorHAnsi" w:hAnsiTheme="majorHAnsi" w:cstheme="majorHAnsi"/>
        </w:rPr>
        <w:t xml:space="preserve"> </w:t>
      </w:r>
    </w:p>
    <w:p w14:paraId="075CCFEA" w14:textId="3ECDA626" w:rsidR="00691468" w:rsidRPr="00DD53FC" w:rsidRDefault="00631112" w:rsidP="00CA0C56">
      <w:pPr>
        <w:spacing w:after="0"/>
        <w:jc w:val="center"/>
        <w:rPr>
          <w:rFonts w:ascii="Arial" w:eastAsia="Century Gothic" w:hAnsi="Arial" w:cs="Arial"/>
        </w:rPr>
      </w:pPr>
      <w:r w:rsidRPr="00DD53FC">
        <w:rPr>
          <w:rFonts w:ascii="Arial" w:eastAsia="Calibri" w:hAnsi="Arial" w:cs="Arial"/>
          <w:color w:val="000000"/>
        </w:rPr>
        <w:t>Este trabajo co</w:t>
      </w:r>
      <w:r w:rsidR="00CA1482">
        <w:rPr>
          <w:rFonts w:ascii="Arial" w:eastAsia="Calibri" w:hAnsi="Arial" w:cs="Arial"/>
          <w:color w:val="000000"/>
        </w:rPr>
        <w:t>nsiste en una comprensión clara de la Campaña 1856-1857 I</w:t>
      </w:r>
      <w:r w:rsidR="00DD6EF8">
        <w:rPr>
          <w:rFonts w:ascii="Arial" w:eastAsia="Calibri" w:hAnsi="Arial" w:cs="Arial"/>
          <w:color w:val="000000"/>
        </w:rPr>
        <w:t>I</w:t>
      </w:r>
      <w:r w:rsidR="00CA1482">
        <w:rPr>
          <w:rFonts w:ascii="Arial" w:eastAsia="Calibri" w:hAnsi="Arial" w:cs="Arial"/>
          <w:color w:val="000000"/>
        </w:rPr>
        <w:t xml:space="preserve"> Parte</w:t>
      </w:r>
      <w:r w:rsidRPr="00DD53FC">
        <w:rPr>
          <w:rFonts w:ascii="Arial" w:eastAsia="Calibri" w:hAnsi="Arial" w:cs="Arial"/>
          <w:color w:val="000000"/>
        </w:rPr>
        <w:t>.</w:t>
      </w:r>
    </w:p>
    <w:p w14:paraId="7A9C3165" w14:textId="561DFE64" w:rsidR="00631112" w:rsidRPr="00B45027" w:rsidRDefault="00CA1482" w:rsidP="00CA0C56">
      <w:pPr>
        <w:spacing w:after="0"/>
        <w:jc w:val="center"/>
        <w:rPr>
          <w:rFonts w:asciiTheme="majorHAnsi" w:eastAsia="Century Gothic" w:hAnsiTheme="majorHAnsi" w:cstheme="majorHAnsi"/>
          <w:b/>
        </w:rPr>
      </w:pPr>
      <w:r>
        <w:rPr>
          <w:rFonts w:asciiTheme="majorHAnsi" w:eastAsia="Century Gothic" w:hAnsiTheme="majorHAnsi" w:cstheme="majorHAnsi"/>
          <w:b/>
        </w:rPr>
        <w:t>La Campaña de 1856-1857</w:t>
      </w:r>
    </w:p>
    <w:tbl>
      <w:tblPr>
        <w:tblStyle w:val="a"/>
        <w:tblW w:w="9266" w:type="dxa"/>
        <w:tblInd w:w="0" w:type="dxa"/>
        <w:tblBorders>
          <w:top w:val="dashed" w:sz="6" w:space="0" w:color="000000"/>
          <w:left w:val="dashed" w:sz="6" w:space="0" w:color="000000"/>
          <w:bottom w:val="dashed" w:sz="6" w:space="0" w:color="000000"/>
          <w:right w:val="dashed" w:sz="6" w:space="0" w:color="000000"/>
          <w:insideH w:val="dashed" w:sz="6" w:space="0" w:color="000000"/>
          <w:insideV w:val="dashed" w:sz="6" w:space="0" w:color="000000"/>
        </w:tblBorders>
        <w:tblLayout w:type="fixed"/>
        <w:tblLook w:val="0400" w:firstRow="0" w:lastRow="0" w:firstColumn="0" w:lastColumn="0" w:noHBand="0" w:noVBand="1"/>
      </w:tblPr>
      <w:tblGrid>
        <w:gridCol w:w="9266"/>
      </w:tblGrid>
      <w:tr w:rsidR="00691468" w:rsidRPr="00A07B27" w14:paraId="075CCFEF" w14:textId="77777777" w:rsidTr="00606703">
        <w:trPr>
          <w:trHeight w:val="785"/>
        </w:trPr>
        <w:tc>
          <w:tcPr>
            <w:tcW w:w="9266" w:type="dxa"/>
          </w:tcPr>
          <w:p w14:paraId="075CCFEB" w14:textId="77777777" w:rsidR="00691468" w:rsidRPr="00DD53FC" w:rsidRDefault="00EA3517">
            <w:pPr>
              <w:jc w:val="both"/>
              <w:rPr>
                <w:rFonts w:ascii="Arial" w:eastAsia="Century Gothic" w:hAnsi="Arial" w:cs="Arial"/>
              </w:rPr>
            </w:pPr>
            <w:r w:rsidRPr="00DD53FC">
              <w:rPr>
                <w:rFonts w:ascii="Arial" w:eastAsia="Century Gothic" w:hAnsi="Arial" w:cs="Arial"/>
              </w:rPr>
              <w:t xml:space="preserve">Centro Educativo: </w:t>
            </w:r>
          </w:p>
          <w:p w14:paraId="075CCFEC" w14:textId="2C4B993D" w:rsidR="00691468" w:rsidRPr="00DD53FC" w:rsidRDefault="004E706F">
            <w:pPr>
              <w:jc w:val="both"/>
              <w:rPr>
                <w:rFonts w:ascii="Arial" w:eastAsia="Century Gothic" w:hAnsi="Arial" w:cs="Arial"/>
              </w:rPr>
            </w:pPr>
            <w:r w:rsidRPr="00DD53FC">
              <w:rPr>
                <w:rFonts w:ascii="Arial" w:eastAsia="Century Gothic" w:hAnsi="Arial" w:cs="Arial"/>
              </w:rPr>
              <w:t>Facilitador</w:t>
            </w:r>
            <w:r w:rsidR="00EA3517" w:rsidRPr="00DD53FC">
              <w:rPr>
                <w:rFonts w:ascii="Arial" w:eastAsia="Century Gothic" w:hAnsi="Arial" w:cs="Arial"/>
              </w:rPr>
              <w:t xml:space="preserve">: </w:t>
            </w:r>
          </w:p>
          <w:p w14:paraId="075CCFED" w14:textId="6FA82B84" w:rsidR="00691468" w:rsidRPr="00DD53FC" w:rsidRDefault="00EA3517">
            <w:pPr>
              <w:jc w:val="both"/>
              <w:rPr>
                <w:rFonts w:ascii="Arial" w:eastAsia="Century Gothic" w:hAnsi="Arial" w:cs="Arial"/>
              </w:rPr>
            </w:pPr>
            <w:r w:rsidRPr="00DD53FC">
              <w:rPr>
                <w:rFonts w:ascii="Arial" w:eastAsia="Century Gothic" w:hAnsi="Arial" w:cs="Arial"/>
              </w:rPr>
              <w:t xml:space="preserve">Nivel: </w:t>
            </w:r>
            <w:r w:rsidR="00DD53FC">
              <w:rPr>
                <w:rFonts w:ascii="Arial" w:eastAsia="Century Gothic" w:hAnsi="Arial" w:cs="Arial"/>
              </w:rPr>
              <w:t>IV</w:t>
            </w:r>
            <w:r w:rsidR="00350CE4" w:rsidRPr="00DD53FC">
              <w:rPr>
                <w:rFonts w:ascii="Arial" w:eastAsia="Century Gothic" w:hAnsi="Arial" w:cs="Arial"/>
              </w:rPr>
              <w:t xml:space="preserve"> Nivel Escuelas Nocturnas </w:t>
            </w:r>
            <w:r w:rsidR="000F7B65" w:rsidRPr="00DD53FC">
              <w:rPr>
                <w:rFonts w:ascii="Arial" w:eastAsia="Century Gothic" w:hAnsi="Arial" w:cs="Arial"/>
              </w:rPr>
              <w:t>o</w:t>
            </w:r>
            <w:r w:rsidR="008F2AC2" w:rsidRPr="00DD53FC">
              <w:rPr>
                <w:rFonts w:ascii="Arial" w:eastAsia="Century Gothic" w:hAnsi="Arial" w:cs="Arial"/>
              </w:rPr>
              <w:t xml:space="preserve"> </w:t>
            </w:r>
            <w:r w:rsidR="00DD53FC">
              <w:rPr>
                <w:rFonts w:ascii="Arial" w:eastAsia="Century Gothic" w:hAnsi="Arial" w:cs="Arial"/>
              </w:rPr>
              <w:t>I</w:t>
            </w:r>
            <w:r w:rsidR="008F2AC2" w:rsidRPr="00DD53FC">
              <w:rPr>
                <w:rFonts w:ascii="Arial" w:eastAsia="Century Gothic" w:hAnsi="Arial" w:cs="Arial"/>
              </w:rPr>
              <w:t xml:space="preserve"> periodo del Plan de E</w:t>
            </w:r>
            <w:r w:rsidR="00DD53FC">
              <w:rPr>
                <w:rFonts w:ascii="Arial" w:eastAsia="Century Gothic" w:hAnsi="Arial" w:cs="Arial"/>
              </w:rPr>
              <w:t>studios</w:t>
            </w:r>
            <w:r w:rsidR="00B54EB7">
              <w:rPr>
                <w:rFonts w:ascii="Arial" w:eastAsia="Century Gothic" w:hAnsi="Arial" w:cs="Arial"/>
              </w:rPr>
              <w:t>, Sexto año Educación General Básica Abierta</w:t>
            </w:r>
          </w:p>
          <w:p w14:paraId="075CCFEE" w14:textId="39963346" w:rsidR="00DD53FC" w:rsidRPr="00031BDE" w:rsidRDefault="00EA3517" w:rsidP="00031BDE">
            <w:pPr>
              <w:jc w:val="both"/>
              <w:rPr>
                <w:rFonts w:ascii="Arial" w:eastAsia="Century Gothic" w:hAnsi="Arial" w:cs="Arial"/>
              </w:rPr>
            </w:pPr>
            <w:r w:rsidRPr="00DD53FC">
              <w:rPr>
                <w:rFonts w:ascii="Arial" w:eastAsia="Century Gothic" w:hAnsi="Arial" w:cs="Arial"/>
              </w:rPr>
              <w:t xml:space="preserve">Asignatura: </w:t>
            </w:r>
            <w:r w:rsidR="00DD53FC" w:rsidRPr="00DD53FC">
              <w:rPr>
                <w:rFonts w:ascii="Arial" w:eastAsia="Century Gothic" w:hAnsi="Arial" w:cs="Arial"/>
              </w:rPr>
              <w:t>Estudios Sociale</w:t>
            </w:r>
            <w:r w:rsidR="00031BDE">
              <w:rPr>
                <w:rFonts w:ascii="Arial" w:eastAsia="Century Gothic" w:hAnsi="Arial" w:cs="Arial"/>
              </w:rPr>
              <w:t>s</w:t>
            </w:r>
          </w:p>
        </w:tc>
      </w:tr>
    </w:tbl>
    <w:p w14:paraId="075CCFF0" w14:textId="77777777" w:rsidR="00691468" w:rsidRPr="00DD53FC" w:rsidRDefault="00EA3517">
      <w:pPr>
        <w:spacing w:after="0" w:line="240" w:lineRule="auto"/>
        <w:jc w:val="both"/>
        <w:rPr>
          <w:rFonts w:ascii="Arial" w:eastAsia="Century Gothic" w:hAnsi="Arial" w:cs="Arial"/>
        </w:rPr>
      </w:pPr>
      <w:r w:rsidRPr="00A07B27">
        <w:rPr>
          <w:rFonts w:asciiTheme="majorHAnsi" w:hAnsiTheme="majorHAnsi" w:cstheme="majorHAnsi"/>
          <w:noProof/>
        </w:rPr>
        <w:drawing>
          <wp:anchor distT="0" distB="0" distL="114300" distR="114300" simplePos="0" relativeHeight="251657216" behindDoc="0" locked="0" layoutInCell="1" hidden="0" allowOverlap="1" wp14:anchorId="075CD061" wp14:editId="17828166">
            <wp:simplePos x="0" y="0"/>
            <wp:positionH relativeFrom="column">
              <wp:posOffset>371475</wp:posOffset>
            </wp:positionH>
            <wp:positionV relativeFrom="paragraph">
              <wp:posOffset>60960</wp:posOffset>
            </wp:positionV>
            <wp:extent cx="247650" cy="290830"/>
            <wp:effectExtent l="0" t="0" r="0" b="0"/>
            <wp:wrapSquare wrapText="bothSides" distT="0" distB="0" distL="114300" distR="11430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47650" cy="290830"/>
                    </a:xfrm>
                    <a:prstGeom prst="rect">
                      <a:avLst/>
                    </a:prstGeom>
                    <a:ln/>
                  </pic:spPr>
                </pic:pic>
              </a:graphicData>
            </a:graphic>
          </wp:anchor>
        </w:drawing>
      </w:r>
    </w:p>
    <w:p w14:paraId="075CCFF1" w14:textId="77777777" w:rsidR="00691468" w:rsidRPr="00DD53FC" w:rsidRDefault="00EA3517">
      <w:pPr>
        <w:numPr>
          <w:ilvl w:val="0"/>
          <w:numId w:val="3"/>
        </w:numPr>
        <w:pBdr>
          <w:top w:val="nil"/>
          <w:left w:val="nil"/>
          <w:bottom w:val="nil"/>
          <w:right w:val="nil"/>
          <w:between w:val="nil"/>
        </w:pBdr>
        <w:spacing w:after="0" w:line="240" w:lineRule="auto"/>
        <w:jc w:val="both"/>
        <w:rPr>
          <w:rFonts w:ascii="Arial" w:eastAsia="Century Gothic" w:hAnsi="Arial" w:cs="Arial"/>
          <w:b/>
          <w:color w:val="000000"/>
        </w:rPr>
      </w:pPr>
      <w:r w:rsidRPr="00DD53FC">
        <w:rPr>
          <w:rFonts w:ascii="Arial" w:eastAsia="Century Gothic" w:hAnsi="Arial" w:cs="Arial"/>
          <w:b/>
          <w:color w:val="000000"/>
        </w:rPr>
        <w:t xml:space="preserve">Me preparo para hacer la guía </w:t>
      </w:r>
    </w:p>
    <w:p w14:paraId="075CCFF2" w14:textId="77777777" w:rsidR="00691468" w:rsidRPr="00DD53FC" w:rsidRDefault="00EA3517">
      <w:pPr>
        <w:spacing w:line="240" w:lineRule="auto"/>
        <w:ind w:left="360"/>
        <w:jc w:val="both"/>
        <w:rPr>
          <w:rFonts w:ascii="Arial" w:eastAsia="Century Gothic" w:hAnsi="Arial" w:cs="Arial"/>
          <w:b/>
        </w:rPr>
      </w:pPr>
      <w:r w:rsidRPr="00DD53FC">
        <w:rPr>
          <w:rFonts w:ascii="Arial" w:eastAsia="Century Gothic" w:hAnsi="Arial" w:cs="Arial"/>
        </w:rPr>
        <w:t xml:space="preserve">Pautas que debo verificar </w:t>
      </w:r>
      <w:r w:rsidRPr="00DD53FC">
        <w:rPr>
          <w:rFonts w:ascii="Arial" w:eastAsia="Century Gothic" w:hAnsi="Arial" w:cs="Arial"/>
          <w:b/>
        </w:rPr>
        <w:t>antes de iniciar</w:t>
      </w:r>
      <w:r w:rsidRPr="00DD53FC">
        <w:rPr>
          <w:rFonts w:ascii="Arial" w:eastAsia="Century Gothic" w:hAnsi="Arial" w:cs="Arial"/>
        </w:rPr>
        <w:t xml:space="preserve"> mi trabajo.</w:t>
      </w:r>
    </w:p>
    <w:tbl>
      <w:tblPr>
        <w:tblStyle w:val="a0"/>
        <w:tblW w:w="9250" w:type="dxa"/>
        <w:tblInd w:w="0" w:type="dxa"/>
        <w:tblBorders>
          <w:top w:val="dashed" w:sz="6" w:space="0" w:color="000000"/>
          <w:left w:val="dashed" w:sz="6" w:space="0" w:color="000000"/>
          <w:bottom w:val="dashed" w:sz="6" w:space="0" w:color="000000"/>
          <w:right w:val="dashed" w:sz="6" w:space="0" w:color="000000"/>
          <w:insideH w:val="dashed" w:sz="6" w:space="0" w:color="000000"/>
          <w:insideV w:val="dashed" w:sz="6" w:space="0" w:color="000000"/>
        </w:tblBorders>
        <w:tblLayout w:type="fixed"/>
        <w:tblLook w:val="0400" w:firstRow="0" w:lastRow="0" w:firstColumn="0" w:lastColumn="0" w:noHBand="0" w:noVBand="1"/>
      </w:tblPr>
      <w:tblGrid>
        <w:gridCol w:w="2165"/>
        <w:gridCol w:w="7085"/>
      </w:tblGrid>
      <w:tr w:rsidR="00691468" w:rsidRPr="00DD53FC" w14:paraId="075CCFF8" w14:textId="77777777" w:rsidTr="00606703">
        <w:trPr>
          <w:trHeight w:val="2389"/>
        </w:trPr>
        <w:tc>
          <w:tcPr>
            <w:tcW w:w="2165" w:type="dxa"/>
          </w:tcPr>
          <w:p w14:paraId="075CCFF3" w14:textId="77777777" w:rsidR="00691468" w:rsidRPr="00DD53FC" w:rsidRDefault="00EA3517">
            <w:pPr>
              <w:rPr>
                <w:rFonts w:ascii="Arial" w:eastAsia="Century Gothic" w:hAnsi="Arial" w:cs="Arial"/>
              </w:rPr>
            </w:pPr>
            <w:r w:rsidRPr="00DD53FC">
              <w:rPr>
                <w:rFonts w:ascii="Arial" w:eastAsia="Century Gothic" w:hAnsi="Arial" w:cs="Arial"/>
              </w:rPr>
              <w:t xml:space="preserve">Materiales o recursos que voy a necesitar </w:t>
            </w:r>
          </w:p>
        </w:tc>
        <w:tc>
          <w:tcPr>
            <w:tcW w:w="7085" w:type="dxa"/>
          </w:tcPr>
          <w:p w14:paraId="723B1EE8" w14:textId="77777777" w:rsidR="008B6AB3" w:rsidRPr="00DD53FC" w:rsidRDefault="00EA3517" w:rsidP="00DF3800">
            <w:pPr>
              <w:pBdr>
                <w:top w:val="nil"/>
                <w:left w:val="nil"/>
                <w:bottom w:val="nil"/>
                <w:right w:val="nil"/>
                <w:between w:val="nil"/>
              </w:pBdr>
              <w:spacing w:line="259" w:lineRule="auto"/>
              <w:jc w:val="both"/>
              <w:rPr>
                <w:rFonts w:ascii="Arial" w:eastAsia="Century Gothic" w:hAnsi="Arial" w:cs="Arial"/>
              </w:rPr>
            </w:pPr>
            <w:r w:rsidRPr="00DD53FC">
              <w:rPr>
                <w:rFonts w:ascii="Arial" w:eastAsia="Century Gothic" w:hAnsi="Arial" w:cs="Arial"/>
              </w:rPr>
              <w:t>Materiales generales como</w:t>
            </w:r>
            <w:r w:rsidR="008B6AB3" w:rsidRPr="00DD53FC">
              <w:rPr>
                <w:rFonts w:ascii="Arial" w:eastAsia="Century Gothic" w:hAnsi="Arial" w:cs="Arial"/>
              </w:rPr>
              <w:t>:</w:t>
            </w:r>
          </w:p>
          <w:p w14:paraId="3B4CA33F" w14:textId="4138CD25" w:rsidR="00126352" w:rsidRPr="00DD53FC" w:rsidRDefault="00EA3517" w:rsidP="00126352">
            <w:pPr>
              <w:numPr>
                <w:ilvl w:val="0"/>
                <w:numId w:val="5"/>
              </w:numPr>
              <w:pBdr>
                <w:top w:val="nil"/>
                <w:left w:val="nil"/>
                <w:bottom w:val="nil"/>
                <w:right w:val="nil"/>
                <w:between w:val="nil"/>
              </w:pBdr>
              <w:spacing w:line="259" w:lineRule="auto"/>
              <w:jc w:val="both"/>
              <w:rPr>
                <w:rFonts w:ascii="Arial" w:eastAsia="Century Gothic" w:hAnsi="Arial" w:cs="Arial"/>
              </w:rPr>
            </w:pPr>
            <w:r w:rsidRPr="00DD53FC">
              <w:rPr>
                <w:rFonts w:ascii="Arial" w:eastAsia="Century Gothic" w:hAnsi="Arial" w:cs="Arial"/>
              </w:rPr>
              <w:t xml:space="preserve"> </w:t>
            </w:r>
            <w:r w:rsidR="00CD1951">
              <w:rPr>
                <w:rFonts w:ascii="Arial" w:eastAsia="Century Gothic" w:hAnsi="Arial" w:cs="Arial"/>
              </w:rPr>
              <w:t>Leer</w:t>
            </w:r>
            <w:r w:rsidR="00CA1482">
              <w:rPr>
                <w:rFonts w:ascii="Arial" w:eastAsia="Century Gothic" w:hAnsi="Arial" w:cs="Arial"/>
              </w:rPr>
              <w:t xml:space="preserve"> en forma silenciosa</w:t>
            </w:r>
            <w:r w:rsidR="00CD1951">
              <w:rPr>
                <w:rFonts w:ascii="Arial" w:eastAsia="Century Gothic" w:hAnsi="Arial" w:cs="Arial"/>
              </w:rPr>
              <w:t xml:space="preserve"> y analizar el </w:t>
            </w:r>
            <w:r w:rsidR="00CA1482">
              <w:rPr>
                <w:rFonts w:ascii="Arial" w:eastAsia="Century Gothic" w:hAnsi="Arial" w:cs="Arial"/>
              </w:rPr>
              <w:t xml:space="preserve">material </w:t>
            </w:r>
            <w:r w:rsidR="00DD7C10">
              <w:rPr>
                <w:rFonts w:ascii="Arial" w:eastAsia="Century Gothic" w:hAnsi="Arial" w:cs="Arial"/>
              </w:rPr>
              <w:t>anexo 1</w:t>
            </w:r>
            <w:r w:rsidR="00DD6EF8">
              <w:rPr>
                <w:rFonts w:ascii="Arial" w:eastAsia="Century Gothic" w:hAnsi="Arial" w:cs="Arial"/>
              </w:rPr>
              <w:t>, sobre la Segunda</w:t>
            </w:r>
            <w:r w:rsidR="00CA1482">
              <w:rPr>
                <w:rFonts w:ascii="Arial" w:eastAsia="Century Gothic" w:hAnsi="Arial" w:cs="Arial"/>
              </w:rPr>
              <w:t xml:space="preserve"> parte de la Campaña 1856-1857 en Costa Rica.</w:t>
            </w:r>
          </w:p>
          <w:p w14:paraId="17B0DDC1" w14:textId="49EC7C1B" w:rsidR="008B6AB3" w:rsidRPr="00DD53FC" w:rsidRDefault="00CA1482" w:rsidP="00126352">
            <w:pPr>
              <w:numPr>
                <w:ilvl w:val="0"/>
                <w:numId w:val="5"/>
              </w:numPr>
              <w:pBdr>
                <w:top w:val="nil"/>
                <w:left w:val="nil"/>
                <w:bottom w:val="nil"/>
                <w:right w:val="nil"/>
                <w:between w:val="nil"/>
              </w:pBdr>
              <w:spacing w:line="259" w:lineRule="auto"/>
              <w:jc w:val="both"/>
              <w:rPr>
                <w:rFonts w:ascii="Arial" w:eastAsia="Century Gothic" w:hAnsi="Arial" w:cs="Arial"/>
              </w:rPr>
            </w:pPr>
            <w:r>
              <w:rPr>
                <w:rFonts w:ascii="Arial" w:eastAsia="Century Gothic" w:hAnsi="Arial" w:cs="Arial"/>
              </w:rPr>
              <w:t>Realice un subrayado de lo más importante</w:t>
            </w:r>
            <w:r w:rsidR="00631112" w:rsidRPr="00DD53FC">
              <w:rPr>
                <w:rFonts w:ascii="Arial" w:eastAsia="Century Gothic" w:hAnsi="Arial" w:cs="Arial"/>
              </w:rPr>
              <w:t>.</w:t>
            </w:r>
          </w:p>
          <w:p w14:paraId="6FD89C0E" w14:textId="7ED2543E" w:rsidR="00691468" w:rsidRPr="00B54EB7" w:rsidRDefault="00DD7C10" w:rsidP="003C3045">
            <w:pPr>
              <w:numPr>
                <w:ilvl w:val="0"/>
                <w:numId w:val="5"/>
              </w:numPr>
              <w:pBdr>
                <w:top w:val="nil"/>
                <w:left w:val="nil"/>
                <w:bottom w:val="nil"/>
                <w:right w:val="nil"/>
                <w:between w:val="nil"/>
              </w:pBdr>
              <w:spacing w:line="259" w:lineRule="auto"/>
              <w:jc w:val="both"/>
              <w:rPr>
                <w:rFonts w:ascii="Arial" w:hAnsi="Arial" w:cs="Arial"/>
                <w:i/>
                <w:color w:val="808080"/>
              </w:rPr>
            </w:pPr>
            <w:r w:rsidRPr="00031BDE">
              <w:rPr>
                <w:rFonts w:ascii="Arial" w:eastAsia="Century Gothic" w:hAnsi="Arial" w:cs="Arial"/>
              </w:rPr>
              <w:t xml:space="preserve">Conteste todos los ejercicios que se le dan en el material anexo </w:t>
            </w:r>
            <w:r>
              <w:rPr>
                <w:rFonts w:ascii="Arial" w:eastAsia="Century Gothic" w:hAnsi="Arial" w:cs="Arial"/>
              </w:rPr>
              <w:t xml:space="preserve">2. </w:t>
            </w:r>
            <w:r w:rsidR="00DD6EF8" w:rsidRPr="00B54EB7">
              <w:rPr>
                <w:rFonts w:ascii="Arial" w:eastAsia="Century Gothic" w:hAnsi="Arial" w:cs="Arial"/>
              </w:rPr>
              <w:t>II</w:t>
            </w:r>
            <w:r w:rsidR="00CA1482" w:rsidRPr="00B54EB7">
              <w:rPr>
                <w:rFonts w:ascii="Arial" w:eastAsia="Century Gothic" w:hAnsi="Arial" w:cs="Arial"/>
              </w:rPr>
              <w:t xml:space="preserve"> </w:t>
            </w:r>
            <w:r w:rsidR="00B54EB7" w:rsidRPr="00B54EB7">
              <w:rPr>
                <w:rFonts w:ascii="Arial" w:eastAsia="Century Gothic" w:hAnsi="Arial" w:cs="Arial"/>
              </w:rPr>
              <w:t xml:space="preserve">Parte </w:t>
            </w:r>
            <w:r w:rsidR="00CA1482" w:rsidRPr="00B54EB7">
              <w:rPr>
                <w:rFonts w:ascii="Arial" w:eastAsia="Century Gothic" w:hAnsi="Arial" w:cs="Arial"/>
              </w:rPr>
              <w:t>de La Campaña 1856-1857</w:t>
            </w:r>
            <w:r w:rsidR="00B54EB7">
              <w:rPr>
                <w:rFonts w:ascii="Arial" w:eastAsia="Century Gothic" w:hAnsi="Arial" w:cs="Arial"/>
              </w:rPr>
              <w:t>.</w:t>
            </w:r>
          </w:p>
          <w:p w14:paraId="075CCFF7" w14:textId="5D2E7033" w:rsidR="00631112" w:rsidRPr="00DD7C10" w:rsidRDefault="00631112" w:rsidP="00DD7C10">
            <w:pPr>
              <w:numPr>
                <w:ilvl w:val="0"/>
                <w:numId w:val="5"/>
              </w:numPr>
              <w:pBdr>
                <w:top w:val="nil"/>
                <w:left w:val="nil"/>
                <w:bottom w:val="nil"/>
                <w:right w:val="nil"/>
                <w:between w:val="nil"/>
              </w:pBdr>
              <w:spacing w:line="259" w:lineRule="auto"/>
              <w:jc w:val="both"/>
              <w:rPr>
                <w:rFonts w:ascii="Arial" w:hAnsi="Arial" w:cs="Arial"/>
                <w:i/>
                <w:color w:val="808080"/>
              </w:rPr>
            </w:pPr>
            <w:r w:rsidRPr="00DD7C10">
              <w:rPr>
                <w:rFonts w:ascii="Arial" w:eastAsia="Century Gothic" w:hAnsi="Arial" w:cs="Arial"/>
              </w:rPr>
              <w:t xml:space="preserve">Diccionario a mano para buscar alguna palabra que no conoces en tu </w:t>
            </w:r>
            <w:r w:rsidR="00DD7C10" w:rsidRPr="00DD7C10">
              <w:rPr>
                <w:rFonts w:ascii="Arial" w:eastAsia="Century Gothic" w:hAnsi="Arial" w:cs="Arial"/>
              </w:rPr>
              <w:t xml:space="preserve">vocabulario puedes utilizar el </w:t>
            </w:r>
            <w:r w:rsidR="00CD1951" w:rsidRPr="00DD7C10">
              <w:rPr>
                <w:rFonts w:ascii="Arial" w:eastAsia="Century Gothic" w:hAnsi="Arial" w:cs="Arial"/>
              </w:rPr>
              <w:t xml:space="preserve">diccionario de </w:t>
            </w:r>
            <w:r w:rsidR="00605BC8" w:rsidRPr="00DD7C10">
              <w:rPr>
                <w:rFonts w:ascii="Arial" w:eastAsia="Century Gothic" w:hAnsi="Arial" w:cs="Arial"/>
              </w:rPr>
              <w:t>Google</w:t>
            </w:r>
            <w:r w:rsidR="00DD7C10">
              <w:rPr>
                <w:rFonts w:ascii="Arial" w:eastAsia="Century Gothic" w:hAnsi="Arial" w:cs="Arial"/>
              </w:rPr>
              <w:t>.</w:t>
            </w:r>
          </w:p>
        </w:tc>
      </w:tr>
      <w:tr w:rsidR="00691468" w:rsidRPr="00DD53FC" w14:paraId="075CCFFB" w14:textId="77777777" w:rsidTr="00606703">
        <w:trPr>
          <w:trHeight w:val="644"/>
        </w:trPr>
        <w:tc>
          <w:tcPr>
            <w:tcW w:w="2165" w:type="dxa"/>
          </w:tcPr>
          <w:p w14:paraId="075CCFF9" w14:textId="77777777" w:rsidR="00691468" w:rsidRPr="00DD53FC" w:rsidRDefault="00EA3517">
            <w:pPr>
              <w:rPr>
                <w:rFonts w:ascii="Arial" w:eastAsia="Century Gothic" w:hAnsi="Arial" w:cs="Arial"/>
              </w:rPr>
            </w:pPr>
            <w:r w:rsidRPr="00DD53FC">
              <w:rPr>
                <w:rFonts w:ascii="Arial" w:eastAsia="Century Gothic" w:hAnsi="Arial" w:cs="Arial"/>
              </w:rPr>
              <w:t xml:space="preserve">Condiciones que debe tener el lugar donde voy a trabajar </w:t>
            </w:r>
          </w:p>
        </w:tc>
        <w:tc>
          <w:tcPr>
            <w:tcW w:w="7085" w:type="dxa"/>
          </w:tcPr>
          <w:p w14:paraId="075CCFFA" w14:textId="5834EF23" w:rsidR="00691468" w:rsidRPr="00DD53FC" w:rsidRDefault="00657E95">
            <w:pPr>
              <w:jc w:val="both"/>
              <w:rPr>
                <w:rFonts w:ascii="Arial" w:eastAsia="Century Gothic" w:hAnsi="Arial" w:cs="Arial"/>
              </w:rPr>
            </w:pPr>
            <w:r w:rsidRPr="00DD53FC">
              <w:rPr>
                <w:rFonts w:ascii="Arial" w:eastAsia="Century Gothic" w:hAnsi="Arial" w:cs="Arial"/>
              </w:rPr>
              <w:t>Un lugar limpio</w:t>
            </w:r>
            <w:r w:rsidR="00631112" w:rsidRPr="00DD53FC">
              <w:rPr>
                <w:rFonts w:ascii="Arial" w:eastAsia="Century Gothic" w:hAnsi="Arial" w:cs="Arial"/>
              </w:rPr>
              <w:t xml:space="preserve"> de ser posible un ambiente natural y ventilado</w:t>
            </w:r>
            <w:r w:rsidRPr="00DD53FC">
              <w:rPr>
                <w:rFonts w:ascii="Arial" w:eastAsia="Century Gothic" w:hAnsi="Arial" w:cs="Arial"/>
              </w:rPr>
              <w:t xml:space="preserve">, tranquilo, </w:t>
            </w:r>
            <w:r w:rsidR="00EA758B" w:rsidRPr="00DD53FC">
              <w:rPr>
                <w:rFonts w:ascii="Arial" w:eastAsia="Century Gothic" w:hAnsi="Arial" w:cs="Arial"/>
              </w:rPr>
              <w:t>siéntese</w:t>
            </w:r>
            <w:r w:rsidR="00F14EF5" w:rsidRPr="00DD53FC">
              <w:rPr>
                <w:rFonts w:ascii="Arial" w:eastAsia="Century Gothic" w:hAnsi="Arial" w:cs="Arial"/>
              </w:rPr>
              <w:t xml:space="preserve"> </w:t>
            </w:r>
            <w:r w:rsidRPr="00DD53FC">
              <w:rPr>
                <w:rFonts w:ascii="Arial" w:eastAsia="Century Gothic" w:hAnsi="Arial" w:cs="Arial"/>
              </w:rPr>
              <w:t>cómodamente, lávese</w:t>
            </w:r>
            <w:r w:rsidR="00EA758B" w:rsidRPr="00DD53FC">
              <w:rPr>
                <w:rFonts w:ascii="Arial" w:eastAsia="Century Gothic" w:hAnsi="Arial" w:cs="Arial"/>
              </w:rPr>
              <w:t xml:space="preserve"> las manos</w:t>
            </w:r>
            <w:r w:rsidR="00631112" w:rsidRPr="00DD53FC">
              <w:rPr>
                <w:rFonts w:ascii="Arial" w:eastAsia="Century Gothic" w:hAnsi="Arial" w:cs="Arial"/>
              </w:rPr>
              <w:t xml:space="preserve"> cada vez que cambie de herramientas que necesitas</w:t>
            </w:r>
            <w:r w:rsidR="00E759F5" w:rsidRPr="00DD53FC">
              <w:rPr>
                <w:rFonts w:ascii="Arial" w:eastAsia="Century Gothic" w:hAnsi="Arial" w:cs="Arial"/>
              </w:rPr>
              <w:t>.</w:t>
            </w:r>
            <w:r w:rsidR="00EA758B" w:rsidRPr="00DD53FC">
              <w:rPr>
                <w:rFonts w:ascii="Arial" w:eastAsia="Century Gothic" w:hAnsi="Arial" w:cs="Arial"/>
              </w:rPr>
              <w:t xml:space="preserve"> </w:t>
            </w:r>
          </w:p>
        </w:tc>
      </w:tr>
      <w:tr w:rsidR="00691468" w:rsidRPr="00DD53FC" w14:paraId="075CCFFE" w14:textId="77777777" w:rsidTr="00606703">
        <w:trPr>
          <w:trHeight w:val="632"/>
        </w:trPr>
        <w:tc>
          <w:tcPr>
            <w:tcW w:w="2165" w:type="dxa"/>
          </w:tcPr>
          <w:p w14:paraId="075CCFFC" w14:textId="77777777" w:rsidR="00691468" w:rsidRPr="00DD53FC" w:rsidRDefault="00EA3517">
            <w:pPr>
              <w:rPr>
                <w:rFonts w:ascii="Arial" w:eastAsia="Century Gothic" w:hAnsi="Arial" w:cs="Arial"/>
              </w:rPr>
            </w:pPr>
            <w:r w:rsidRPr="00DD53FC">
              <w:rPr>
                <w:rFonts w:ascii="Arial" w:eastAsia="Century Gothic" w:hAnsi="Arial" w:cs="Arial"/>
              </w:rPr>
              <w:t xml:space="preserve">Tiempo en que se espera que realice la guía </w:t>
            </w:r>
          </w:p>
        </w:tc>
        <w:tc>
          <w:tcPr>
            <w:tcW w:w="7085" w:type="dxa"/>
          </w:tcPr>
          <w:p w14:paraId="075CCFFD" w14:textId="2DDF5F82" w:rsidR="00691468" w:rsidRPr="00DD53FC" w:rsidRDefault="00CA1482" w:rsidP="00CA1482">
            <w:pPr>
              <w:jc w:val="both"/>
              <w:rPr>
                <w:rFonts w:ascii="Arial" w:eastAsia="Century Gothic" w:hAnsi="Arial" w:cs="Arial"/>
              </w:rPr>
            </w:pPr>
            <w:r>
              <w:rPr>
                <w:rFonts w:ascii="Arial" w:eastAsia="Century Gothic" w:hAnsi="Arial" w:cs="Arial"/>
              </w:rPr>
              <w:t xml:space="preserve">4 </w:t>
            </w:r>
            <w:r w:rsidR="00CA0C56">
              <w:rPr>
                <w:rFonts w:ascii="Arial" w:eastAsia="Century Gothic" w:hAnsi="Arial" w:cs="Arial"/>
              </w:rPr>
              <w:t>Lecciones</w:t>
            </w:r>
          </w:p>
        </w:tc>
      </w:tr>
    </w:tbl>
    <w:p w14:paraId="075CCFFF" w14:textId="77777777" w:rsidR="00691468" w:rsidRPr="00DD53FC" w:rsidRDefault="00691468">
      <w:pPr>
        <w:spacing w:after="0" w:line="240" w:lineRule="auto"/>
        <w:jc w:val="both"/>
        <w:rPr>
          <w:rFonts w:ascii="Arial" w:eastAsia="Century Gothic" w:hAnsi="Arial" w:cs="Arial"/>
          <w:i/>
          <w:color w:val="808080"/>
        </w:rPr>
      </w:pPr>
    </w:p>
    <w:p w14:paraId="075CD000" w14:textId="77777777" w:rsidR="00691468" w:rsidRPr="00DD53FC" w:rsidRDefault="00EA3517">
      <w:pPr>
        <w:spacing w:line="240" w:lineRule="auto"/>
        <w:jc w:val="both"/>
        <w:rPr>
          <w:rFonts w:ascii="Arial" w:eastAsia="Century Gothic" w:hAnsi="Arial" w:cs="Arial"/>
        </w:rPr>
      </w:pPr>
      <w:r w:rsidRPr="00DD53FC">
        <w:rPr>
          <w:rFonts w:ascii="Arial" w:hAnsi="Arial" w:cs="Arial"/>
          <w:noProof/>
        </w:rPr>
        <w:drawing>
          <wp:anchor distT="0" distB="0" distL="114300" distR="114300" simplePos="0" relativeHeight="251658240" behindDoc="0" locked="0" layoutInCell="1" hidden="0" allowOverlap="1" wp14:anchorId="075CD063" wp14:editId="04AAE440">
            <wp:simplePos x="0" y="0"/>
            <wp:positionH relativeFrom="column">
              <wp:posOffset>304800</wp:posOffset>
            </wp:positionH>
            <wp:positionV relativeFrom="paragraph">
              <wp:posOffset>175260</wp:posOffset>
            </wp:positionV>
            <wp:extent cx="342900" cy="342900"/>
            <wp:effectExtent l="0" t="0" r="0" b="0"/>
            <wp:wrapSquare wrapText="bothSides" distT="0" distB="0" distL="114300" distR="11430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42900" cy="342900"/>
                    </a:xfrm>
                    <a:prstGeom prst="rect">
                      <a:avLst/>
                    </a:prstGeom>
                    <a:ln/>
                  </pic:spPr>
                </pic:pic>
              </a:graphicData>
            </a:graphic>
          </wp:anchor>
        </w:drawing>
      </w:r>
    </w:p>
    <w:p w14:paraId="075CD001" w14:textId="00698413" w:rsidR="00691468" w:rsidRPr="00DD53FC" w:rsidRDefault="00EA3517">
      <w:pPr>
        <w:numPr>
          <w:ilvl w:val="0"/>
          <w:numId w:val="3"/>
        </w:numPr>
        <w:pBdr>
          <w:top w:val="nil"/>
          <w:left w:val="nil"/>
          <w:bottom w:val="nil"/>
          <w:right w:val="nil"/>
          <w:between w:val="nil"/>
        </w:pBdr>
        <w:spacing w:after="0" w:line="240" w:lineRule="auto"/>
        <w:jc w:val="both"/>
        <w:rPr>
          <w:rFonts w:ascii="Arial" w:eastAsia="Century Gothic" w:hAnsi="Arial" w:cs="Arial"/>
          <w:b/>
          <w:i/>
          <w:color w:val="000000"/>
        </w:rPr>
      </w:pPr>
      <w:r w:rsidRPr="00DD53FC">
        <w:rPr>
          <w:rFonts w:ascii="Arial" w:eastAsia="Century Gothic" w:hAnsi="Arial" w:cs="Arial"/>
          <w:b/>
          <w:color w:val="000000"/>
        </w:rPr>
        <w:t>Voy a recordar lo aprendido.</w:t>
      </w:r>
      <w:r w:rsidRPr="00DD53FC">
        <w:rPr>
          <w:rFonts w:ascii="Arial" w:eastAsia="Century Gothic" w:hAnsi="Arial" w:cs="Arial"/>
          <w:b/>
          <w:i/>
          <w:color w:val="000000"/>
        </w:rPr>
        <w:t xml:space="preserve"> </w:t>
      </w:r>
    </w:p>
    <w:tbl>
      <w:tblPr>
        <w:tblStyle w:val="a1"/>
        <w:tblW w:w="9190" w:type="dxa"/>
        <w:tblInd w:w="0" w:type="dxa"/>
        <w:tblBorders>
          <w:top w:val="dashed" w:sz="6" w:space="0" w:color="000000"/>
          <w:left w:val="dashed" w:sz="6" w:space="0" w:color="000000"/>
          <w:bottom w:val="dashed" w:sz="6" w:space="0" w:color="000000"/>
          <w:right w:val="dashed" w:sz="6" w:space="0" w:color="000000"/>
          <w:insideH w:val="dashed" w:sz="6" w:space="0" w:color="000000"/>
          <w:insideV w:val="dashed" w:sz="6" w:space="0" w:color="000000"/>
        </w:tblBorders>
        <w:tblLayout w:type="fixed"/>
        <w:tblLook w:val="0400" w:firstRow="0" w:lastRow="0" w:firstColumn="0" w:lastColumn="0" w:noHBand="0" w:noVBand="1"/>
      </w:tblPr>
      <w:tblGrid>
        <w:gridCol w:w="2420"/>
        <w:gridCol w:w="6770"/>
      </w:tblGrid>
      <w:tr w:rsidR="00691468" w:rsidRPr="00DD53FC" w14:paraId="075CD005" w14:textId="77777777" w:rsidTr="00606703">
        <w:trPr>
          <w:trHeight w:val="460"/>
        </w:trPr>
        <w:tc>
          <w:tcPr>
            <w:tcW w:w="2420" w:type="dxa"/>
          </w:tcPr>
          <w:p w14:paraId="075CD002" w14:textId="77777777" w:rsidR="00691468" w:rsidRPr="00DD53FC" w:rsidRDefault="00EA3517">
            <w:pPr>
              <w:rPr>
                <w:rFonts w:ascii="Arial" w:eastAsia="Century Gothic" w:hAnsi="Arial" w:cs="Arial"/>
              </w:rPr>
            </w:pPr>
            <w:r w:rsidRPr="00DD53FC">
              <w:rPr>
                <w:rFonts w:ascii="Arial" w:eastAsia="Century Gothic" w:hAnsi="Arial" w:cs="Arial"/>
              </w:rPr>
              <w:t xml:space="preserve">Indicaciones </w:t>
            </w:r>
          </w:p>
        </w:tc>
        <w:tc>
          <w:tcPr>
            <w:tcW w:w="6770" w:type="dxa"/>
          </w:tcPr>
          <w:p w14:paraId="075CD004" w14:textId="7EBA41ED" w:rsidR="00691468" w:rsidRPr="00DD53FC" w:rsidRDefault="00CD1951" w:rsidP="000F446B">
            <w:pPr>
              <w:pStyle w:val="Prrafodelista"/>
              <w:numPr>
                <w:ilvl w:val="0"/>
                <w:numId w:val="8"/>
              </w:numPr>
              <w:jc w:val="both"/>
              <w:rPr>
                <w:rFonts w:ascii="Arial" w:hAnsi="Arial" w:cs="Arial"/>
                <w:i/>
                <w:color w:val="808080"/>
              </w:rPr>
            </w:pPr>
            <w:r>
              <w:rPr>
                <w:rFonts w:ascii="Arial" w:eastAsia="Calibri" w:hAnsi="Arial" w:cs="Arial"/>
                <w:lang w:val="es-ES"/>
              </w:rPr>
              <w:t>Leo y analizo el resumen y subrayo los aspectos</w:t>
            </w:r>
            <w:r w:rsidR="00B45027">
              <w:rPr>
                <w:rFonts w:ascii="Arial" w:eastAsia="Calibri" w:hAnsi="Arial" w:cs="Arial"/>
                <w:lang w:val="es-ES"/>
              </w:rPr>
              <w:t xml:space="preserve"> y consecuencias</w:t>
            </w:r>
            <w:r>
              <w:rPr>
                <w:rFonts w:ascii="Arial" w:eastAsia="Calibri" w:hAnsi="Arial" w:cs="Arial"/>
                <w:lang w:val="es-ES"/>
              </w:rPr>
              <w:t xml:space="preserve"> más importantes</w:t>
            </w:r>
            <w:r w:rsidR="00B45027">
              <w:rPr>
                <w:rFonts w:ascii="Arial" w:eastAsia="Calibri" w:hAnsi="Arial" w:cs="Arial"/>
                <w:lang w:val="es-ES"/>
              </w:rPr>
              <w:t xml:space="preserve"> de la </w:t>
            </w:r>
            <w:r w:rsidR="000F446B">
              <w:rPr>
                <w:rFonts w:ascii="Arial" w:eastAsia="Calibri" w:hAnsi="Arial" w:cs="Arial"/>
                <w:lang w:val="es-ES"/>
              </w:rPr>
              <w:t>Campaña Nacional 1856-1857</w:t>
            </w:r>
            <w:r w:rsidR="00153A96" w:rsidRPr="00DD53FC">
              <w:rPr>
                <w:rFonts w:ascii="Arial" w:eastAsia="Calibri" w:hAnsi="Arial" w:cs="Arial"/>
                <w:lang w:val="es-ES"/>
              </w:rPr>
              <w:t>.</w:t>
            </w:r>
            <w:r w:rsidR="00DD6EF8">
              <w:rPr>
                <w:rFonts w:ascii="Arial" w:hAnsi="Arial" w:cs="Arial"/>
                <w:lang w:val="es-ES"/>
              </w:rPr>
              <w:t xml:space="preserve"> Ver anexo 1</w:t>
            </w:r>
            <w:r w:rsidR="00F9402D" w:rsidRPr="00DD53FC">
              <w:rPr>
                <w:rFonts w:ascii="Arial" w:hAnsi="Arial" w:cs="Arial"/>
                <w:lang w:val="es-ES"/>
              </w:rPr>
              <w:t>.</w:t>
            </w:r>
            <w:r w:rsidR="00031BDE" w:rsidRPr="00031BDE">
              <w:rPr>
                <w:rFonts w:ascii="Arial" w:hAnsi="Arial" w:cs="Arial"/>
                <w:lang w:val="es-ES"/>
              </w:rPr>
              <w:t xml:space="preserve">        </w:t>
            </w:r>
          </w:p>
        </w:tc>
      </w:tr>
      <w:tr w:rsidR="00691468" w:rsidRPr="00DD53FC" w14:paraId="075CD00D" w14:textId="77777777" w:rsidTr="00606703">
        <w:trPr>
          <w:trHeight w:val="1777"/>
        </w:trPr>
        <w:tc>
          <w:tcPr>
            <w:tcW w:w="2420" w:type="dxa"/>
          </w:tcPr>
          <w:p w14:paraId="075CD006" w14:textId="77777777" w:rsidR="00691468" w:rsidRPr="00DD53FC" w:rsidRDefault="00691468">
            <w:pPr>
              <w:rPr>
                <w:rFonts w:ascii="Arial" w:eastAsia="Century Gothic" w:hAnsi="Arial" w:cs="Arial"/>
              </w:rPr>
            </w:pPr>
          </w:p>
          <w:p w14:paraId="075CD007" w14:textId="1DB92822" w:rsidR="00691468" w:rsidRPr="00DD53FC" w:rsidRDefault="00EA3517">
            <w:pPr>
              <w:rPr>
                <w:rFonts w:ascii="Arial" w:eastAsia="Century Gothic" w:hAnsi="Arial" w:cs="Arial"/>
              </w:rPr>
            </w:pPr>
            <w:r w:rsidRPr="00DD53FC">
              <w:rPr>
                <w:rFonts w:ascii="Arial" w:eastAsia="Century Gothic" w:hAnsi="Arial" w:cs="Arial"/>
              </w:rPr>
              <w:t xml:space="preserve">Actividad </w:t>
            </w:r>
          </w:p>
          <w:p w14:paraId="53F12CB7" w14:textId="664D4491" w:rsidR="00EC18EF" w:rsidRPr="00DD53FC" w:rsidRDefault="00EC18EF">
            <w:pPr>
              <w:rPr>
                <w:rFonts w:ascii="Arial" w:eastAsia="Century Gothic" w:hAnsi="Arial" w:cs="Arial"/>
              </w:rPr>
            </w:pPr>
          </w:p>
          <w:p w14:paraId="075CD009" w14:textId="77777777" w:rsidR="00691468" w:rsidRPr="00DD53FC" w:rsidRDefault="00EA3517">
            <w:pPr>
              <w:rPr>
                <w:rFonts w:ascii="Arial" w:eastAsia="Century Gothic" w:hAnsi="Arial" w:cs="Arial"/>
              </w:rPr>
            </w:pPr>
            <w:r w:rsidRPr="00DD53FC">
              <w:rPr>
                <w:rFonts w:ascii="Arial" w:eastAsia="Century Gothic" w:hAnsi="Arial" w:cs="Arial"/>
              </w:rPr>
              <w:t xml:space="preserve">Preguntas para reflexionar y responder </w:t>
            </w:r>
          </w:p>
        </w:tc>
        <w:tc>
          <w:tcPr>
            <w:tcW w:w="6770" w:type="dxa"/>
          </w:tcPr>
          <w:p w14:paraId="38CDB843" w14:textId="1F6F6324" w:rsidR="00F45F01" w:rsidRPr="00DD7C10" w:rsidRDefault="000B1B63" w:rsidP="00DD7C10">
            <w:pPr>
              <w:pStyle w:val="Prrafodelista"/>
              <w:numPr>
                <w:ilvl w:val="0"/>
                <w:numId w:val="8"/>
              </w:numPr>
              <w:jc w:val="both"/>
              <w:rPr>
                <w:rFonts w:ascii="Arial" w:hAnsi="Arial" w:cs="Arial"/>
                <w:lang w:val="es-ES"/>
              </w:rPr>
            </w:pPr>
            <w:r w:rsidRPr="00DD7C10">
              <w:rPr>
                <w:rFonts w:ascii="Arial" w:hAnsi="Arial" w:cs="Arial"/>
                <w:lang w:val="es-ES"/>
              </w:rPr>
              <w:t>Construyo un Síntesis o resumen con sus propias palabras con</w:t>
            </w:r>
            <w:r w:rsidR="00CD1951" w:rsidRPr="00DD7C10">
              <w:rPr>
                <w:rFonts w:ascii="Arial" w:hAnsi="Arial" w:cs="Arial"/>
                <w:lang w:val="es-ES"/>
              </w:rPr>
              <w:t xml:space="preserve"> los aspectos más importantes de la</w:t>
            </w:r>
            <w:r w:rsidRPr="00DD7C10">
              <w:rPr>
                <w:rFonts w:ascii="Arial" w:hAnsi="Arial" w:cs="Arial"/>
                <w:lang w:val="es-ES"/>
              </w:rPr>
              <w:t xml:space="preserve"> </w:t>
            </w:r>
            <w:r w:rsidR="000F446B" w:rsidRPr="00DD7C10">
              <w:rPr>
                <w:rFonts w:ascii="Arial" w:hAnsi="Arial" w:cs="Arial"/>
                <w:lang w:val="es-ES"/>
              </w:rPr>
              <w:t>Campaña Nacional 1856-1857 y el papel importante de William Walker</w:t>
            </w:r>
            <w:r w:rsidR="00DD6EF8" w:rsidRPr="00DD7C10">
              <w:rPr>
                <w:rFonts w:ascii="Arial" w:hAnsi="Arial" w:cs="Arial"/>
                <w:lang w:val="es-ES"/>
              </w:rPr>
              <w:t xml:space="preserve"> y otros personajes que participaron. </w:t>
            </w:r>
          </w:p>
          <w:p w14:paraId="16F3CC6B" w14:textId="77777777" w:rsidR="00F45F01" w:rsidRPr="00DD53FC" w:rsidRDefault="00F45F01" w:rsidP="00D002E4">
            <w:pPr>
              <w:pStyle w:val="Prrafodelista"/>
              <w:pBdr>
                <w:top w:val="nil"/>
                <w:left w:val="nil"/>
                <w:bottom w:val="nil"/>
                <w:right w:val="nil"/>
                <w:between w:val="nil"/>
              </w:pBdr>
              <w:jc w:val="both"/>
              <w:rPr>
                <w:rFonts w:ascii="Arial" w:hAnsi="Arial" w:cs="Arial"/>
                <w:lang w:val="es-ES"/>
              </w:rPr>
            </w:pPr>
          </w:p>
          <w:p w14:paraId="2BA2AFB7" w14:textId="77777777" w:rsidR="0057781B" w:rsidRPr="00DD53FC" w:rsidRDefault="0057781B" w:rsidP="005250B2">
            <w:pPr>
              <w:pStyle w:val="Prrafodelista"/>
              <w:jc w:val="both"/>
              <w:rPr>
                <w:rFonts w:ascii="Arial" w:hAnsi="Arial" w:cs="Arial"/>
                <w:lang w:val="es-ES"/>
              </w:rPr>
            </w:pPr>
            <w:r w:rsidRPr="00DD53FC">
              <w:rPr>
                <w:rFonts w:ascii="Arial" w:hAnsi="Arial" w:cs="Arial"/>
                <w:lang w:val="es-ES"/>
              </w:rPr>
              <w:t>Reflexiono</w:t>
            </w:r>
          </w:p>
          <w:p w14:paraId="075CD00C" w14:textId="4A802F3C" w:rsidR="0057781B" w:rsidRPr="00DD53FC" w:rsidRDefault="000B1B63" w:rsidP="00031BDE">
            <w:pPr>
              <w:pStyle w:val="Prrafodelista"/>
              <w:jc w:val="both"/>
              <w:rPr>
                <w:rFonts w:ascii="Arial" w:hAnsi="Arial" w:cs="Arial"/>
                <w:i/>
                <w:color w:val="808080"/>
              </w:rPr>
            </w:pPr>
            <w:r w:rsidRPr="00DD53FC">
              <w:rPr>
                <w:rFonts w:ascii="Arial" w:hAnsi="Arial" w:cs="Arial"/>
                <w:lang w:val="es-ES"/>
              </w:rPr>
              <w:t>¿P</w:t>
            </w:r>
            <w:r w:rsidR="000F446B">
              <w:rPr>
                <w:rFonts w:ascii="Arial" w:hAnsi="Arial" w:cs="Arial"/>
                <w:lang w:val="es-ES"/>
              </w:rPr>
              <w:t>or qué fue importante la Campaña Nacional de 1856-1857</w:t>
            </w:r>
            <w:r>
              <w:rPr>
                <w:rFonts w:ascii="Arial" w:hAnsi="Arial" w:cs="Arial"/>
                <w:lang w:val="es-ES"/>
              </w:rPr>
              <w:t xml:space="preserve"> y cuál fue el impacto en la Sociedad </w:t>
            </w:r>
            <w:r w:rsidR="00AB1C39">
              <w:rPr>
                <w:rFonts w:ascii="Arial" w:hAnsi="Arial" w:cs="Arial"/>
                <w:lang w:val="es-ES"/>
              </w:rPr>
              <w:t>de la actual</w:t>
            </w:r>
            <w:r>
              <w:rPr>
                <w:rFonts w:ascii="Arial" w:hAnsi="Arial" w:cs="Arial"/>
                <w:lang w:val="es-ES"/>
              </w:rPr>
              <w:t>?</w:t>
            </w:r>
            <w:r w:rsidR="00DD6EF8">
              <w:rPr>
                <w:rFonts w:ascii="Arial" w:hAnsi="Arial" w:cs="Arial"/>
                <w:lang w:val="es-ES"/>
              </w:rPr>
              <w:t xml:space="preserve"> II Parte</w:t>
            </w:r>
          </w:p>
        </w:tc>
      </w:tr>
    </w:tbl>
    <w:p w14:paraId="5769FA01" w14:textId="77777777" w:rsidR="00DD7C10" w:rsidRDefault="00DD7C10">
      <w:pPr>
        <w:spacing w:line="240" w:lineRule="auto"/>
        <w:jc w:val="both"/>
        <w:rPr>
          <w:rFonts w:ascii="Arial" w:eastAsia="Century Gothic" w:hAnsi="Arial" w:cs="Arial"/>
          <w:b/>
        </w:rPr>
      </w:pPr>
    </w:p>
    <w:p w14:paraId="075CD00E" w14:textId="4A73CC1B" w:rsidR="00691468" w:rsidRPr="00DD53FC" w:rsidRDefault="00EA3517">
      <w:pPr>
        <w:spacing w:line="240" w:lineRule="auto"/>
        <w:jc w:val="both"/>
        <w:rPr>
          <w:rFonts w:ascii="Arial" w:eastAsia="Century Gothic" w:hAnsi="Arial" w:cs="Arial"/>
          <w:b/>
        </w:rPr>
      </w:pPr>
      <w:r w:rsidRPr="00DD53FC">
        <w:rPr>
          <w:rFonts w:ascii="Arial" w:hAnsi="Arial" w:cs="Arial"/>
          <w:noProof/>
        </w:rPr>
        <w:lastRenderedPageBreak/>
        <w:drawing>
          <wp:anchor distT="0" distB="0" distL="114300" distR="114300" simplePos="0" relativeHeight="251659264" behindDoc="0" locked="0" layoutInCell="1" hidden="0" allowOverlap="1" wp14:anchorId="075CD065" wp14:editId="2B031596">
            <wp:simplePos x="0" y="0"/>
            <wp:positionH relativeFrom="column">
              <wp:posOffset>384810</wp:posOffset>
            </wp:positionH>
            <wp:positionV relativeFrom="paragraph">
              <wp:posOffset>88900</wp:posOffset>
            </wp:positionV>
            <wp:extent cx="264795" cy="371475"/>
            <wp:effectExtent l="0" t="0" r="0" b="0"/>
            <wp:wrapSquare wrapText="bothSides" distT="0" distB="0" distL="114300" distR="11430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264795" cy="371475"/>
                    </a:xfrm>
                    <a:prstGeom prst="rect">
                      <a:avLst/>
                    </a:prstGeom>
                    <a:ln/>
                  </pic:spPr>
                </pic:pic>
              </a:graphicData>
            </a:graphic>
          </wp:anchor>
        </w:drawing>
      </w:r>
    </w:p>
    <w:p w14:paraId="075CD00F" w14:textId="1A36041A" w:rsidR="00691468" w:rsidRPr="00DD53FC" w:rsidRDefault="00EA3517">
      <w:pPr>
        <w:numPr>
          <w:ilvl w:val="0"/>
          <w:numId w:val="3"/>
        </w:numPr>
        <w:pBdr>
          <w:top w:val="nil"/>
          <w:left w:val="nil"/>
          <w:bottom w:val="nil"/>
          <w:right w:val="nil"/>
          <w:between w:val="nil"/>
        </w:pBdr>
        <w:spacing w:after="0" w:line="240" w:lineRule="auto"/>
        <w:jc w:val="both"/>
        <w:rPr>
          <w:rFonts w:ascii="Arial" w:eastAsia="Century Gothic" w:hAnsi="Arial" w:cs="Arial"/>
          <w:b/>
          <w:color w:val="000000"/>
        </w:rPr>
      </w:pPr>
      <w:r w:rsidRPr="00DD53FC">
        <w:rPr>
          <w:rFonts w:ascii="Arial" w:eastAsia="Century Gothic" w:hAnsi="Arial" w:cs="Arial"/>
          <w:b/>
          <w:color w:val="000000"/>
        </w:rPr>
        <w:t xml:space="preserve"> Pongo en práctica lo aprendido </w:t>
      </w:r>
    </w:p>
    <w:tbl>
      <w:tblPr>
        <w:tblStyle w:val="a2"/>
        <w:tblW w:w="9206" w:type="dxa"/>
        <w:tblInd w:w="0" w:type="dxa"/>
        <w:tblBorders>
          <w:top w:val="dashed" w:sz="6" w:space="0" w:color="000000"/>
          <w:left w:val="dashed" w:sz="6" w:space="0" w:color="000000"/>
          <w:bottom w:val="dashed" w:sz="6" w:space="0" w:color="000000"/>
          <w:right w:val="dashed" w:sz="6" w:space="0" w:color="000000"/>
          <w:insideH w:val="dashed" w:sz="6" w:space="0" w:color="000000"/>
          <w:insideV w:val="dashed" w:sz="6" w:space="0" w:color="000000"/>
        </w:tblBorders>
        <w:tblLayout w:type="fixed"/>
        <w:tblLook w:val="0400" w:firstRow="0" w:lastRow="0" w:firstColumn="0" w:lastColumn="0" w:noHBand="0" w:noVBand="1"/>
      </w:tblPr>
      <w:tblGrid>
        <w:gridCol w:w="2686"/>
        <w:gridCol w:w="6520"/>
      </w:tblGrid>
      <w:tr w:rsidR="00691468" w:rsidRPr="00DD53FC" w14:paraId="075CD01D" w14:textId="77777777" w:rsidTr="00606703">
        <w:tc>
          <w:tcPr>
            <w:tcW w:w="2686" w:type="dxa"/>
          </w:tcPr>
          <w:p w14:paraId="075CD010" w14:textId="77777777" w:rsidR="00691468" w:rsidRPr="00DD53FC" w:rsidRDefault="00EA3517">
            <w:pPr>
              <w:jc w:val="both"/>
              <w:rPr>
                <w:rFonts w:ascii="Arial" w:eastAsia="Century Gothic" w:hAnsi="Arial" w:cs="Arial"/>
              </w:rPr>
            </w:pPr>
            <w:r w:rsidRPr="00DD53FC">
              <w:rPr>
                <w:rFonts w:ascii="Arial" w:eastAsia="Century Gothic" w:hAnsi="Arial" w:cs="Arial"/>
              </w:rPr>
              <w:t xml:space="preserve">Indicaciones </w:t>
            </w:r>
          </w:p>
        </w:tc>
        <w:tc>
          <w:tcPr>
            <w:tcW w:w="6520" w:type="dxa"/>
          </w:tcPr>
          <w:p w14:paraId="168DB993" w14:textId="77777777" w:rsidR="006449A2" w:rsidRPr="00DD53FC" w:rsidRDefault="007004AD" w:rsidP="006449A2">
            <w:pPr>
              <w:jc w:val="both"/>
              <w:rPr>
                <w:rFonts w:ascii="Arial" w:hAnsi="Arial" w:cs="Arial"/>
                <w:lang w:val="es-ES"/>
              </w:rPr>
            </w:pPr>
            <w:r w:rsidRPr="00DD53FC">
              <w:rPr>
                <w:rFonts w:ascii="Arial" w:hAnsi="Arial" w:cs="Arial"/>
                <w:b/>
                <w:bCs/>
                <w:noProof/>
              </w:rPr>
              <mc:AlternateContent>
                <mc:Choice Requires="wps">
                  <w:drawing>
                    <wp:anchor distT="0" distB="0" distL="114300" distR="114300" simplePos="0" relativeHeight="251675648" behindDoc="0" locked="0" layoutInCell="1" allowOverlap="1" wp14:anchorId="12480969" wp14:editId="305FE705">
                      <wp:simplePos x="0" y="0"/>
                      <wp:positionH relativeFrom="column">
                        <wp:posOffset>5429250</wp:posOffset>
                      </wp:positionH>
                      <wp:positionV relativeFrom="paragraph">
                        <wp:posOffset>5758180</wp:posOffset>
                      </wp:positionV>
                      <wp:extent cx="3505200" cy="266700"/>
                      <wp:effectExtent l="0" t="0" r="19050" b="19050"/>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8A0FF6" w14:textId="77777777" w:rsidR="00993794" w:rsidRPr="00305675" w:rsidRDefault="00993794" w:rsidP="007004AD">
                                  <w:pPr>
                                    <w:jc w:val="center"/>
                                    <w:rPr>
                                      <w:lang w:val="es-ES"/>
                                    </w:rPr>
                                  </w:pPr>
                                  <w:r>
                                    <w:rPr>
                                      <w:lang w:val="es-ES"/>
                                    </w:rPr>
                                    <w:t xml:space="preserve">Vivo – grande – complicado - </w:t>
                                  </w:r>
                                  <w:proofErr w:type="gramStart"/>
                                  <w:r>
                                    <w:rPr>
                                      <w:lang w:val="es-ES"/>
                                    </w:rPr>
                                    <w:t>delicioso  -</w:t>
                                  </w:r>
                                  <w:proofErr w:type="gramEnd"/>
                                  <w:r>
                                    <w:rPr>
                                      <w:lang w:val="es-ES"/>
                                    </w:rPr>
                                    <w:t xml:space="preserve"> pelo -  inquieto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480969" id="Rectángulo 35" o:spid="_x0000_s1026" style="position:absolute;left:0;text-align:left;margin-left:427.5pt;margin-top:453.4pt;width:276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" fillcolor="window" strokecolor="windowText" strokeweight="1pt">
                      <v:path arrowok="t"/>
                      <v:textbox>
                        <w:txbxContent>
                          <w:p w14:paraId="078A0FF6" w14:textId="77777777" w:rsidR="00993794" w:rsidRPr="00305675" w:rsidRDefault="00993794" w:rsidP="007004AD">
                            <w:pPr>
                              <w:jc w:val="center"/>
                              <w:rPr>
                                <w:lang w:val="es-ES"/>
                              </w:rPr>
                            </w:pPr>
                            <w:r>
                              <w:rPr>
                                <w:lang w:val="es-ES"/>
                              </w:rPr>
                              <w:t xml:space="preserve">Vivo – grande – complicado - </w:t>
                            </w:r>
                            <w:proofErr w:type="gramStart"/>
                            <w:r>
                              <w:rPr>
                                <w:lang w:val="es-ES"/>
                              </w:rPr>
                              <w:t>delicioso  -</w:t>
                            </w:r>
                            <w:proofErr w:type="gramEnd"/>
                            <w:r>
                              <w:rPr>
                                <w:lang w:val="es-ES"/>
                              </w:rPr>
                              <w:t xml:space="preserve"> pelo -  inquieto</w:t>
                            </w:r>
                          </w:p>
                        </w:txbxContent>
                      </v:textbox>
                    </v:rect>
                  </w:pict>
                </mc:Fallback>
              </mc:AlternateContent>
            </w:r>
            <w:r w:rsidR="006449A2" w:rsidRPr="00DD53FC">
              <w:rPr>
                <w:rFonts w:ascii="Arial" w:hAnsi="Arial" w:cs="Arial"/>
                <w:b/>
                <w:bCs/>
                <w:lang w:val="es-ES"/>
              </w:rPr>
              <w:t>Actividad 1</w:t>
            </w:r>
            <w:r w:rsidR="006449A2" w:rsidRPr="00DD53FC">
              <w:rPr>
                <w:rFonts w:ascii="Arial" w:hAnsi="Arial" w:cs="Arial"/>
                <w:lang w:val="es-ES"/>
              </w:rPr>
              <w:t xml:space="preserve">. </w:t>
            </w:r>
          </w:p>
          <w:p w14:paraId="452AFF9F" w14:textId="7C30AC9D" w:rsidR="00460827" w:rsidRPr="00DD53FC" w:rsidRDefault="000B1B63" w:rsidP="00460827">
            <w:pPr>
              <w:pStyle w:val="Prrafodelista"/>
              <w:numPr>
                <w:ilvl w:val="0"/>
                <w:numId w:val="8"/>
              </w:numPr>
              <w:jc w:val="both"/>
              <w:rPr>
                <w:rFonts w:ascii="Arial" w:hAnsi="Arial" w:cs="Arial"/>
                <w:lang w:val="es-ES"/>
              </w:rPr>
            </w:pPr>
            <w:r>
              <w:rPr>
                <w:rFonts w:ascii="Arial" w:eastAsia="Calibri" w:hAnsi="Arial" w:cs="Arial"/>
                <w:lang w:val="es-ES"/>
              </w:rPr>
              <w:t xml:space="preserve">Leo </w:t>
            </w:r>
            <w:r w:rsidR="00CD1951">
              <w:rPr>
                <w:rFonts w:ascii="Arial" w:eastAsia="Calibri" w:hAnsi="Arial" w:cs="Arial"/>
                <w:lang w:val="es-ES"/>
              </w:rPr>
              <w:t>veces</w:t>
            </w:r>
            <w:r>
              <w:rPr>
                <w:rFonts w:ascii="Arial" w:eastAsia="Calibri" w:hAnsi="Arial" w:cs="Arial"/>
                <w:lang w:val="es-ES"/>
              </w:rPr>
              <w:t xml:space="preserve"> que sea necesario</w:t>
            </w:r>
            <w:r w:rsidR="00CD1951">
              <w:rPr>
                <w:rFonts w:ascii="Arial" w:eastAsia="Calibri" w:hAnsi="Arial" w:cs="Arial"/>
                <w:lang w:val="es-ES"/>
              </w:rPr>
              <w:t xml:space="preserve"> el resumen dado en el del </w:t>
            </w:r>
            <w:r w:rsidR="00CD1951" w:rsidRPr="00DD53FC">
              <w:rPr>
                <w:rFonts w:ascii="Arial" w:eastAsia="Calibri" w:hAnsi="Arial" w:cs="Arial"/>
                <w:lang w:val="es-ES"/>
              </w:rPr>
              <w:t>anexo</w:t>
            </w:r>
            <w:r w:rsidR="00EB38FF" w:rsidRPr="00DD53FC">
              <w:rPr>
                <w:rFonts w:ascii="Arial" w:eastAsia="Calibri" w:hAnsi="Arial" w:cs="Arial"/>
                <w:lang w:val="es-ES"/>
              </w:rPr>
              <w:t xml:space="preserve"> </w:t>
            </w:r>
            <w:r w:rsidR="00DD6EF8">
              <w:rPr>
                <w:rFonts w:ascii="Arial" w:eastAsia="Calibri" w:hAnsi="Arial" w:cs="Arial"/>
                <w:lang w:val="es-ES"/>
              </w:rPr>
              <w:t>1</w:t>
            </w:r>
          </w:p>
          <w:p w14:paraId="1D9D55C6" w14:textId="59D1DD5E" w:rsidR="00460827" w:rsidRPr="00DD53FC" w:rsidRDefault="000B1B63" w:rsidP="00460827">
            <w:pPr>
              <w:pStyle w:val="Prrafodelista"/>
              <w:jc w:val="both"/>
              <w:rPr>
                <w:rFonts w:ascii="Arial" w:eastAsia="Calibri" w:hAnsi="Arial" w:cs="Arial"/>
                <w:lang w:val="es-ES"/>
              </w:rPr>
            </w:pPr>
            <w:r>
              <w:rPr>
                <w:rFonts w:ascii="Arial" w:eastAsia="Calibri" w:hAnsi="Arial" w:cs="Arial"/>
                <w:lang w:val="es-ES"/>
              </w:rPr>
              <w:t>Para reafirmar mis conocimientos en la comprensión de lectura analítica.</w:t>
            </w:r>
          </w:p>
          <w:p w14:paraId="356CB41F" w14:textId="32C3ED2A" w:rsidR="00460827" w:rsidRPr="00DD53FC" w:rsidRDefault="00460827" w:rsidP="00460827">
            <w:pPr>
              <w:jc w:val="both"/>
              <w:rPr>
                <w:rFonts w:ascii="Arial" w:hAnsi="Arial" w:cs="Arial"/>
                <w:lang w:val="es-ES"/>
              </w:rPr>
            </w:pPr>
          </w:p>
          <w:p w14:paraId="216E37CE" w14:textId="2546514B" w:rsidR="00460827" w:rsidRPr="00DD53FC" w:rsidRDefault="00460827" w:rsidP="00460827">
            <w:pPr>
              <w:jc w:val="both"/>
              <w:rPr>
                <w:rFonts w:ascii="Arial" w:hAnsi="Arial" w:cs="Arial"/>
                <w:b/>
                <w:bCs/>
                <w:lang w:val="es-ES"/>
              </w:rPr>
            </w:pPr>
            <w:r w:rsidRPr="00DD53FC">
              <w:rPr>
                <w:rFonts w:ascii="Arial" w:hAnsi="Arial" w:cs="Arial"/>
                <w:b/>
                <w:bCs/>
                <w:lang w:val="es-ES"/>
              </w:rPr>
              <w:t>Actividad 2.</w:t>
            </w:r>
          </w:p>
          <w:p w14:paraId="795C7CB8" w14:textId="3EA5AE83" w:rsidR="00B83A25" w:rsidRDefault="007004AD" w:rsidP="006449A2">
            <w:pPr>
              <w:jc w:val="both"/>
              <w:rPr>
                <w:rFonts w:ascii="Arial" w:hAnsi="Arial" w:cs="Arial"/>
                <w:lang w:val="es-ES"/>
              </w:rPr>
            </w:pPr>
            <w:r w:rsidRPr="00DD53FC">
              <w:rPr>
                <w:rFonts w:ascii="Arial" w:hAnsi="Arial" w:cs="Arial"/>
                <w:lang w:val="es-ES"/>
              </w:rPr>
              <w:t xml:space="preserve">Luego de </w:t>
            </w:r>
            <w:r w:rsidR="00CD1951">
              <w:rPr>
                <w:rFonts w:ascii="Arial" w:hAnsi="Arial" w:cs="Arial"/>
                <w:lang w:val="es-ES"/>
              </w:rPr>
              <w:t>leer el resumen y r</w:t>
            </w:r>
            <w:r w:rsidR="000B1B63">
              <w:rPr>
                <w:rFonts w:ascii="Arial" w:hAnsi="Arial" w:cs="Arial"/>
                <w:lang w:val="es-ES"/>
              </w:rPr>
              <w:t>ea</w:t>
            </w:r>
            <w:r w:rsidR="00DD6EF8">
              <w:rPr>
                <w:rFonts w:ascii="Arial" w:hAnsi="Arial" w:cs="Arial"/>
                <w:lang w:val="es-ES"/>
              </w:rPr>
              <w:t>lizar un subrayado del anexo 1</w:t>
            </w:r>
            <w:r w:rsidR="00B83A25">
              <w:rPr>
                <w:rFonts w:ascii="Arial" w:hAnsi="Arial" w:cs="Arial"/>
                <w:lang w:val="es-ES"/>
              </w:rPr>
              <w:t xml:space="preserve"> </w:t>
            </w:r>
          </w:p>
          <w:p w14:paraId="56931334" w14:textId="72AE2657" w:rsidR="007004AD" w:rsidRPr="00DD53FC" w:rsidRDefault="00B83A25" w:rsidP="006449A2">
            <w:pPr>
              <w:jc w:val="both"/>
              <w:rPr>
                <w:rFonts w:ascii="Arial" w:hAnsi="Arial" w:cs="Arial"/>
                <w:lang w:val="es-ES"/>
              </w:rPr>
            </w:pPr>
            <w:r>
              <w:rPr>
                <w:rFonts w:ascii="Arial" w:hAnsi="Arial" w:cs="Arial"/>
                <w:lang w:val="es-ES"/>
              </w:rPr>
              <w:t>¿construyo</w:t>
            </w:r>
            <w:r w:rsidR="00CD1951">
              <w:rPr>
                <w:rFonts w:ascii="Arial" w:hAnsi="Arial" w:cs="Arial"/>
                <w:lang w:val="es-ES"/>
              </w:rPr>
              <w:t xml:space="preserve"> una lista de las palabras que descozco su significado, pa</w:t>
            </w:r>
            <w:r w:rsidR="000B1B63">
              <w:rPr>
                <w:rFonts w:ascii="Arial" w:hAnsi="Arial" w:cs="Arial"/>
                <w:lang w:val="es-ES"/>
              </w:rPr>
              <w:t>ra buscarlas en el diccionario o</w:t>
            </w:r>
            <w:r w:rsidR="00CD1951">
              <w:rPr>
                <w:rFonts w:ascii="Arial" w:hAnsi="Arial" w:cs="Arial"/>
                <w:lang w:val="es-ES"/>
              </w:rPr>
              <w:t xml:space="preserve"> el </w:t>
            </w:r>
            <w:r>
              <w:rPr>
                <w:rFonts w:ascii="Arial" w:hAnsi="Arial" w:cs="Arial"/>
                <w:lang w:val="es-ES"/>
              </w:rPr>
              <w:t>buscador google</w:t>
            </w:r>
            <w:r w:rsidR="000B1B63">
              <w:rPr>
                <w:rFonts w:ascii="Arial" w:hAnsi="Arial" w:cs="Arial"/>
                <w:lang w:val="es-ES"/>
              </w:rPr>
              <w:t>.</w:t>
            </w:r>
          </w:p>
          <w:p w14:paraId="63548CA1" w14:textId="77777777" w:rsidR="007004AD" w:rsidRPr="00DD53FC" w:rsidRDefault="007004AD" w:rsidP="007004AD">
            <w:pPr>
              <w:pStyle w:val="Prrafodelista"/>
              <w:jc w:val="both"/>
              <w:rPr>
                <w:rFonts w:ascii="Arial" w:hAnsi="Arial" w:cs="Arial"/>
                <w:lang w:val="es-ES"/>
              </w:rPr>
            </w:pPr>
          </w:p>
          <w:p w14:paraId="3DA3D50E" w14:textId="5D5138F2" w:rsidR="007004AD" w:rsidRPr="00DD53FC" w:rsidRDefault="00CD1951" w:rsidP="007004AD">
            <w:pPr>
              <w:pStyle w:val="Prrafodelista"/>
              <w:numPr>
                <w:ilvl w:val="0"/>
                <w:numId w:val="10"/>
              </w:numPr>
              <w:jc w:val="both"/>
              <w:rPr>
                <w:rFonts w:ascii="Arial" w:hAnsi="Arial" w:cs="Arial"/>
                <w:lang w:val="es-ES"/>
              </w:rPr>
            </w:pPr>
            <w:r>
              <w:rPr>
                <w:rFonts w:ascii="Arial" w:hAnsi="Arial" w:cs="Arial"/>
                <w:lang w:val="es-ES"/>
              </w:rPr>
              <w:t>Escribo las listas de palabras y las discuto con algunos miembros de la familia o compañeros que estén a mi alcance</w:t>
            </w:r>
            <w:r w:rsidR="007004AD" w:rsidRPr="00DD53FC">
              <w:rPr>
                <w:rFonts w:ascii="Arial" w:hAnsi="Arial" w:cs="Arial"/>
                <w:lang w:val="es-ES"/>
              </w:rPr>
              <w:t>.</w:t>
            </w:r>
          </w:p>
          <w:p w14:paraId="039CC53B" w14:textId="56D8807E" w:rsidR="00CD1951" w:rsidRDefault="00CD1951" w:rsidP="00CD1951">
            <w:pPr>
              <w:jc w:val="both"/>
              <w:rPr>
                <w:rFonts w:ascii="Arial" w:hAnsi="Arial" w:cs="Arial"/>
                <w:b/>
                <w:bCs/>
                <w:lang w:val="es-ES"/>
              </w:rPr>
            </w:pPr>
          </w:p>
          <w:p w14:paraId="19555B28" w14:textId="7A96BB4F" w:rsidR="00CD1951" w:rsidRPr="00DD53FC" w:rsidRDefault="00CD1951" w:rsidP="00CD1951">
            <w:pPr>
              <w:jc w:val="both"/>
              <w:rPr>
                <w:rFonts w:ascii="Arial" w:hAnsi="Arial" w:cs="Arial"/>
                <w:b/>
                <w:bCs/>
                <w:lang w:val="es-ES"/>
              </w:rPr>
            </w:pPr>
            <w:r w:rsidRPr="00DD53FC">
              <w:rPr>
                <w:rFonts w:ascii="Arial" w:hAnsi="Arial" w:cs="Arial"/>
                <w:b/>
                <w:bCs/>
                <w:lang w:val="es-ES"/>
              </w:rPr>
              <w:t>Actividad 3.</w:t>
            </w:r>
          </w:p>
          <w:p w14:paraId="68FCB7CB" w14:textId="4A0C513E" w:rsidR="007004AD" w:rsidRPr="00031BDE" w:rsidRDefault="00757B3C" w:rsidP="00E15C9D">
            <w:pPr>
              <w:pStyle w:val="Prrafodelista"/>
              <w:numPr>
                <w:ilvl w:val="0"/>
                <w:numId w:val="10"/>
              </w:numPr>
              <w:jc w:val="both"/>
              <w:rPr>
                <w:rFonts w:ascii="Arial" w:hAnsi="Arial" w:cs="Arial"/>
                <w:lang w:val="es-ES"/>
              </w:rPr>
            </w:pPr>
            <w:r w:rsidRPr="00031BDE">
              <w:rPr>
                <w:rFonts w:ascii="Arial" w:hAnsi="Arial" w:cs="Arial"/>
                <w:lang w:val="es-ES"/>
              </w:rPr>
              <w:t>Después de construir la síntesis</w:t>
            </w:r>
            <w:r w:rsidR="00CD1951" w:rsidRPr="00031BDE">
              <w:rPr>
                <w:rFonts w:ascii="Arial" w:hAnsi="Arial" w:cs="Arial"/>
                <w:lang w:val="es-ES"/>
              </w:rPr>
              <w:t xml:space="preserve"> l</w:t>
            </w:r>
            <w:r w:rsidRPr="00031BDE">
              <w:rPr>
                <w:rFonts w:ascii="Arial" w:hAnsi="Arial" w:cs="Arial"/>
                <w:lang w:val="es-ES"/>
              </w:rPr>
              <w:t>a</w:t>
            </w:r>
            <w:r w:rsidR="00CD1951" w:rsidRPr="00031BDE">
              <w:rPr>
                <w:rFonts w:ascii="Arial" w:hAnsi="Arial" w:cs="Arial"/>
                <w:lang w:val="es-ES"/>
              </w:rPr>
              <w:t xml:space="preserve"> expongo y discuto ante el grupo familiar</w:t>
            </w:r>
            <w:r w:rsidR="007004AD" w:rsidRPr="00031BDE">
              <w:rPr>
                <w:rFonts w:ascii="Arial" w:hAnsi="Arial" w:cs="Arial"/>
                <w:lang w:val="es-ES"/>
              </w:rPr>
              <w:t xml:space="preserve">.  </w:t>
            </w:r>
          </w:p>
          <w:p w14:paraId="6436FDC9" w14:textId="77777777" w:rsidR="00B83A25" w:rsidRPr="00CD1951" w:rsidRDefault="00B83A25" w:rsidP="00CD1951">
            <w:pPr>
              <w:jc w:val="both"/>
              <w:rPr>
                <w:rFonts w:ascii="Arial" w:hAnsi="Arial" w:cs="Arial"/>
                <w:lang w:val="es-ES"/>
              </w:rPr>
            </w:pPr>
          </w:p>
          <w:p w14:paraId="5B90A8E0" w14:textId="77777777" w:rsidR="00993794" w:rsidRDefault="00CD1951" w:rsidP="00CD1951">
            <w:pPr>
              <w:jc w:val="both"/>
              <w:rPr>
                <w:rFonts w:ascii="Arial" w:hAnsi="Arial" w:cs="Arial"/>
                <w:b/>
                <w:bCs/>
                <w:lang w:val="es-ES"/>
              </w:rPr>
            </w:pPr>
            <w:r>
              <w:rPr>
                <w:rFonts w:ascii="Arial" w:hAnsi="Arial" w:cs="Arial"/>
                <w:b/>
                <w:bCs/>
                <w:lang w:val="es-ES"/>
              </w:rPr>
              <w:t>Actividad 4</w:t>
            </w:r>
            <w:r w:rsidRPr="00DD53FC">
              <w:rPr>
                <w:rFonts w:ascii="Arial" w:hAnsi="Arial" w:cs="Arial"/>
                <w:b/>
                <w:bCs/>
                <w:lang w:val="es-ES"/>
              </w:rPr>
              <w:t>.</w:t>
            </w:r>
          </w:p>
          <w:p w14:paraId="049F8FE4" w14:textId="50851D52" w:rsidR="00993794" w:rsidRDefault="00993794" w:rsidP="00993794">
            <w:pPr>
              <w:pStyle w:val="Prrafodelista"/>
              <w:jc w:val="both"/>
              <w:rPr>
                <w:rFonts w:ascii="Arial" w:hAnsi="Arial" w:cs="Arial"/>
                <w:bCs/>
                <w:lang w:val="es-ES"/>
              </w:rPr>
            </w:pPr>
            <w:r w:rsidRPr="00993794">
              <w:rPr>
                <w:rFonts w:ascii="Arial" w:hAnsi="Arial" w:cs="Arial"/>
                <w:bCs/>
                <w:lang w:val="es-ES"/>
              </w:rPr>
              <w:t>Tomando en cuenta su</w:t>
            </w:r>
            <w:r w:rsidR="00CD1951" w:rsidRPr="00993794">
              <w:rPr>
                <w:rFonts w:ascii="Arial" w:hAnsi="Arial" w:cs="Arial"/>
                <w:bCs/>
                <w:lang w:val="es-ES"/>
              </w:rPr>
              <w:t xml:space="preserve"> estilo de aprendizaje</w:t>
            </w:r>
            <w:r w:rsidRPr="00993794">
              <w:rPr>
                <w:rFonts w:ascii="Arial" w:hAnsi="Arial" w:cs="Arial"/>
                <w:bCs/>
                <w:lang w:val="es-ES"/>
              </w:rPr>
              <w:t>, construya</w:t>
            </w:r>
            <w:r w:rsidR="00B83A25">
              <w:rPr>
                <w:rFonts w:ascii="Arial" w:hAnsi="Arial" w:cs="Arial"/>
                <w:bCs/>
                <w:lang w:val="es-ES"/>
              </w:rPr>
              <w:t xml:space="preserve"> en una cartulina grande:</w:t>
            </w:r>
          </w:p>
          <w:p w14:paraId="61834EDF" w14:textId="41E697F1" w:rsidR="00CD1951" w:rsidRDefault="00993794" w:rsidP="00993794">
            <w:pPr>
              <w:pStyle w:val="Prrafodelista"/>
              <w:numPr>
                <w:ilvl w:val="0"/>
                <w:numId w:val="10"/>
              </w:numPr>
              <w:jc w:val="both"/>
              <w:rPr>
                <w:rFonts w:ascii="Arial" w:hAnsi="Arial" w:cs="Arial"/>
                <w:bCs/>
                <w:lang w:val="es-ES"/>
              </w:rPr>
            </w:pPr>
            <w:r>
              <w:rPr>
                <w:rFonts w:ascii="Arial" w:hAnsi="Arial" w:cs="Arial"/>
                <w:bCs/>
                <w:lang w:val="es-ES"/>
              </w:rPr>
              <w:t>Un R</w:t>
            </w:r>
            <w:r w:rsidRPr="00993794">
              <w:rPr>
                <w:rFonts w:ascii="Arial" w:hAnsi="Arial" w:cs="Arial"/>
                <w:bCs/>
                <w:lang w:val="es-ES"/>
              </w:rPr>
              <w:t>esumen con sus propias palabras.</w:t>
            </w:r>
          </w:p>
          <w:p w14:paraId="0241778C" w14:textId="400CA132" w:rsidR="00993794" w:rsidRDefault="00993794" w:rsidP="00993794">
            <w:pPr>
              <w:pStyle w:val="Prrafodelista"/>
              <w:numPr>
                <w:ilvl w:val="0"/>
                <w:numId w:val="10"/>
              </w:numPr>
              <w:jc w:val="both"/>
              <w:rPr>
                <w:rFonts w:ascii="Arial" w:hAnsi="Arial" w:cs="Arial"/>
                <w:bCs/>
                <w:lang w:val="es-ES"/>
              </w:rPr>
            </w:pPr>
            <w:r>
              <w:rPr>
                <w:rFonts w:ascii="Arial" w:hAnsi="Arial" w:cs="Arial"/>
                <w:bCs/>
                <w:lang w:val="es-ES"/>
              </w:rPr>
              <w:t>Un Esquema.</w:t>
            </w:r>
          </w:p>
          <w:p w14:paraId="52037C12" w14:textId="71C53F0C" w:rsidR="00993794" w:rsidRDefault="00993794" w:rsidP="00993794">
            <w:pPr>
              <w:pStyle w:val="Prrafodelista"/>
              <w:numPr>
                <w:ilvl w:val="0"/>
                <w:numId w:val="10"/>
              </w:numPr>
              <w:jc w:val="both"/>
              <w:rPr>
                <w:rFonts w:ascii="Arial" w:hAnsi="Arial" w:cs="Arial"/>
                <w:bCs/>
                <w:lang w:val="es-ES"/>
              </w:rPr>
            </w:pPr>
            <w:r>
              <w:rPr>
                <w:rFonts w:ascii="Arial" w:hAnsi="Arial" w:cs="Arial"/>
                <w:bCs/>
                <w:lang w:val="es-ES"/>
              </w:rPr>
              <w:t>Una Síntesis</w:t>
            </w:r>
          </w:p>
          <w:p w14:paraId="61B8E0D8" w14:textId="3E41A061" w:rsidR="00993794" w:rsidRDefault="00993794" w:rsidP="00993794">
            <w:pPr>
              <w:pStyle w:val="Prrafodelista"/>
              <w:numPr>
                <w:ilvl w:val="0"/>
                <w:numId w:val="10"/>
              </w:numPr>
              <w:jc w:val="both"/>
              <w:rPr>
                <w:rFonts w:ascii="Arial" w:hAnsi="Arial" w:cs="Arial"/>
                <w:bCs/>
                <w:lang w:val="es-ES"/>
              </w:rPr>
            </w:pPr>
            <w:r>
              <w:rPr>
                <w:rFonts w:ascii="Arial" w:hAnsi="Arial" w:cs="Arial"/>
                <w:bCs/>
                <w:lang w:val="es-ES"/>
              </w:rPr>
              <w:t>Un Cuestionario</w:t>
            </w:r>
          </w:p>
          <w:p w14:paraId="76B271D7" w14:textId="77777777" w:rsidR="00757B3C" w:rsidRPr="00993794" w:rsidRDefault="00757B3C" w:rsidP="00757B3C">
            <w:pPr>
              <w:pStyle w:val="Prrafodelista"/>
              <w:jc w:val="both"/>
              <w:rPr>
                <w:rFonts w:ascii="Arial" w:hAnsi="Arial" w:cs="Arial"/>
                <w:bCs/>
                <w:lang w:val="es-ES"/>
              </w:rPr>
            </w:pPr>
          </w:p>
          <w:p w14:paraId="3ECDE4CC" w14:textId="07626CDE" w:rsidR="00757B3C" w:rsidRDefault="00757B3C" w:rsidP="00757B3C">
            <w:pPr>
              <w:jc w:val="both"/>
              <w:rPr>
                <w:rFonts w:ascii="Arial" w:hAnsi="Arial" w:cs="Arial"/>
                <w:b/>
                <w:bCs/>
                <w:lang w:val="es-ES"/>
              </w:rPr>
            </w:pPr>
            <w:r>
              <w:rPr>
                <w:rFonts w:ascii="Arial" w:hAnsi="Arial" w:cs="Arial"/>
                <w:b/>
                <w:bCs/>
                <w:lang w:val="es-ES"/>
              </w:rPr>
              <w:t>Actividad 5</w:t>
            </w:r>
            <w:r w:rsidRPr="00DD53FC">
              <w:rPr>
                <w:rFonts w:ascii="Arial" w:hAnsi="Arial" w:cs="Arial"/>
                <w:b/>
                <w:bCs/>
                <w:lang w:val="es-ES"/>
              </w:rPr>
              <w:t>.</w:t>
            </w:r>
          </w:p>
          <w:p w14:paraId="74661FDA" w14:textId="68F5F764" w:rsidR="00AB1C39" w:rsidRPr="00AB1C39" w:rsidRDefault="00AB1C39" w:rsidP="00AB1C39">
            <w:pPr>
              <w:pStyle w:val="Prrafodelista"/>
              <w:numPr>
                <w:ilvl w:val="0"/>
                <w:numId w:val="21"/>
              </w:numPr>
              <w:jc w:val="both"/>
              <w:rPr>
                <w:rFonts w:ascii="Arial" w:hAnsi="Arial" w:cs="Arial"/>
                <w:bCs/>
                <w:lang w:val="es-ES"/>
              </w:rPr>
            </w:pPr>
            <w:r w:rsidRPr="00AB1C39">
              <w:rPr>
                <w:rFonts w:ascii="Arial" w:hAnsi="Arial" w:cs="Arial"/>
                <w:bCs/>
                <w:lang w:val="es-ES"/>
              </w:rPr>
              <w:t>Explique de</w:t>
            </w:r>
            <w:r w:rsidR="00B83A25">
              <w:rPr>
                <w:rFonts w:ascii="Arial" w:hAnsi="Arial" w:cs="Arial"/>
                <w:bCs/>
                <w:lang w:val="es-ES"/>
              </w:rPr>
              <w:t>talla</w:t>
            </w:r>
            <w:r w:rsidR="00031BDE">
              <w:rPr>
                <w:rFonts w:ascii="Arial" w:hAnsi="Arial" w:cs="Arial"/>
                <w:bCs/>
                <w:lang w:val="es-ES"/>
              </w:rPr>
              <w:t>da</w:t>
            </w:r>
            <w:r w:rsidR="00B83A25">
              <w:rPr>
                <w:rFonts w:ascii="Arial" w:hAnsi="Arial" w:cs="Arial"/>
                <w:bCs/>
                <w:lang w:val="es-ES"/>
              </w:rPr>
              <w:t>mente en un pequeño ensayo quiénes ganaron la Primera Campaña Nacional de C.R</w:t>
            </w:r>
            <w:r w:rsidR="00DD6EF8">
              <w:rPr>
                <w:rFonts w:ascii="Arial" w:hAnsi="Arial" w:cs="Arial"/>
                <w:bCs/>
                <w:lang w:val="es-ES"/>
              </w:rPr>
              <w:t xml:space="preserve"> y su maravilloso final.</w:t>
            </w:r>
            <w:r w:rsidRPr="00AB1C39">
              <w:rPr>
                <w:rFonts w:ascii="Arial" w:hAnsi="Arial" w:cs="Arial"/>
                <w:bCs/>
                <w:lang w:val="es-ES"/>
              </w:rPr>
              <w:t xml:space="preserve">  </w:t>
            </w:r>
          </w:p>
          <w:p w14:paraId="4DFFFDF6" w14:textId="31064868" w:rsidR="00993794" w:rsidRDefault="00AB1C39" w:rsidP="00AB1C39">
            <w:pPr>
              <w:pStyle w:val="Prrafodelista"/>
              <w:numPr>
                <w:ilvl w:val="0"/>
                <w:numId w:val="21"/>
              </w:numPr>
              <w:jc w:val="both"/>
              <w:rPr>
                <w:rFonts w:ascii="Arial" w:hAnsi="Arial" w:cs="Arial"/>
                <w:bCs/>
                <w:lang w:val="es-ES"/>
              </w:rPr>
            </w:pPr>
            <w:r w:rsidRPr="00AB1C39">
              <w:rPr>
                <w:rFonts w:ascii="Arial" w:hAnsi="Arial" w:cs="Arial"/>
                <w:bCs/>
                <w:lang w:val="es-ES"/>
              </w:rPr>
              <w:t>Redacto en forma de ensayo un resumen, donde explico las consecuencias más importantes a las que hace referencia el texto.</w:t>
            </w:r>
          </w:p>
          <w:p w14:paraId="59149166" w14:textId="43D563C6" w:rsidR="00DD6EF8" w:rsidRDefault="00DD6EF8" w:rsidP="00AB1C39">
            <w:pPr>
              <w:pStyle w:val="Prrafodelista"/>
              <w:numPr>
                <w:ilvl w:val="0"/>
                <w:numId w:val="21"/>
              </w:numPr>
              <w:jc w:val="both"/>
              <w:rPr>
                <w:rFonts w:ascii="Arial" w:hAnsi="Arial" w:cs="Arial"/>
                <w:bCs/>
                <w:lang w:val="es-ES"/>
              </w:rPr>
            </w:pPr>
            <w:r>
              <w:rPr>
                <w:rFonts w:ascii="Arial" w:hAnsi="Arial" w:cs="Arial"/>
                <w:bCs/>
                <w:lang w:val="es-ES"/>
              </w:rPr>
              <w:t>Menciono la importancia de Juan Rafael Mora Porra y Francisca Carrasco.</w:t>
            </w:r>
          </w:p>
          <w:p w14:paraId="075CD01C" w14:textId="2677BA8A" w:rsidR="00881A4D" w:rsidRPr="00DD53FC" w:rsidRDefault="007145B1" w:rsidP="00031BDE">
            <w:pPr>
              <w:pStyle w:val="Prrafodelista"/>
              <w:numPr>
                <w:ilvl w:val="0"/>
                <w:numId w:val="21"/>
              </w:numPr>
              <w:pBdr>
                <w:top w:val="nil"/>
                <w:left w:val="nil"/>
                <w:bottom w:val="nil"/>
                <w:right w:val="nil"/>
                <w:between w:val="nil"/>
              </w:pBdr>
              <w:jc w:val="both"/>
              <w:rPr>
                <w:rFonts w:ascii="Arial" w:hAnsi="Arial" w:cs="Arial"/>
                <w:i/>
                <w:color w:val="808080"/>
              </w:rPr>
            </w:pPr>
            <w:r w:rsidRPr="00031BDE">
              <w:rPr>
                <w:rFonts w:ascii="Arial" w:hAnsi="Arial" w:cs="Arial"/>
                <w:bCs/>
                <w:lang w:val="es-ES"/>
              </w:rPr>
              <w:t xml:space="preserve">Explique la peste del </w:t>
            </w:r>
            <w:r w:rsidR="00031BDE" w:rsidRPr="00031BDE">
              <w:rPr>
                <w:rFonts w:ascii="Arial" w:hAnsi="Arial" w:cs="Arial"/>
                <w:bCs/>
                <w:lang w:val="es-ES"/>
              </w:rPr>
              <w:t>C</w:t>
            </w:r>
            <w:r w:rsidR="00031BDE">
              <w:rPr>
                <w:rFonts w:ascii="Arial" w:hAnsi="Arial" w:cs="Arial"/>
                <w:bCs/>
                <w:lang w:val="es-ES"/>
              </w:rPr>
              <w:t>ó</w:t>
            </w:r>
            <w:r w:rsidR="00031BDE" w:rsidRPr="00031BDE">
              <w:rPr>
                <w:rFonts w:ascii="Arial" w:hAnsi="Arial" w:cs="Arial"/>
                <w:bCs/>
                <w:lang w:val="es-ES"/>
              </w:rPr>
              <w:t>lera.</w:t>
            </w:r>
            <w:r w:rsidR="00A2608E" w:rsidRPr="00DD53FC">
              <w:rPr>
                <w:rFonts w:ascii="Arial" w:hAnsi="Arial" w:cs="Arial"/>
                <w:color w:val="000000" w:themeColor="text1"/>
                <w:lang w:val="es-ES"/>
              </w:rPr>
              <w:t xml:space="preserve"> </w:t>
            </w:r>
          </w:p>
        </w:tc>
      </w:tr>
      <w:tr w:rsidR="00691468" w:rsidRPr="00DD53FC" w14:paraId="075CD02B" w14:textId="77777777" w:rsidTr="00606703">
        <w:tc>
          <w:tcPr>
            <w:tcW w:w="2686" w:type="dxa"/>
          </w:tcPr>
          <w:p w14:paraId="075CD01E" w14:textId="77777777" w:rsidR="00691468" w:rsidRPr="00DD53FC" w:rsidRDefault="00EA3517">
            <w:pPr>
              <w:rPr>
                <w:rFonts w:ascii="Arial" w:eastAsia="Century Gothic" w:hAnsi="Arial" w:cs="Arial"/>
              </w:rPr>
            </w:pPr>
            <w:r w:rsidRPr="00DD53FC">
              <w:rPr>
                <w:rFonts w:ascii="Arial" w:eastAsia="Century Gothic" w:hAnsi="Arial" w:cs="Arial"/>
              </w:rPr>
              <w:t>Indicaciones o preguntas para auto regularse y evaluarse</w:t>
            </w:r>
          </w:p>
        </w:tc>
        <w:tc>
          <w:tcPr>
            <w:tcW w:w="6520" w:type="dxa"/>
          </w:tcPr>
          <w:p w14:paraId="09F3E311" w14:textId="0D4AC384" w:rsidR="007A041C" w:rsidRPr="00DD53FC" w:rsidRDefault="007A041C" w:rsidP="007A041C">
            <w:pPr>
              <w:pBdr>
                <w:top w:val="nil"/>
                <w:left w:val="nil"/>
                <w:bottom w:val="nil"/>
                <w:right w:val="nil"/>
                <w:between w:val="nil"/>
              </w:pBdr>
              <w:jc w:val="both"/>
              <w:rPr>
                <w:rFonts w:ascii="Arial" w:hAnsi="Arial" w:cs="Arial"/>
                <w:b/>
                <w:bCs/>
                <w:lang w:val="es-ES"/>
              </w:rPr>
            </w:pPr>
            <w:r w:rsidRPr="00DD53FC">
              <w:rPr>
                <w:rFonts w:ascii="Arial" w:hAnsi="Arial" w:cs="Arial"/>
                <w:b/>
                <w:bCs/>
                <w:lang w:val="es-ES"/>
              </w:rPr>
              <w:t>A</w:t>
            </w:r>
            <w:r w:rsidR="00EA3517" w:rsidRPr="00DD53FC">
              <w:rPr>
                <w:rFonts w:ascii="Arial" w:eastAsia="Calibri" w:hAnsi="Arial" w:cs="Arial"/>
                <w:b/>
                <w:bCs/>
                <w:lang w:val="es-ES"/>
              </w:rPr>
              <w:t>utorregulación</w:t>
            </w:r>
            <w:r w:rsidRPr="00DD53FC">
              <w:rPr>
                <w:rFonts w:ascii="Arial" w:hAnsi="Arial" w:cs="Arial"/>
                <w:b/>
                <w:bCs/>
                <w:lang w:val="es-ES"/>
              </w:rPr>
              <w:t>:</w:t>
            </w:r>
          </w:p>
          <w:p w14:paraId="075CD021" w14:textId="1F1DB3D3" w:rsidR="00691468" w:rsidRPr="00DD53FC" w:rsidRDefault="00EA3517" w:rsidP="007A041C">
            <w:pPr>
              <w:pBdr>
                <w:top w:val="nil"/>
                <w:left w:val="nil"/>
                <w:bottom w:val="nil"/>
                <w:right w:val="nil"/>
                <w:between w:val="nil"/>
              </w:pBdr>
              <w:jc w:val="both"/>
              <w:rPr>
                <w:rFonts w:ascii="Arial" w:hAnsi="Arial" w:cs="Arial"/>
                <w:lang w:val="es-ES"/>
              </w:rPr>
            </w:pPr>
            <w:r w:rsidRPr="00DD53FC">
              <w:rPr>
                <w:rFonts w:ascii="Arial" w:eastAsia="Calibri" w:hAnsi="Arial" w:cs="Arial"/>
                <w:lang w:val="es-ES"/>
              </w:rPr>
              <w:t>Le</w:t>
            </w:r>
            <w:r w:rsidR="00031807" w:rsidRPr="00DD53FC">
              <w:rPr>
                <w:rFonts w:ascii="Arial" w:hAnsi="Arial" w:cs="Arial"/>
                <w:lang w:val="es-ES"/>
              </w:rPr>
              <w:t>o</w:t>
            </w:r>
            <w:r w:rsidRPr="00DD53FC">
              <w:rPr>
                <w:rFonts w:ascii="Arial" w:eastAsia="Calibri" w:hAnsi="Arial" w:cs="Arial"/>
                <w:lang w:val="es-ES"/>
              </w:rPr>
              <w:t xml:space="preserve"> las indicaciones y las tareas solicitadas.</w:t>
            </w:r>
          </w:p>
          <w:p w14:paraId="075CD023" w14:textId="7C92EA8B" w:rsidR="00691468" w:rsidRPr="00DD53FC" w:rsidRDefault="00637C5C" w:rsidP="007A041C">
            <w:pPr>
              <w:pBdr>
                <w:top w:val="nil"/>
                <w:left w:val="nil"/>
                <w:bottom w:val="nil"/>
                <w:right w:val="nil"/>
                <w:between w:val="nil"/>
              </w:pBdr>
              <w:jc w:val="both"/>
              <w:rPr>
                <w:rFonts w:ascii="Arial" w:hAnsi="Arial" w:cs="Arial"/>
                <w:lang w:val="es-ES"/>
              </w:rPr>
            </w:pPr>
            <w:r w:rsidRPr="00DD53FC">
              <w:rPr>
                <w:rFonts w:ascii="Arial" w:hAnsi="Arial" w:cs="Arial"/>
                <w:lang w:val="es-ES"/>
              </w:rPr>
              <w:t xml:space="preserve">Me devuelvo a </w:t>
            </w:r>
            <w:r w:rsidR="00EA3517" w:rsidRPr="00DD53FC">
              <w:rPr>
                <w:rFonts w:ascii="Arial" w:eastAsia="Calibri" w:hAnsi="Arial" w:cs="Arial"/>
                <w:lang w:val="es-ES"/>
              </w:rPr>
              <w:t xml:space="preserve">alguna indicación en caso de no haber comprendido qué hacer. </w:t>
            </w:r>
          </w:p>
          <w:p w14:paraId="075CD024" w14:textId="74357E6F" w:rsidR="00691468" w:rsidRPr="00DD53FC" w:rsidRDefault="00EA3517" w:rsidP="007A041C">
            <w:pPr>
              <w:pBdr>
                <w:top w:val="nil"/>
                <w:left w:val="nil"/>
                <w:bottom w:val="nil"/>
                <w:right w:val="nil"/>
                <w:between w:val="nil"/>
              </w:pBdr>
              <w:jc w:val="both"/>
              <w:rPr>
                <w:rFonts w:ascii="Arial" w:hAnsi="Arial" w:cs="Arial"/>
                <w:lang w:val="es-ES"/>
              </w:rPr>
            </w:pPr>
            <w:r w:rsidRPr="00DD53FC">
              <w:rPr>
                <w:rFonts w:ascii="Arial" w:eastAsia="Calibri" w:hAnsi="Arial" w:cs="Arial"/>
                <w:lang w:val="es-ES"/>
              </w:rPr>
              <w:t xml:space="preserve">Reviso </w:t>
            </w:r>
            <w:r w:rsidR="00637C5C" w:rsidRPr="00DD53FC">
              <w:rPr>
                <w:rFonts w:ascii="Arial" w:hAnsi="Arial" w:cs="Arial"/>
                <w:lang w:val="es-ES"/>
              </w:rPr>
              <w:t>que</w:t>
            </w:r>
            <w:r w:rsidRPr="00DD53FC">
              <w:rPr>
                <w:rFonts w:ascii="Arial" w:eastAsia="Calibri" w:hAnsi="Arial" w:cs="Arial"/>
                <w:lang w:val="es-ES"/>
              </w:rPr>
              <w:t xml:space="preserve"> </w:t>
            </w:r>
            <w:r w:rsidR="00B45FF2" w:rsidRPr="00DD53FC">
              <w:rPr>
                <w:rFonts w:ascii="Arial" w:hAnsi="Arial" w:cs="Arial"/>
                <w:lang w:val="es-ES"/>
              </w:rPr>
              <w:t>todo lo</w:t>
            </w:r>
            <w:r w:rsidRPr="00DD53FC">
              <w:rPr>
                <w:rFonts w:ascii="Arial" w:eastAsia="Calibri" w:hAnsi="Arial" w:cs="Arial"/>
                <w:lang w:val="es-ES"/>
              </w:rPr>
              <w:t xml:space="preserve"> solicitado</w:t>
            </w:r>
            <w:r w:rsidR="00993794">
              <w:rPr>
                <w:rFonts w:ascii="Arial" w:eastAsia="Calibri" w:hAnsi="Arial" w:cs="Arial"/>
                <w:lang w:val="es-ES"/>
              </w:rPr>
              <w:t>, fue realizado</w:t>
            </w:r>
            <w:r w:rsidRPr="00DD53FC">
              <w:rPr>
                <w:rFonts w:ascii="Arial" w:eastAsia="Calibri" w:hAnsi="Arial" w:cs="Arial"/>
                <w:lang w:val="es-ES"/>
              </w:rPr>
              <w:t xml:space="preserve"> o me faltó</w:t>
            </w:r>
            <w:r w:rsidR="00993794">
              <w:rPr>
                <w:rFonts w:ascii="Arial" w:eastAsia="Calibri" w:hAnsi="Arial" w:cs="Arial"/>
                <w:lang w:val="es-ES"/>
              </w:rPr>
              <w:t xml:space="preserve"> por</w:t>
            </w:r>
            <w:r w:rsidRPr="00DD53FC">
              <w:rPr>
                <w:rFonts w:ascii="Arial" w:eastAsia="Calibri" w:hAnsi="Arial" w:cs="Arial"/>
                <w:lang w:val="es-ES"/>
              </w:rPr>
              <w:t xml:space="preserve"> hacer alguna actividad</w:t>
            </w:r>
            <w:r w:rsidR="00B45FF2" w:rsidRPr="00DD53FC">
              <w:rPr>
                <w:rFonts w:ascii="Arial" w:hAnsi="Arial" w:cs="Arial"/>
                <w:lang w:val="es-ES"/>
              </w:rPr>
              <w:t>.</w:t>
            </w:r>
          </w:p>
          <w:p w14:paraId="075CD026" w14:textId="77777777" w:rsidR="00691468" w:rsidRPr="00DD53FC" w:rsidRDefault="00EA3517" w:rsidP="007A041C">
            <w:pPr>
              <w:pBdr>
                <w:top w:val="nil"/>
                <w:left w:val="nil"/>
                <w:bottom w:val="nil"/>
                <w:right w:val="nil"/>
                <w:between w:val="nil"/>
              </w:pBdr>
              <w:jc w:val="both"/>
              <w:rPr>
                <w:rFonts w:ascii="Arial" w:hAnsi="Arial" w:cs="Arial"/>
                <w:lang w:val="es-ES"/>
              </w:rPr>
            </w:pPr>
            <w:r w:rsidRPr="00DD53FC">
              <w:rPr>
                <w:rFonts w:ascii="Arial" w:eastAsia="Calibri" w:hAnsi="Arial" w:cs="Arial"/>
                <w:lang w:val="es-ES"/>
              </w:rPr>
              <w:t xml:space="preserve">Genera reflexión sobre lo realizado a través de plantear preguntas como: </w:t>
            </w:r>
          </w:p>
          <w:p w14:paraId="075CD027" w14:textId="2EC6BFB2" w:rsidR="00691468" w:rsidRPr="00DD53FC" w:rsidRDefault="00EA3517" w:rsidP="007A041C">
            <w:pPr>
              <w:pBdr>
                <w:top w:val="nil"/>
                <w:left w:val="nil"/>
                <w:bottom w:val="nil"/>
                <w:right w:val="nil"/>
                <w:between w:val="nil"/>
              </w:pBdr>
              <w:jc w:val="both"/>
              <w:rPr>
                <w:rFonts w:ascii="Arial" w:hAnsi="Arial" w:cs="Arial"/>
                <w:lang w:val="es-ES"/>
              </w:rPr>
            </w:pPr>
            <w:r w:rsidRPr="00DD53FC">
              <w:rPr>
                <w:rFonts w:ascii="Arial" w:eastAsia="Calibri" w:hAnsi="Arial" w:cs="Arial"/>
                <w:lang w:val="es-ES"/>
              </w:rPr>
              <w:lastRenderedPageBreak/>
              <w:t>¿Qué sabía ante</w:t>
            </w:r>
            <w:r w:rsidR="00993794">
              <w:rPr>
                <w:rFonts w:ascii="Arial" w:eastAsia="Calibri" w:hAnsi="Arial" w:cs="Arial"/>
                <w:lang w:val="es-ES"/>
              </w:rPr>
              <w:t xml:space="preserve">s de las </w:t>
            </w:r>
            <w:r w:rsidR="00031BDE">
              <w:rPr>
                <w:rFonts w:ascii="Arial" w:eastAsia="Calibri" w:hAnsi="Arial" w:cs="Arial"/>
                <w:lang w:val="es-ES"/>
              </w:rPr>
              <w:t>aspectos y consecuencias más importantes de la Campaña Nacional 1856-1857</w:t>
            </w:r>
            <w:r w:rsidRPr="00DD53FC">
              <w:rPr>
                <w:rFonts w:ascii="Arial" w:eastAsia="Calibri" w:hAnsi="Arial" w:cs="Arial"/>
                <w:lang w:val="es-ES"/>
              </w:rPr>
              <w:t>?</w:t>
            </w:r>
          </w:p>
          <w:p w14:paraId="075CD028" w14:textId="77777777" w:rsidR="00691468" w:rsidRPr="00DD53FC" w:rsidRDefault="00EA3517" w:rsidP="007A041C">
            <w:pPr>
              <w:pBdr>
                <w:top w:val="nil"/>
                <w:left w:val="nil"/>
                <w:bottom w:val="nil"/>
                <w:right w:val="nil"/>
                <w:between w:val="nil"/>
              </w:pBdr>
              <w:jc w:val="both"/>
              <w:rPr>
                <w:rFonts w:ascii="Arial" w:hAnsi="Arial" w:cs="Arial"/>
                <w:lang w:val="es-ES"/>
              </w:rPr>
            </w:pPr>
            <w:r w:rsidRPr="00DD53FC">
              <w:rPr>
                <w:rFonts w:ascii="Arial" w:eastAsia="Calibri" w:hAnsi="Arial" w:cs="Arial"/>
                <w:lang w:val="es-ES"/>
              </w:rPr>
              <w:t>¿Qué puedo mejorar de mi trabajo?</w:t>
            </w:r>
          </w:p>
          <w:p w14:paraId="075CD02A" w14:textId="4D42F4F7" w:rsidR="00691468" w:rsidRPr="00DD53FC" w:rsidRDefault="00EA3517" w:rsidP="00031BDE">
            <w:pPr>
              <w:pBdr>
                <w:top w:val="nil"/>
                <w:left w:val="nil"/>
                <w:bottom w:val="nil"/>
                <w:right w:val="nil"/>
                <w:between w:val="nil"/>
              </w:pBdr>
              <w:jc w:val="both"/>
              <w:rPr>
                <w:rFonts w:ascii="Arial" w:eastAsia="Century Gothic" w:hAnsi="Arial" w:cs="Arial"/>
              </w:rPr>
            </w:pPr>
            <w:r w:rsidRPr="00DD53FC">
              <w:rPr>
                <w:rFonts w:ascii="Arial" w:eastAsia="Calibri" w:hAnsi="Arial" w:cs="Arial"/>
                <w:lang w:val="es-ES"/>
              </w:rPr>
              <w:t>¿Cómo le puedo explicar a otra persona lo que aprendí?</w:t>
            </w:r>
          </w:p>
        </w:tc>
      </w:tr>
    </w:tbl>
    <w:p w14:paraId="075CD02C" w14:textId="77777777" w:rsidR="00691468" w:rsidRPr="00DD53FC" w:rsidRDefault="00691468">
      <w:pPr>
        <w:spacing w:line="240" w:lineRule="auto"/>
        <w:jc w:val="both"/>
        <w:rPr>
          <w:rFonts w:ascii="Arial" w:eastAsia="Century Gothic" w:hAnsi="Arial" w:cs="Arial"/>
          <w:i/>
          <w:color w:val="808080"/>
        </w:rPr>
      </w:pPr>
    </w:p>
    <w:p w14:paraId="075CD02D" w14:textId="77777777" w:rsidR="00691468" w:rsidRPr="00DD53FC" w:rsidRDefault="00EA3517">
      <w:pPr>
        <w:spacing w:line="240" w:lineRule="auto"/>
        <w:jc w:val="both"/>
        <w:rPr>
          <w:rFonts w:ascii="Arial" w:eastAsia="Century Gothic" w:hAnsi="Arial" w:cs="Arial"/>
          <w:i/>
          <w:color w:val="808080"/>
        </w:rPr>
      </w:pPr>
      <w:r w:rsidRPr="00DD53FC">
        <w:rPr>
          <w:rFonts w:ascii="Arial" w:eastAsia="Century Gothic" w:hAnsi="Arial" w:cs="Arial"/>
          <w:i/>
          <w:color w:val="808080"/>
        </w:rPr>
        <w:t xml:space="preserve">Ejemplo de matriz de autorregulación y evaluación que puede incluir en la guía de trabajo autónomo: </w:t>
      </w:r>
    </w:p>
    <w:tbl>
      <w:tblPr>
        <w:tblStyle w:val="a3"/>
        <w:tblW w:w="9776" w:type="dxa"/>
        <w:tblInd w:w="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8217"/>
        <w:gridCol w:w="1559"/>
      </w:tblGrid>
      <w:tr w:rsidR="00691468" w:rsidRPr="00DD53FC" w14:paraId="075CD02F" w14:textId="77777777">
        <w:tc>
          <w:tcPr>
            <w:tcW w:w="9776" w:type="dxa"/>
            <w:gridSpan w:val="2"/>
          </w:tcPr>
          <w:p w14:paraId="075CD02E" w14:textId="77777777" w:rsidR="00691468" w:rsidRPr="00DD53FC" w:rsidRDefault="00EA3517">
            <w:pPr>
              <w:pStyle w:val="Ttulo3"/>
              <w:pBdr>
                <w:bottom w:val="none" w:sz="0" w:space="0" w:color="000000"/>
              </w:pBdr>
              <w:ind w:right="141"/>
              <w:outlineLvl w:val="2"/>
              <w:rPr>
                <w:rFonts w:ascii="Arial" w:eastAsia="Arial" w:hAnsi="Arial" w:cs="Arial"/>
                <w:b/>
                <w:smallCaps/>
                <w:color w:val="808080"/>
                <w:sz w:val="22"/>
                <w:szCs w:val="22"/>
              </w:rPr>
            </w:pPr>
            <w:r w:rsidRPr="00DD53FC">
              <w:rPr>
                <w:rFonts w:ascii="Arial" w:eastAsia="Arial" w:hAnsi="Arial" w:cs="Arial"/>
                <w:b/>
                <w:color w:val="808080"/>
                <w:sz w:val="22"/>
                <w:szCs w:val="22"/>
              </w:rPr>
              <w:t xml:space="preserve">Con el trabajo autónomo voy a aprender a aprender </w:t>
            </w:r>
          </w:p>
        </w:tc>
      </w:tr>
      <w:tr w:rsidR="00691468" w:rsidRPr="00DD53FC" w14:paraId="075CD033" w14:textId="77777777">
        <w:trPr>
          <w:trHeight w:val="700"/>
        </w:trPr>
        <w:tc>
          <w:tcPr>
            <w:tcW w:w="9776" w:type="dxa"/>
            <w:gridSpan w:val="2"/>
          </w:tcPr>
          <w:p w14:paraId="075CD030" w14:textId="77777777" w:rsidR="00691468" w:rsidRPr="00DD53FC" w:rsidRDefault="00EA3517">
            <w:pPr>
              <w:jc w:val="both"/>
              <w:rPr>
                <w:rFonts w:ascii="Arial" w:eastAsia="Century Gothic" w:hAnsi="Arial" w:cs="Arial"/>
              </w:rPr>
            </w:pPr>
            <w:r w:rsidRPr="00DD53FC">
              <w:rPr>
                <w:rFonts w:ascii="Arial" w:eastAsia="Century Gothic" w:hAnsi="Arial" w:cs="Arial"/>
              </w:rPr>
              <w:t xml:space="preserve">Reviso las acciones realizadas </w:t>
            </w:r>
            <w:r w:rsidRPr="00DD53FC">
              <w:rPr>
                <w:rFonts w:ascii="Arial" w:eastAsia="Century Gothic" w:hAnsi="Arial" w:cs="Arial"/>
                <w:b/>
              </w:rPr>
              <w:t>durante</w:t>
            </w:r>
            <w:r w:rsidRPr="00DD53FC">
              <w:rPr>
                <w:rFonts w:ascii="Arial" w:eastAsia="Century Gothic" w:hAnsi="Arial" w:cs="Arial"/>
              </w:rPr>
              <w:t xml:space="preserve"> la construcción del trabajo.</w:t>
            </w:r>
          </w:p>
          <w:p w14:paraId="075CD032" w14:textId="693AE8BF" w:rsidR="00691468" w:rsidRPr="00993794" w:rsidRDefault="00993794" w:rsidP="00993794">
            <w:pPr>
              <w:jc w:val="both"/>
              <w:rPr>
                <w:rFonts w:ascii="Arial" w:eastAsia="Century Gothic" w:hAnsi="Arial" w:cs="Arial"/>
              </w:rPr>
            </w:pPr>
            <w:r w:rsidRPr="00993794">
              <w:rPr>
                <w:rFonts w:ascii="Arial" w:eastAsia="Century Gothic" w:hAnsi="Arial" w:cs="Arial"/>
              </w:rPr>
              <w:t xml:space="preserve">Marco un </w:t>
            </w:r>
            <w:r>
              <w:rPr>
                <w:rFonts w:ascii="Arial" w:eastAsia="Century Gothic" w:hAnsi="Arial" w:cs="Arial"/>
              </w:rPr>
              <w:t>*</w:t>
            </w:r>
            <w:r w:rsidR="00EA3517" w:rsidRPr="00993794">
              <w:rPr>
                <w:rFonts w:ascii="Arial" w:eastAsia="Century Gothic" w:hAnsi="Arial" w:cs="Arial"/>
              </w:rPr>
              <w:t xml:space="preserve"> encima de cada símbolo al responder las siguientes preguntas </w:t>
            </w:r>
          </w:p>
        </w:tc>
      </w:tr>
      <w:tr w:rsidR="00691468" w:rsidRPr="00DD53FC" w14:paraId="075CD036" w14:textId="77777777" w:rsidTr="00757B3C">
        <w:trPr>
          <w:trHeight w:val="542"/>
        </w:trPr>
        <w:tc>
          <w:tcPr>
            <w:tcW w:w="8217" w:type="dxa"/>
          </w:tcPr>
          <w:p w14:paraId="075CD034" w14:textId="77777777" w:rsidR="00691468" w:rsidRPr="00DD53FC" w:rsidRDefault="00EA3517">
            <w:pPr>
              <w:rPr>
                <w:rFonts w:ascii="Arial" w:eastAsia="Century Gothic" w:hAnsi="Arial" w:cs="Arial"/>
              </w:rPr>
            </w:pPr>
            <w:r w:rsidRPr="00DD53FC">
              <w:rPr>
                <w:rFonts w:ascii="Arial" w:eastAsia="Century Gothic" w:hAnsi="Arial" w:cs="Arial"/>
              </w:rPr>
              <w:t>¿Leí las indicaciones con detenimiento?</w:t>
            </w:r>
          </w:p>
        </w:tc>
        <w:tc>
          <w:tcPr>
            <w:tcW w:w="1559" w:type="dxa"/>
          </w:tcPr>
          <w:p w14:paraId="075CD035" w14:textId="07BBA6BB" w:rsidR="00691468" w:rsidRPr="00DD53FC" w:rsidRDefault="00757B3C">
            <w:pPr>
              <w:pBdr>
                <w:top w:val="nil"/>
                <w:left w:val="nil"/>
                <w:bottom w:val="nil"/>
                <w:right w:val="nil"/>
                <w:between w:val="nil"/>
              </w:pBdr>
              <w:spacing w:line="259" w:lineRule="auto"/>
              <w:ind w:left="360" w:hanging="720"/>
              <w:jc w:val="both"/>
              <w:rPr>
                <w:rFonts w:ascii="Arial" w:eastAsia="Century Gothic" w:hAnsi="Arial" w:cs="Arial"/>
                <w:color w:val="000000"/>
              </w:rPr>
            </w:pPr>
            <w:r w:rsidRPr="00DD53FC">
              <w:rPr>
                <w:rFonts w:ascii="Arial" w:hAnsi="Arial" w:cs="Arial"/>
                <w:noProof/>
              </w:rPr>
              <w:drawing>
                <wp:anchor distT="0" distB="0" distL="0" distR="0" simplePos="0" relativeHeight="251661312" behindDoc="1" locked="0" layoutInCell="1" hidden="0" allowOverlap="1" wp14:anchorId="075CD069" wp14:editId="6A2E8840">
                  <wp:simplePos x="0" y="0"/>
                  <wp:positionH relativeFrom="column">
                    <wp:posOffset>472440</wp:posOffset>
                  </wp:positionH>
                  <wp:positionV relativeFrom="paragraph">
                    <wp:posOffset>71755</wp:posOffset>
                  </wp:positionV>
                  <wp:extent cx="342900" cy="3079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rot="10800000">
                            <a:off x="0" y="0"/>
                            <a:ext cx="342900" cy="307910"/>
                          </a:xfrm>
                          <a:prstGeom prst="rect">
                            <a:avLst/>
                          </a:prstGeom>
                          <a:ln/>
                        </pic:spPr>
                      </pic:pic>
                    </a:graphicData>
                  </a:graphic>
                </wp:anchor>
              </w:drawing>
            </w:r>
            <w:r w:rsidR="00EA3517" w:rsidRPr="00DD53FC">
              <w:rPr>
                <w:rFonts w:ascii="Arial" w:hAnsi="Arial" w:cs="Arial"/>
                <w:noProof/>
              </w:rPr>
              <w:drawing>
                <wp:anchor distT="0" distB="0" distL="0" distR="0" simplePos="0" relativeHeight="251660288" behindDoc="1" locked="0" layoutInCell="1" hidden="0" allowOverlap="1" wp14:anchorId="075CD067" wp14:editId="162DEC80">
                  <wp:simplePos x="0" y="0"/>
                  <wp:positionH relativeFrom="column">
                    <wp:posOffset>55245</wp:posOffset>
                  </wp:positionH>
                  <wp:positionV relativeFrom="paragraph">
                    <wp:posOffset>17145</wp:posOffset>
                  </wp:positionV>
                  <wp:extent cx="342900" cy="307910"/>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42900" cy="307910"/>
                          </a:xfrm>
                          <a:prstGeom prst="rect">
                            <a:avLst/>
                          </a:prstGeom>
                          <a:ln/>
                        </pic:spPr>
                      </pic:pic>
                    </a:graphicData>
                  </a:graphic>
                </wp:anchor>
              </w:drawing>
            </w:r>
          </w:p>
        </w:tc>
      </w:tr>
      <w:tr w:rsidR="00691468" w:rsidRPr="00DD53FC" w14:paraId="075CD03A" w14:textId="77777777" w:rsidTr="00757B3C">
        <w:trPr>
          <w:trHeight w:val="564"/>
        </w:trPr>
        <w:tc>
          <w:tcPr>
            <w:tcW w:w="8217" w:type="dxa"/>
          </w:tcPr>
          <w:p w14:paraId="075CD037" w14:textId="77777777" w:rsidR="00691468" w:rsidRPr="00DD53FC" w:rsidRDefault="00EA3517">
            <w:pPr>
              <w:rPr>
                <w:rFonts w:ascii="Arial" w:eastAsia="Century Gothic" w:hAnsi="Arial" w:cs="Arial"/>
              </w:rPr>
            </w:pPr>
            <w:r w:rsidRPr="00DD53FC">
              <w:rPr>
                <w:rFonts w:ascii="Arial" w:eastAsia="Century Gothic" w:hAnsi="Arial" w:cs="Arial"/>
              </w:rPr>
              <w:t>¿Subrayé las palabras que no conocía?</w:t>
            </w:r>
          </w:p>
          <w:p w14:paraId="075CD038" w14:textId="77777777" w:rsidR="00691468" w:rsidRPr="00DD53FC" w:rsidRDefault="00691468">
            <w:pPr>
              <w:pBdr>
                <w:top w:val="nil"/>
                <w:left w:val="nil"/>
                <w:bottom w:val="nil"/>
                <w:right w:val="nil"/>
                <w:between w:val="nil"/>
              </w:pBdr>
              <w:spacing w:line="259" w:lineRule="auto"/>
              <w:ind w:left="360" w:hanging="720"/>
              <w:jc w:val="both"/>
              <w:rPr>
                <w:rFonts w:ascii="Arial" w:eastAsia="Century Gothic" w:hAnsi="Arial" w:cs="Arial"/>
                <w:color w:val="000000"/>
              </w:rPr>
            </w:pPr>
          </w:p>
        </w:tc>
        <w:tc>
          <w:tcPr>
            <w:tcW w:w="1559" w:type="dxa"/>
          </w:tcPr>
          <w:p w14:paraId="075CD039" w14:textId="56753050" w:rsidR="00691468" w:rsidRPr="00DD53FC" w:rsidRDefault="00757B3C">
            <w:pPr>
              <w:pBdr>
                <w:top w:val="nil"/>
                <w:left w:val="nil"/>
                <w:bottom w:val="nil"/>
                <w:right w:val="nil"/>
                <w:between w:val="nil"/>
              </w:pBdr>
              <w:spacing w:line="259" w:lineRule="auto"/>
              <w:ind w:left="720" w:hanging="720"/>
              <w:rPr>
                <w:rFonts w:ascii="Arial" w:eastAsia="Century Gothic" w:hAnsi="Arial" w:cs="Arial"/>
                <w:color w:val="000000"/>
              </w:rPr>
            </w:pPr>
            <w:r w:rsidRPr="00DD53FC">
              <w:rPr>
                <w:rFonts w:ascii="Arial" w:hAnsi="Arial" w:cs="Arial"/>
                <w:noProof/>
              </w:rPr>
              <w:drawing>
                <wp:anchor distT="0" distB="0" distL="0" distR="0" simplePos="0" relativeHeight="251663360" behindDoc="1" locked="0" layoutInCell="1" hidden="0" allowOverlap="1" wp14:anchorId="075CD06D" wp14:editId="7AD69787">
                  <wp:simplePos x="0" y="0"/>
                  <wp:positionH relativeFrom="column">
                    <wp:posOffset>476250</wp:posOffset>
                  </wp:positionH>
                  <wp:positionV relativeFrom="paragraph">
                    <wp:posOffset>44450</wp:posOffset>
                  </wp:positionV>
                  <wp:extent cx="342900" cy="30791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rot="10800000">
                            <a:off x="0" y="0"/>
                            <a:ext cx="342900" cy="307910"/>
                          </a:xfrm>
                          <a:prstGeom prst="rect">
                            <a:avLst/>
                          </a:prstGeom>
                          <a:ln/>
                        </pic:spPr>
                      </pic:pic>
                    </a:graphicData>
                  </a:graphic>
                </wp:anchor>
              </w:drawing>
            </w:r>
            <w:r w:rsidR="00EA3517" w:rsidRPr="00DD53FC">
              <w:rPr>
                <w:rFonts w:ascii="Arial" w:hAnsi="Arial" w:cs="Arial"/>
                <w:noProof/>
              </w:rPr>
              <w:drawing>
                <wp:anchor distT="0" distB="0" distL="0" distR="0" simplePos="0" relativeHeight="251662336" behindDoc="1" locked="0" layoutInCell="1" hidden="0" allowOverlap="1" wp14:anchorId="075CD06B" wp14:editId="15801C9E">
                  <wp:simplePos x="0" y="0"/>
                  <wp:positionH relativeFrom="column">
                    <wp:posOffset>72390</wp:posOffset>
                  </wp:positionH>
                  <wp:positionV relativeFrom="paragraph">
                    <wp:posOffset>-55244</wp:posOffset>
                  </wp:positionV>
                  <wp:extent cx="342900" cy="30791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42900" cy="307910"/>
                          </a:xfrm>
                          <a:prstGeom prst="rect">
                            <a:avLst/>
                          </a:prstGeom>
                          <a:ln/>
                        </pic:spPr>
                      </pic:pic>
                    </a:graphicData>
                  </a:graphic>
                </wp:anchor>
              </w:drawing>
            </w:r>
          </w:p>
        </w:tc>
      </w:tr>
      <w:tr w:rsidR="00691468" w:rsidRPr="00DD53FC" w14:paraId="075CD03D" w14:textId="77777777" w:rsidTr="00757B3C">
        <w:trPr>
          <w:trHeight w:val="700"/>
        </w:trPr>
        <w:tc>
          <w:tcPr>
            <w:tcW w:w="8217" w:type="dxa"/>
          </w:tcPr>
          <w:p w14:paraId="075CD03B" w14:textId="77777777" w:rsidR="00691468" w:rsidRPr="00DD53FC" w:rsidRDefault="00EA3517">
            <w:pPr>
              <w:rPr>
                <w:rFonts w:ascii="Arial" w:eastAsia="Century Gothic" w:hAnsi="Arial" w:cs="Arial"/>
              </w:rPr>
            </w:pPr>
            <w:r w:rsidRPr="00DD53FC">
              <w:rPr>
                <w:rFonts w:ascii="Arial" w:eastAsia="Century Gothic" w:hAnsi="Arial" w:cs="Arial"/>
              </w:rPr>
              <w:t>¿Busqué en el diccionario o consulté con un familiar el significado de las palabras que no conocía?</w:t>
            </w:r>
          </w:p>
        </w:tc>
        <w:tc>
          <w:tcPr>
            <w:tcW w:w="1559" w:type="dxa"/>
          </w:tcPr>
          <w:p w14:paraId="075CD03C" w14:textId="2872F01E" w:rsidR="00691468" w:rsidRPr="00DD53FC" w:rsidRDefault="00757B3C">
            <w:pPr>
              <w:pBdr>
                <w:top w:val="nil"/>
                <w:left w:val="nil"/>
                <w:bottom w:val="nil"/>
                <w:right w:val="nil"/>
                <w:between w:val="nil"/>
              </w:pBdr>
              <w:spacing w:line="259" w:lineRule="auto"/>
              <w:ind w:left="360" w:hanging="720"/>
              <w:jc w:val="both"/>
              <w:rPr>
                <w:rFonts w:ascii="Arial" w:eastAsia="Century Gothic" w:hAnsi="Arial" w:cs="Arial"/>
                <w:color w:val="000000"/>
              </w:rPr>
            </w:pPr>
            <w:r w:rsidRPr="00DD53FC">
              <w:rPr>
                <w:rFonts w:ascii="Arial" w:hAnsi="Arial" w:cs="Arial"/>
                <w:noProof/>
              </w:rPr>
              <w:drawing>
                <wp:anchor distT="0" distB="0" distL="0" distR="0" simplePos="0" relativeHeight="251665408" behindDoc="1" locked="0" layoutInCell="1" hidden="0" allowOverlap="1" wp14:anchorId="075CD071" wp14:editId="6ED69590">
                  <wp:simplePos x="0" y="0"/>
                  <wp:positionH relativeFrom="column">
                    <wp:posOffset>448310</wp:posOffset>
                  </wp:positionH>
                  <wp:positionV relativeFrom="paragraph">
                    <wp:posOffset>43815</wp:posOffset>
                  </wp:positionV>
                  <wp:extent cx="342900" cy="30791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rot="10800000">
                            <a:off x="0" y="0"/>
                            <a:ext cx="342900" cy="307910"/>
                          </a:xfrm>
                          <a:prstGeom prst="rect">
                            <a:avLst/>
                          </a:prstGeom>
                          <a:ln/>
                        </pic:spPr>
                      </pic:pic>
                    </a:graphicData>
                  </a:graphic>
                </wp:anchor>
              </w:drawing>
            </w:r>
            <w:r w:rsidR="00EA3517" w:rsidRPr="00DD53FC">
              <w:rPr>
                <w:rFonts w:ascii="Arial" w:hAnsi="Arial" w:cs="Arial"/>
                <w:noProof/>
              </w:rPr>
              <w:drawing>
                <wp:anchor distT="0" distB="0" distL="0" distR="0" simplePos="0" relativeHeight="251664384" behindDoc="1" locked="0" layoutInCell="1" hidden="0" allowOverlap="1" wp14:anchorId="075CD06F" wp14:editId="3934B00C">
                  <wp:simplePos x="0" y="0"/>
                  <wp:positionH relativeFrom="column">
                    <wp:posOffset>73025</wp:posOffset>
                  </wp:positionH>
                  <wp:positionV relativeFrom="paragraph">
                    <wp:posOffset>20320</wp:posOffset>
                  </wp:positionV>
                  <wp:extent cx="342900" cy="307910"/>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42900" cy="307910"/>
                          </a:xfrm>
                          <a:prstGeom prst="rect">
                            <a:avLst/>
                          </a:prstGeom>
                          <a:ln/>
                        </pic:spPr>
                      </pic:pic>
                    </a:graphicData>
                  </a:graphic>
                </wp:anchor>
              </w:drawing>
            </w:r>
          </w:p>
        </w:tc>
      </w:tr>
      <w:tr w:rsidR="00691468" w:rsidRPr="00DD53FC" w14:paraId="075CD043" w14:textId="77777777" w:rsidTr="00757B3C">
        <w:trPr>
          <w:trHeight w:val="695"/>
        </w:trPr>
        <w:tc>
          <w:tcPr>
            <w:tcW w:w="8217" w:type="dxa"/>
          </w:tcPr>
          <w:p w14:paraId="075CD03E" w14:textId="77777777" w:rsidR="00691468" w:rsidRPr="00DD53FC" w:rsidRDefault="00EA3517">
            <w:pPr>
              <w:jc w:val="both"/>
              <w:rPr>
                <w:rFonts w:ascii="Arial" w:eastAsia="Century Gothic" w:hAnsi="Arial" w:cs="Arial"/>
              </w:rPr>
            </w:pPr>
            <w:r w:rsidRPr="00DD53FC">
              <w:rPr>
                <w:rFonts w:ascii="Arial" w:eastAsia="Century Gothic" w:hAnsi="Arial" w:cs="Arial"/>
              </w:rPr>
              <w:t>¿Me devolví a leer las indicaciones cuando no comprendí qué hacer?</w:t>
            </w:r>
          </w:p>
          <w:p w14:paraId="075CD03F" w14:textId="77777777" w:rsidR="00691468" w:rsidRPr="00DD53FC" w:rsidRDefault="00691468">
            <w:pPr>
              <w:rPr>
                <w:rFonts w:ascii="Arial" w:eastAsia="Century Gothic" w:hAnsi="Arial" w:cs="Arial"/>
              </w:rPr>
            </w:pPr>
          </w:p>
          <w:p w14:paraId="075CD040" w14:textId="77777777" w:rsidR="00691468" w:rsidRPr="00DD53FC" w:rsidRDefault="00691468">
            <w:pPr>
              <w:rPr>
                <w:rFonts w:ascii="Arial" w:eastAsia="Century Gothic" w:hAnsi="Arial" w:cs="Arial"/>
              </w:rPr>
            </w:pPr>
          </w:p>
          <w:p w14:paraId="075CD041" w14:textId="77777777" w:rsidR="00691468" w:rsidRPr="00DD53FC" w:rsidRDefault="00691468">
            <w:pPr>
              <w:rPr>
                <w:rFonts w:ascii="Arial" w:eastAsia="Century Gothic" w:hAnsi="Arial" w:cs="Arial"/>
              </w:rPr>
            </w:pPr>
          </w:p>
        </w:tc>
        <w:tc>
          <w:tcPr>
            <w:tcW w:w="1559" w:type="dxa"/>
          </w:tcPr>
          <w:p w14:paraId="075CD042" w14:textId="6D4648B3" w:rsidR="00691468" w:rsidRPr="00DD53FC" w:rsidRDefault="00757B3C">
            <w:pPr>
              <w:pBdr>
                <w:top w:val="nil"/>
                <w:left w:val="nil"/>
                <w:bottom w:val="nil"/>
                <w:right w:val="nil"/>
                <w:between w:val="nil"/>
              </w:pBdr>
              <w:spacing w:line="259" w:lineRule="auto"/>
              <w:ind w:left="360" w:hanging="720"/>
              <w:jc w:val="both"/>
              <w:rPr>
                <w:rFonts w:ascii="Arial" w:eastAsia="Century Gothic" w:hAnsi="Arial" w:cs="Arial"/>
                <w:color w:val="000000"/>
              </w:rPr>
            </w:pPr>
            <w:r w:rsidRPr="00DD53FC">
              <w:rPr>
                <w:rFonts w:ascii="Arial" w:hAnsi="Arial" w:cs="Arial"/>
                <w:noProof/>
              </w:rPr>
              <w:drawing>
                <wp:anchor distT="0" distB="0" distL="0" distR="0" simplePos="0" relativeHeight="251667456" behindDoc="1" locked="0" layoutInCell="1" hidden="0" allowOverlap="1" wp14:anchorId="075CD075" wp14:editId="35528437">
                  <wp:simplePos x="0" y="0"/>
                  <wp:positionH relativeFrom="column">
                    <wp:posOffset>504190</wp:posOffset>
                  </wp:positionH>
                  <wp:positionV relativeFrom="paragraph">
                    <wp:posOffset>69850</wp:posOffset>
                  </wp:positionV>
                  <wp:extent cx="342900" cy="30791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rot="10800000">
                            <a:off x="0" y="0"/>
                            <a:ext cx="342900" cy="307910"/>
                          </a:xfrm>
                          <a:prstGeom prst="rect">
                            <a:avLst/>
                          </a:prstGeom>
                          <a:ln/>
                        </pic:spPr>
                      </pic:pic>
                    </a:graphicData>
                  </a:graphic>
                </wp:anchor>
              </w:drawing>
            </w:r>
            <w:r w:rsidR="00EA3517" w:rsidRPr="00DD53FC">
              <w:rPr>
                <w:rFonts w:ascii="Arial" w:hAnsi="Arial" w:cs="Arial"/>
                <w:noProof/>
              </w:rPr>
              <w:drawing>
                <wp:anchor distT="0" distB="0" distL="0" distR="0" simplePos="0" relativeHeight="251666432" behindDoc="1" locked="0" layoutInCell="1" hidden="0" allowOverlap="1" wp14:anchorId="075CD073" wp14:editId="39A7133D">
                  <wp:simplePos x="0" y="0"/>
                  <wp:positionH relativeFrom="column">
                    <wp:posOffset>57150</wp:posOffset>
                  </wp:positionH>
                  <wp:positionV relativeFrom="paragraph">
                    <wp:posOffset>-24764</wp:posOffset>
                  </wp:positionV>
                  <wp:extent cx="342900" cy="30791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42900" cy="307910"/>
                          </a:xfrm>
                          <a:prstGeom prst="rect">
                            <a:avLst/>
                          </a:prstGeom>
                          <a:ln/>
                        </pic:spPr>
                      </pic:pic>
                    </a:graphicData>
                  </a:graphic>
                </wp:anchor>
              </w:drawing>
            </w:r>
          </w:p>
        </w:tc>
      </w:tr>
    </w:tbl>
    <w:p w14:paraId="075CD044" w14:textId="77777777" w:rsidR="00691468" w:rsidRPr="00DD53FC" w:rsidRDefault="00691468">
      <w:pPr>
        <w:spacing w:line="240" w:lineRule="auto"/>
        <w:ind w:right="141"/>
        <w:rPr>
          <w:rFonts w:ascii="Arial" w:eastAsia="Century Gothic" w:hAnsi="Arial" w:cs="Arial"/>
        </w:rPr>
      </w:pPr>
    </w:p>
    <w:p w14:paraId="075CD045" w14:textId="77777777" w:rsidR="00691468" w:rsidRPr="00DD53FC" w:rsidRDefault="00691468">
      <w:pPr>
        <w:spacing w:line="240" w:lineRule="auto"/>
        <w:jc w:val="both"/>
        <w:rPr>
          <w:rFonts w:ascii="Arial" w:eastAsia="Century Gothic" w:hAnsi="Arial" w:cs="Arial"/>
          <w:i/>
          <w:color w:val="808080"/>
        </w:rPr>
      </w:pPr>
    </w:p>
    <w:tbl>
      <w:tblPr>
        <w:tblStyle w:val="a4"/>
        <w:tblW w:w="9776" w:type="dxa"/>
        <w:tblInd w:w="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8217"/>
        <w:gridCol w:w="1559"/>
      </w:tblGrid>
      <w:tr w:rsidR="00691468" w:rsidRPr="00DD53FC" w14:paraId="075CD047" w14:textId="77777777">
        <w:tc>
          <w:tcPr>
            <w:tcW w:w="9776" w:type="dxa"/>
            <w:gridSpan w:val="2"/>
          </w:tcPr>
          <w:p w14:paraId="075CD046" w14:textId="77777777" w:rsidR="00691468" w:rsidRPr="00DD53FC" w:rsidRDefault="00EA3517">
            <w:pPr>
              <w:pStyle w:val="Ttulo3"/>
              <w:pBdr>
                <w:bottom w:val="none" w:sz="0" w:space="0" w:color="000000"/>
              </w:pBdr>
              <w:ind w:right="141"/>
              <w:outlineLvl w:val="2"/>
              <w:rPr>
                <w:rFonts w:ascii="Arial" w:eastAsia="Arial" w:hAnsi="Arial" w:cs="Arial"/>
                <w:b/>
                <w:smallCaps/>
                <w:color w:val="808080"/>
                <w:sz w:val="22"/>
                <w:szCs w:val="22"/>
              </w:rPr>
            </w:pPr>
            <w:r w:rsidRPr="00DD53FC">
              <w:rPr>
                <w:rFonts w:ascii="Arial" w:eastAsia="Arial" w:hAnsi="Arial" w:cs="Arial"/>
                <w:b/>
                <w:color w:val="808080"/>
                <w:sz w:val="22"/>
                <w:szCs w:val="22"/>
              </w:rPr>
              <w:t>Con el trabajo autónomo voy a aprender a aprender</w:t>
            </w:r>
          </w:p>
        </w:tc>
      </w:tr>
      <w:tr w:rsidR="00691468" w:rsidRPr="00DD53FC" w14:paraId="075CD04B" w14:textId="77777777">
        <w:trPr>
          <w:trHeight w:val="700"/>
        </w:trPr>
        <w:tc>
          <w:tcPr>
            <w:tcW w:w="9776" w:type="dxa"/>
            <w:gridSpan w:val="2"/>
          </w:tcPr>
          <w:p w14:paraId="075CD048" w14:textId="77777777" w:rsidR="00691468" w:rsidRPr="00DD53FC" w:rsidRDefault="00EA3517">
            <w:pPr>
              <w:jc w:val="both"/>
              <w:rPr>
                <w:rFonts w:ascii="Arial" w:eastAsia="Century Gothic" w:hAnsi="Arial" w:cs="Arial"/>
              </w:rPr>
            </w:pPr>
            <w:r w:rsidRPr="00DD53FC">
              <w:rPr>
                <w:rFonts w:ascii="Arial" w:eastAsia="Century Gothic" w:hAnsi="Arial" w:cs="Arial"/>
              </w:rPr>
              <w:t xml:space="preserve">Valoro lo realizado </w:t>
            </w:r>
            <w:r w:rsidRPr="00DD53FC">
              <w:rPr>
                <w:rFonts w:ascii="Arial" w:eastAsia="Century Gothic" w:hAnsi="Arial" w:cs="Arial"/>
                <w:b/>
              </w:rPr>
              <w:t>al terminar</w:t>
            </w:r>
            <w:r w:rsidRPr="00DD53FC">
              <w:rPr>
                <w:rFonts w:ascii="Arial" w:eastAsia="Century Gothic" w:hAnsi="Arial" w:cs="Arial"/>
              </w:rPr>
              <w:t xml:space="preserve"> por completo el trabajo.</w:t>
            </w:r>
          </w:p>
          <w:p w14:paraId="075CD049" w14:textId="77777777" w:rsidR="00691468" w:rsidRPr="00DD53FC" w:rsidRDefault="00691468">
            <w:pPr>
              <w:jc w:val="both"/>
              <w:rPr>
                <w:rFonts w:ascii="Arial" w:eastAsia="Century Gothic" w:hAnsi="Arial" w:cs="Arial"/>
              </w:rPr>
            </w:pPr>
          </w:p>
          <w:p w14:paraId="075CD04A" w14:textId="2B5EDD8B" w:rsidR="00691468" w:rsidRPr="00DD53FC" w:rsidRDefault="00993794">
            <w:pPr>
              <w:jc w:val="both"/>
              <w:rPr>
                <w:rFonts w:ascii="Arial" w:eastAsia="Century Gothic" w:hAnsi="Arial" w:cs="Arial"/>
              </w:rPr>
            </w:pPr>
            <w:r>
              <w:rPr>
                <w:rFonts w:ascii="Arial" w:eastAsia="Century Gothic" w:hAnsi="Arial" w:cs="Arial"/>
              </w:rPr>
              <w:t>Marca una *</w:t>
            </w:r>
            <w:r w:rsidR="00EA3517" w:rsidRPr="00DD53FC">
              <w:rPr>
                <w:rFonts w:ascii="Arial" w:eastAsia="Century Gothic" w:hAnsi="Arial" w:cs="Arial"/>
              </w:rPr>
              <w:t xml:space="preserve"> encima de cada símbolo</w:t>
            </w:r>
            <w:r w:rsidR="00EA3517" w:rsidRPr="00DD53FC">
              <w:rPr>
                <w:rFonts w:ascii="Arial" w:eastAsia="Century Gothic" w:hAnsi="Arial" w:cs="Arial"/>
                <w:color w:val="000000"/>
              </w:rPr>
              <w:t xml:space="preserve"> al responder las siguientes preguntas</w:t>
            </w:r>
          </w:p>
        </w:tc>
      </w:tr>
      <w:tr w:rsidR="00691468" w:rsidRPr="00DD53FC" w14:paraId="075CD04E" w14:textId="77777777" w:rsidTr="00757B3C">
        <w:trPr>
          <w:trHeight w:val="482"/>
        </w:trPr>
        <w:tc>
          <w:tcPr>
            <w:tcW w:w="8217" w:type="dxa"/>
          </w:tcPr>
          <w:p w14:paraId="075CD04C" w14:textId="77777777" w:rsidR="00691468" w:rsidRPr="00DD53FC" w:rsidRDefault="00EA3517">
            <w:pPr>
              <w:jc w:val="both"/>
              <w:rPr>
                <w:rFonts w:ascii="Arial" w:eastAsia="Century Gothic" w:hAnsi="Arial" w:cs="Arial"/>
              </w:rPr>
            </w:pPr>
            <w:r w:rsidRPr="00DD53FC">
              <w:rPr>
                <w:rFonts w:ascii="Arial" w:eastAsia="Century Gothic" w:hAnsi="Arial" w:cs="Arial"/>
              </w:rPr>
              <w:t>¿Leí mi trabajo para saber si es comprensible lo escrito o realizado?</w:t>
            </w:r>
          </w:p>
        </w:tc>
        <w:tc>
          <w:tcPr>
            <w:tcW w:w="1559" w:type="dxa"/>
          </w:tcPr>
          <w:p w14:paraId="075CD04D" w14:textId="017B54A8" w:rsidR="00691468" w:rsidRPr="00DD53FC" w:rsidRDefault="00757B3C">
            <w:pPr>
              <w:pBdr>
                <w:top w:val="nil"/>
                <w:left w:val="nil"/>
                <w:bottom w:val="nil"/>
                <w:right w:val="nil"/>
                <w:between w:val="nil"/>
              </w:pBdr>
              <w:spacing w:line="259" w:lineRule="auto"/>
              <w:ind w:left="360" w:hanging="720"/>
              <w:jc w:val="both"/>
              <w:rPr>
                <w:rFonts w:ascii="Arial" w:eastAsia="Century Gothic" w:hAnsi="Arial" w:cs="Arial"/>
                <w:color w:val="000000"/>
              </w:rPr>
            </w:pPr>
            <w:r w:rsidRPr="00DD53FC">
              <w:rPr>
                <w:rFonts w:ascii="Arial" w:hAnsi="Arial" w:cs="Arial"/>
                <w:noProof/>
              </w:rPr>
              <w:drawing>
                <wp:anchor distT="0" distB="0" distL="0" distR="0" simplePos="0" relativeHeight="251669504" behindDoc="1" locked="0" layoutInCell="1" hidden="0" allowOverlap="1" wp14:anchorId="075CD079" wp14:editId="5999DC28">
                  <wp:simplePos x="0" y="0"/>
                  <wp:positionH relativeFrom="column">
                    <wp:posOffset>448310</wp:posOffset>
                  </wp:positionH>
                  <wp:positionV relativeFrom="paragraph">
                    <wp:posOffset>0</wp:posOffset>
                  </wp:positionV>
                  <wp:extent cx="342900" cy="307910"/>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rot="10800000">
                            <a:off x="0" y="0"/>
                            <a:ext cx="342900" cy="307910"/>
                          </a:xfrm>
                          <a:prstGeom prst="rect">
                            <a:avLst/>
                          </a:prstGeom>
                          <a:ln/>
                        </pic:spPr>
                      </pic:pic>
                    </a:graphicData>
                  </a:graphic>
                </wp:anchor>
              </w:drawing>
            </w:r>
            <w:r w:rsidR="00EA3517" w:rsidRPr="00DD53FC">
              <w:rPr>
                <w:rFonts w:ascii="Arial" w:hAnsi="Arial" w:cs="Arial"/>
                <w:noProof/>
              </w:rPr>
              <w:drawing>
                <wp:anchor distT="0" distB="0" distL="0" distR="0" simplePos="0" relativeHeight="251668480" behindDoc="1" locked="0" layoutInCell="1" hidden="0" allowOverlap="1" wp14:anchorId="075CD077" wp14:editId="7E9FD1EE">
                  <wp:simplePos x="0" y="0"/>
                  <wp:positionH relativeFrom="column">
                    <wp:posOffset>-6984</wp:posOffset>
                  </wp:positionH>
                  <wp:positionV relativeFrom="paragraph">
                    <wp:posOffset>-26034</wp:posOffset>
                  </wp:positionV>
                  <wp:extent cx="342900" cy="30791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42900" cy="307910"/>
                          </a:xfrm>
                          <a:prstGeom prst="rect">
                            <a:avLst/>
                          </a:prstGeom>
                          <a:ln/>
                        </pic:spPr>
                      </pic:pic>
                    </a:graphicData>
                  </a:graphic>
                </wp:anchor>
              </w:drawing>
            </w:r>
          </w:p>
        </w:tc>
      </w:tr>
      <w:tr w:rsidR="00691468" w:rsidRPr="00DD53FC" w14:paraId="075CD052" w14:textId="77777777" w:rsidTr="00757B3C">
        <w:trPr>
          <w:trHeight w:val="560"/>
        </w:trPr>
        <w:tc>
          <w:tcPr>
            <w:tcW w:w="8217" w:type="dxa"/>
          </w:tcPr>
          <w:p w14:paraId="075CD04F" w14:textId="77777777" w:rsidR="00691468" w:rsidRPr="00DD53FC" w:rsidRDefault="00EA3517">
            <w:pPr>
              <w:rPr>
                <w:rFonts w:ascii="Arial" w:eastAsia="Century Gothic" w:hAnsi="Arial" w:cs="Arial"/>
              </w:rPr>
            </w:pPr>
            <w:r w:rsidRPr="00DD53FC">
              <w:rPr>
                <w:rFonts w:ascii="Arial" w:eastAsia="Century Gothic" w:hAnsi="Arial" w:cs="Arial"/>
              </w:rPr>
              <w:t>¿Revisé mi trabajo para asegurarme si todo lo solicitado fue realizado?</w:t>
            </w:r>
          </w:p>
          <w:p w14:paraId="075CD050" w14:textId="77777777" w:rsidR="00691468" w:rsidRPr="00DD53FC" w:rsidRDefault="00691468">
            <w:pPr>
              <w:pBdr>
                <w:top w:val="nil"/>
                <w:left w:val="nil"/>
                <w:bottom w:val="nil"/>
                <w:right w:val="nil"/>
                <w:between w:val="nil"/>
              </w:pBdr>
              <w:spacing w:line="259" w:lineRule="auto"/>
              <w:ind w:left="360" w:hanging="720"/>
              <w:jc w:val="both"/>
              <w:rPr>
                <w:rFonts w:ascii="Arial" w:eastAsia="Century Gothic" w:hAnsi="Arial" w:cs="Arial"/>
                <w:color w:val="000000"/>
              </w:rPr>
            </w:pPr>
          </w:p>
        </w:tc>
        <w:tc>
          <w:tcPr>
            <w:tcW w:w="1559" w:type="dxa"/>
          </w:tcPr>
          <w:p w14:paraId="075CD051" w14:textId="5D7F8D9A" w:rsidR="00691468" w:rsidRPr="00DD53FC" w:rsidRDefault="00757B3C">
            <w:pPr>
              <w:rPr>
                <w:rFonts w:ascii="Arial" w:eastAsia="Century Gothic" w:hAnsi="Arial" w:cs="Arial"/>
              </w:rPr>
            </w:pPr>
            <w:r w:rsidRPr="00DD53FC">
              <w:rPr>
                <w:rFonts w:ascii="Arial" w:hAnsi="Arial" w:cs="Arial"/>
                <w:noProof/>
              </w:rPr>
              <w:drawing>
                <wp:anchor distT="0" distB="0" distL="0" distR="0" simplePos="0" relativeHeight="251671552" behindDoc="1" locked="0" layoutInCell="1" hidden="0" allowOverlap="1" wp14:anchorId="075CD07D" wp14:editId="54458AC6">
                  <wp:simplePos x="0" y="0"/>
                  <wp:positionH relativeFrom="column">
                    <wp:posOffset>438785</wp:posOffset>
                  </wp:positionH>
                  <wp:positionV relativeFrom="paragraph">
                    <wp:posOffset>25400</wp:posOffset>
                  </wp:positionV>
                  <wp:extent cx="342900" cy="30791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rot="10800000">
                            <a:off x="0" y="0"/>
                            <a:ext cx="342900" cy="307910"/>
                          </a:xfrm>
                          <a:prstGeom prst="rect">
                            <a:avLst/>
                          </a:prstGeom>
                          <a:ln/>
                        </pic:spPr>
                      </pic:pic>
                    </a:graphicData>
                  </a:graphic>
                </wp:anchor>
              </w:drawing>
            </w:r>
            <w:r w:rsidR="00EA3517" w:rsidRPr="00DD53FC">
              <w:rPr>
                <w:rFonts w:ascii="Arial" w:hAnsi="Arial" w:cs="Arial"/>
                <w:noProof/>
              </w:rPr>
              <w:drawing>
                <wp:anchor distT="0" distB="0" distL="0" distR="0" simplePos="0" relativeHeight="251670528" behindDoc="1" locked="0" layoutInCell="1" hidden="0" allowOverlap="1" wp14:anchorId="075CD07B" wp14:editId="0AE9BCC1">
                  <wp:simplePos x="0" y="0"/>
                  <wp:positionH relativeFrom="column">
                    <wp:posOffset>-6984</wp:posOffset>
                  </wp:positionH>
                  <wp:positionV relativeFrom="paragraph">
                    <wp:posOffset>-36194</wp:posOffset>
                  </wp:positionV>
                  <wp:extent cx="342900" cy="30791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42900" cy="307910"/>
                          </a:xfrm>
                          <a:prstGeom prst="rect">
                            <a:avLst/>
                          </a:prstGeom>
                          <a:ln/>
                        </pic:spPr>
                      </pic:pic>
                    </a:graphicData>
                  </a:graphic>
                </wp:anchor>
              </w:drawing>
            </w:r>
          </w:p>
        </w:tc>
      </w:tr>
      <w:tr w:rsidR="00691468" w:rsidRPr="00DD53FC" w14:paraId="075CD055" w14:textId="77777777" w:rsidTr="00757B3C">
        <w:trPr>
          <w:trHeight w:val="554"/>
        </w:trPr>
        <w:tc>
          <w:tcPr>
            <w:tcW w:w="8217" w:type="dxa"/>
          </w:tcPr>
          <w:p w14:paraId="075CD053" w14:textId="77777777" w:rsidR="00691468" w:rsidRPr="00DD53FC" w:rsidRDefault="00EA3517">
            <w:pPr>
              <w:jc w:val="both"/>
              <w:rPr>
                <w:rFonts w:ascii="Arial" w:eastAsia="Century Gothic" w:hAnsi="Arial" w:cs="Arial"/>
              </w:rPr>
            </w:pPr>
            <w:r w:rsidRPr="00DD53FC">
              <w:rPr>
                <w:rFonts w:ascii="Arial" w:eastAsia="Century Gothic" w:hAnsi="Arial" w:cs="Arial"/>
              </w:rPr>
              <w:t>¿Me siento satisfecho con el trabajo que realicé?</w:t>
            </w:r>
          </w:p>
        </w:tc>
        <w:tc>
          <w:tcPr>
            <w:tcW w:w="1559" w:type="dxa"/>
          </w:tcPr>
          <w:p w14:paraId="075CD054" w14:textId="6369F623" w:rsidR="00691468" w:rsidRPr="00DD53FC" w:rsidRDefault="00757B3C">
            <w:pPr>
              <w:pBdr>
                <w:top w:val="nil"/>
                <w:left w:val="nil"/>
                <w:bottom w:val="nil"/>
                <w:right w:val="nil"/>
                <w:between w:val="nil"/>
              </w:pBdr>
              <w:spacing w:line="259" w:lineRule="auto"/>
              <w:ind w:left="360" w:hanging="720"/>
              <w:jc w:val="both"/>
              <w:rPr>
                <w:rFonts w:ascii="Arial" w:eastAsia="Century Gothic" w:hAnsi="Arial" w:cs="Arial"/>
                <w:color w:val="000000"/>
              </w:rPr>
            </w:pPr>
            <w:r w:rsidRPr="00DD53FC">
              <w:rPr>
                <w:rFonts w:ascii="Arial" w:hAnsi="Arial" w:cs="Arial"/>
                <w:noProof/>
              </w:rPr>
              <w:drawing>
                <wp:anchor distT="0" distB="0" distL="0" distR="0" simplePos="0" relativeHeight="251673600" behindDoc="1" locked="0" layoutInCell="1" hidden="0" allowOverlap="1" wp14:anchorId="075CD081" wp14:editId="43FADE07">
                  <wp:simplePos x="0" y="0"/>
                  <wp:positionH relativeFrom="column">
                    <wp:posOffset>438785</wp:posOffset>
                  </wp:positionH>
                  <wp:positionV relativeFrom="paragraph">
                    <wp:posOffset>-20320</wp:posOffset>
                  </wp:positionV>
                  <wp:extent cx="342900" cy="307910"/>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rot="10800000">
                            <a:off x="0" y="0"/>
                            <a:ext cx="342900" cy="307910"/>
                          </a:xfrm>
                          <a:prstGeom prst="rect">
                            <a:avLst/>
                          </a:prstGeom>
                          <a:ln/>
                        </pic:spPr>
                      </pic:pic>
                    </a:graphicData>
                  </a:graphic>
                </wp:anchor>
              </w:drawing>
            </w:r>
            <w:r w:rsidR="00EA3517" w:rsidRPr="00DD53FC">
              <w:rPr>
                <w:rFonts w:ascii="Arial" w:hAnsi="Arial" w:cs="Arial"/>
                <w:noProof/>
              </w:rPr>
              <w:drawing>
                <wp:anchor distT="0" distB="0" distL="0" distR="0" simplePos="0" relativeHeight="251672576" behindDoc="1" locked="0" layoutInCell="1" hidden="0" allowOverlap="1" wp14:anchorId="075CD07F" wp14:editId="0A2488F0">
                  <wp:simplePos x="0" y="0"/>
                  <wp:positionH relativeFrom="column">
                    <wp:posOffset>-6984</wp:posOffset>
                  </wp:positionH>
                  <wp:positionV relativeFrom="paragraph">
                    <wp:posOffset>3810</wp:posOffset>
                  </wp:positionV>
                  <wp:extent cx="342900" cy="30791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42900" cy="307910"/>
                          </a:xfrm>
                          <a:prstGeom prst="rect">
                            <a:avLst/>
                          </a:prstGeom>
                          <a:ln/>
                        </pic:spPr>
                      </pic:pic>
                    </a:graphicData>
                  </a:graphic>
                </wp:anchor>
              </w:drawing>
            </w:r>
          </w:p>
        </w:tc>
      </w:tr>
      <w:tr w:rsidR="00691468" w:rsidRPr="00DD53FC" w14:paraId="075CD05B" w14:textId="77777777">
        <w:trPr>
          <w:trHeight w:val="841"/>
        </w:trPr>
        <w:tc>
          <w:tcPr>
            <w:tcW w:w="9776" w:type="dxa"/>
            <w:gridSpan w:val="2"/>
          </w:tcPr>
          <w:p w14:paraId="075CD056" w14:textId="61A36F05" w:rsidR="00691468" w:rsidRPr="00DD53FC" w:rsidRDefault="00EA3517">
            <w:pPr>
              <w:jc w:val="both"/>
              <w:rPr>
                <w:rFonts w:ascii="Arial" w:eastAsia="Century Gothic" w:hAnsi="Arial" w:cs="Arial"/>
              </w:rPr>
            </w:pPr>
            <w:r w:rsidRPr="00DD53FC">
              <w:rPr>
                <w:rFonts w:ascii="Arial" w:eastAsia="Century Gothic" w:hAnsi="Arial" w:cs="Arial"/>
              </w:rPr>
              <w:t>Explico ¿Cuál fue la parte favorit</w:t>
            </w:r>
            <w:r w:rsidR="006C18B5" w:rsidRPr="00DD53FC">
              <w:rPr>
                <w:rFonts w:ascii="Arial" w:eastAsia="Century Gothic" w:hAnsi="Arial" w:cs="Arial"/>
              </w:rPr>
              <w:t>a</w:t>
            </w:r>
            <w:r w:rsidRPr="00DD53FC">
              <w:rPr>
                <w:rFonts w:ascii="Arial" w:eastAsia="Century Gothic" w:hAnsi="Arial" w:cs="Arial"/>
              </w:rPr>
              <w:t xml:space="preserve"> del trabajo?</w:t>
            </w:r>
          </w:p>
          <w:p w14:paraId="075CD057" w14:textId="77777777" w:rsidR="00691468" w:rsidRPr="00DD53FC" w:rsidRDefault="00691468">
            <w:pPr>
              <w:jc w:val="both"/>
              <w:rPr>
                <w:rFonts w:ascii="Arial" w:eastAsia="Century Gothic" w:hAnsi="Arial" w:cs="Arial"/>
              </w:rPr>
            </w:pPr>
          </w:p>
          <w:p w14:paraId="075CD058" w14:textId="77777777" w:rsidR="00691468" w:rsidRPr="00DD53FC" w:rsidRDefault="00691468">
            <w:pPr>
              <w:jc w:val="both"/>
              <w:rPr>
                <w:rFonts w:ascii="Arial" w:eastAsia="Century Gothic" w:hAnsi="Arial" w:cs="Arial"/>
              </w:rPr>
            </w:pPr>
          </w:p>
          <w:p w14:paraId="075CD059" w14:textId="77777777" w:rsidR="00691468" w:rsidRPr="00DD53FC" w:rsidRDefault="00EA3517">
            <w:pPr>
              <w:jc w:val="both"/>
              <w:rPr>
                <w:rFonts w:ascii="Arial" w:eastAsia="Century Gothic" w:hAnsi="Arial" w:cs="Arial"/>
              </w:rPr>
            </w:pPr>
            <w:r w:rsidRPr="00DD53FC">
              <w:rPr>
                <w:rFonts w:ascii="Arial" w:eastAsia="Century Gothic" w:hAnsi="Arial" w:cs="Arial"/>
              </w:rPr>
              <w:t>¿Qué puedo mejorar, la próxima vez que realice la guía de trabajo autónomo?</w:t>
            </w:r>
          </w:p>
          <w:p w14:paraId="075CD05A" w14:textId="77777777" w:rsidR="00691468" w:rsidRPr="00DD53FC" w:rsidRDefault="00691468">
            <w:pPr>
              <w:jc w:val="both"/>
              <w:rPr>
                <w:rFonts w:ascii="Arial" w:eastAsia="Century Gothic" w:hAnsi="Arial" w:cs="Arial"/>
              </w:rPr>
            </w:pPr>
          </w:p>
        </w:tc>
      </w:tr>
    </w:tbl>
    <w:p w14:paraId="0E2E735C" w14:textId="36E5964F" w:rsidR="00DD0AB5" w:rsidRDefault="00DD0AB5">
      <w:pPr>
        <w:spacing w:line="240" w:lineRule="auto"/>
        <w:jc w:val="both"/>
        <w:rPr>
          <w:rFonts w:ascii="Arial" w:eastAsia="Century Gothic" w:hAnsi="Arial" w:cs="Arial"/>
          <w:b/>
        </w:rPr>
      </w:pPr>
    </w:p>
    <w:p w14:paraId="20C424BA" w14:textId="1FC1A6C0" w:rsidR="00CA0C56" w:rsidRDefault="00CA0C56">
      <w:pPr>
        <w:spacing w:line="240" w:lineRule="auto"/>
        <w:jc w:val="both"/>
        <w:rPr>
          <w:rFonts w:ascii="Arial" w:eastAsia="Century Gothic" w:hAnsi="Arial" w:cs="Arial"/>
          <w:b/>
        </w:rPr>
      </w:pPr>
    </w:p>
    <w:p w14:paraId="6326C98C" w14:textId="1C4A340A" w:rsidR="00CA0C56" w:rsidRDefault="00CA0C56">
      <w:pPr>
        <w:spacing w:line="240" w:lineRule="auto"/>
        <w:jc w:val="both"/>
        <w:rPr>
          <w:rFonts w:ascii="Arial" w:eastAsia="Century Gothic" w:hAnsi="Arial" w:cs="Arial"/>
          <w:b/>
        </w:rPr>
      </w:pPr>
    </w:p>
    <w:p w14:paraId="5BFD057E" w14:textId="67EAC5C9" w:rsidR="00B53008" w:rsidRDefault="00CA0C56">
      <w:pPr>
        <w:spacing w:line="240" w:lineRule="auto"/>
        <w:jc w:val="both"/>
        <w:rPr>
          <w:rFonts w:ascii="Arial" w:eastAsia="Century Gothic" w:hAnsi="Arial" w:cs="Arial"/>
          <w:b/>
        </w:rPr>
      </w:pPr>
      <w:r>
        <w:rPr>
          <w:rFonts w:ascii="Arial" w:eastAsia="Century Gothic" w:hAnsi="Arial" w:cs="Arial"/>
          <w:b/>
        </w:rPr>
        <w:lastRenderedPageBreak/>
        <w:t>Anexo # 1</w:t>
      </w:r>
    </w:p>
    <w:p w14:paraId="211E7EF0" w14:textId="6DC9E911" w:rsidR="00CA0C56" w:rsidRDefault="00B53008">
      <w:pPr>
        <w:spacing w:line="240" w:lineRule="auto"/>
        <w:jc w:val="both"/>
        <w:rPr>
          <w:rFonts w:ascii="Arial" w:eastAsia="Century Gothic" w:hAnsi="Arial" w:cs="Arial"/>
          <w:b/>
        </w:rPr>
      </w:pPr>
      <w:r>
        <w:rPr>
          <w:rFonts w:ascii="Arial" w:eastAsia="Century Gothic" w:hAnsi="Arial" w:cs="Arial"/>
          <w:b/>
        </w:rPr>
        <w:t>Continuidad del tema: Campaña Nacional de 1856-1857, II parte</w:t>
      </w:r>
    </w:p>
    <w:p w14:paraId="75FF174D" w14:textId="562DD4FD" w:rsidR="00B53008" w:rsidRDefault="00B53008">
      <w:pPr>
        <w:spacing w:line="240" w:lineRule="auto"/>
        <w:jc w:val="both"/>
        <w:rPr>
          <w:rFonts w:ascii="Arial" w:eastAsia="Century Gothic" w:hAnsi="Arial" w:cs="Arial"/>
          <w:b/>
        </w:rPr>
      </w:pPr>
    </w:p>
    <w:p w14:paraId="3750DD08" w14:textId="7AFE0655" w:rsidR="00B53008" w:rsidRDefault="00B53008">
      <w:pPr>
        <w:spacing w:line="240" w:lineRule="auto"/>
        <w:jc w:val="both"/>
        <w:rPr>
          <w:rFonts w:ascii="Arial" w:eastAsia="Century Gothic" w:hAnsi="Arial" w:cs="Arial"/>
          <w:b/>
        </w:rPr>
      </w:pPr>
      <w:r>
        <w:rPr>
          <w:rFonts w:ascii="Arial" w:eastAsia="Century Gothic" w:hAnsi="Arial" w:cs="Arial"/>
          <w:b/>
        </w:rPr>
        <w:t>Indicaciones: Lea y realice un resumen en su cuaderno del siguiente tema.</w:t>
      </w:r>
    </w:p>
    <w:p w14:paraId="7887DB40" w14:textId="4ACE3155" w:rsidR="00B53008" w:rsidRDefault="00606703">
      <w:pPr>
        <w:spacing w:line="240" w:lineRule="auto"/>
        <w:jc w:val="both"/>
        <w:rPr>
          <w:rFonts w:ascii="Arial" w:eastAsia="Century Gothic" w:hAnsi="Arial" w:cs="Arial"/>
          <w:b/>
        </w:rPr>
      </w:pPr>
      <w:r>
        <w:rPr>
          <w:noProof/>
        </w:rPr>
        <w:drawing>
          <wp:anchor distT="0" distB="0" distL="114300" distR="114300" simplePos="0" relativeHeight="251685888" behindDoc="0" locked="0" layoutInCell="1" allowOverlap="1" wp14:anchorId="38E061F2" wp14:editId="413AF1F8">
            <wp:simplePos x="0" y="0"/>
            <wp:positionH relativeFrom="margin">
              <wp:posOffset>1885950</wp:posOffset>
            </wp:positionH>
            <wp:positionV relativeFrom="paragraph">
              <wp:posOffset>294640</wp:posOffset>
            </wp:positionV>
            <wp:extent cx="1943100" cy="2418710"/>
            <wp:effectExtent l="0" t="0" r="0" b="1270"/>
            <wp:wrapNone/>
            <wp:docPr id="37" name="Picture 40"/>
            <wp:cNvGraphicFramePr/>
            <a:graphic xmlns:a="http://schemas.openxmlformats.org/drawingml/2006/main">
              <a:graphicData uri="http://schemas.openxmlformats.org/drawingml/2006/picture">
                <pic:pic xmlns:pic="http://schemas.openxmlformats.org/drawingml/2006/picture">
                  <pic:nvPicPr>
                    <pic:cNvPr id="37" name="Picture 40"/>
                    <pic:cNvPicPr/>
                  </pic:nvPicPr>
                  <pic:blipFill>
                    <a:blip r:embed="rId11"/>
                    <a:stretch>
                      <a:fillRect/>
                    </a:stretch>
                  </pic:blipFill>
                  <pic:spPr>
                    <a:xfrm>
                      <a:off x="0" y="0"/>
                      <a:ext cx="1943100" cy="2418710"/>
                    </a:xfrm>
                    <a:prstGeom prst="rect">
                      <a:avLst/>
                    </a:prstGeom>
                  </pic:spPr>
                </pic:pic>
              </a:graphicData>
            </a:graphic>
            <wp14:sizeRelH relativeFrom="margin">
              <wp14:pctWidth>0</wp14:pctWidth>
            </wp14:sizeRelH>
            <wp14:sizeRelV relativeFrom="margin">
              <wp14:pctHeight>0</wp14:pctHeight>
            </wp14:sizeRelV>
          </wp:anchor>
        </w:drawing>
      </w:r>
      <w:r w:rsidR="00B53008">
        <w:rPr>
          <w:rFonts w:ascii="Arial" w:eastAsia="Century Gothic" w:hAnsi="Arial" w:cs="Arial"/>
          <w:b/>
        </w:rPr>
        <w:t>Analice y conteste en su cuaderno las interrogantes que se encuentran al final de esta presentación</w:t>
      </w:r>
    </w:p>
    <w:p w14:paraId="44A3D6B6" w14:textId="078852AA" w:rsidR="00B53008" w:rsidRDefault="00B53008">
      <w:pPr>
        <w:spacing w:line="240" w:lineRule="auto"/>
        <w:jc w:val="both"/>
        <w:rPr>
          <w:rFonts w:ascii="Arial" w:eastAsia="Century Gothic" w:hAnsi="Arial" w:cs="Arial"/>
          <w:b/>
        </w:rPr>
      </w:pPr>
    </w:p>
    <w:p w14:paraId="13D7E6C1" w14:textId="4CAAAD7B" w:rsidR="00B53008" w:rsidRDefault="00B53008">
      <w:pPr>
        <w:spacing w:line="240" w:lineRule="auto"/>
        <w:jc w:val="both"/>
        <w:rPr>
          <w:rFonts w:ascii="Arial" w:eastAsia="Century Gothic" w:hAnsi="Arial" w:cs="Arial"/>
          <w:b/>
        </w:rPr>
      </w:pPr>
    </w:p>
    <w:p w14:paraId="392DF70A" w14:textId="005F851F" w:rsidR="00B53008" w:rsidRDefault="00B53008">
      <w:pPr>
        <w:spacing w:line="240" w:lineRule="auto"/>
        <w:jc w:val="both"/>
        <w:rPr>
          <w:rFonts w:ascii="Arial" w:eastAsia="Century Gothic" w:hAnsi="Arial" w:cs="Arial"/>
          <w:b/>
        </w:rPr>
      </w:pPr>
    </w:p>
    <w:p w14:paraId="2B653581" w14:textId="6A05C23A" w:rsidR="00B53008" w:rsidRDefault="00B53008">
      <w:pPr>
        <w:spacing w:line="240" w:lineRule="auto"/>
        <w:jc w:val="both"/>
        <w:rPr>
          <w:rFonts w:ascii="Arial" w:eastAsia="Century Gothic" w:hAnsi="Arial" w:cs="Arial"/>
          <w:b/>
        </w:rPr>
      </w:pPr>
    </w:p>
    <w:p w14:paraId="1121CB21" w14:textId="5A5FFFD2" w:rsidR="00B53008" w:rsidRDefault="00B53008">
      <w:pPr>
        <w:spacing w:line="240" w:lineRule="auto"/>
        <w:jc w:val="both"/>
        <w:rPr>
          <w:rFonts w:ascii="Arial" w:eastAsia="Century Gothic" w:hAnsi="Arial" w:cs="Arial"/>
          <w:b/>
        </w:rPr>
      </w:pPr>
    </w:p>
    <w:p w14:paraId="697E65A2" w14:textId="310DF462" w:rsidR="00B53008" w:rsidRDefault="00B53008">
      <w:pPr>
        <w:spacing w:line="240" w:lineRule="auto"/>
        <w:jc w:val="both"/>
        <w:rPr>
          <w:rFonts w:ascii="Arial" w:eastAsia="Century Gothic" w:hAnsi="Arial" w:cs="Arial"/>
          <w:b/>
        </w:rPr>
      </w:pPr>
    </w:p>
    <w:p w14:paraId="7F652917" w14:textId="4A61869C" w:rsidR="00B53008" w:rsidRDefault="00B53008">
      <w:pPr>
        <w:spacing w:line="240" w:lineRule="auto"/>
        <w:jc w:val="both"/>
        <w:rPr>
          <w:rFonts w:ascii="Arial" w:eastAsia="Century Gothic" w:hAnsi="Arial" w:cs="Arial"/>
          <w:b/>
        </w:rPr>
      </w:pPr>
    </w:p>
    <w:p w14:paraId="1A75F481" w14:textId="7E45DA98" w:rsidR="00B53008" w:rsidRDefault="00B53008">
      <w:pPr>
        <w:spacing w:line="240" w:lineRule="auto"/>
        <w:jc w:val="both"/>
        <w:rPr>
          <w:rFonts w:ascii="Arial" w:eastAsia="Century Gothic" w:hAnsi="Arial" w:cs="Arial"/>
          <w:b/>
        </w:rPr>
      </w:pPr>
    </w:p>
    <w:p w14:paraId="70811012" w14:textId="77777777" w:rsidR="00E7387D" w:rsidRDefault="00E7387D">
      <w:pPr>
        <w:spacing w:line="240" w:lineRule="auto"/>
        <w:jc w:val="both"/>
        <w:rPr>
          <w:rFonts w:ascii="Arial" w:eastAsia="Century Gothic" w:hAnsi="Arial" w:cs="Arial"/>
          <w:b/>
        </w:rPr>
      </w:pPr>
    </w:p>
    <w:p w14:paraId="4F9A255C" w14:textId="77777777" w:rsidR="00E7387D" w:rsidRDefault="00E7387D">
      <w:pPr>
        <w:spacing w:line="240" w:lineRule="auto"/>
        <w:jc w:val="both"/>
        <w:rPr>
          <w:rFonts w:ascii="Arial" w:eastAsia="Century Gothic" w:hAnsi="Arial" w:cs="Arial"/>
          <w:b/>
        </w:rPr>
      </w:pPr>
    </w:p>
    <w:p w14:paraId="51AFB01B" w14:textId="77777777" w:rsidR="00E7387D" w:rsidRDefault="00E7387D">
      <w:pPr>
        <w:spacing w:line="240" w:lineRule="auto"/>
        <w:jc w:val="both"/>
        <w:rPr>
          <w:rFonts w:ascii="Arial" w:eastAsia="Century Gothic" w:hAnsi="Arial" w:cs="Arial"/>
          <w:b/>
        </w:rPr>
      </w:pPr>
    </w:p>
    <w:p w14:paraId="75D7E121" w14:textId="67981D7A" w:rsidR="00B53008" w:rsidRDefault="00B53008">
      <w:pPr>
        <w:spacing w:line="240" w:lineRule="auto"/>
        <w:jc w:val="both"/>
        <w:rPr>
          <w:rFonts w:ascii="Arial" w:eastAsia="Century Gothic" w:hAnsi="Arial" w:cs="Arial"/>
          <w:b/>
        </w:rPr>
      </w:pPr>
      <w:r>
        <w:rPr>
          <w:rFonts w:ascii="Arial" w:eastAsia="Century Gothic" w:hAnsi="Arial" w:cs="Arial"/>
          <w:b/>
        </w:rPr>
        <w:t>Fases de la Campaña Nacional</w:t>
      </w:r>
    </w:p>
    <w:p w14:paraId="4728551D" w14:textId="77777777" w:rsidR="007145B1" w:rsidRPr="00164BC9" w:rsidRDefault="007145B1" w:rsidP="007145B1">
      <w:pPr>
        <w:numPr>
          <w:ilvl w:val="0"/>
          <w:numId w:val="30"/>
        </w:numPr>
        <w:spacing w:after="358"/>
        <w:ind w:hanging="404"/>
        <w:rPr>
          <w:rFonts w:asciiTheme="majorHAnsi" w:hAnsiTheme="majorHAnsi" w:cstheme="majorHAnsi"/>
          <w:b/>
          <w:bCs/>
        </w:rPr>
      </w:pPr>
      <w:r w:rsidRPr="00164BC9">
        <w:rPr>
          <w:rFonts w:asciiTheme="majorHAnsi" w:eastAsia="Lucida Sans Unicode" w:hAnsiTheme="majorHAnsi" w:cstheme="majorHAnsi"/>
          <w:b/>
          <w:bCs/>
          <w:u w:val="single" w:color="0070C0"/>
        </w:rPr>
        <w:t>Primera Fase:</w:t>
      </w:r>
    </w:p>
    <w:p w14:paraId="17FEE7BE" w14:textId="784B0426" w:rsidR="00164BC9" w:rsidRPr="00606703" w:rsidRDefault="007145B1" w:rsidP="007020AC">
      <w:pPr>
        <w:spacing w:after="0"/>
        <w:jc w:val="both"/>
        <w:rPr>
          <w:rFonts w:asciiTheme="majorHAnsi" w:hAnsiTheme="majorHAnsi" w:cstheme="majorHAnsi"/>
        </w:rPr>
      </w:pPr>
      <w:r w:rsidRPr="00606703">
        <w:rPr>
          <w:rFonts w:asciiTheme="majorHAnsi" w:hAnsiTheme="majorHAnsi" w:cstheme="majorHAnsi"/>
        </w:rPr>
        <w:t>El 28 de febrero de 1856 se le declaró la guerra a Nicaragua, específicamente, a las fuerzas invasoras que se encontraban en ese país. En</w:t>
      </w:r>
      <w:r w:rsidR="00164BC9" w:rsidRPr="00606703">
        <w:rPr>
          <w:rFonts w:asciiTheme="majorHAnsi" w:hAnsiTheme="majorHAnsi" w:cstheme="majorHAnsi"/>
        </w:rPr>
        <w:t xml:space="preserve"> </w:t>
      </w:r>
      <w:r w:rsidRPr="00606703">
        <w:rPr>
          <w:rFonts w:asciiTheme="majorHAnsi" w:hAnsiTheme="majorHAnsi" w:cstheme="majorHAnsi"/>
        </w:rPr>
        <w:t xml:space="preserve">marzo, del mismo año, se desplazaron las primeras tropas costarricenses hacia Guanacaste, que había sido invadida por los filibusteros. </w:t>
      </w:r>
    </w:p>
    <w:p w14:paraId="0CD08B75" w14:textId="3ED1F709" w:rsidR="007145B1" w:rsidRPr="00606703" w:rsidRDefault="007145B1" w:rsidP="007020AC">
      <w:pPr>
        <w:spacing w:after="0"/>
        <w:jc w:val="both"/>
        <w:rPr>
          <w:rFonts w:asciiTheme="majorHAnsi" w:hAnsiTheme="majorHAnsi" w:cstheme="majorHAnsi"/>
        </w:rPr>
      </w:pPr>
      <w:r w:rsidRPr="00606703">
        <w:rPr>
          <w:rFonts w:asciiTheme="majorHAnsi" w:hAnsiTheme="majorHAnsi" w:cstheme="majorHAnsi"/>
        </w:rPr>
        <w:t>De esa manera, se desarrollaron en Costa Rica las batallas de Santa Rosa, sardinal y, en Nicaragua, la batalla de Rivas. Además, se dio la peste del cólera que diezmó la población nacional. Durante esta primea fase, solo las topas costarricenses lucharon contra los filibusteros.</w:t>
      </w:r>
    </w:p>
    <w:p w14:paraId="51AFF593" w14:textId="77777777" w:rsidR="007020AC" w:rsidRDefault="007020AC" w:rsidP="007145B1">
      <w:pPr>
        <w:spacing w:after="0"/>
        <w:ind w:left="1130"/>
        <w:rPr>
          <w:rFonts w:asciiTheme="majorHAnsi" w:eastAsia="Lucida Sans Unicode" w:hAnsiTheme="majorHAnsi" w:cstheme="majorHAnsi"/>
          <w:b/>
          <w:bCs/>
        </w:rPr>
      </w:pPr>
    </w:p>
    <w:p w14:paraId="3782C2C6" w14:textId="26F9264C" w:rsidR="007145B1" w:rsidRDefault="007145B1" w:rsidP="007145B1">
      <w:pPr>
        <w:spacing w:after="0"/>
        <w:ind w:left="1130"/>
        <w:rPr>
          <w:rFonts w:asciiTheme="majorHAnsi" w:eastAsia="Lucida Sans Unicode" w:hAnsiTheme="majorHAnsi" w:cstheme="majorHAnsi"/>
          <w:b/>
          <w:bCs/>
        </w:rPr>
      </w:pPr>
      <w:r w:rsidRPr="00606703">
        <w:rPr>
          <w:rFonts w:asciiTheme="majorHAnsi" w:eastAsia="Lucida Sans Unicode" w:hAnsiTheme="majorHAnsi" w:cstheme="majorHAnsi"/>
          <w:b/>
          <w:bCs/>
        </w:rPr>
        <w:t>Batalla de Santa Rosa, 20 de marzo de 1856</w:t>
      </w:r>
    </w:p>
    <w:p w14:paraId="1B9B2A5F" w14:textId="77777777" w:rsidR="00606703" w:rsidRPr="00606703" w:rsidRDefault="00606703" w:rsidP="007145B1">
      <w:pPr>
        <w:spacing w:after="0"/>
        <w:ind w:left="1130"/>
        <w:rPr>
          <w:rFonts w:asciiTheme="majorHAnsi" w:hAnsiTheme="majorHAnsi" w:cstheme="majorHAnsi"/>
          <w:b/>
          <w:bCs/>
        </w:rPr>
      </w:pPr>
    </w:p>
    <w:p w14:paraId="12DA1A3F" w14:textId="77777777" w:rsidR="00606703" w:rsidRPr="00606703" w:rsidRDefault="00606703" w:rsidP="007020AC">
      <w:pPr>
        <w:spacing w:after="0" w:line="240" w:lineRule="auto"/>
        <w:jc w:val="both"/>
        <w:rPr>
          <w:rFonts w:asciiTheme="majorHAnsi" w:hAnsiTheme="majorHAnsi" w:cstheme="majorHAnsi"/>
          <w:sz w:val="24"/>
          <w:szCs w:val="24"/>
        </w:rPr>
      </w:pPr>
      <w:r w:rsidRPr="00606703">
        <w:rPr>
          <w:rFonts w:asciiTheme="majorHAnsi" w:hAnsiTheme="majorHAnsi" w:cstheme="majorHAnsi"/>
          <w:sz w:val="24"/>
          <w:szCs w:val="24"/>
        </w:rPr>
        <w:t xml:space="preserve">El ejército, al mando del general José Joaquín Mora, salió de San José el 04 de marzo de 1856 hacia Liberia. Los filibusteros habían ingresado a territorio costarricense, al mando del general Luis Sclessinger, y se habían posesionado de la Hacienda Sapoá. </w:t>
      </w:r>
    </w:p>
    <w:p w14:paraId="542DA161" w14:textId="1798A560" w:rsidR="00606703" w:rsidRDefault="00606703" w:rsidP="007020AC">
      <w:pPr>
        <w:spacing w:after="0" w:line="240" w:lineRule="auto"/>
        <w:jc w:val="both"/>
        <w:rPr>
          <w:rFonts w:asciiTheme="majorHAnsi" w:hAnsiTheme="majorHAnsi" w:cstheme="majorHAnsi"/>
          <w:sz w:val="24"/>
          <w:szCs w:val="24"/>
        </w:rPr>
      </w:pPr>
      <w:r w:rsidRPr="00606703">
        <w:rPr>
          <w:rFonts w:asciiTheme="majorHAnsi" w:hAnsiTheme="majorHAnsi" w:cstheme="majorHAnsi"/>
          <w:sz w:val="24"/>
          <w:szCs w:val="24"/>
        </w:rPr>
        <w:t xml:space="preserve">El dueño de dicha hacienda llegó a Liberia el 17 de marzo de 1856 e informó de la entrada de los filibusteros. </w:t>
      </w:r>
    </w:p>
    <w:p w14:paraId="560D04E1" w14:textId="77777777" w:rsidR="00474B79" w:rsidRPr="00606703" w:rsidRDefault="00474B79" w:rsidP="007020AC">
      <w:pPr>
        <w:spacing w:after="0" w:line="240" w:lineRule="auto"/>
        <w:jc w:val="both"/>
        <w:rPr>
          <w:rFonts w:asciiTheme="majorHAnsi" w:hAnsiTheme="majorHAnsi" w:cstheme="majorHAnsi"/>
          <w:sz w:val="24"/>
          <w:szCs w:val="24"/>
        </w:rPr>
      </w:pPr>
    </w:p>
    <w:p w14:paraId="4413355D" w14:textId="77777777" w:rsidR="00DD7C10" w:rsidRDefault="00DD7C10" w:rsidP="007020AC">
      <w:pPr>
        <w:spacing w:after="0" w:line="240" w:lineRule="auto"/>
        <w:jc w:val="both"/>
        <w:rPr>
          <w:rFonts w:asciiTheme="majorHAnsi" w:hAnsiTheme="majorHAnsi" w:cstheme="majorHAnsi"/>
          <w:sz w:val="24"/>
          <w:szCs w:val="24"/>
        </w:rPr>
      </w:pPr>
    </w:p>
    <w:p w14:paraId="1833A196" w14:textId="77777777" w:rsidR="00DD7C10" w:rsidRDefault="00DD7C10" w:rsidP="007020AC">
      <w:pPr>
        <w:spacing w:after="0" w:line="240" w:lineRule="auto"/>
        <w:jc w:val="both"/>
        <w:rPr>
          <w:rFonts w:asciiTheme="majorHAnsi" w:hAnsiTheme="majorHAnsi" w:cstheme="majorHAnsi"/>
          <w:sz w:val="24"/>
          <w:szCs w:val="24"/>
        </w:rPr>
      </w:pPr>
    </w:p>
    <w:p w14:paraId="6F7D81B3" w14:textId="77777777" w:rsidR="00DD7C10" w:rsidRDefault="00DD7C10" w:rsidP="007020AC">
      <w:pPr>
        <w:spacing w:after="0" w:line="240" w:lineRule="auto"/>
        <w:jc w:val="both"/>
        <w:rPr>
          <w:rFonts w:asciiTheme="majorHAnsi" w:hAnsiTheme="majorHAnsi" w:cstheme="majorHAnsi"/>
          <w:sz w:val="24"/>
          <w:szCs w:val="24"/>
        </w:rPr>
      </w:pPr>
    </w:p>
    <w:p w14:paraId="5F78245B" w14:textId="0FCABB3B" w:rsidR="007145B1" w:rsidRPr="00606703" w:rsidRDefault="00606703" w:rsidP="007020AC">
      <w:pPr>
        <w:spacing w:after="0" w:line="240" w:lineRule="auto"/>
        <w:jc w:val="both"/>
        <w:rPr>
          <w:rFonts w:asciiTheme="majorHAnsi" w:hAnsiTheme="majorHAnsi" w:cstheme="majorHAnsi"/>
          <w:sz w:val="24"/>
          <w:szCs w:val="24"/>
        </w:rPr>
      </w:pPr>
      <w:r w:rsidRPr="00606703">
        <w:rPr>
          <w:rFonts w:asciiTheme="majorHAnsi" w:hAnsiTheme="majorHAnsi" w:cstheme="majorHAnsi"/>
          <w:sz w:val="24"/>
          <w:szCs w:val="24"/>
        </w:rPr>
        <w:t>El 20 de marzo de 1856, por la tarde, nuestras tropas enfrentaron su primera batalla contra los invasores en la Hacienda Santa Rosa, situada a unos 35 kilómetros de Liberia.</w:t>
      </w:r>
    </w:p>
    <w:p w14:paraId="4C936DF7" w14:textId="77777777" w:rsidR="00606703" w:rsidRPr="00606703" w:rsidRDefault="00606703" w:rsidP="007020AC">
      <w:pPr>
        <w:spacing w:after="0" w:line="240" w:lineRule="auto"/>
        <w:jc w:val="both"/>
        <w:rPr>
          <w:rFonts w:asciiTheme="majorHAnsi" w:hAnsiTheme="majorHAnsi" w:cstheme="majorHAnsi"/>
          <w:sz w:val="24"/>
          <w:szCs w:val="24"/>
        </w:rPr>
      </w:pPr>
      <w:r w:rsidRPr="00606703">
        <w:rPr>
          <w:rFonts w:asciiTheme="majorHAnsi" w:hAnsiTheme="majorHAnsi" w:cstheme="majorHAnsi"/>
          <w:sz w:val="24"/>
          <w:szCs w:val="24"/>
        </w:rPr>
        <w:t xml:space="preserve">La batalla duró aproximadamente 18 minutos, lográndose la victoria de las fuerzas costarricenses, además, la captura de 19 filibusteros que fueron sometidos a juicio y luego fusilados. La derrota de los filibusteros en Santa Rosa provocó su retirada del país. </w:t>
      </w:r>
    </w:p>
    <w:p w14:paraId="74D04BBA" w14:textId="77777777" w:rsidR="007020AC" w:rsidRDefault="007020AC" w:rsidP="00606703">
      <w:pPr>
        <w:spacing w:after="0" w:line="240" w:lineRule="auto"/>
        <w:jc w:val="both"/>
        <w:rPr>
          <w:rFonts w:asciiTheme="majorHAnsi" w:hAnsiTheme="majorHAnsi" w:cstheme="majorHAnsi"/>
          <w:sz w:val="24"/>
          <w:szCs w:val="24"/>
        </w:rPr>
      </w:pPr>
    </w:p>
    <w:p w14:paraId="4EEE6DF4" w14:textId="5B01F2E6" w:rsidR="00606703" w:rsidRPr="00606703" w:rsidRDefault="00606703" w:rsidP="00606703">
      <w:pPr>
        <w:spacing w:after="0" w:line="240" w:lineRule="auto"/>
        <w:jc w:val="both"/>
        <w:rPr>
          <w:rFonts w:asciiTheme="majorHAnsi" w:hAnsiTheme="majorHAnsi" w:cstheme="majorHAnsi"/>
          <w:sz w:val="24"/>
          <w:szCs w:val="24"/>
        </w:rPr>
      </w:pPr>
      <w:r w:rsidRPr="00606703">
        <w:rPr>
          <w:rFonts w:asciiTheme="majorHAnsi" w:hAnsiTheme="majorHAnsi" w:cstheme="majorHAnsi"/>
          <w:sz w:val="24"/>
          <w:szCs w:val="24"/>
        </w:rPr>
        <w:t>En esta batalla destacaron los generales José Joaquín Mora (hermano del presidente), José María cañas (cuñado del presidente) y el coronel Lorenzo Salazar, entre otros.</w:t>
      </w:r>
    </w:p>
    <w:p w14:paraId="224C9572" w14:textId="247DCF6E" w:rsidR="00606703" w:rsidRDefault="00606703" w:rsidP="00606703">
      <w:pPr>
        <w:spacing w:after="0" w:line="240" w:lineRule="auto"/>
        <w:jc w:val="both"/>
        <w:rPr>
          <w:rFonts w:asciiTheme="majorHAnsi" w:hAnsiTheme="majorHAnsi" w:cstheme="majorHAnsi"/>
          <w:sz w:val="24"/>
          <w:szCs w:val="24"/>
        </w:rPr>
      </w:pPr>
      <w:r w:rsidRPr="00606703">
        <w:rPr>
          <w:rFonts w:asciiTheme="majorHAnsi" w:hAnsiTheme="majorHAnsi" w:cstheme="majorHAnsi"/>
          <w:sz w:val="24"/>
          <w:szCs w:val="24"/>
        </w:rPr>
        <w:t>Las tropas nacionales siguieron a los filibusteros hacia Nicaragua y el presidente envió un grupo del ejército hacia el Río Sarapiquí, al sector El Muell</w:t>
      </w:r>
      <w:r w:rsidR="0036229D">
        <w:rPr>
          <w:rFonts w:asciiTheme="majorHAnsi" w:hAnsiTheme="majorHAnsi" w:cstheme="majorHAnsi"/>
          <w:sz w:val="24"/>
          <w:szCs w:val="24"/>
        </w:rPr>
        <w:t>e.</w:t>
      </w:r>
    </w:p>
    <w:p w14:paraId="053FB114" w14:textId="77777777" w:rsidR="00606703" w:rsidRDefault="00606703" w:rsidP="00606703">
      <w:pPr>
        <w:spacing w:after="0" w:line="240" w:lineRule="auto"/>
        <w:jc w:val="both"/>
        <w:rPr>
          <w:rFonts w:asciiTheme="majorHAnsi" w:hAnsiTheme="majorHAnsi" w:cstheme="majorHAnsi"/>
          <w:sz w:val="24"/>
          <w:szCs w:val="24"/>
        </w:rPr>
      </w:pPr>
    </w:p>
    <w:p w14:paraId="567244D8" w14:textId="79F796AC" w:rsidR="007145B1" w:rsidRDefault="007145B1" w:rsidP="00606703">
      <w:pPr>
        <w:spacing w:after="0" w:line="240" w:lineRule="auto"/>
        <w:jc w:val="center"/>
        <w:rPr>
          <w:rFonts w:asciiTheme="majorHAnsi" w:hAnsiTheme="majorHAnsi" w:cstheme="majorHAnsi"/>
          <w:b/>
          <w:bCs/>
        </w:rPr>
      </w:pPr>
      <w:r w:rsidRPr="00164BC9">
        <w:rPr>
          <w:rFonts w:asciiTheme="majorHAnsi" w:hAnsiTheme="majorHAnsi" w:cstheme="majorHAnsi"/>
          <w:b/>
          <w:bCs/>
        </w:rPr>
        <w:t>Batalla de Sardinal 10 de abril de 1856</w:t>
      </w:r>
    </w:p>
    <w:p w14:paraId="2A5C3F98" w14:textId="77777777" w:rsidR="00606703" w:rsidRPr="00164BC9" w:rsidRDefault="00606703" w:rsidP="00606703">
      <w:pPr>
        <w:spacing w:after="0" w:line="240" w:lineRule="auto"/>
        <w:jc w:val="center"/>
        <w:rPr>
          <w:rFonts w:asciiTheme="majorHAnsi" w:hAnsiTheme="majorHAnsi" w:cstheme="majorHAnsi"/>
          <w:b/>
          <w:bCs/>
        </w:rPr>
      </w:pPr>
    </w:p>
    <w:p w14:paraId="78C7E423" w14:textId="77777777" w:rsidR="007145B1" w:rsidRPr="00467351" w:rsidRDefault="007145B1" w:rsidP="007145B1">
      <w:pPr>
        <w:ind w:right="1"/>
        <w:rPr>
          <w:rFonts w:asciiTheme="majorHAnsi" w:hAnsiTheme="majorHAnsi" w:cstheme="majorHAnsi"/>
        </w:rPr>
      </w:pPr>
      <w:r w:rsidRPr="00467351">
        <w:rPr>
          <w:rFonts w:asciiTheme="majorHAnsi" w:hAnsiTheme="majorHAnsi" w:cstheme="majorHAnsi"/>
        </w:rPr>
        <w:t>Walker recibía constantemente refuerzos y ayuda de su país, por la Vía del Tránsito. Uno de los puntos en manos, de los filibusteros era el puesto de la Trinidad, el cual se ubicaba en la desembocadura del río Sarapiquí con el río San Juan. El general Florentino Alfaro fue enviado con un grupo del ejército hacia la zona norte y se encontró con los filibusteros en el río Sardinal, donde se libró un combate que logró la retirada de las tropas invasoras del suelo costarricense.</w:t>
      </w:r>
    </w:p>
    <w:p w14:paraId="27881278" w14:textId="2DCC49C1" w:rsidR="007145B1" w:rsidRPr="00467351" w:rsidRDefault="007145B1" w:rsidP="007145B1">
      <w:pPr>
        <w:ind w:left="62" w:right="1" w:hanging="72"/>
        <w:rPr>
          <w:rFonts w:asciiTheme="majorHAnsi" w:hAnsiTheme="majorHAnsi" w:cstheme="majorHAnsi"/>
        </w:rPr>
      </w:pPr>
      <w:r w:rsidRPr="00467351">
        <w:rPr>
          <w:rFonts w:asciiTheme="majorHAnsi" w:hAnsiTheme="majorHAnsi" w:cstheme="majorHAnsi"/>
        </w:rPr>
        <w:t>La invasión de los filibusteros por la zona norte pretendía entrar por el río Sarapiquí hasta Heredia, Alajuela y San José.</w:t>
      </w:r>
    </w:p>
    <w:p w14:paraId="6ADC1FA6" w14:textId="03324C19" w:rsidR="00B53008" w:rsidRPr="00B53008" w:rsidRDefault="00B53008" w:rsidP="00B53008">
      <w:pPr>
        <w:shd w:val="clear" w:color="auto" w:fill="FFFFFF"/>
        <w:spacing w:after="75" w:line="330" w:lineRule="atLeast"/>
        <w:jc w:val="center"/>
        <w:rPr>
          <w:rFonts w:asciiTheme="majorHAnsi" w:eastAsia="Times New Roman" w:hAnsiTheme="majorHAnsi" w:cstheme="majorHAnsi"/>
          <w:color w:val="333333"/>
        </w:rPr>
      </w:pPr>
      <w:r w:rsidRPr="00B53008">
        <w:rPr>
          <w:rFonts w:asciiTheme="majorHAnsi" w:eastAsia="Times New Roman" w:hAnsiTheme="majorHAnsi" w:cstheme="majorHAnsi"/>
          <w:b/>
          <w:bCs/>
          <w:i/>
          <w:iCs/>
          <w:color w:val="333333"/>
        </w:rPr>
        <w:t>BATALLA DE RIVAS</w:t>
      </w:r>
      <w:r w:rsidR="00606703">
        <w:rPr>
          <w:rFonts w:asciiTheme="majorHAnsi" w:eastAsia="Times New Roman" w:hAnsiTheme="majorHAnsi" w:cstheme="majorHAnsi"/>
          <w:b/>
          <w:bCs/>
          <w:i/>
          <w:iCs/>
          <w:color w:val="333333"/>
        </w:rPr>
        <w:t>,</w:t>
      </w:r>
      <w:r w:rsidRPr="00B53008">
        <w:rPr>
          <w:rFonts w:asciiTheme="majorHAnsi" w:eastAsia="Times New Roman" w:hAnsiTheme="majorHAnsi" w:cstheme="majorHAnsi"/>
          <w:b/>
          <w:bCs/>
          <w:i/>
          <w:iCs/>
          <w:color w:val="333333"/>
        </w:rPr>
        <w:t>11 DE ABRIL DE 1856</w:t>
      </w:r>
    </w:p>
    <w:p w14:paraId="19B70A2F" w14:textId="4C80FDA2" w:rsidR="00B53008" w:rsidRDefault="00B53008" w:rsidP="00606703">
      <w:pPr>
        <w:shd w:val="clear" w:color="auto" w:fill="FFFFFF"/>
        <w:spacing w:after="0" w:line="240" w:lineRule="auto"/>
        <w:jc w:val="both"/>
        <w:rPr>
          <w:rFonts w:asciiTheme="majorHAnsi" w:hAnsiTheme="majorHAnsi" w:cstheme="majorHAnsi"/>
        </w:rPr>
      </w:pPr>
      <w:r w:rsidRPr="00B53008">
        <w:rPr>
          <w:rFonts w:asciiTheme="majorHAnsi" w:hAnsiTheme="majorHAnsi" w:cstheme="majorHAnsi"/>
        </w:rPr>
        <w:t xml:space="preserve">El éxito y la victoria que tuvieron los costarricenses en la Batalla de Santa Rosa, les proporcionó mayor confianza para continuar la marcha hacia Nicaragua y enfrentar el ejército filibustero. En </w:t>
      </w:r>
      <w:r w:rsidRPr="00164BC9">
        <w:rPr>
          <w:rFonts w:asciiTheme="majorHAnsi" w:hAnsiTheme="majorHAnsi" w:cstheme="majorHAnsi"/>
        </w:rPr>
        <w:t>consecuencia,</w:t>
      </w:r>
      <w:r w:rsidRPr="00B53008">
        <w:rPr>
          <w:rFonts w:asciiTheme="majorHAnsi" w:hAnsiTheme="majorHAnsi" w:cstheme="majorHAnsi"/>
        </w:rPr>
        <w:t xml:space="preserve"> don Juanito toma la iniciativa de enrumbar sus tropas hacia Rivas y continuar la lucha contra el enemigo invasor.</w:t>
      </w:r>
    </w:p>
    <w:p w14:paraId="0B8F1E26" w14:textId="0C8459AC" w:rsidR="00474B79" w:rsidRDefault="00474B79" w:rsidP="00606703">
      <w:pPr>
        <w:shd w:val="clear" w:color="auto" w:fill="FFFFFF"/>
        <w:spacing w:after="0" w:line="240" w:lineRule="auto"/>
        <w:jc w:val="both"/>
        <w:rPr>
          <w:rFonts w:asciiTheme="majorHAnsi" w:hAnsiTheme="majorHAnsi" w:cstheme="majorHAnsi"/>
        </w:rPr>
      </w:pPr>
    </w:p>
    <w:p w14:paraId="1E0E6FB0" w14:textId="37796E74" w:rsidR="00B53008" w:rsidRDefault="00B53008" w:rsidP="00606703">
      <w:pPr>
        <w:shd w:val="clear" w:color="auto" w:fill="FFFFFF"/>
        <w:spacing w:after="0" w:line="240" w:lineRule="auto"/>
        <w:jc w:val="both"/>
        <w:rPr>
          <w:rFonts w:asciiTheme="majorHAnsi" w:hAnsiTheme="majorHAnsi" w:cstheme="majorHAnsi"/>
        </w:rPr>
      </w:pPr>
      <w:r w:rsidRPr="00B53008">
        <w:rPr>
          <w:rFonts w:asciiTheme="majorHAnsi" w:hAnsiTheme="majorHAnsi" w:cstheme="majorHAnsi"/>
        </w:rPr>
        <w:t>El 11 de abril de 1856 se produjo un segundo enfrentamiento entre el ejército de Costa Rica y los filibusteros. Walker y su gente atacaron sorpresivamente la ciudad de Rivas, cuyo objetivo fue tomar prisionero al presidente Mora y su Estado Mayor, pero afortunadamente el ejército costarricense impidió que cumplieran su cometido.</w:t>
      </w:r>
    </w:p>
    <w:p w14:paraId="2170355F" w14:textId="77777777" w:rsidR="00E7387D" w:rsidRDefault="00E7387D" w:rsidP="00606703">
      <w:pPr>
        <w:shd w:val="clear" w:color="auto" w:fill="FFFFFF"/>
        <w:spacing w:after="0" w:line="240" w:lineRule="auto"/>
        <w:jc w:val="both"/>
        <w:rPr>
          <w:rFonts w:asciiTheme="majorHAnsi" w:hAnsiTheme="majorHAnsi" w:cstheme="majorHAnsi"/>
        </w:rPr>
      </w:pPr>
    </w:p>
    <w:p w14:paraId="2ADF78C6" w14:textId="3CE5A3DE" w:rsidR="00B53008" w:rsidRDefault="00B53008" w:rsidP="00606703">
      <w:pPr>
        <w:shd w:val="clear" w:color="auto" w:fill="FFFFFF"/>
        <w:spacing w:after="0" w:line="240" w:lineRule="auto"/>
        <w:jc w:val="both"/>
        <w:rPr>
          <w:rFonts w:asciiTheme="majorHAnsi" w:hAnsiTheme="majorHAnsi" w:cstheme="majorHAnsi"/>
        </w:rPr>
      </w:pPr>
      <w:r w:rsidRPr="00B53008">
        <w:rPr>
          <w:rFonts w:asciiTheme="majorHAnsi" w:hAnsiTheme="majorHAnsi" w:cstheme="majorHAnsi"/>
        </w:rPr>
        <w:t>Los filibusteros ocuparon estratégicamente un edificio situado en el campo de batalla llamado el “Mesón”, desde el cual podían atacar a los costarricenses.</w:t>
      </w:r>
    </w:p>
    <w:p w14:paraId="50CC4E98" w14:textId="77777777" w:rsidR="00DD7C10" w:rsidRPr="00B53008" w:rsidRDefault="00DD7C10" w:rsidP="00606703">
      <w:pPr>
        <w:shd w:val="clear" w:color="auto" w:fill="FFFFFF"/>
        <w:spacing w:after="0" w:line="240" w:lineRule="auto"/>
        <w:jc w:val="both"/>
        <w:rPr>
          <w:rFonts w:asciiTheme="majorHAnsi" w:hAnsiTheme="majorHAnsi" w:cstheme="majorHAnsi"/>
        </w:rPr>
      </w:pPr>
    </w:p>
    <w:p w14:paraId="5A29027E" w14:textId="666CF545" w:rsidR="00B53008" w:rsidRDefault="00B53008" w:rsidP="00606703">
      <w:pPr>
        <w:shd w:val="clear" w:color="auto" w:fill="FFFFFF"/>
        <w:spacing w:after="0" w:line="240" w:lineRule="auto"/>
        <w:jc w:val="both"/>
        <w:rPr>
          <w:rFonts w:asciiTheme="majorHAnsi" w:hAnsiTheme="majorHAnsi" w:cstheme="majorHAnsi"/>
        </w:rPr>
      </w:pPr>
      <w:r w:rsidRPr="00B53008">
        <w:rPr>
          <w:rFonts w:asciiTheme="majorHAnsi" w:hAnsiTheme="majorHAnsi" w:cstheme="majorHAnsi"/>
        </w:rPr>
        <w:t>La táctica del ejército costarricense era desalojarlos de ahí, y la mejor alternativa fue quemar el “Mesón de Guerra”. Para la ejecución de esta maniobra, sobresalió la figura del tamborcillo alajuelense Juan Santamaría, quien ejecutó tan importante hazaña y obligó a los filibusteros a abandonar el Mesón, pues corrían el riesgo de que en uno de los tantos de ataque pudieran ser víctimas del fuego.</w:t>
      </w:r>
    </w:p>
    <w:p w14:paraId="7D0A5558" w14:textId="77777777" w:rsidR="007020AC" w:rsidRPr="00B53008" w:rsidRDefault="007020AC" w:rsidP="00606703">
      <w:pPr>
        <w:shd w:val="clear" w:color="auto" w:fill="FFFFFF"/>
        <w:spacing w:after="0" w:line="240" w:lineRule="auto"/>
        <w:jc w:val="both"/>
        <w:rPr>
          <w:rFonts w:asciiTheme="majorHAnsi" w:hAnsiTheme="majorHAnsi" w:cstheme="majorHAnsi"/>
        </w:rPr>
      </w:pPr>
    </w:p>
    <w:p w14:paraId="3955E714" w14:textId="77777777" w:rsidR="00DD7C10" w:rsidRDefault="00DD7C10" w:rsidP="00606703">
      <w:pPr>
        <w:shd w:val="clear" w:color="auto" w:fill="FFFFFF"/>
        <w:spacing w:after="0" w:line="240" w:lineRule="auto"/>
        <w:jc w:val="both"/>
        <w:rPr>
          <w:rFonts w:asciiTheme="majorHAnsi" w:hAnsiTheme="majorHAnsi" w:cstheme="majorHAnsi"/>
        </w:rPr>
      </w:pPr>
    </w:p>
    <w:p w14:paraId="11DDFECE" w14:textId="77777777" w:rsidR="00DD7C10" w:rsidRDefault="00DD7C10" w:rsidP="00606703">
      <w:pPr>
        <w:shd w:val="clear" w:color="auto" w:fill="FFFFFF"/>
        <w:spacing w:after="0" w:line="240" w:lineRule="auto"/>
        <w:jc w:val="both"/>
        <w:rPr>
          <w:rFonts w:asciiTheme="majorHAnsi" w:hAnsiTheme="majorHAnsi" w:cstheme="majorHAnsi"/>
        </w:rPr>
      </w:pPr>
    </w:p>
    <w:p w14:paraId="5FB8E33E" w14:textId="77777777" w:rsidR="00DD7C10" w:rsidRDefault="00DD7C10" w:rsidP="00606703">
      <w:pPr>
        <w:shd w:val="clear" w:color="auto" w:fill="FFFFFF"/>
        <w:spacing w:after="0" w:line="240" w:lineRule="auto"/>
        <w:jc w:val="both"/>
        <w:rPr>
          <w:rFonts w:asciiTheme="majorHAnsi" w:hAnsiTheme="majorHAnsi" w:cstheme="majorHAnsi"/>
        </w:rPr>
      </w:pPr>
    </w:p>
    <w:p w14:paraId="72518F4F" w14:textId="0C84DA57" w:rsidR="00B53008" w:rsidRPr="00B53008" w:rsidRDefault="00B53008" w:rsidP="00606703">
      <w:pPr>
        <w:shd w:val="clear" w:color="auto" w:fill="FFFFFF"/>
        <w:spacing w:after="0" w:line="240" w:lineRule="auto"/>
        <w:jc w:val="both"/>
        <w:rPr>
          <w:rFonts w:asciiTheme="majorHAnsi" w:hAnsiTheme="majorHAnsi" w:cstheme="majorHAnsi"/>
        </w:rPr>
      </w:pPr>
      <w:r w:rsidRPr="00B53008">
        <w:rPr>
          <w:rFonts w:asciiTheme="majorHAnsi" w:hAnsiTheme="majorHAnsi" w:cstheme="majorHAnsi"/>
        </w:rPr>
        <w:t>Pasado el combate de Rivas, los soldados costarricenses regresaron al país a raíz de la epidemia que se desató, conocida como la “peste del cólera”, que causó la muerte de muchos compatriotas.</w:t>
      </w:r>
    </w:p>
    <w:p w14:paraId="3DF3CD59" w14:textId="221CAAAB" w:rsidR="00B53008" w:rsidRDefault="00B53008" w:rsidP="00606703">
      <w:pPr>
        <w:shd w:val="clear" w:color="auto" w:fill="FFFFFF"/>
        <w:spacing w:after="0" w:line="240" w:lineRule="auto"/>
        <w:jc w:val="both"/>
        <w:rPr>
          <w:rFonts w:asciiTheme="majorHAnsi" w:hAnsiTheme="majorHAnsi" w:cstheme="majorHAnsi"/>
        </w:rPr>
      </w:pPr>
      <w:r w:rsidRPr="00B53008">
        <w:rPr>
          <w:rFonts w:asciiTheme="majorHAnsi" w:hAnsiTheme="majorHAnsi" w:cstheme="majorHAnsi"/>
        </w:rPr>
        <w:t xml:space="preserve">Tanto la Batalla de Santa Rosa como la de Rivas, ocasionaron grandes pérdidas económicas y humanas. Pero fue una gran gesta heroica donde se luchó por la soberanía del país y evidencia </w:t>
      </w:r>
      <w:r w:rsidR="00164BC9" w:rsidRPr="00164BC9">
        <w:rPr>
          <w:rFonts w:asciiTheme="majorHAnsi" w:hAnsiTheme="majorHAnsi" w:cstheme="majorHAnsi"/>
        </w:rPr>
        <w:t>que,</w:t>
      </w:r>
      <w:r w:rsidRPr="00B53008">
        <w:rPr>
          <w:rFonts w:asciiTheme="majorHAnsi" w:hAnsiTheme="majorHAnsi" w:cstheme="majorHAnsi"/>
        </w:rPr>
        <w:t xml:space="preserve"> a pesar de las adversidades, si se combate con amor a la Patria es posible vencer los obstáculos y, sobre todo, aquello que atente contra nuestra libertad, los valores, la paz y la nacionalidad</w:t>
      </w:r>
    </w:p>
    <w:p w14:paraId="40CC1BD1" w14:textId="7153F584" w:rsidR="003B1004" w:rsidRDefault="003B1004" w:rsidP="00606703">
      <w:pPr>
        <w:shd w:val="clear" w:color="auto" w:fill="FFFFFF"/>
        <w:spacing w:after="0" w:line="240" w:lineRule="auto"/>
        <w:jc w:val="both"/>
        <w:rPr>
          <w:rFonts w:asciiTheme="majorHAnsi" w:hAnsiTheme="majorHAnsi" w:cstheme="majorHAnsi"/>
        </w:rPr>
      </w:pPr>
    </w:p>
    <w:p w14:paraId="1D24C2C0" w14:textId="77777777" w:rsidR="003B1004" w:rsidRPr="003B1004" w:rsidRDefault="003B1004" w:rsidP="0036229D">
      <w:pPr>
        <w:shd w:val="clear" w:color="auto" w:fill="FFFFFF"/>
        <w:spacing w:after="0" w:line="240" w:lineRule="auto"/>
        <w:jc w:val="center"/>
        <w:rPr>
          <w:rFonts w:asciiTheme="majorHAnsi" w:hAnsiTheme="majorHAnsi" w:cstheme="majorHAnsi"/>
          <w:b/>
          <w:bCs/>
        </w:rPr>
      </w:pPr>
      <w:r w:rsidRPr="003B1004">
        <w:rPr>
          <w:rFonts w:asciiTheme="majorHAnsi" w:hAnsiTheme="majorHAnsi" w:cstheme="majorHAnsi"/>
          <w:b/>
          <w:bCs/>
        </w:rPr>
        <w:t>Mujer en acción</w:t>
      </w:r>
    </w:p>
    <w:p w14:paraId="3CFECBEE" w14:textId="264FFB52" w:rsidR="003B1004" w:rsidRDefault="003B1004" w:rsidP="003B1004">
      <w:pPr>
        <w:shd w:val="clear" w:color="auto" w:fill="FFFFFF"/>
        <w:spacing w:after="0" w:line="240" w:lineRule="auto"/>
        <w:jc w:val="both"/>
        <w:rPr>
          <w:rFonts w:asciiTheme="majorHAnsi" w:hAnsiTheme="majorHAnsi" w:cstheme="majorHAnsi"/>
        </w:rPr>
      </w:pPr>
      <w:r w:rsidRPr="003B1004">
        <w:rPr>
          <w:rFonts w:asciiTheme="majorHAnsi" w:hAnsiTheme="majorHAnsi" w:cstheme="majorHAnsi"/>
        </w:rPr>
        <w:t>Durante la batalla de Rivas se destacó una mujer llamada Francisca Carrasco, conocida como Pancha Carrasco. Ella tomó el fusil, ayudó a rescatar el cañón costarricense y sirvió al presidente Mora. Lo hizo porque sabía leer y escribir, algo que era poco frecuente entre las mujeres de la época. Primero colaboró como secretaria y después como mujer soldado en Rivas e, incluso, defendió al presidente cuando los filibusteros quisieron tomar como prisioneros a los nacionales. Por su valor, Carrasco recibió una medalla y cuando murió se le rindieron honores de general.</w:t>
      </w:r>
    </w:p>
    <w:p w14:paraId="3DC16705" w14:textId="77777777" w:rsidR="00606703" w:rsidRPr="00B53008" w:rsidRDefault="00606703" w:rsidP="00606703">
      <w:pPr>
        <w:shd w:val="clear" w:color="auto" w:fill="FFFFFF"/>
        <w:spacing w:after="0" w:line="240" w:lineRule="auto"/>
        <w:jc w:val="both"/>
        <w:rPr>
          <w:rFonts w:asciiTheme="majorHAnsi" w:hAnsiTheme="majorHAnsi" w:cstheme="majorHAnsi"/>
        </w:rPr>
      </w:pPr>
    </w:p>
    <w:p w14:paraId="23C07747" w14:textId="2DE0FFEF" w:rsidR="007145B1" w:rsidRDefault="007145B1" w:rsidP="00164BC9">
      <w:pPr>
        <w:pStyle w:val="Ttulo2"/>
        <w:jc w:val="center"/>
        <w:rPr>
          <w:rFonts w:eastAsiaTheme="minorEastAsia" w:cstheme="majorHAnsi"/>
          <w:b/>
          <w:bCs/>
          <w:color w:val="auto"/>
          <w:sz w:val="22"/>
          <w:szCs w:val="22"/>
        </w:rPr>
      </w:pPr>
      <w:r w:rsidRPr="00164BC9">
        <w:rPr>
          <w:rFonts w:eastAsiaTheme="minorEastAsia" w:cstheme="majorHAnsi"/>
          <w:b/>
          <w:bCs/>
          <w:color w:val="auto"/>
          <w:sz w:val="22"/>
          <w:szCs w:val="22"/>
        </w:rPr>
        <w:t>La peste del cólera</w:t>
      </w:r>
    </w:p>
    <w:p w14:paraId="2BC7438D" w14:textId="77777777" w:rsidR="00474B79" w:rsidRPr="00474B79" w:rsidRDefault="00474B79" w:rsidP="00474B79"/>
    <w:p w14:paraId="29AC94D1" w14:textId="25169DB0" w:rsidR="007145B1" w:rsidRPr="00467351" w:rsidRDefault="007145B1" w:rsidP="007020AC">
      <w:pPr>
        <w:spacing w:after="0"/>
        <w:ind w:left="72" w:right="1" w:hanging="72"/>
        <w:jc w:val="both"/>
        <w:rPr>
          <w:rFonts w:asciiTheme="majorHAnsi" w:hAnsiTheme="majorHAnsi" w:cstheme="majorHAnsi"/>
        </w:rPr>
      </w:pPr>
      <w:r w:rsidRPr="00467351">
        <w:rPr>
          <w:rFonts w:asciiTheme="majorHAnsi" w:hAnsiTheme="majorHAnsi" w:cstheme="majorHAnsi"/>
        </w:rPr>
        <w:t>El cólera asiático es una infección intestinal originada por contaminación fecal en el agua y los</w:t>
      </w:r>
      <w:r w:rsidR="00606703">
        <w:rPr>
          <w:rFonts w:asciiTheme="majorHAnsi" w:hAnsiTheme="majorHAnsi" w:cstheme="majorHAnsi"/>
        </w:rPr>
        <w:t xml:space="preserve"> </w:t>
      </w:r>
      <w:r w:rsidRPr="00467351">
        <w:rPr>
          <w:rFonts w:asciiTheme="majorHAnsi" w:hAnsiTheme="majorHAnsi" w:cstheme="majorHAnsi"/>
        </w:rPr>
        <w:t>alimentos. Esta produce dolor abdominal, vómito, diarreas abundantes y deshidratación, que puede provocar la muerte.</w:t>
      </w:r>
    </w:p>
    <w:p w14:paraId="526B0E91" w14:textId="0A1FCA02" w:rsidR="007145B1" w:rsidRPr="00164BC9" w:rsidRDefault="007145B1" w:rsidP="007020AC">
      <w:pPr>
        <w:spacing w:after="0"/>
        <w:ind w:left="82" w:right="1"/>
        <w:jc w:val="both"/>
        <w:rPr>
          <w:rFonts w:asciiTheme="majorHAnsi" w:hAnsiTheme="majorHAnsi" w:cstheme="majorHAnsi"/>
        </w:rPr>
      </w:pPr>
      <w:r w:rsidRPr="00467351">
        <w:rPr>
          <w:rFonts w:asciiTheme="majorHAnsi" w:hAnsiTheme="majorHAnsi" w:cstheme="majorHAnsi"/>
        </w:rPr>
        <w:t xml:space="preserve">En Nicaragua se tenía registro de casos de esta enfermedad desde 1855. Después de la Batalla de Rivas, nuestros soldados se contagiaron del cólera, lo que provocó el pánico y la retirada de las tropas de Rivas. Su regreso a Costa Rica, de forma desorganizada, favoreció la propagación de la enfermedad y ocasionó la muerte de aproximadamente 10 000 personas. </w:t>
      </w:r>
    </w:p>
    <w:p w14:paraId="3BCC3FE1" w14:textId="3112CEB9" w:rsidR="00467351" w:rsidRDefault="00467351" w:rsidP="007145B1">
      <w:pPr>
        <w:rPr>
          <w:sz w:val="24"/>
          <w:szCs w:val="24"/>
        </w:rPr>
      </w:pPr>
    </w:p>
    <w:p w14:paraId="1FED8C0C" w14:textId="1860A6BB" w:rsidR="0023524A" w:rsidRDefault="0023524A" w:rsidP="007145B1">
      <w:pPr>
        <w:rPr>
          <w:sz w:val="24"/>
          <w:szCs w:val="24"/>
        </w:rPr>
      </w:pPr>
    </w:p>
    <w:p w14:paraId="5508B3E2" w14:textId="4EE90DA1" w:rsidR="00164BC9" w:rsidRDefault="00E7387D" w:rsidP="007145B1">
      <w:pPr>
        <w:rPr>
          <w:sz w:val="24"/>
          <w:szCs w:val="24"/>
        </w:rPr>
      </w:pPr>
      <w:r>
        <w:rPr>
          <w:noProof/>
          <w:sz w:val="24"/>
          <w:szCs w:val="24"/>
        </w:rPr>
        <w:drawing>
          <wp:anchor distT="0" distB="0" distL="114300" distR="114300" simplePos="0" relativeHeight="251686912" behindDoc="0" locked="0" layoutInCell="1" allowOverlap="1" wp14:anchorId="0F9AAF01" wp14:editId="73E6A0FC">
            <wp:simplePos x="0" y="0"/>
            <wp:positionH relativeFrom="column">
              <wp:posOffset>1729740</wp:posOffset>
            </wp:positionH>
            <wp:positionV relativeFrom="paragraph">
              <wp:posOffset>-318135</wp:posOffset>
            </wp:positionV>
            <wp:extent cx="2286000" cy="1355090"/>
            <wp:effectExtent l="0" t="0" r="0" b="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355090"/>
                    </a:xfrm>
                    <a:prstGeom prst="rect">
                      <a:avLst/>
                    </a:prstGeom>
                    <a:noFill/>
                  </pic:spPr>
                </pic:pic>
              </a:graphicData>
            </a:graphic>
            <wp14:sizeRelH relativeFrom="page">
              <wp14:pctWidth>0</wp14:pctWidth>
            </wp14:sizeRelH>
            <wp14:sizeRelV relativeFrom="page">
              <wp14:pctHeight>0</wp14:pctHeight>
            </wp14:sizeRelV>
          </wp:anchor>
        </w:drawing>
      </w:r>
    </w:p>
    <w:p w14:paraId="29DB77DE" w14:textId="52DC9E3A" w:rsidR="00164BC9" w:rsidRDefault="00164BC9" w:rsidP="007145B1">
      <w:pPr>
        <w:rPr>
          <w:sz w:val="24"/>
          <w:szCs w:val="24"/>
        </w:rPr>
      </w:pPr>
    </w:p>
    <w:p w14:paraId="7E385C55" w14:textId="533B2137" w:rsidR="00164BC9" w:rsidRDefault="00164BC9" w:rsidP="007145B1">
      <w:pPr>
        <w:rPr>
          <w:sz w:val="24"/>
          <w:szCs w:val="24"/>
        </w:rPr>
      </w:pPr>
    </w:p>
    <w:p w14:paraId="1E760A08" w14:textId="5A6DC57F" w:rsidR="00164BC9" w:rsidRDefault="00164BC9" w:rsidP="007145B1">
      <w:pPr>
        <w:rPr>
          <w:sz w:val="24"/>
          <w:szCs w:val="24"/>
        </w:rPr>
      </w:pPr>
    </w:p>
    <w:p w14:paraId="2A2C4CF9" w14:textId="77777777" w:rsidR="00EC5421" w:rsidRDefault="00EC5421" w:rsidP="007145B1">
      <w:pPr>
        <w:rPr>
          <w:b/>
          <w:bCs/>
          <w:sz w:val="24"/>
          <w:szCs w:val="24"/>
        </w:rPr>
      </w:pPr>
    </w:p>
    <w:p w14:paraId="712C7D67" w14:textId="77777777" w:rsidR="00EC5421" w:rsidRDefault="00EC5421" w:rsidP="007145B1">
      <w:pPr>
        <w:rPr>
          <w:b/>
          <w:bCs/>
          <w:sz w:val="24"/>
          <w:szCs w:val="24"/>
        </w:rPr>
      </w:pPr>
    </w:p>
    <w:p w14:paraId="225E3DBE" w14:textId="77777777" w:rsidR="00EC5421" w:rsidRDefault="00EC5421" w:rsidP="007145B1">
      <w:pPr>
        <w:rPr>
          <w:b/>
          <w:bCs/>
          <w:sz w:val="24"/>
          <w:szCs w:val="24"/>
        </w:rPr>
      </w:pPr>
    </w:p>
    <w:p w14:paraId="2989AB51" w14:textId="77777777" w:rsidR="00EC5421" w:rsidRDefault="00EC5421" w:rsidP="007145B1">
      <w:pPr>
        <w:rPr>
          <w:b/>
          <w:bCs/>
          <w:sz w:val="24"/>
          <w:szCs w:val="24"/>
        </w:rPr>
      </w:pPr>
    </w:p>
    <w:p w14:paraId="7D1AD95D" w14:textId="77777777" w:rsidR="00EC5421" w:rsidRDefault="00EC5421" w:rsidP="007145B1">
      <w:pPr>
        <w:rPr>
          <w:b/>
          <w:bCs/>
          <w:sz w:val="24"/>
          <w:szCs w:val="24"/>
        </w:rPr>
      </w:pPr>
    </w:p>
    <w:p w14:paraId="676E47B1" w14:textId="77777777" w:rsidR="00EC5421" w:rsidRDefault="00EC5421" w:rsidP="007145B1">
      <w:pPr>
        <w:rPr>
          <w:b/>
          <w:bCs/>
          <w:sz w:val="24"/>
          <w:szCs w:val="24"/>
        </w:rPr>
      </w:pPr>
    </w:p>
    <w:p w14:paraId="6C21D8E8" w14:textId="77777777" w:rsidR="00EC5421" w:rsidRDefault="00EC5421" w:rsidP="007145B1">
      <w:pPr>
        <w:rPr>
          <w:b/>
          <w:bCs/>
          <w:sz w:val="24"/>
          <w:szCs w:val="24"/>
        </w:rPr>
      </w:pPr>
    </w:p>
    <w:p w14:paraId="5EF26D4D" w14:textId="72EBB0F8" w:rsidR="00E7387D" w:rsidRPr="00EC5421" w:rsidRDefault="00EC5421" w:rsidP="007145B1">
      <w:pPr>
        <w:rPr>
          <w:b/>
          <w:bCs/>
          <w:sz w:val="24"/>
          <w:szCs w:val="24"/>
        </w:rPr>
      </w:pPr>
      <w:r w:rsidRPr="00EC5421">
        <w:rPr>
          <w:b/>
          <w:bCs/>
          <w:sz w:val="24"/>
          <w:szCs w:val="24"/>
        </w:rPr>
        <w:t>Anexo 2</w:t>
      </w:r>
    </w:p>
    <w:p w14:paraId="33D3A5D8" w14:textId="69C2A34C" w:rsidR="007145B1" w:rsidRPr="007020AC" w:rsidRDefault="007145B1" w:rsidP="007145B1">
      <w:pPr>
        <w:pStyle w:val="Ttulo2"/>
        <w:spacing w:after="626" w:line="240" w:lineRule="auto"/>
        <w:ind w:right="827"/>
        <w:jc w:val="center"/>
        <w:rPr>
          <w:rFonts w:cstheme="majorHAnsi"/>
          <w:b/>
          <w:bCs/>
          <w:sz w:val="22"/>
          <w:szCs w:val="22"/>
        </w:rPr>
      </w:pPr>
      <w:r w:rsidRPr="007020AC">
        <w:rPr>
          <w:rFonts w:cstheme="majorHAnsi"/>
          <w:b/>
          <w:bCs/>
          <w:sz w:val="22"/>
          <w:szCs w:val="22"/>
        </w:rPr>
        <w:t>INTERROGANTES</w:t>
      </w:r>
    </w:p>
    <w:p w14:paraId="598E1693" w14:textId="16A55848" w:rsidR="007145B1" w:rsidRPr="007020AC" w:rsidRDefault="007145B1" w:rsidP="007145B1">
      <w:pPr>
        <w:pStyle w:val="Ttulo2"/>
        <w:spacing w:after="626" w:line="276" w:lineRule="auto"/>
        <w:ind w:right="827"/>
        <w:rPr>
          <w:rFonts w:cstheme="majorHAnsi"/>
          <w:b/>
          <w:sz w:val="22"/>
          <w:szCs w:val="22"/>
          <w:u w:val="single"/>
        </w:rPr>
      </w:pPr>
      <w:r w:rsidRPr="007020AC">
        <w:rPr>
          <w:rFonts w:cstheme="majorHAnsi"/>
          <w:sz w:val="22"/>
          <w:szCs w:val="22"/>
        </w:rPr>
        <w:t xml:space="preserve"> </w:t>
      </w:r>
      <w:r w:rsidR="00164BC9" w:rsidRPr="007020AC">
        <w:rPr>
          <w:rFonts w:cstheme="majorHAnsi"/>
          <w:b/>
          <w:sz w:val="22"/>
          <w:szCs w:val="22"/>
          <w:u w:val="single"/>
        </w:rPr>
        <w:t>Trabaje</w:t>
      </w:r>
      <w:r w:rsidRPr="007020AC">
        <w:rPr>
          <w:rFonts w:cstheme="majorHAnsi"/>
          <w:b/>
          <w:sz w:val="22"/>
          <w:szCs w:val="22"/>
          <w:u w:val="single"/>
        </w:rPr>
        <w:t xml:space="preserve"> en su cuaderno de Estudios Sociales</w:t>
      </w:r>
    </w:p>
    <w:p w14:paraId="3B04EDB4" w14:textId="77777777" w:rsidR="007145B1" w:rsidRPr="007020AC" w:rsidRDefault="007145B1" w:rsidP="007145B1">
      <w:pPr>
        <w:spacing w:after="0" w:line="360" w:lineRule="auto"/>
        <w:ind w:left="720" w:right="1"/>
        <w:rPr>
          <w:rFonts w:asciiTheme="majorHAnsi" w:hAnsiTheme="majorHAnsi" w:cstheme="majorHAnsi"/>
        </w:rPr>
      </w:pPr>
      <w:r w:rsidRPr="007020AC">
        <w:rPr>
          <w:rFonts w:asciiTheme="majorHAnsi" w:hAnsiTheme="majorHAnsi" w:cstheme="majorHAnsi"/>
        </w:rPr>
        <w:t>1-Escribo el nombre de las batallas de la Campaña Nacional que se realizaron en el suelo costarricense.</w:t>
      </w:r>
    </w:p>
    <w:p w14:paraId="471FE63C" w14:textId="28C4AE8E" w:rsidR="007145B1" w:rsidRPr="007020AC" w:rsidRDefault="007145B1" w:rsidP="007145B1">
      <w:pPr>
        <w:spacing w:after="0" w:line="360" w:lineRule="auto"/>
        <w:ind w:left="720" w:right="1"/>
        <w:rPr>
          <w:rFonts w:asciiTheme="majorHAnsi" w:hAnsiTheme="majorHAnsi" w:cstheme="majorHAnsi"/>
        </w:rPr>
      </w:pPr>
      <w:r w:rsidRPr="007020AC">
        <w:rPr>
          <w:rFonts w:asciiTheme="majorHAnsi" w:hAnsiTheme="majorHAnsi" w:cstheme="majorHAnsi"/>
        </w:rPr>
        <w:t xml:space="preserve">2-Explico tres causas de la Campaña Nacional. </w:t>
      </w:r>
      <w:r w:rsidR="00467351" w:rsidRPr="007020AC">
        <w:rPr>
          <w:rFonts w:asciiTheme="majorHAnsi" w:hAnsiTheme="majorHAnsi" w:cstheme="majorHAnsi"/>
        </w:rPr>
        <w:t>(</w:t>
      </w:r>
      <w:r w:rsidRPr="007020AC">
        <w:rPr>
          <w:rFonts w:asciiTheme="majorHAnsi" w:hAnsiTheme="majorHAnsi" w:cstheme="majorHAnsi"/>
        </w:rPr>
        <w:t>a,</w:t>
      </w:r>
      <w:r w:rsidR="00467351" w:rsidRPr="007020AC">
        <w:rPr>
          <w:rFonts w:asciiTheme="majorHAnsi" w:hAnsiTheme="majorHAnsi" w:cstheme="majorHAnsi"/>
        </w:rPr>
        <w:t xml:space="preserve"> </w:t>
      </w:r>
      <w:r w:rsidRPr="007020AC">
        <w:rPr>
          <w:rFonts w:asciiTheme="majorHAnsi" w:hAnsiTheme="majorHAnsi" w:cstheme="majorHAnsi"/>
        </w:rPr>
        <w:t>b</w:t>
      </w:r>
      <w:r w:rsidR="00467351" w:rsidRPr="007020AC">
        <w:rPr>
          <w:rFonts w:asciiTheme="majorHAnsi" w:hAnsiTheme="majorHAnsi" w:cstheme="majorHAnsi"/>
        </w:rPr>
        <w:t xml:space="preserve">, </w:t>
      </w:r>
      <w:r w:rsidRPr="007020AC">
        <w:rPr>
          <w:rFonts w:asciiTheme="majorHAnsi" w:hAnsiTheme="majorHAnsi" w:cstheme="majorHAnsi"/>
        </w:rPr>
        <w:t>c)</w:t>
      </w:r>
    </w:p>
    <w:p w14:paraId="2DD06F74" w14:textId="51036F98" w:rsidR="007145B1" w:rsidRPr="007020AC" w:rsidRDefault="007145B1" w:rsidP="007145B1">
      <w:pPr>
        <w:spacing w:after="0" w:line="360" w:lineRule="auto"/>
        <w:ind w:left="720" w:right="1"/>
        <w:rPr>
          <w:rFonts w:asciiTheme="majorHAnsi" w:hAnsiTheme="majorHAnsi" w:cstheme="majorHAnsi"/>
        </w:rPr>
      </w:pPr>
      <w:r w:rsidRPr="007020AC">
        <w:rPr>
          <w:rFonts w:asciiTheme="majorHAnsi" w:hAnsiTheme="majorHAnsi" w:cstheme="majorHAnsi"/>
        </w:rPr>
        <w:t>3</w:t>
      </w:r>
      <w:r w:rsidR="00467351" w:rsidRPr="007020AC">
        <w:rPr>
          <w:rFonts w:asciiTheme="majorHAnsi" w:hAnsiTheme="majorHAnsi" w:cstheme="majorHAnsi"/>
        </w:rPr>
        <w:t>- ¿</w:t>
      </w:r>
      <w:r w:rsidRPr="007020AC">
        <w:rPr>
          <w:rFonts w:asciiTheme="majorHAnsi" w:hAnsiTheme="majorHAnsi" w:cstheme="majorHAnsi"/>
        </w:rPr>
        <w:t>Cómo afectó la peste del cólera a nuestro país?</w:t>
      </w:r>
    </w:p>
    <w:p w14:paraId="30507EF2" w14:textId="08DBE075" w:rsidR="007145B1" w:rsidRPr="007020AC" w:rsidRDefault="007145B1" w:rsidP="007145B1">
      <w:pPr>
        <w:spacing w:after="0" w:line="360" w:lineRule="auto"/>
        <w:ind w:left="720" w:right="1"/>
        <w:rPr>
          <w:rFonts w:asciiTheme="majorHAnsi" w:hAnsiTheme="majorHAnsi" w:cstheme="majorHAnsi"/>
        </w:rPr>
      </w:pPr>
      <w:r w:rsidRPr="007020AC">
        <w:rPr>
          <w:rFonts w:asciiTheme="majorHAnsi" w:hAnsiTheme="majorHAnsi" w:cstheme="majorHAnsi"/>
        </w:rPr>
        <w:t>4</w:t>
      </w:r>
      <w:r w:rsidR="00467351" w:rsidRPr="007020AC">
        <w:rPr>
          <w:rFonts w:asciiTheme="majorHAnsi" w:hAnsiTheme="majorHAnsi" w:cstheme="majorHAnsi"/>
        </w:rPr>
        <w:t>- ¿</w:t>
      </w:r>
      <w:r w:rsidRPr="007020AC">
        <w:rPr>
          <w:rFonts w:asciiTheme="majorHAnsi" w:hAnsiTheme="majorHAnsi" w:cstheme="majorHAnsi"/>
        </w:rPr>
        <w:t>Cuáles valores del pueblo costarricense representa el acto de Juan Santamaría?</w:t>
      </w:r>
    </w:p>
    <w:p w14:paraId="1B22E089" w14:textId="77777777" w:rsidR="007145B1" w:rsidRPr="007020AC" w:rsidRDefault="007145B1" w:rsidP="007145B1">
      <w:pPr>
        <w:spacing w:after="0" w:line="360" w:lineRule="auto"/>
        <w:ind w:left="720" w:right="1"/>
        <w:rPr>
          <w:rFonts w:asciiTheme="majorHAnsi" w:hAnsiTheme="majorHAnsi" w:cstheme="majorHAnsi"/>
        </w:rPr>
      </w:pPr>
      <w:r w:rsidRPr="007020AC">
        <w:rPr>
          <w:rFonts w:asciiTheme="majorHAnsi" w:hAnsiTheme="majorHAnsi" w:cstheme="majorHAnsi"/>
        </w:rPr>
        <w:t>5- En 1856 los filibusteros atentaban contra la paz que se vivía en nuestro país. Menciono cuatro situaciones actuales que afectan la paz en nuestra comunidad y país</w:t>
      </w:r>
      <w:r w:rsidRPr="007020AC">
        <w:rPr>
          <w:rFonts w:asciiTheme="majorHAnsi" w:eastAsia="Lucida Sans Unicode" w:hAnsiTheme="majorHAnsi" w:cstheme="majorHAnsi"/>
        </w:rPr>
        <w:t>.</w:t>
      </w:r>
    </w:p>
    <w:p w14:paraId="240C9A59" w14:textId="060A4293" w:rsidR="007145B1" w:rsidRPr="007020AC" w:rsidRDefault="007145B1" w:rsidP="00467351">
      <w:pPr>
        <w:spacing w:after="0" w:line="360" w:lineRule="auto"/>
        <w:ind w:left="403" w:right="1" w:firstLine="317"/>
        <w:rPr>
          <w:rFonts w:asciiTheme="majorHAnsi" w:hAnsiTheme="majorHAnsi" w:cstheme="majorHAnsi"/>
        </w:rPr>
      </w:pPr>
      <w:r w:rsidRPr="007020AC">
        <w:rPr>
          <w:rFonts w:asciiTheme="majorHAnsi" w:hAnsiTheme="majorHAnsi" w:cstheme="majorHAnsi"/>
        </w:rPr>
        <w:t>6</w:t>
      </w:r>
      <w:r w:rsidR="00467351" w:rsidRPr="007020AC">
        <w:rPr>
          <w:rFonts w:asciiTheme="majorHAnsi" w:hAnsiTheme="majorHAnsi" w:cstheme="majorHAnsi"/>
        </w:rPr>
        <w:t>- ¿</w:t>
      </w:r>
      <w:r w:rsidRPr="007020AC">
        <w:rPr>
          <w:rFonts w:asciiTheme="majorHAnsi" w:hAnsiTheme="majorHAnsi" w:cstheme="majorHAnsi"/>
        </w:rPr>
        <w:t>En dónde, estaba ubicado el puesto de la Trinidad?</w:t>
      </w:r>
    </w:p>
    <w:p w14:paraId="128A131D" w14:textId="566255D3" w:rsidR="007145B1" w:rsidRPr="007020AC" w:rsidRDefault="007145B1" w:rsidP="00467351">
      <w:pPr>
        <w:spacing w:after="0" w:line="360" w:lineRule="auto"/>
        <w:ind w:left="403" w:right="1" w:firstLine="317"/>
        <w:rPr>
          <w:rFonts w:asciiTheme="majorHAnsi" w:hAnsiTheme="majorHAnsi" w:cstheme="majorHAnsi"/>
        </w:rPr>
      </w:pPr>
      <w:r w:rsidRPr="007020AC">
        <w:rPr>
          <w:rFonts w:asciiTheme="majorHAnsi" w:hAnsiTheme="majorHAnsi" w:cstheme="majorHAnsi"/>
        </w:rPr>
        <w:t>7</w:t>
      </w:r>
      <w:r w:rsidR="00467351" w:rsidRPr="007020AC">
        <w:rPr>
          <w:rFonts w:asciiTheme="majorHAnsi" w:hAnsiTheme="majorHAnsi" w:cstheme="majorHAnsi"/>
        </w:rPr>
        <w:t>- ¿</w:t>
      </w:r>
      <w:r w:rsidRPr="007020AC">
        <w:rPr>
          <w:rFonts w:asciiTheme="majorHAnsi" w:hAnsiTheme="majorHAnsi" w:cstheme="majorHAnsi"/>
        </w:rPr>
        <w:t xml:space="preserve">En qué punto de </w:t>
      </w:r>
      <w:r w:rsidR="00467351" w:rsidRPr="007020AC">
        <w:rPr>
          <w:rFonts w:asciiTheme="majorHAnsi" w:hAnsiTheme="majorHAnsi" w:cstheme="majorHAnsi"/>
        </w:rPr>
        <w:t>nuestro país</w:t>
      </w:r>
      <w:r w:rsidRPr="007020AC">
        <w:rPr>
          <w:rFonts w:asciiTheme="majorHAnsi" w:hAnsiTheme="majorHAnsi" w:cstheme="majorHAnsi"/>
        </w:rPr>
        <w:t xml:space="preserve"> y en </w:t>
      </w:r>
      <w:r w:rsidR="00467351" w:rsidRPr="007020AC">
        <w:rPr>
          <w:rFonts w:asciiTheme="majorHAnsi" w:hAnsiTheme="majorHAnsi" w:cstheme="majorHAnsi"/>
        </w:rPr>
        <w:t>qué</w:t>
      </w:r>
      <w:r w:rsidRPr="007020AC">
        <w:rPr>
          <w:rFonts w:asciiTheme="majorHAnsi" w:hAnsiTheme="majorHAnsi" w:cstheme="majorHAnsi"/>
        </w:rPr>
        <w:t xml:space="preserve"> </w:t>
      </w:r>
      <w:r w:rsidR="00467351" w:rsidRPr="007020AC">
        <w:rPr>
          <w:rFonts w:asciiTheme="majorHAnsi" w:hAnsiTheme="majorHAnsi" w:cstheme="majorHAnsi"/>
        </w:rPr>
        <w:t>fecha se</w:t>
      </w:r>
      <w:r w:rsidRPr="007020AC">
        <w:rPr>
          <w:rFonts w:asciiTheme="majorHAnsi" w:hAnsiTheme="majorHAnsi" w:cstheme="majorHAnsi"/>
        </w:rPr>
        <w:t xml:space="preserve"> llevó </w:t>
      </w:r>
      <w:r w:rsidR="00467351" w:rsidRPr="007020AC">
        <w:rPr>
          <w:rFonts w:asciiTheme="majorHAnsi" w:hAnsiTheme="majorHAnsi" w:cstheme="majorHAnsi"/>
        </w:rPr>
        <w:t>a cabo</w:t>
      </w:r>
      <w:r w:rsidRPr="007020AC">
        <w:rPr>
          <w:rFonts w:asciiTheme="majorHAnsi" w:hAnsiTheme="majorHAnsi" w:cstheme="majorHAnsi"/>
        </w:rPr>
        <w:t xml:space="preserve"> la batalla de Santa Rosa?</w:t>
      </w:r>
    </w:p>
    <w:p w14:paraId="560BFDA6" w14:textId="77777777" w:rsidR="007145B1" w:rsidRPr="007020AC" w:rsidRDefault="007145B1" w:rsidP="007020AC">
      <w:pPr>
        <w:spacing w:after="0" w:line="360" w:lineRule="auto"/>
        <w:ind w:left="403" w:right="1" w:firstLine="317"/>
        <w:rPr>
          <w:rFonts w:asciiTheme="majorHAnsi" w:hAnsiTheme="majorHAnsi" w:cstheme="majorHAnsi"/>
        </w:rPr>
      </w:pPr>
      <w:r w:rsidRPr="007020AC">
        <w:rPr>
          <w:rFonts w:asciiTheme="majorHAnsi" w:hAnsiTheme="majorHAnsi" w:cstheme="majorHAnsi"/>
        </w:rPr>
        <w:t>8-Mencione el nombre del presidente de Costa Rica durante la campaña nacional de 1856- 1857.</w:t>
      </w:r>
    </w:p>
    <w:p w14:paraId="250EB966" w14:textId="3C97AFEB" w:rsidR="007145B1" w:rsidRPr="007020AC" w:rsidRDefault="007145B1" w:rsidP="00467351">
      <w:pPr>
        <w:spacing w:after="0" w:line="360" w:lineRule="auto"/>
        <w:ind w:left="403" w:right="1" w:firstLine="317"/>
        <w:rPr>
          <w:rFonts w:asciiTheme="majorHAnsi" w:hAnsiTheme="majorHAnsi" w:cstheme="majorHAnsi"/>
        </w:rPr>
      </w:pPr>
      <w:r w:rsidRPr="007020AC">
        <w:rPr>
          <w:rFonts w:asciiTheme="majorHAnsi" w:hAnsiTheme="majorHAnsi" w:cstheme="majorHAnsi"/>
        </w:rPr>
        <w:t xml:space="preserve">9-Anoto dos acciones que llevó a cabo Juan Rafael Mora Porras para organizar el país ante </w:t>
      </w:r>
      <w:r w:rsidR="00606703" w:rsidRPr="007020AC">
        <w:rPr>
          <w:rFonts w:asciiTheme="majorHAnsi" w:hAnsiTheme="majorHAnsi" w:cstheme="majorHAnsi"/>
        </w:rPr>
        <w:t>la amenaza</w:t>
      </w:r>
      <w:r w:rsidRPr="007020AC">
        <w:rPr>
          <w:rFonts w:asciiTheme="majorHAnsi" w:hAnsiTheme="majorHAnsi" w:cstheme="majorHAnsi"/>
        </w:rPr>
        <w:t xml:space="preserve"> de William Walker.</w:t>
      </w:r>
    </w:p>
    <w:p w14:paraId="40EB4DB4" w14:textId="653301D7" w:rsidR="007145B1" w:rsidRPr="007020AC" w:rsidRDefault="007145B1" w:rsidP="00467351">
      <w:pPr>
        <w:spacing w:after="0" w:line="360" w:lineRule="auto"/>
        <w:ind w:left="403" w:right="1" w:firstLine="317"/>
        <w:rPr>
          <w:rFonts w:asciiTheme="majorHAnsi" w:hAnsiTheme="majorHAnsi" w:cstheme="majorHAnsi"/>
        </w:rPr>
      </w:pPr>
      <w:r w:rsidRPr="007020AC">
        <w:rPr>
          <w:rFonts w:asciiTheme="majorHAnsi" w:hAnsiTheme="majorHAnsi" w:cstheme="majorHAnsi"/>
        </w:rPr>
        <w:t>10</w:t>
      </w:r>
      <w:r w:rsidR="00467351" w:rsidRPr="007020AC">
        <w:rPr>
          <w:rFonts w:asciiTheme="majorHAnsi" w:hAnsiTheme="majorHAnsi" w:cstheme="majorHAnsi"/>
        </w:rPr>
        <w:t>- ¿</w:t>
      </w:r>
      <w:r w:rsidRPr="007020AC">
        <w:rPr>
          <w:rFonts w:asciiTheme="majorHAnsi" w:hAnsiTheme="majorHAnsi" w:cstheme="majorHAnsi"/>
        </w:rPr>
        <w:t>Cuáles son los valores, de acuerdo con don Juan Rafael Mora Porras, por los que se luchaba? Justifique su respuesta.</w:t>
      </w:r>
    </w:p>
    <w:p w14:paraId="7BBDBD35" w14:textId="589884E9" w:rsidR="00DD6EF8" w:rsidRDefault="00DD6EF8">
      <w:pPr>
        <w:spacing w:line="240" w:lineRule="auto"/>
        <w:jc w:val="both"/>
        <w:rPr>
          <w:rFonts w:asciiTheme="majorHAnsi" w:eastAsia="Century Gothic" w:hAnsiTheme="majorHAnsi" w:cstheme="majorHAnsi"/>
          <w:b/>
        </w:rPr>
      </w:pPr>
    </w:p>
    <w:p w14:paraId="1E4FDD7C" w14:textId="77777777" w:rsidR="00E054B4" w:rsidRPr="007020AC" w:rsidRDefault="00E054B4" w:rsidP="00E054B4">
      <w:pPr>
        <w:pStyle w:val="Ttulo1"/>
        <w:ind w:left="-5"/>
        <w:rPr>
          <w:rFonts w:cstheme="majorHAnsi"/>
          <w:b/>
          <w:bCs/>
          <w:sz w:val="22"/>
          <w:szCs w:val="22"/>
        </w:rPr>
      </w:pPr>
      <w:r w:rsidRPr="007020AC">
        <w:rPr>
          <w:rFonts w:cstheme="majorHAnsi"/>
          <w:b/>
          <w:bCs/>
          <w:sz w:val="22"/>
          <w:szCs w:val="22"/>
        </w:rPr>
        <w:t xml:space="preserve">BIBLIOGRAFIA </w:t>
      </w:r>
    </w:p>
    <w:p w14:paraId="78F0AEE4" w14:textId="739D9BA5" w:rsidR="00E054B4" w:rsidRPr="007020AC" w:rsidRDefault="00E054B4" w:rsidP="00E054B4">
      <w:pPr>
        <w:ind w:left="-5" w:right="848"/>
        <w:rPr>
          <w:rFonts w:asciiTheme="majorHAnsi" w:hAnsiTheme="majorHAnsi" w:cstheme="majorHAnsi"/>
        </w:rPr>
      </w:pPr>
      <w:r w:rsidRPr="007020AC">
        <w:rPr>
          <w:rFonts w:asciiTheme="majorHAnsi" w:hAnsiTheme="majorHAnsi" w:cstheme="majorHAnsi"/>
        </w:rPr>
        <w:t xml:space="preserve">Asociación Libros para Todos, (2020). Estudios Sociales y Educación Cívica, San José, Costa Rica. </w:t>
      </w:r>
    </w:p>
    <w:p w14:paraId="00690FD1" w14:textId="3DABCEBD" w:rsidR="00164BC9" w:rsidRPr="007020AC" w:rsidRDefault="00164BC9" w:rsidP="00E054B4">
      <w:pPr>
        <w:ind w:left="-5" w:right="848"/>
        <w:rPr>
          <w:rFonts w:asciiTheme="majorHAnsi" w:hAnsiTheme="majorHAnsi" w:cstheme="majorHAnsi"/>
        </w:rPr>
      </w:pPr>
      <w:r w:rsidRPr="007020AC">
        <w:rPr>
          <w:rFonts w:asciiTheme="majorHAnsi" w:hAnsiTheme="majorHAnsi" w:cstheme="majorHAnsi"/>
        </w:rPr>
        <w:t>https://www.archivonacional.go.cr/index.php?option=com_content&amp;view=article&amp;id=80:batalla-de-rivas-&amp;catid=40:rincon-pedagogico&amp;Itemid=56</w:t>
      </w:r>
    </w:p>
    <w:p w14:paraId="0D4F661E" w14:textId="7F9D4159" w:rsidR="00E054B4" w:rsidRPr="0036229D" w:rsidRDefault="0036229D">
      <w:pPr>
        <w:spacing w:line="240" w:lineRule="auto"/>
        <w:jc w:val="both"/>
        <w:rPr>
          <w:rFonts w:asciiTheme="majorHAnsi" w:eastAsia="Century Gothic" w:hAnsiTheme="majorHAnsi" w:cstheme="majorHAnsi"/>
          <w:bCs/>
        </w:rPr>
      </w:pPr>
      <w:r w:rsidRPr="0036229D">
        <w:rPr>
          <w:rFonts w:asciiTheme="majorHAnsi" w:eastAsia="Century Gothic" w:hAnsiTheme="majorHAnsi" w:cstheme="majorHAnsi"/>
          <w:bCs/>
        </w:rPr>
        <w:t>http://wvw.nacion.com/zurqui/laminas/home3.html</w:t>
      </w:r>
    </w:p>
    <w:p w14:paraId="297F93A5" w14:textId="7E5740A0" w:rsidR="00E054B4" w:rsidRPr="00DD53FC" w:rsidRDefault="00E054B4">
      <w:pPr>
        <w:spacing w:line="240" w:lineRule="auto"/>
        <w:jc w:val="both"/>
        <w:rPr>
          <w:rFonts w:ascii="Arial" w:eastAsia="Century Gothic" w:hAnsi="Arial" w:cs="Arial"/>
          <w:b/>
        </w:rPr>
      </w:pPr>
    </w:p>
    <w:sectPr w:rsidR="00E054B4" w:rsidRPr="00DD53FC" w:rsidSect="00606703">
      <w:headerReference w:type="default" r:id="rId13"/>
      <w:footerReference w:type="default" r:id="rId14"/>
      <w:pgSz w:w="12240" w:h="15840"/>
      <w:pgMar w:top="1417" w:right="1701" w:bottom="1417"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B4BC7" w14:textId="77777777" w:rsidR="00B56CEB" w:rsidRDefault="00B56CEB">
      <w:pPr>
        <w:spacing w:after="0" w:line="240" w:lineRule="auto"/>
      </w:pPr>
      <w:r>
        <w:separator/>
      </w:r>
    </w:p>
  </w:endnote>
  <w:endnote w:type="continuationSeparator" w:id="0">
    <w:p w14:paraId="724B5DB6" w14:textId="77777777" w:rsidR="00B56CEB" w:rsidRDefault="00B5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1CE4" w14:textId="5DD1C8B1" w:rsidR="00605BC8" w:rsidRPr="00605BC8" w:rsidRDefault="00605BC8" w:rsidP="00605BC8">
    <w:pPr>
      <w:pStyle w:val="Piedepgina"/>
      <w:jc w:val="center"/>
      <w:rPr>
        <w:b/>
      </w:rPr>
    </w:pPr>
    <w:r w:rsidRPr="00605BC8">
      <w:rPr>
        <w:b/>
      </w:rPr>
      <w:t>“Por una transformación curricular”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26E4B" w14:textId="77777777" w:rsidR="00B56CEB" w:rsidRDefault="00B56CEB">
      <w:pPr>
        <w:spacing w:after="0" w:line="240" w:lineRule="auto"/>
      </w:pPr>
      <w:r>
        <w:separator/>
      </w:r>
    </w:p>
  </w:footnote>
  <w:footnote w:type="continuationSeparator" w:id="0">
    <w:p w14:paraId="1B216BE0" w14:textId="77777777" w:rsidR="00B56CEB" w:rsidRDefault="00B56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A76C" w14:textId="0BE51E7C" w:rsidR="00E7387D" w:rsidRDefault="00E7387D">
    <w:pPr>
      <w:pBdr>
        <w:top w:val="nil"/>
        <w:left w:val="nil"/>
        <w:bottom w:val="nil"/>
        <w:right w:val="nil"/>
        <w:between w:val="nil"/>
      </w:pBdr>
      <w:tabs>
        <w:tab w:val="center" w:pos="4419"/>
        <w:tab w:val="right" w:pos="8838"/>
      </w:tabs>
      <w:spacing w:after="0" w:line="240" w:lineRule="auto"/>
      <w:rPr>
        <w:color w:val="000000"/>
      </w:rPr>
    </w:pPr>
    <w:r w:rsidRPr="00A07B27">
      <w:rPr>
        <w:rFonts w:asciiTheme="majorHAnsi" w:hAnsiTheme="majorHAnsi" w:cstheme="majorHAnsi"/>
        <w:noProof/>
      </w:rPr>
      <w:drawing>
        <wp:anchor distT="0" distB="0" distL="114300" distR="114300" simplePos="0" relativeHeight="251661312" behindDoc="0" locked="0" layoutInCell="1" allowOverlap="1" wp14:anchorId="0FFEE6B6" wp14:editId="6FCF424D">
          <wp:simplePos x="0" y="0"/>
          <wp:positionH relativeFrom="margin">
            <wp:align>right</wp:align>
          </wp:positionH>
          <wp:positionV relativeFrom="paragraph">
            <wp:posOffset>236220</wp:posOffset>
          </wp:positionV>
          <wp:extent cx="775970" cy="686435"/>
          <wp:effectExtent l="0" t="0" r="5080" b="0"/>
          <wp:wrapSquare wrapText="bothSides"/>
          <wp:docPr id="36" name="image5.png"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0" name="image5.png" descr="E:\Users\hvillalobosb\AppData\Local\Microsoft\Windows\INetCache\Content.Outlook\CCF503HL\Trsnformación.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5970" cy="686435"/>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hidden="0" allowOverlap="1" wp14:anchorId="075CD085" wp14:editId="20E17AA0">
          <wp:simplePos x="0" y="0"/>
          <wp:positionH relativeFrom="page">
            <wp:posOffset>85725</wp:posOffset>
          </wp:positionH>
          <wp:positionV relativeFrom="paragraph">
            <wp:posOffset>-288290</wp:posOffset>
          </wp:positionV>
          <wp:extent cx="9858375" cy="504825"/>
          <wp:effectExtent l="0" t="0" r="9525" b="9525"/>
          <wp:wrapSquare wrapText="bothSides" distT="0" distB="0" distL="114300" distR="114300"/>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9236" b="74372"/>
                  <a:stretch>
                    <a:fillRect/>
                  </a:stretch>
                </pic:blipFill>
                <pic:spPr>
                  <a:xfrm>
                    <a:off x="0" y="0"/>
                    <a:ext cx="9858375" cy="504825"/>
                  </a:xfrm>
                  <a:prstGeom prst="rect">
                    <a:avLst/>
                  </a:prstGeom>
                  <a:ln/>
                </pic:spPr>
              </pic:pic>
            </a:graphicData>
          </a:graphic>
          <wp14:sizeRelH relativeFrom="margin">
            <wp14:pctWidth>0</wp14:pctWidth>
          </wp14:sizeRelH>
          <wp14:sizeRelV relativeFrom="margin">
            <wp14:pctHeight>0</wp14:pctHeight>
          </wp14:sizeRelV>
        </wp:anchor>
      </w:drawing>
    </w:r>
  </w:p>
  <w:p w14:paraId="075CD083" w14:textId="6E7B5126" w:rsidR="00993794" w:rsidRDefault="00993794">
    <w:pPr>
      <w:pBdr>
        <w:top w:val="nil"/>
        <w:left w:val="nil"/>
        <w:bottom w:val="nil"/>
        <w:right w:val="nil"/>
        <w:between w:val="nil"/>
      </w:pBdr>
      <w:tabs>
        <w:tab w:val="center" w:pos="4419"/>
        <w:tab w:val="right" w:pos="8838"/>
      </w:tabs>
      <w:spacing w:after="0" w:line="240" w:lineRule="auto"/>
      <w:rPr>
        <w:color w:val="000000"/>
      </w:rPr>
    </w:pPr>
    <w:r w:rsidRPr="00A07B27">
      <w:rPr>
        <w:rFonts w:asciiTheme="majorHAnsi" w:hAnsiTheme="majorHAnsi" w:cstheme="majorHAnsi"/>
        <w:noProof/>
      </w:rPr>
      <w:drawing>
        <wp:anchor distT="0" distB="0" distL="114300" distR="114300" simplePos="0" relativeHeight="251660288" behindDoc="0" locked="0" layoutInCell="1" hidden="0" allowOverlap="1" wp14:anchorId="4E3F2A05" wp14:editId="00F4EECD">
          <wp:simplePos x="0" y="0"/>
          <wp:positionH relativeFrom="column">
            <wp:posOffset>285750</wp:posOffset>
          </wp:positionH>
          <wp:positionV relativeFrom="paragraph">
            <wp:posOffset>36195</wp:posOffset>
          </wp:positionV>
          <wp:extent cx="781050" cy="535305"/>
          <wp:effectExtent l="0" t="0" r="0" b="0"/>
          <wp:wrapSquare wrapText="bothSides" distT="0" distB="0" distL="114300" distR="11430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781050" cy="535305"/>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t xml:space="preserve">                                                                                                                                                                                                                   </w:t>
    </w:r>
  </w:p>
  <w:p w14:paraId="075CD084" w14:textId="77777777" w:rsidR="00993794" w:rsidRDefault="00993794">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0pt;height:150pt" o:bullet="t">
        <v:imagedata r:id="rId1" o:title="animated-arrow-image-0002[1]"/>
        <o:lock v:ext="edit" cropping="t"/>
      </v:shape>
    </w:pict>
  </w:numPicBullet>
  <w:numPicBullet w:numPicBulletId="1">
    <w:pict>
      <v:shape id="_x0000_i1029" type="#_x0000_t75" style="width:960pt;height:639.75pt" o:bullet="t">
        <v:imagedata r:id="rId2" o:title="pexels-photo-688694[1]"/>
      </v:shape>
    </w:pict>
  </w:numPicBullet>
  <w:abstractNum w:abstractNumId="0" w15:restartNumberingAfterBreak="0">
    <w:nsid w:val="00F25F69"/>
    <w:multiLevelType w:val="multilevel"/>
    <w:tmpl w:val="F0A2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F7373"/>
    <w:multiLevelType w:val="multilevel"/>
    <w:tmpl w:val="86BC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047ED"/>
    <w:multiLevelType w:val="multilevel"/>
    <w:tmpl w:val="34B4395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116348AA"/>
    <w:multiLevelType w:val="multilevel"/>
    <w:tmpl w:val="EE283696"/>
    <w:lvl w:ilvl="0">
      <w:start w:val="1"/>
      <w:numFmt w:val="bullet"/>
      <w:lvlText w:val=""/>
      <w:lvlPicBulletId w:val="1"/>
      <w:lvlJc w:val="left"/>
      <w:pPr>
        <w:tabs>
          <w:tab w:val="num" w:pos="785"/>
        </w:tabs>
        <w:ind w:left="785"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9B250D"/>
    <w:multiLevelType w:val="hybridMultilevel"/>
    <w:tmpl w:val="19C0500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38606AF"/>
    <w:multiLevelType w:val="hybridMultilevel"/>
    <w:tmpl w:val="18480846"/>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6" w15:restartNumberingAfterBreak="0">
    <w:nsid w:val="2CDA5E15"/>
    <w:multiLevelType w:val="hybridMultilevel"/>
    <w:tmpl w:val="542C99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31B23F72"/>
    <w:multiLevelType w:val="multilevel"/>
    <w:tmpl w:val="3C529E86"/>
    <w:lvl w:ilvl="0">
      <w:start w:val="1"/>
      <w:numFmt w:val="bullet"/>
      <w:lvlText w:val=""/>
      <w:lvlPicBulletId w:val="0"/>
      <w:lvlJc w:val="left"/>
      <w:pPr>
        <w:tabs>
          <w:tab w:val="num" w:pos="785"/>
        </w:tabs>
        <w:ind w:left="785"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617387"/>
    <w:multiLevelType w:val="hybridMultilevel"/>
    <w:tmpl w:val="8DD0E528"/>
    <w:lvl w:ilvl="0" w:tplc="C6264ED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5C74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A458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C69E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5C35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0ADC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2A25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D037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14A2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D12615"/>
    <w:multiLevelType w:val="hybridMultilevel"/>
    <w:tmpl w:val="38B85EF2"/>
    <w:lvl w:ilvl="0" w:tplc="F8CEA8F4">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52DF2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2E95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F8467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D8106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F013F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0C43B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E86C5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826B1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CE19E8"/>
    <w:multiLevelType w:val="hybridMultilevel"/>
    <w:tmpl w:val="33268F48"/>
    <w:lvl w:ilvl="0" w:tplc="360487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DED7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CE5A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E417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4EFA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78DC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D094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3A83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B80B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4A36D48"/>
    <w:multiLevelType w:val="multilevel"/>
    <w:tmpl w:val="52FE4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4B63DA1"/>
    <w:multiLevelType w:val="hybridMultilevel"/>
    <w:tmpl w:val="F0BC19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6A97A56"/>
    <w:multiLevelType w:val="hybridMultilevel"/>
    <w:tmpl w:val="08C81CB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8B45B14"/>
    <w:multiLevelType w:val="hybridMultilevel"/>
    <w:tmpl w:val="BD40E820"/>
    <w:lvl w:ilvl="0" w:tplc="AB2E73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2C03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6413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CEA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899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F648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36DE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AA08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A44E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B4616F"/>
    <w:multiLevelType w:val="multilevel"/>
    <w:tmpl w:val="3C529E86"/>
    <w:lvl w:ilvl="0">
      <w:start w:val="1"/>
      <w:numFmt w:val="bullet"/>
      <w:lvlText w:val=""/>
      <w:lvlPicBulletId w:val="0"/>
      <w:lvlJc w:val="left"/>
      <w:pPr>
        <w:tabs>
          <w:tab w:val="num" w:pos="785"/>
        </w:tabs>
        <w:ind w:left="785"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1F7BC6"/>
    <w:multiLevelType w:val="hybridMultilevel"/>
    <w:tmpl w:val="D26E3BF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054769B"/>
    <w:multiLevelType w:val="hybridMultilevel"/>
    <w:tmpl w:val="D64CE0E6"/>
    <w:lvl w:ilvl="0" w:tplc="92E028D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EA52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72F24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EA1A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5C34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1638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E25AD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A85D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74EC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46B65F3"/>
    <w:multiLevelType w:val="multilevel"/>
    <w:tmpl w:val="DDEAEE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4B3AC2"/>
    <w:multiLevelType w:val="hybridMultilevel"/>
    <w:tmpl w:val="E1F8790E"/>
    <w:lvl w:ilvl="0" w:tplc="71CE8846">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14903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061F8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D4A6B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18FC5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C0B25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70E7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BEEC6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5A726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EFC45D5"/>
    <w:multiLevelType w:val="hybridMultilevel"/>
    <w:tmpl w:val="A0C64942"/>
    <w:lvl w:ilvl="0" w:tplc="E3F483DE">
      <w:start w:val="1"/>
      <w:numFmt w:val="bullet"/>
      <w:lvlText w:val=""/>
      <w:lvlJc w:val="left"/>
      <w:pPr>
        <w:ind w:left="681"/>
      </w:pPr>
      <w:rPr>
        <w:rFonts w:ascii="Wingdings 3" w:eastAsia="Wingdings 3" w:hAnsi="Wingdings 3" w:cs="Wingdings 3"/>
        <w:b w:val="0"/>
        <w:i w:val="0"/>
        <w:strike w:val="0"/>
        <w:dstrike w:val="0"/>
        <w:color w:val="D16349"/>
        <w:sz w:val="37"/>
        <w:szCs w:val="37"/>
        <w:u w:val="none" w:color="000000"/>
        <w:bdr w:val="none" w:sz="0" w:space="0" w:color="auto"/>
        <w:shd w:val="clear" w:color="auto" w:fill="auto"/>
        <w:vertAlign w:val="baseline"/>
      </w:rPr>
    </w:lvl>
    <w:lvl w:ilvl="1" w:tplc="61322E06">
      <w:start w:val="1"/>
      <w:numFmt w:val="bullet"/>
      <w:lvlText w:val="o"/>
      <w:lvlJc w:val="left"/>
      <w:pPr>
        <w:ind w:left="1080"/>
      </w:pPr>
      <w:rPr>
        <w:rFonts w:ascii="Wingdings 3" w:eastAsia="Wingdings 3" w:hAnsi="Wingdings 3" w:cs="Wingdings 3"/>
        <w:b w:val="0"/>
        <w:i w:val="0"/>
        <w:strike w:val="0"/>
        <w:dstrike w:val="0"/>
        <w:color w:val="D16349"/>
        <w:sz w:val="37"/>
        <w:szCs w:val="37"/>
        <w:u w:val="none" w:color="000000"/>
        <w:bdr w:val="none" w:sz="0" w:space="0" w:color="auto"/>
        <w:shd w:val="clear" w:color="auto" w:fill="auto"/>
        <w:vertAlign w:val="baseline"/>
      </w:rPr>
    </w:lvl>
    <w:lvl w:ilvl="2" w:tplc="004A5784">
      <w:start w:val="1"/>
      <w:numFmt w:val="bullet"/>
      <w:lvlText w:val="▪"/>
      <w:lvlJc w:val="left"/>
      <w:pPr>
        <w:ind w:left="1800"/>
      </w:pPr>
      <w:rPr>
        <w:rFonts w:ascii="Wingdings 3" w:eastAsia="Wingdings 3" w:hAnsi="Wingdings 3" w:cs="Wingdings 3"/>
        <w:b w:val="0"/>
        <w:i w:val="0"/>
        <w:strike w:val="0"/>
        <w:dstrike w:val="0"/>
        <w:color w:val="D16349"/>
        <w:sz w:val="37"/>
        <w:szCs w:val="37"/>
        <w:u w:val="none" w:color="000000"/>
        <w:bdr w:val="none" w:sz="0" w:space="0" w:color="auto"/>
        <w:shd w:val="clear" w:color="auto" w:fill="auto"/>
        <w:vertAlign w:val="baseline"/>
      </w:rPr>
    </w:lvl>
    <w:lvl w:ilvl="3" w:tplc="D1C86DD8">
      <w:start w:val="1"/>
      <w:numFmt w:val="bullet"/>
      <w:lvlText w:val="•"/>
      <w:lvlJc w:val="left"/>
      <w:pPr>
        <w:ind w:left="2520"/>
      </w:pPr>
      <w:rPr>
        <w:rFonts w:ascii="Wingdings 3" w:eastAsia="Wingdings 3" w:hAnsi="Wingdings 3" w:cs="Wingdings 3"/>
        <w:b w:val="0"/>
        <w:i w:val="0"/>
        <w:strike w:val="0"/>
        <w:dstrike w:val="0"/>
        <w:color w:val="D16349"/>
        <w:sz w:val="37"/>
        <w:szCs w:val="37"/>
        <w:u w:val="none" w:color="000000"/>
        <w:bdr w:val="none" w:sz="0" w:space="0" w:color="auto"/>
        <w:shd w:val="clear" w:color="auto" w:fill="auto"/>
        <w:vertAlign w:val="baseline"/>
      </w:rPr>
    </w:lvl>
    <w:lvl w:ilvl="4" w:tplc="7058725A">
      <w:start w:val="1"/>
      <w:numFmt w:val="bullet"/>
      <w:lvlText w:val="o"/>
      <w:lvlJc w:val="left"/>
      <w:pPr>
        <w:ind w:left="3240"/>
      </w:pPr>
      <w:rPr>
        <w:rFonts w:ascii="Wingdings 3" w:eastAsia="Wingdings 3" w:hAnsi="Wingdings 3" w:cs="Wingdings 3"/>
        <w:b w:val="0"/>
        <w:i w:val="0"/>
        <w:strike w:val="0"/>
        <w:dstrike w:val="0"/>
        <w:color w:val="D16349"/>
        <w:sz w:val="37"/>
        <w:szCs w:val="37"/>
        <w:u w:val="none" w:color="000000"/>
        <w:bdr w:val="none" w:sz="0" w:space="0" w:color="auto"/>
        <w:shd w:val="clear" w:color="auto" w:fill="auto"/>
        <w:vertAlign w:val="baseline"/>
      </w:rPr>
    </w:lvl>
    <w:lvl w:ilvl="5" w:tplc="52E0CFF8">
      <w:start w:val="1"/>
      <w:numFmt w:val="bullet"/>
      <w:lvlText w:val="▪"/>
      <w:lvlJc w:val="left"/>
      <w:pPr>
        <w:ind w:left="3960"/>
      </w:pPr>
      <w:rPr>
        <w:rFonts w:ascii="Wingdings 3" w:eastAsia="Wingdings 3" w:hAnsi="Wingdings 3" w:cs="Wingdings 3"/>
        <w:b w:val="0"/>
        <w:i w:val="0"/>
        <w:strike w:val="0"/>
        <w:dstrike w:val="0"/>
        <w:color w:val="D16349"/>
        <w:sz w:val="37"/>
        <w:szCs w:val="37"/>
        <w:u w:val="none" w:color="000000"/>
        <w:bdr w:val="none" w:sz="0" w:space="0" w:color="auto"/>
        <w:shd w:val="clear" w:color="auto" w:fill="auto"/>
        <w:vertAlign w:val="baseline"/>
      </w:rPr>
    </w:lvl>
    <w:lvl w:ilvl="6" w:tplc="D5BC36D0">
      <w:start w:val="1"/>
      <w:numFmt w:val="bullet"/>
      <w:lvlText w:val="•"/>
      <w:lvlJc w:val="left"/>
      <w:pPr>
        <w:ind w:left="4680"/>
      </w:pPr>
      <w:rPr>
        <w:rFonts w:ascii="Wingdings 3" w:eastAsia="Wingdings 3" w:hAnsi="Wingdings 3" w:cs="Wingdings 3"/>
        <w:b w:val="0"/>
        <w:i w:val="0"/>
        <w:strike w:val="0"/>
        <w:dstrike w:val="0"/>
        <w:color w:val="D16349"/>
        <w:sz w:val="37"/>
        <w:szCs w:val="37"/>
        <w:u w:val="none" w:color="000000"/>
        <w:bdr w:val="none" w:sz="0" w:space="0" w:color="auto"/>
        <w:shd w:val="clear" w:color="auto" w:fill="auto"/>
        <w:vertAlign w:val="baseline"/>
      </w:rPr>
    </w:lvl>
    <w:lvl w:ilvl="7" w:tplc="234A551E">
      <w:start w:val="1"/>
      <w:numFmt w:val="bullet"/>
      <w:lvlText w:val="o"/>
      <w:lvlJc w:val="left"/>
      <w:pPr>
        <w:ind w:left="5400"/>
      </w:pPr>
      <w:rPr>
        <w:rFonts w:ascii="Wingdings 3" w:eastAsia="Wingdings 3" w:hAnsi="Wingdings 3" w:cs="Wingdings 3"/>
        <w:b w:val="0"/>
        <w:i w:val="0"/>
        <w:strike w:val="0"/>
        <w:dstrike w:val="0"/>
        <w:color w:val="D16349"/>
        <w:sz w:val="37"/>
        <w:szCs w:val="37"/>
        <w:u w:val="none" w:color="000000"/>
        <w:bdr w:val="none" w:sz="0" w:space="0" w:color="auto"/>
        <w:shd w:val="clear" w:color="auto" w:fill="auto"/>
        <w:vertAlign w:val="baseline"/>
      </w:rPr>
    </w:lvl>
    <w:lvl w:ilvl="8" w:tplc="CF766372">
      <w:start w:val="1"/>
      <w:numFmt w:val="bullet"/>
      <w:lvlText w:val="▪"/>
      <w:lvlJc w:val="left"/>
      <w:pPr>
        <w:ind w:left="6120"/>
      </w:pPr>
      <w:rPr>
        <w:rFonts w:ascii="Wingdings 3" w:eastAsia="Wingdings 3" w:hAnsi="Wingdings 3" w:cs="Wingdings 3"/>
        <w:b w:val="0"/>
        <w:i w:val="0"/>
        <w:strike w:val="0"/>
        <w:dstrike w:val="0"/>
        <w:color w:val="D16349"/>
        <w:sz w:val="37"/>
        <w:szCs w:val="37"/>
        <w:u w:val="none" w:color="000000"/>
        <w:bdr w:val="none" w:sz="0" w:space="0" w:color="auto"/>
        <w:shd w:val="clear" w:color="auto" w:fill="auto"/>
        <w:vertAlign w:val="baseline"/>
      </w:rPr>
    </w:lvl>
  </w:abstractNum>
  <w:abstractNum w:abstractNumId="21" w15:restartNumberingAfterBreak="0">
    <w:nsid w:val="5FD542E8"/>
    <w:multiLevelType w:val="hybridMultilevel"/>
    <w:tmpl w:val="EF44BC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03F2C0D"/>
    <w:multiLevelType w:val="hybridMultilevel"/>
    <w:tmpl w:val="94C4B598"/>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62F34030"/>
    <w:multiLevelType w:val="multilevel"/>
    <w:tmpl w:val="4356B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A73950"/>
    <w:multiLevelType w:val="multilevel"/>
    <w:tmpl w:val="F048846A"/>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A07801"/>
    <w:multiLevelType w:val="multilevel"/>
    <w:tmpl w:val="0FCC8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FF858AA"/>
    <w:multiLevelType w:val="multilevel"/>
    <w:tmpl w:val="91305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1842ABD"/>
    <w:multiLevelType w:val="multilevel"/>
    <w:tmpl w:val="9AA09C3C"/>
    <w:lvl w:ilvl="0">
      <w:start w:val="1"/>
      <w:numFmt w:val="bullet"/>
      <w:lvlText w:val=""/>
      <w:lvlJc w:val="left"/>
      <w:pPr>
        <w:tabs>
          <w:tab w:val="num" w:pos="785"/>
        </w:tabs>
        <w:ind w:left="785" w:hanging="360"/>
      </w:pPr>
      <w:rPr>
        <w:rFonts w:ascii="Wingdings" w:hAnsi="Wingding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027A71"/>
    <w:multiLevelType w:val="hybridMultilevel"/>
    <w:tmpl w:val="4238CF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6347531"/>
    <w:multiLevelType w:val="hybridMultilevel"/>
    <w:tmpl w:val="61ECFE26"/>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25"/>
  </w:num>
  <w:num w:numId="3">
    <w:abstractNumId w:val="23"/>
  </w:num>
  <w:num w:numId="4">
    <w:abstractNumId w:val="11"/>
  </w:num>
  <w:num w:numId="5">
    <w:abstractNumId w:val="26"/>
  </w:num>
  <w:num w:numId="6">
    <w:abstractNumId w:val="28"/>
  </w:num>
  <w:num w:numId="7">
    <w:abstractNumId w:val="21"/>
  </w:num>
  <w:num w:numId="8">
    <w:abstractNumId w:val="6"/>
  </w:num>
  <w:num w:numId="9">
    <w:abstractNumId w:val="13"/>
  </w:num>
  <w:num w:numId="10">
    <w:abstractNumId w:val="12"/>
  </w:num>
  <w:num w:numId="11">
    <w:abstractNumId w:val="16"/>
  </w:num>
  <w:num w:numId="12">
    <w:abstractNumId w:val="24"/>
  </w:num>
  <w:num w:numId="13">
    <w:abstractNumId w:val="7"/>
  </w:num>
  <w:num w:numId="14">
    <w:abstractNumId w:val="15"/>
  </w:num>
  <w:num w:numId="15">
    <w:abstractNumId w:val="3"/>
  </w:num>
  <w:num w:numId="16">
    <w:abstractNumId w:val="27"/>
  </w:num>
  <w:num w:numId="17">
    <w:abstractNumId w:val="0"/>
  </w:num>
  <w:num w:numId="18">
    <w:abstractNumId w:val="5"/>
  </w:num>
  <w:num w:numId="19">
    <w:abstractNumId w:val="1"/>
  </w:num>
  <w:num w:numId="20">
    <w:abstractNumId w:val="18"/>
  </w:num>
  <w:num w:numId="21">
    <w:abstractNumId w:val="4"/>
  </w:num>
  <w:num w:numId="22">
    <w:abstractNumId w:val="22"/>
  </w:num>
  <w:num w:numId="23">
    <w:abstractNumId w:val="10"/>
  </w:num>
  <w:num w:numId="24">
    <w:abstractNumId w:val="19"/>
  </w:num>
  <w:num w:numId="25">
    <w:abstractNumId w:val="9"/>
  </w:num>
  <w:num w:numId="26">
    <w:abstractNumId w:val="14"/>
  </w:num>
  <w:num w:numId="27">
    <w:abstractNumId w:val="17"/>
  </w:num>
  <w:num w:numId="28">
    <w:abstractNumId w:val="8"/>
  </w:num>
  <w:num w:numId="29">
    <w:abstractNumId w:val="2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68"/>
    <w:rsid w:val="000241BA"/>
    <w:rsid w:val="00031807"/>
    <w:rsid w:val="00031BDE"/>
    <w:rsid w:val="000654F4"/>
    <w:rsid w:val="00070385"/>
    <w:rsid w:val="000A2ABB"/>
    <w:rsid w:val="000B1B63"/>
    <w:rsid w:val="000E2E32"/>
    <w:rsid w:val="000F446B"/>
    <w:rsid w:val="000F7B65"/>
    <w:rsid w:val="00113671"/>
    <w:rsid w:val="00116AB4"/>
    <w:rsid w:val="00121CA9"/>
    <w:rsid w:val="00126352"/>
    <w:rsid w:val="00143816"/>
    <w:rsid w:val="00153A96"/>
    <w:rsid w:val="00164BC9"/>
    <w:rsid w:val="00171BF4"/>
    <w:rsid w:val="00186A4A"/>
    <w:rsid w:val="001957D9"/>
    <w:rsid w:val="0021537F"/>
    <w:rsid w:val="0023524A"/>
    <w:rsid w:val="00293720"/>
    <w:rsid w:val="002A0EB4"/>
    <w:rsid w:val="002E4C3A"/>
    <w:rsid w:val="003106B3"/>
    <w:rsid w:val="00322045"/>
    <w:rsid w:val="00350CE4"/>
    <w:rsid w:val="0036229D"/>
    <w:rsid w:val="003704F6"/>
    <w:rsid w:val="003946AB"/>
    <w:rsid w:val="00394E1A"/>
    <w:rsid w:val="003B1004"/>
    <w:rsid w:val="003B7AC3"/>
    <w:rsid w:val="00424C94"/>
    <w:rsid w:val="00460827"/>
    <w:rsid w:val="004613EF"/>
    <w:rsid w:val="00467351"/>
    <w:rsid w:val="00474B79"/>
    <w:rsid w:val="004E706F"/>
    <w:rsid w:val="004F425A"/>
    <w:rsid w:val="005172A5"/>
    <w:rsid w:val="005250B2"/>
    <w:rsid w:val="0054105D"/>
    <w:rsid w:val="005505DC"/>
    <w:rsid w:val="0057781B"/>
    <w:rsid w:val="005E29D8"/>
    <w:rsid w:val="005E475D"/>
    <w:rsid w:val="006010FE"/>
    <w:rsid w:val="00605BC8"/>
    <w:rsid w:val="00606703"/>
    <w:rsid w:val="006202E1"/>
    <w:rsid w:val="00631112"/>
    <w:rsid w:val="00637C5C"/>
    <w:rsid w:val="006449A2"/>
    <w:rsid w:val="00657E95"/>
    <w:rsid w:val="00691468"/>
    <w:rsid w:val="00696E5A"/>
    <w:rsid w:val="006C18B5"/>
    <w:rsid w:val="006C2D75"/>
    <w:rsid w:val="006D347E"/>
    <w:rsid w:val="006E704A"/>
    <w:rsid w:val="006F711F"/>
    <w:rsid w:val="007004AD"/>
    <w:rsid w:val="007020AC"/>
    <w:rsid w:val="007145B1"/>
    <w:rsid w:val="00757B3C"/>
    <w:rsid w:val="00764DAE"/>
    <w:rsid w:val="007A041C"/>
    <w:rsid w:val="007A6BF7"/>
    <w:rsid w:val="007C697A"/>
    <w:rsid w:val="007D375B"/>
    <w:rsid w:val="007E1EA5"/>
    <w:rsid w:val="007F29F5"/>
    <w:rsid w:val="00842EF3"/>
    <w:rsid w:val="00881A4D"/>
    <w:rsid w:val="008B6AB3"/>
    <w:rsid w:val="008D22A6"/>
    <w:rsid w:val="008F2AC2"/>
    <w:rsid w:val="00917646"/>
    <w:rsid w:val="0097124E"/>
    <w:rsid w:val="009776D3"/>
    <w:rsid w:val="00983AD5"/>
    <w:rsid w:val="00993794"/>
    <w:rsid w:val="009B2B06"/>
    <w:rsid w:val="009C1632"/>
    <w:rsid w:val="00A01A60"/>
    <w:rsid w:val="00A07B27"/>
    <w:rsid w:val="00A07ECB"/>
    <w:rsid w:val="00A2608E"/>
    <w:rsid w:val="00A60EB1"/>
    <w:rsid w:val="00A84D20"/>
    <w:rsid w:val="00AB1C39"/>
    <w:rsid w:val="00AC1767"/>
    <w:rsid w:val="00AC1C81"/>
    <w:rsid w:val="00B05873"/>
    <w:rsid w:val="00B45027"/>
    <w:rsid w:val="00B45FF2"/>
    <w:rsid w:val="00B53008"/>
    <w:rsid w:val="00B54EB7"/>
    <w:rsid w:val="00B56CEB"/>
    <w:rsid w:val="00B76D4C"/>
    <w:rsid w:val="00B83A25"/>
    <w:rsid w:val="00C26303"/>
    <w:rsid w:val="00C65AB0"/>
    <w:rsid w:val="00CA0C56"/>
    <w:rsid w:val="00CA1482"/>
    <w:rsid w:val="00CD1951"/>
    <w:rsid w:val="00CD602D"/>
    <w:rsid w:val="00D002E4"/>
    <w:rsid w:val="00D0715A"/>
    <w:rsid w:val="00D61251"/>
    <w:rsid w:val="00D73BC9"/>
    <w:rsid w:val="00D818AA"/>
    <w:rsid w:val="00DD0AB5"/>
    <w:rsid w:val="00DD53FC"/>
    <w:rsid w:val="00DD6EF8"/>
    <w:rsid w:val="00DD7C10"/>
    <w:rsid w:val="00DE2DA1"/>
    <w:rsid w:val="00DF3800"/>
    <w:rsid w:val="00E054B4"/>
    <w:rsid w:val="00E279EE"/>
    <w:rsid w:val="00E37448"/>
    <w:rsid w:val="00E47753"/>
    <w:rsid w:val="00E53B48"/>
    <w:rsid w:val="00E7387D"/>
    <w:rsid w:val="00E759F5"/>
    <w:rsid w:val="00E86A8A"/>
    <w:rsid w:val="00EA3517"/>
    <w:rsid w:val="00EA758B"/>
    <w:rsid w:val="00EB38FF"/>
    <w:rsid w:val="00EC18EF"/>
    <w:rsid w:val="00EC5421"/>
    <w:rsid w:val="00F054D0"/>
    <w:rsid w:val="00F14EF5"/>
    <w:rsid w:val="00F36F2A"/>
    <w:rsid w:val="00F45F01"/>
    <w:rsid w:val="00F9402D"/>
    <w:rsid w:val="00FC515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CCFE9"/>
  <w15:docId w15:val="{D91DBE21-7182-4A57-9AEE-64D35B7B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AB4"/>
  </w:style>
  <w:style w:type="paragraph" w:styleId="Ttulo1">
    <w:name w:val="heading 1"/>
    <w:basedOn w:val="Normal"/>
    <w:next w:val="Normal"/>
    <w:link w:val="Ttulo1Car"/>
    <w:uiPriority w:val="9"/>
    <w:qFormat/>
    <w:rsid w:val="00116AB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Ttulo2">
    <w:name w:val="heading 2"/>
    <w:basedOn w:val="Normal"/>
    <w:next w:val="Normal"/>
    <w:link w:val="Ttulo2Car"/>
    <w:uiPriority w:val="9"/>
    <w:unhideWhenUsed/>
    <w:qFormat/>
    <w:rsid w:val="00116AB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Ttulo3">
    <w:name w:val="heading 3"/>
    <w:basedOn w:val="Normal"/>
    <w:next w:val="Normal"/>
    <w:link w:val="Ttulo3Car"/>
    <w:uiPriority w:val="9"/>
    <w:unhideWhenUsed/>
    <w:qFormat/>
    <w:rsid w:val="00116AB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Ttulo4">
    <w:name w:val="heading 4"/>
    <w:basedOn w:val="Normal"/>
    <w:next w:val="Normal"/>
    <w:link w:val="Ttulo4Car"/>
    <w:uiPriority w:val="9"/>
    <w:semiHidden/>
    <w:unhideWhenUsed/>
    <w:qFormat/>
    <w:rsid w:val="00116AB4"/>
    <w:pPr>
      <w:keepNext/>
      <w:keepLines/>
      <w:spacing w:before="40" w:after="0"/>
      <w:outlineLvl w:val="3"/>
    </w:pPr>
    <w:rPr>
      <w:rFonts w:asciiTheme="majorHAnsi" w:eastAsiaTheme="majorEastAsia" w:hAnsiTheme="majorHAnsi" w:cstheme="majorBidi"/>
      <w:i/>
      <w:iCs/>
      <w:color w:val="404040" w:themeColor="text1" w:themeTint="BF"/>
    </w:rPr>
  </w:style>
  <w:style w:type="paragraph" w:styleId="Ttulo5">
    <w:name w:val="heading 5"/>
    <w:basedOn w:val="Normal"/>
    <w:next w:val="Normal"/>
    <w:link w:val="Ttulo5Car"/>
    <w:uiPriority w:val="9"/>
    <w:semiHidden/>
    <w:unhideWhenUsed/>
    <w:qFormat/>
    <w:rsid w:val="00116AB4"/>
    <w:pPr>
      <w:keepNext/>
      <w:keepLines/>
      <w:spacing w:before="40" w:after="0"/>
      <w:outlineLvl w:val="4"/>
    </w:pPr>
    <w:rPr>
      <w:rFonts w:asciiTheme="majorHAnsi" w:eastAsiaTheme="majorEastAsia" w:hAnsiTheme="majorHAnsi" w:cstheme="majorBidi"/>
      <w:color w:val="404040" w:themeColor="text1" w:themeTint="BF"/>
    </w:rPr>
  </w:style>
  <w:style w:type="paragraph" w:styleId="Ttulo6">
    <w:name w:val="heading 6"/>
    <w:basedOn w:val="Normal"/>
    <w:next w:val="Normal"/>
    <w:link w:val="Ttulo6Car"/>
    <w:uiPriority w:val="9"/>
    <w:semiHidden/>
    <w:unhideWhenUsed/>
    <w:qFormat/>
    <w:rsid w:val="00116AB4"/>
    <w:pPr>
      <w:keepNext/>
      <w:keepLines/>
      <w:spacing w:before="40" w:after="0"/>
      <w:outlineLvl w:val="5"/>
    </w:pPr>
    <w:rPr>
      <w:rFonts w:asciiTheme="majorHAnsi" w:eastAsiaTheme="majorEastAsia" w:hAnsiTheme="majorHAnsi" w:cstheme="majorBidi"/>
    </w:rPr>
  </w:style>
  <w:style w:type="paragraph" w:styleId="Ttulo7">
    <w:name w:val="heading 7"/>
    <w:basedOn w:val="Normal"/>
    <w:next w:val="Normal"/>
    <w:link w:val="Ttulo7Car"/>
    <w:uiPriority w:val="9"/>
    <w:semiHidden/>
    <w:unhideWhenUsed/>
    <w:qFormat/>
    <w:rsid w:val="00116AB4"/>
    <w:pPr>
      <w:keepNext/>
      <w:keepLines/>
      <w:spacing w:before="40"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116AB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ar"/>
    <w:uiPriority w:val="9"/>
    <w:semiHidden/>
    <w:unhideWhenUsed/>
    <w:qFormat/>
    <w:rsid w:val="00116AB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116AB4"/>
    <w:pPr>
      <w:spacing w:after="0" w:line="240" w:lineRule="auto"/>
      <w:contextualSpacing/>
    </w:pPr>
    <w:rPr>
      <w:rFonts w:asciiTheme="majorHAnsi" w:eastAsiaTheme="majorEastAsia" w:hAnsiTheme="majorHAnsi" w:cstheme="majorBidi"/>
      <w:spacing w:val="-10"/>
      <w:sz w:val="56"/>
      <w:szCs w:val="56"/>
    </w:rPr>
  </w:style>
  <w:style w:type="paragraph" w:styleId="Subttulo">
    <w:name w:val="Subtitle"/>
    <w:basedOn w:val="Normal"/>
    <w:next w:val="Normal"/>
    <w:link w:val="SubttuloCar"/>
    <w:uiPriority w:val="11"/>
    <w:qFormat/>
    <w:rsid w:val="00116AB4"/>
    <w:pPr>
      <w:numPr>
        <w:ilvl w:val="1"/>
      </w:numPr>
    </w:pPr>
    <w:rPr>
      <w:color w:val="5A5A5A" w:themeColor="text1" w:themeTint="A5"/>
      <w:spacing w:val="15"/>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character" w:styleId="Hipervnculo">
    <w:name w:val="Hyperlink"/>
    <w:uiPriority w:val="99"/>
    <w:unhideWhenUsed/>
    <w:rsid w:val="00113671"/>
    <w:rPr>
      <w:color w:val="0563C1"/>
      <w:u w:val="single"/>
    </w:rPr>
  </w:style>
  <w:style w:type="character" w:customStyle="1" w:styleId="Mencinsinresolver1">
    <w:name w:val="Mención sin resolver1"/>
    <w:basedOn w:val="Fuentedeprrafopredeter"/>
    <w:uiPriority w:val="99"/>
    <w:semiHidden/>
    <w:unhideWhenUsed/>
    <w:rsid w:val="00764DAE"/>
    <w:rPr>
      <w:color w:val="605E5C"/>
      <w:shd w:val="clear" w:color="auto" w:fill="E1DFDD"/>
    </w:rPr>
  </w:style>
  <w:style w:type="paragraph" w:styleId="Prrafodelista">
    <w:name w:val="List Paragraph"/>
    <w:aliases w:val="NORMAL,3"/>
    <w:basedOn w:val="Normal"/>
    <w:link w:val="PrrafodelistaCar"/>
    <w:uiPriority w:val="34"/>
    <w:qFormat/>
    <w:rsid w:val="007D375B"/>
    <w:pPr>
      <w:ind w:left="720"/>
      <w:contextualSpacing/>
    </w:pPr>
  </w:style>
  <w:style w:type="paragraph" w:styleId="Piedepgina">
    <w:name w:val="footer"/>
    <w:basedOn w:val="Normal"/>
    <w:link w:val="PiedepginaCar"/>
    <w:uiPriority w:val="99"/>
    <w:unhideWhenUsed/>
    <w:rsid w:val="00D73BC9"/>
    <w:pPr>
      <w:tabs>
        <w:tab w:val="center" w:pos="4419"/>
        <w:tab w:val="right" w:pos="8838"/>
      </w:tabs>
      <w:spacing w:after="0" w:line="240" w:lineRule="auto"/>
    </w:pPr>
    <w:rPr>
      <w:rFonts w:cs="Times New Roman"/>
      <w:lang w:eastAsia="en-US"/>
    </w:rPr>
  </w:style>
  <w:style w:type="character" w:customStyle="1" w:styleId="PiedepginaCar">
    <w:name w:val="Pie de página Car"/>
    <w:basedOn w:val="Fuentedeprrafopredeter"/>
    <w:link w:val="Piedepgina"/>
    <w:uiPriority w:val="99"/>
    <w:rsid w:val="00D73BC9"/>
    <w:rPr>
      <w:rFonts w:cs="Times New Roman"/>
      <w:lang w:eastAsia="en-US"/>
    </w:rPr>
  </w:style>
  <w:style w:type="character" w:customStyle="1" w:styleId="PrrafodelistaCar">
    <w:name w:val="Párrafo de lista Car"/>
    <w:aliases w:val="NORMAL Car,3 Car"/>
    <w:link w:val="Prrafodelista"/>
    <w:uiPriority w:val="34"/>
    <w:rsid w:val="00F45F01"/>
  </w:style>
  <w:style w:type="paragraph" w:styleId="Textocomentario">
    <w:name w:val="annotation text"/>
    <w:basedOn w:val="Normal"/>
    <w:link w:val="TextocomentarioCar"/>
    <w:uiPriority w:val="99"/>
    <w:semiHidden/>
    <w:unhideWhenUsed/>
    <w:rsid w:val="00F45F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F01"/>
    <w:rPr>
      <w:sz w:val="20"/>
      <w:szCs w:val="20"/>
    </w:rPr>
  </w:style>
  <w:style w:type="paragraph" w:styleId="Asuntodelcomentario">
    <w:name w:val="annotation subject"/>
    <w:basedOn w:val="Textocomentario"/>
    <w:next w:val="Textocomentario"/>
    <w:link w:val="AsuntodelcomentarioCar"/>
    <w:uiPriority w:val="99"/>
    <w:semiHidden/>
    <w:unhideWhenUsed/>
    <w:rsid w:val="00F45F01"/>
    <w:rPr>
      <w:rFonts w:eastAsiaTheme="minorHAnsi"/>
      <w:b/>
      <w:bCs/>
      <w:lang w:eastAsia="en-US"/>
    </w:rPr>
  </w:style>
  <w:style w:type="character" w:customStyle="1" w:styleId="AsuntodelcomentarioCar">
    <w:name w:val="Asunto del comentario Car"/>
    <w:basedOn w:val="TextocomentarioCar"/>
    <w:link w:val="Asuntodelcomentario"/>
    <w:uiPriority w:val="99"/>
    <w:semiHidden/>
    <w:rsid w:val="00F45F01"/>
    <w:rPr>
      <w:rFonts w:asciiTheme="minorHAnsi" w:eastAsiaTheme="minorHAnsi" w:hAnsiTheme="minorHAnsi" w:cstheme="minorBidi"/>
      <w:b/>
      <w:bCs/>
      <w:sz w:val="20"/>
      <w:szCs w:val="20"/>
      <w:lang w:eastAsia="en-US"/>
    </w:rPr>
  </w:style>
  <w:style w:type="character" w:customStyle="1" w:styleId="Ttulo1Car">
    <w:name w:val="Título 1 Car"/>
    <w:basedOn w:val="Fuentedeprrafopredeter"/>
    <w:link w:val="Ttulo1"/>
    <w:uiPriority w:val="9"/>
    <w:rsid w:val="00116AB4"/>
    <w:rPr>
      <w:rFonts w:asciiTheme="majorHAnsi" w:eastAsiaTheme="majorEastAsia" w:hAnsiTheme="majorHAnsi" w:cstheme="majorBidi"/>
      <w:color w:val="262626" w:themeColor="text1" w:themeTint="D9"/>
      <w:sz w:val="32"/>
      <w:szCs w:val="32"/>
    </w:rPr>
  </w:style>
  <w:style w:type="character" w:customStyle="1" w:styleId="Ttulo2Car">
    <w:name w:val="Título 2 Car"/>
    <w:basedOn w:val="Fuentedeprrafopredeter"/>
    <w:link w:val="Ttulo2"/>
    <w:uiPriority w:val="9"/>
    <w:rsid w:val="00116AB4"/>
    <w:rPr>
      <w:rFonts w:asciiTheme="majorHAnsi" w:eastAsiaTheme="majorEastAsia" w:hAnsiTheme="majorHAnsi" w:cstheme="majorBidi"/>
      <w:color w:val="262626" w:themeColor="text1" w:themeTint="D9"/>
      <w:sz w:val="28"/>
      <w:szCs w:val="28"/>
    </w:rPr>
  </w:style>
  <w:style w:type="character" w:customStyle="1" w:styleId="Ttulo3Car">
    <w:name w:val="Título 3 Car"/>
    <w:basedOn w:val="Fuentedeprrafopredeter"/>
    <w:link w:val="Ttulo3"/>
    <w:uiPriority w:val="9"/>
    <w:rsid w:val="00116AB4"/>
    <w:rPr>
      <w:rFonts w:asciiTheme="majorHAnsi" w:eastAsiaTheme="majorEastAsia" w:hAnsiTheme="majorHAnsi" w:cstheme="majorBidi"/>
      <w:color w:val="0D0D0D" w:themeColor="text1" w:themeTint="F2"/>
      <w:sz w:val="24"/>
      <w:szCs w:val="24"/>
    </w:rPr>
  </w:style>
  <w:style w:type="character" w:customStyle="1" w:styleId="Ttulo4Car">
    <w:name w:val="Título 4 Car"/>
    <w:basedOn w:val="Fuentedeprrafopredeter"/>
    <w:link w:val="Ttulo4"/>
    <w:uiPriority w:val="9"/>
    <w:semiHidden/>
    <w:rsid w:val="00116AB4"/>
    <w:rPr>
      <w:rFonts w:asciiTheme="majorHAnsi" w:eastAsiaTheme="majorEastAsia" w:hAnsiTheme="majorHAnsi" w:cstheme="majorBidi"/>
      <w:i/>
      <w:iCs/>
      <w:color w:val="404040" w:themeColor="text1" w:themeTint="BF"/>
    </w:rPr>
  </w:style>
  <w:style w:type="character" w:customStyle="1" w:styleId="Ttulo5Car">
    <w:name w:val="Título 5 Car"/>
    <w:basedOn w:val="Fuentedeprrafopredeter"/>
    <w:link w:val="Ttulo5"/>
    <w:uiPriority w:val="9"/>
    <w:semiHidden/>
    <w:rsid w:val="00116AB4"/>
    <w:rPr>
      <w:rFonts w:asciiTheme="majorHAnsi" w:eastAsiaTheme="majorEastAsia" w:hAnsiTheme="majorHAnsi" w:cstheme="majorBidi"/>
      <w:color w:val="404040" w:themeColor="text1" w:themeTint="BF"/>
    </w:rPr>
  </w:style>
  <w:style w:type="character" w:customStyle="1" w:styleId="Ttulo6Car">
    <w:name w:val="Título 6 Car"/>
    <w:basedOn w:val="Fuentedeprrafopredeter"/>
    <w:link w:val="Ttulo6"/>
    <w:uiPriority w:val="9"/>
    <w:semiHidden/>
    <w:rsid w:val="00116AB4"/>
    <w:rPr>
      <w:rFonts w:asciiTheme="majorHAnsi" w:eastAsiaTheme="majorEastAsia" w:hAnsiTheme="majorHAnsi" w:cstheme="majorBidi"/>
    </w:rPr>
  </w:style>
  <w:style w:type="character" w:customStyle="1" w:styleId="Ttulo7Car">
    <w:name w:val="Título 7 Car"/>
    <w:basedOn w:val="Fuentedeprrafopredeter"/>
    <w:link w:val="Ttulo7"/>
    <w:uiPriority w:val="9"/>
    <w:semiHidden/>
    <w:rsid w:val="00116AB4"/>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116AB4"/>
    <w:rPr>
      <w:rFonts w:asciiTheme="majorHAnsi" w:eastAsiaTheme="majorEastAsia" w:hAnsiTheme="majorHAnsi" w:cstheme="majorBidi"/>
      <w:color w:val="262626" w:themeColor="text1" w:themeTint="D9"/>
      <w:sz w:val="21"/>
      <w:szCs w:val="21"/>
    </w:rPr>
  </w:style>
  <w:style w:type="character" w:customStyle="1" w:styleId="Ttulo9Car">
    <w:name w:val="Título 9 Car"/>
    <w:basedOn w:val="Fuentedeprrafopredeter"/>
    <w:link w:val="Ttulo9"/>
    <w:uiPriority w:val="9"/>
    <w:semiHidden/>
    <w:rsid w:val="00116AB4"/>
    <w:rPr>
      <w:rFonts w:asciiTheme="majorHAnsi" w:eastAsiaTheme="majorEastAsia" w:hAnsiTheme="majorHAnsi" w:cstheme="majorBidi"/>
      <w:i/>
      <w:iCs/>
      <w:color w:val="262626" w:themeColor="text1" w:themeTint="D9"/>
      <w:sz w:val="21"/>
      <w:szCs w:val="21"/>
    </w:rPr>
  </w:style>
  <w:style w:type="paragraph" w:styleId="Descripcin">
    <w:name w:val="caption"/>
    <w:basedOn w:val="Normal"/>
    <w:next w:val="Normal"/>
    <w:uiPriority w:val="35"/>
    <w:semiHidden/>
    <w:unhideWhenUsed/>
    <w:qFormat/>
    <w:rsid w:val="00116AB4"/>
    <w:pPr>
      <w:spacing w:after="200" w:line="240" w:lineRule="auto"/>
    </w:pPr>
    <w:rPr>
      <w:i/>
      <w:iCs/>
      <w:color w:val="1F497D" w:themeColor="text2"/>
      <w:sz w:val="18"/>
      <w:szCs w:val="18"/>
    </w:rPr>
  </w:style>
  <w:style w:type="character" w:customStyle="1" w:styleId="TtuloCar">
    <w:name w:val="Título Car"/>
    <w:basedOn w:val="Fuentedeprrafopredeter"/>
    <w:link w:val="Ttulo"/>
    <w:uiPriority w:val="10"/>
    <w:rsid w:val="00116AB4"/>
    <w:rPr>
      <w:rFonts w:asciiTheme="majorHAnsi" w:eastAsiaTheme="majorEastAsia" w:hAnsiTheme="majorHAnsi" w:cstheme="majorBidi"/>
      <w:spacing w:val="-10"/>
      <w:sz w:val="56"/>
      <w:szCs w:val="56"/>
    </w:rPr>
  </w:style>
  <w:style w:type="character" w:customStyle="1" w:styleId="SubttuloCar">
    <w:name w:val="Subtítulo Car"/>
    <w:basedOn w:val="Fuentedeprrafopredeter"/>
    <w:link w:val="Subttulo"/>
    <w:uiPriority w:val="11"/>
    <w:rsid w:val="00116AB4"/>
    <w:rPr>
      <w:color w:val="5A5A5A" w:themeColor="text1" w:themeTint="A5"/>
      <w:spacing w:val="15"/>
    </w:rPr>
  </w:style>
  <w:style w:type="character" w:styleId="Textoennegrita">
    <w:name w:val="Strong"/>
    <w:basedOn w:val="Fuentedeprrafopredeter"/>
    <w:uiPriority w:val="22"/>
    <w:qFormat/>
    <w:rsid w:val="00116AB4"/>
    <w:rPr>
      <w:b/>
      <w:bCs/>
      <w:color w:val="auto"/>
    </w:rPr>
  </w:style>
  <w:style w:type="character" w:styleId="nfasis">
    <w:name w:val="Emphasis"/>
    <w:basedOn w:val="Fuentedeprrafopredeter"/>
    <w:uiPriority w:val="20"/>
    <w:qFormat/>
    <w:rsid w:val="00116AB4"/>
    <w:rPr>
      <w:i/>
      <w:iCs/>
      <w:color w:val="auto"/>
    </w:rPr>
  </w:style>
  <w:style w:type="paragraph" w:styleId="Sinespaciado">
    <w:name w:val="No Spacing"/>
    <w:uiPriority w:val="1"/>
    <w:qFormat/>
    <w:rsid w:val="00116AB4"/>
    <w:pPr>
      <w:spacing w:after="0" w:line="240" w:lineRule="auto"/>
    </w:pPr>
  </w:style>
  <w:style w:type="paragraph" w:styleId="Cita">
    <w:name w:val="Quote"/>
    <w:basedOn w:val="Normal"/>
    <w:next w:val="Normal"/>
    <w:link w:val="CitaCar"/>
    <w:uiPriority w:val="29"/>
    <w:qFormat/>
    <w:rsid w:val="00116AB4"/>
    <w:pPr>
      <w:spacing w:before="200"/>
      <w:ind w:left="864" w:right="864"/>
    </w:pPr>
    <w:rPr>
      <w:i/>
      <w:iCs/>
      <w:color w:val="404040" w:themeColor="text1" w:themeTint="BF"/>
    </w:rPr>
  </w:style>
  <w:style w:type="character" w:customStyle="1" w:styleId="CitaCar">
    <w:name w:val="Cita Car"/>
    <w:basedOn w:val="Fuentedeprrafopredeter"/>
    <w:link w:val="Cita"/>
    <w:uiPriority w:val="29"/>
    <w:rsid w:val="00116AB4"/>
    <w:rPr>
      <w:i/>
      <w:iCs/>
      <w:color w:val="404040" w:themeColor="text1" w:themeTint="BF"/>
    </w:rPr>
  </w:style>
  <w:style w:type="paragraph" w:styleId="Citadestacada">
    <w:name w:val="Intense Quote"/>
    <w:basedOn w:val="Normal"/>
    <w:next w:val="Normal"/>
    <w:link w:val="CitadestacadaCar"/>
    <w:uiPriority w:val="30"/>
    <w:qFormat/>
    <w:rsid w:val="00116AB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destacadaCar">
    <w:name w:val="Cita destacada Car"/>
    <w:basedOn w:val="Fuentedeprrafopredeter"/>
    <w:link w:val="Citadestacada"/>
    <w:uiPriority w:val="30"/>
    <w:rsid w:val="00116AB4"/>
    <w:rPr>
      <w:i/>
      <w:iCs/>
      <w:color w:val="404040" w:themeColor="text1" w:themeTint="BF"/>
    </w:rPr>
  </w:style>
  <w:style w:type="character" w:styleId="nfasissutil">
    <w:name w:val="Subtle Emphasis"/>
    <w:basedOn w:val="Fuentedeprrafopredeter"/>
    <w:uiPriority w:val="19"/>
    <w:qFormat/>
    <w:rsid w:val="00116AB4"/>
    <w:rPr>
      <w:i/>
      <w:iCs/>
      <w:color w:val="404040" w:themeColor="text1" w:themeTint="BF"/>
    </w:rPr>
  </w:style>
  <w:style w:type="character" w:styleId="nfasisintenso">
    <w:name w:val="Intense Emphasis"/>
    <w:basedOn w:val="Fuentedeprrafopredeter"/>
    <w:uiPriority w:val="21"/>
    <w:qFormat/>
    <w:rsid w:val="00116AB4"/>
    <w:rPr>
      <w:b/>
      <w:bCs/>
      <w:i/>
      <w:iCs/>
      <w:color w:val="auto"/>
    </w:rPr>
  </w:style>
  <w:style w:type="character" w:styleId="Referenciasutil">
    <w:name w:val="Subtle Reference"/>
    <w:basedOn w:val="Fuentedeprrafopredeter"/>
    <w:uiPriority w:val="31"/>
    <w:qFormat/>
    <w:rsid w:val="00116AB4"/>
    <w:rPr>
      <w:smallCaps/>
      <w:color w:val="404040" w:themeColor="text1" w:themeTint="BF"/>
    </w:rPr>
  </w:style>
  <w:style w:type="character" w:styleId="Referenciaintensa">
    <w:name w:val="Intense Reference"/>
    <w:basedOn w:val="Fuentedeprrafopredeter"/>
    <w:uiPriority w:val="32"/>
    <w:qFormat/>
    <w:rsid w:val="00116AB4"/>
    <w:rPr>
      <w:b/>
      <w:bCs/>
      <w:smallCaps/>
      <w:color w:val="404040" w:themeColor="text1" w:themeTint="BF"/>
      <w:spacing w:val="5"/>
    </w:rPr>
  </w:style>
  <w:style w:type="character" w:styleId="Ttulodellibro">
    <w:name w:val="Book Title"/>
    <w:basedOn w:val="Fuentedeprrafopredeter"/>
    <w:uiPriority w:val="33"/>
    <w:qFormat/>
    <w:rsid w:val="00116AB4"/>
    <w:rPr>
      <w:b/>
      <w:bCs/>
      <w:i/>
      <w:iCs/>
      <w:spacing w:val="5"/>
    </w:rPr>
  </w:style>
  <w:style w:type="paragraph" w:styleId="TtuloTDC">
    <w:name w:val="TOC Heading"/>
    <w:basedOn w:val="Ttulo1"/>
    <w:next w:val="Normal"/>
    <w:uiPriority w:val="39"/>
    <w:semiHidden/>
    <w:unhideWhenUsed/>
    <w:qFormat/>
    <w:rsid w:val="00116AB4"/>
    <w:pPr>
      <w:outlineLvl w:val="9"/>
    </w:pPr>
  </w:style>
  <w:style w:type="character" w:styleId="Refdecomentario">
    <w:name w:val="annotation reference"/>
    <w:basedOn w:val="Fuentedeprrafopredeter"/>
    <w:uiPriority w:val="99"/>
    <w:semiHidden/>
    <w:unhideWhenUsed/>
    <w:rsid w:val="006202E1"/>
    <w:rPr>
      <w:sz w:val="16"/>
      <w:szCs w:val="16"/>
    </w:rPr>
  </w:style>
  <w:style w:type="paragraph" w:styleId="Textodeglobo">
    <w:name w:val="Balloon Text"/>
    <w:basedOn w:val="Normal"/>
    <w:link w:val="TextodegloboCar"/>
    <w:uiPriority w:val="99"/>
    <w:semiHidden/>
    <w:unhideWhenUsed/>
    <w:rsid w:val="006202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02E1"/>
    <w:rPr>
      <w:rFonts w:ascii="Segoe UI" w:hAnsi="Segoe UI" w:cs="Segoe UI"/>
      <w:sz w:val="18"/>
      <w:szCs w:val="18"/>
    </w:rPr>
  </w:style>
  <w:style w:type="paragraph" w:styleId="Encabezado">
    <w:name w:val="header"/>
    <w:basedOn w:val="Normal"/>
    <w:link w:val="EncabezadoCar"/>
    <w:uiPriority w:val="99"/>
    <w:unhideWhenUsed/>
    <w:rsid w:val="00DD53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53FC"/>
  </w:style>
  <w:style w:type="paragraph" w:styleId="NormalWeb">
    <w:name w:val="Normal (Web)"/>
    <w:basedOn w:val="Normal"/>
    <w:uiPriority w:val="99"/>
    <w:rsid w:val="00CD1951"/>
    <w:pPr>
      <w:suppressAutoHyphens/>
      <w:spacing w:before="280" w:after="280" w:line="240" w:lineRule="auto"/>
    </w:pPr>
    <w:rPr>
      <w:rFonts w:ascii="Times New Roman" w:eastAsia="Times New Roman" w:hAnsi="Times New Roman" w:cs="Calibri"/>
      <w:sz w:val="24"/>
      <w:szCs w:val="24"/>
      <w:lang w:val="es-MX" w:eastAsia="ar-SA"/>
    </w:rPr>
  </w:style>
  <w:style w:type="character" w:customStyle="1" w:styleId="corchete-llamada1">
    <w:name w:val="corchete-llamada1"/>
    <w:basedOn w:val="Fuentedeprrafopredeter"/>
    <w:rsid w:val="00CD1951"/>
    <w:rPr>
      <w:vanish/>
      <w:webHidden w:val="0"/>
      <w:specVanish w:val="0"/>
    </w:rPr>
  </w:style>
  <w:style w:type="character" w:customStyle="1" w:styleId="mw-headline">
    <w:name w:val="mw-headline"/>
    <w:basedOn w:val="Fuentedeprrafopredeter"/>
    <w:rsid w:val="00CD1951"/>
  </w:style>
  <w:style w:type="character" w:customStyle="1" w:styleId="reference-text">
    <w:name w:val="reference-text"/>
    <w:basedOn w:val="Fuentedeprrafopredeter"/>
    <w:rsid w:val="000A2ABB"/>
  </w:style>
  <w:style w:type="character" w:customStyle="1" w:styleId="citation">
    <w:name w:val="citation"/>
    <w:basedOn w:val="Fuentedeprrafopredeter"/>
    <w:rsid w:val="000A2ABB"/>
  </w:style>
  <w:style w:type="character" w:customStyle="1" w:styleId="reference-accessdate">
    <w:name w:val="reference-accessdate"/>
    <w:basedOn w:val="Fuentedeprrafopredeter"/>
    <w:rsid w:val="000A2ABB"/>
  </w:style>
  <w:style w:type="character" w:customStyle="1" w:styleId="z3988">
    <w:name w:val="z3988"/>
    <w:basedOn w:val="Fuentedeprrafopredeter"/>
    <w:rsid w:val="000A2ABB"/>
  </w:style>
  <w:style w:type="table" w:customStyle="1" w:styleId="TableGrid">
    <w:name w:val="TableGrid"/>
    <w:rsid w:val="00E054B4"/>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1587">
      <w:bodyDiv w:val="1"/>
      <w:marLeft w:val="0"/>
      <w:marRight w:val="0"/>
      <w:marTop w:val="0"/>
      <w:marBottom w:val="0"/>
      <w:divBdr>
        <w:top w:val="none" w:sz="0" w:space="0" w:color="auto"/>
        <w:left w:val="none" w:sz="0" w:space="0" w:color="auto"/>
        <w:bottom w:val="none" w:sz="0" w:space="0" w:color="auto"/>
        <w:right w:val="none" w:sz="0" w:space="0" w:color="auto"/>
      </w:divBdr>
    </w:div>
    <w:div w:id="558438105">
      <w:bodyDiv w:val="1"/>
      <w:marLeft w:val="0"/>
      <w:marRight w:val="0"/>
      <w:marTop w:val="0"/>
      <w:marBottom w:val="0"/>
      <w:divBdr>
        <w:top w:val="none" w:sz="0" w:space="0" w:color="auto"/>
        <w:left w:val="none" w:sz="0" w:space="0" w:color="auto"/>
        <w:bottom w:val="none" w:sz="0" w:space="0" w:color="auto"/>
        <w:right w:val="none" w:sz="0" w:space="0" w:color="auto"/>
      </w:divBdr>
    </w:div>
    <w:div w:id="1542130722">
      <w:bodyDiv w:val="1"/>
      <w:marLeft w:val="0"/>
      <w:marRight w:val="0"/>
      <w:marTop w:val="0"/>
      <w:marBottom w:val="0"/>
      <w:divBdr>
        <w:top w:val="none" w:sz="0" w:space="0" w:color="auto"/>
        <w:left w:val="none" w:sz="0" w:space="0" w:color="auto"/>
        <w:bottom w:val="none" w:sz="0" w:space="0" w:color="auto"/>
        <w:right w:val="none" w:sz="0" w:space="0" w:color="auto"/>
      </w:divBdr>
    </w:div>
    <w:div w:id="1908299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1770</Words>
  <Characters>9736</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Isabel Rojas</cp:lastModifiedBy>
  <cp:revision>2</cp:revision>
  <dcterms:created xsi:type="dcterms:W3CDTF">2020-04-03T17:18:00Z</dcterms:created>
  <dcterms:modified xsi:type="dcterms:W3CDTF">2020-04-03T17:18:00Z</dcterms:modified>
</cp:coreProperties>
</file>