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E784" w14:textId="3D7C3F81" w:rsidR="008C65A5" w:rsidRDefault="00056578" w:rsidP="000C2565">
      <w:pPr>
        <w:jc w:val="center"/>
        <w:rPr>
          <w:rFonts w:ascii="Century Gothic" w:hAnsi="Century Gothic"/>
          <w:b/>
          <w:color w:val="FF0000"/>
          <w:sz w:val="28"/>
          <w:u w:val="single"/>
        </w:rPr>
      </w:pPr>
      <w:r w:rsidRPr="00ED21F5">
        <w:rPr>
          <w:noProof/>
          <w:u w:val="single"/>
          <w:lang w:eastAsia="es-CR"/>
        </w:rPr>
        <w:drawing>
          <wp:anchor distT="0" distB="0" distL="114300" distR="114300" simplePos="0" relativeHeight="251741184" behindDoc="1" locked="0" layoutInCell="1" allowOverlap="1" wp14:anchorId="602E6324" wp14:editId="6E9E44AD">
            <wp:simplePos x="0" y="0"/>
            <wp:positionH relativeFrom="column">
              <wp:posOffset>5257269</wp:posOffset>
            </wp:positionH>
            <wp:positionV relativeFrom="paragraph">
              <wp:posOffset>-284376</wp:posOffset>
            </wp:positionV>
            <wp:extent cx="775335" cy="686435"/>
            <wp:effectExtent l="0" t="0" r="5715" b="0"/>
            <wp:wrapNone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F5">
        <w:rPr>
          <w:rFonts w:ascii="Century Gothic" w:hAnsi="Century Gothic"/>
          <w:b/>
          <w:noProof/>
          <w:sz w:val="24"/>
          <w:u w:val="single"/>
          <w:lang w:eastAsia="es-CR"/>
        </w:rPr>
        <w:drawing>
          <wp:anchor distT="0" distB="0" distL="114300" distR="114300" simplePos="0" relativeHeight="251671552" behindDoc="1" locked="0" layoutInCell="1" allowOverlap="1" wp14:anchorId="48BD9091" wp14:editId="2B5FDDEC">
            <wp:simplePos x="0" y="0"/>
            <wp:positionH relativeFrom="margin">
              <wp:posOffset>425302</wp:posOffset>
            </wp:positionH>
            <wp:positionV relativeFrom="paragraph">
              <wp:posOffset>-190500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ED21F5">
        <w:rPr>
          <w:rFonts w:ascii="Century Gothic" w:hAnsi="Century Gothic"/>
          <w:b/>
          <w:sz w:val="28"/>
          <w:u w:val="single"/>
        </w:rPr>
        <w:t>Guía de trabajo autónomo</w:t>
      </w:r>
      <w:bookmarkStart w:id="0" w:name="_gjdgxs" w:colFirst="0" w:colLast="0"/>
      <w:bookmarkEnd w:id="0"/>
    </w:p>
    <w:p w14:paraId="629D06B0" w14:textId="77777777" w:rsidR="000C2565" w:rsidRPr="000C2565" w:rsidRDefault="000C2565" w:rsidP="000C2565">
      <w:pPr>
        <w:jc w:val="center"/>
        <w:rPr>
          <w:rFonts w:ascii="Century Gothic" w:hAnsi="Century Gothic"/>
          <w:b/>
          <w:color w:val="FF0000"/>
          <w:sz w:val="28"/>
          <w:u w:val="single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165BD114" w14:textId="77777777" w:rsidTr="008C65A5">
        <w:tc>
          <w:tcPr>
            <w:tcW w:w="10057" w:type="dxa"/>
          </w:tcPr>
          <w:p w14:paraId="7530D60E" w14:textId="77777777" w:rsidR="00C16AE2" w:rsidRDefault="00C16AE2" w:rsidP="008C65A5">
            <w:pPr>
              <w:jc w:val="both"/>
              <w:rPr>
                <w:rFonts w:ascii="Century Gothic" w:hAnsi="Century Gothic"/>
              </w:rPr>
            </w:pPr>
          </w:p>
          <w:p w14:paraId="01659DF4" w14:textId="0E5F32E9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2695BC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EF3B03A" w14:textId="3F6B4142" w:rsidR="008C65A5" w:rsidRPr="0046154B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11633">
              <w:rPr>
                <w:rFonts w:ascii="Century Gothic" w:hAnsi="Century Gothic"/>
                <w:b/>
              </w:rPr>
              <w:t>II NIVEL</w:t>
            </w:r>
            <w:r w:rsidR="00BB77D2">
              <w:rPr>
                <w:rFonts w:ascii="Century Gothic" w:hAnsi="Century Gothic"/>
                <w:b/>
              </w:rPr>
              <w:t xml:space="preserve"> IPEC-CINDEA (Modulo #</w:t>
            </w:r>
            <w:r w:rsidR="00CE70B2">
              <w:rPr>
                <w:rFonts w:ascii="Century Gothic" w:hAnsi="Century Gothic"/>
                <w:b/>
              </w:rPr>
              <w:t>4</w:t>
            </w:r>
            <w:r w:rsidR="00BB77D2">
              <w:rPr>
                <w:rFonts w:ascii="Century Gothic" w:hAnsi="Century Gothic"/>
                <w:b/>
              </w:rPr>
              <w:t>5-</w:t>
            </w:r>
            <w:r w:rsidR="00FD17E6">
              <w:rPr>
                <w:rFonts w:ascii="Century Gothic" w:hAnsi="Century Gothic"/>
                <w:b/>
              </w:rPr>
              <w:t>I</w:t>
            </w:r>
            <w:r w:rsidR="00BB77D2">
              <w:rPr>
                <w:rFonts w:ascii="Century Gothic" w:hAnsi="Century Gothic"/>
                <w:b/>
              </w:rPr>
              <w:t xml:space="preserve"> Periodo).</w:t>
            </w:r>
          </w:p>
          <w:p w14:paraId="44F88DA8" w14:textId="25768513" w:rsidR="008C65A5" w:rsidRDefault="0017194B" w:rsidP="008C65A5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</w:rPr>
              <w:t>Atinencia</w:t>
            </w:r>
            <w:r w:rsidR="008C65A5" w:rsidRPr="0046550E">
              <w:rPr>
                <w:rFonts w:ascii="Century Gothic" w:hAnsi="Century Gothic"/>
              </w:rPr>
              <w:t>:</w:t>
            </w:r>
            <w:r w:rsidR="008C65A5">
              <w:rPr>
                <w:rFonts w:ascii="Century Gothic" w:hAnsi="Century Gothic"/>
                <w:sz w:val="24"/>
              </w:rPr>
              <w:t xml:space="preserve"> </w:t>
            </w:r>
            <w:r w:rsidRPr="0017194B">
              <w:rPr>
                <w:rFonts w:ascii="Century Gothic" w:hAnsi="Century Gothic"/>
                <w:b/>
                <w:bCs/>
                <w:sz w:val="24"/>
              </w:rPr>
              <w:t>CIENCIAS</w:t>
            </w:r>
            <w:r w:rsidR="0046154B" w:rsidRPr="0046154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105949DC" w14:textId="77777777" w:rsidR="00C16AE2" w:rsidRDefault="00C16AE2" w:rsidP="008C65A5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F2EDC7E" w14:textId="4B43A10E" w:rsidR="00CF41C1" w:rsidRDefault="00CF41C1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CF41C1">
              <w:rPr>
                <w:rFonts w:ascii="Century Gothic" w:hAnsi="Century Gothic"/>
                <w:b/>
                <w:bCs/>
                <w:sz w:val="24"/>
              </w:rPr>
              <w:t xml:space="preserve">Elaborada por: </w:t>
            </w:r>
            <w:r w:rsidRPr="00CF41C1">
              <w:rPr>
                <w:rFonts w:ascii="Century Gothic" w:hAnsi="Century Gothic"/>
                <w:sz w:val="24"/>
              </w:rPr>
              <w:t xml:space="preserve">Licda. Jenny Castro Oviedo, </w:t>
            </w:r>
            <w:proofErr w:type="spellStart"/>
            <w:r w:rsidRPr="00CF41C1">
              <w:rPr>
                <w:rFonts w:ascii="Century Gothic" w:hAnsi="Century Gothic"/>
                <w:sz w:val="24"/>
              </w:rPr>
              <w:t>persona</w:t>
            </w:r>
            <w:proofErr w:type="spellEnd"/>
            <w:r w:rsidRPr="00CF41C1">
              <w:rPr>
                <w:rFonts w:ascii="Century Gothic" w:hAnsi="Century Gothic"/>
                <w:sz w:val="24"/>
              </w:rPr>
              <w:t xml:space="preserve"> docente.</w:t>
            </w:r>
            <w:r w:rsidR="00F57653">
              <w:rPr>
                <w:rFonts w:ascii="Century Gothic" w:hAnsi="Century Gothic"/>
                <w:sz w:val="24"/>
              </w:rPr>
              <w:t xml:space="preserve"> Propuesta ejemplo del CINDEA de Santa Ana. </w:t>
            </w:r>
          </w:p>
          <w:p w14:paraId="35BC5D80" w14:textId="2F3995A6" w:rsidR="00CF41C1" w:rsidRPr="00CF41C1" w:rsidRDefault="00CF41C1" w:rsidP="008C65A5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07FBAAA0" w14:textId="77777777" w:rsidR="00204716" w:rsidRDefault="00204716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3CADD272" w14:textId="77777777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 w:rsidRPr="00204716">
        <w:rPr>
          <w:rFonts w:ascii="Century Gothic" w:hAnsi="Century Gothic"/>
          <w:b/>
          <w:bCs/>
          <w:sz w:val="24"/>
        </w:rPr>
        <w:t>INSTRUCCIONES GENERALES:</w:t>
      </w:r>
    </w:p>
    <w:p w14:paraId="736F319C" w14:textId="21B1BBC4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04716">
        <w:rPr>
          <w:rFonts w:ascii="Century Gothic" w:hAnsi="Century Gothic"/>
          <w:sz w:val="24"/>
        </w:rPr>
        <w:t>1.</w:t>
      </w:r>
      <w:r>
        <w:rPr>
          <w:rFonts w:ascii="Century Gothic" w:hAnsi="Century Gothic"/>
          <w:sz w:val="24"/>
        </w:rPr>
        <w:t xml:space="preserve"> </w:t>
      </w:r>
      <w:r w:rsidRPr="00204716">
        <w:rPr>
          <w:rFonts w:ascii="Century Gothic" w:hAnsi="Century Gothic"/>
          <w:sz w:val="24"/>
        </w:rPr>
        <w:t xml:space="preserve">Debe registrar el avance y la participación de cada una de las actividades (las cuales </w:t>
      </w:r>
      <w:r w:rsidR="008A0451">
        <w:rPr>
          <w:rFonts w:ascii="Century Gothic" w:hAnsi="Century Gothic"/>
          <w:sz w:val="24"/>
        </w:rPr>
        <w:t>podrán ser</w:t>
      </w:r>
      <w:r w:rsidRPr="00204716">
        <w:rPr>
          <w:rFonts w:ascii="Century Gothic" w:hAnsi="Century Gothic"/>
          <w:sz w:val="24"/>
        </w:rPr>
        <w:t xml:space="preserve"> semanales</w:t>
      </w:r>
      <w:r w:rsidR="008A0451">
        <w:rPr>
          <w:rFonts w:ascii="Century Gothic" w:hAnsi="Century Gothic"/>
          <w:sz w:val="24"/>
        </w:rPr>
        <w:t xml:space="preserve"> o quincenales</w:t>
      </w:r>
      <w:r w:rsidRPr="00204716">
        <w:rPr>
          <w:rFonts w:ascii="Century Gothic" w:hAnsi="Century Gothic"/>
          <w:sz w:val="24"/>
        </w:rPr>
        <w:t>).</w:t>
      </w:r>
    </w:p>
    <w:p w14:paraId="0BCF117B" w14:textId="30A9C2DC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04716">
        <w:rPr>
          <w:rFonts w:ascii="Century Gothic" w:hAnsi="Century Gothic"/>
          <w:sz w:val="24"/>
        </w:rPr>
        <w:t>2.</w:t>
      </w:r>
      <w:r>
        <w:rPr>
          <w:rFonts w:ascii="Century Gothic" w:hAnsi="Century Gothic"/>
          <w:sz w:val="24"/>
        </w:rPr>
        <w:t xml:space="preserve"> </w:t>
      </w:r>
      <w:r w:rsidRPr="00204716">
        <w:rPr>
          <w:rFonts w:ascii="Century Gothic" w:hAnsi="Century Gothic"/>
          <w:sz w:val="24"/>
        </w:rPr>
        <w:t>Colocar la fecha de cada actividad.</w:t>
      </w:r>
    </w:p>
    <w:p w14:paraId="21DE4D10" w14:textId="399854FD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04716">
        <w:rPr>
          <w:rFonts w:ascii="Century Gothic" w:hAnsi="Century Gothic"/>
          <w:sz w:val="24"/>
        </w:rPr>
        <w:t>3.</w:t>
      </w:r>
      <w:r>
        <w:rPr>
          <w:rFonts w:ascii="Century Gothic" w:hAnsi="Century Gothic"/>
          <w:sz w:val="24"/>
        </w:rPr>
        <w:t xml:space="preserve"> </w:t>
      </w:r>
      <w:r w:rsidR="008A0451">
        <w:rPr>
          <w:rFonts w:ascii="Century Gothic" w:hAnsi="Century Gothic"/>
          <w:sz w:val="24"/>
        </w:rPr>
        <w:t>Documentarlo</w:t>
      </w:r>
      <w:r w:rsidRPr="00204716">
        <w:rPr>
          <w:rFonts w:ascii="Century Gothic" w:hAnsi="Century Gothic"/>
          <w:sz w:val="24"/>
        </w:rPr>
        <w:t xml:space="preserve"> en físico</w:t>
      </w:r>
      <w:r w:rsidR="008A0451">
        <w:rPr>
          <w:rFonts w:ascii="Century Gothic" w:hAnsi="Century Gothic"/>
          <w:sz w:val="24"/>
        </w:rPr>
        <w:t xml:space="preserve"> (portafolio)</w:t>
      </w:r>
      <w:r w:rsidRPr="00204716">
        <w:rPr>
          <w:rFonts w:ascii="Century Gothic" w:hAnsi="Century Gothic"/>
          <w:sz w:val="24"/>
        </w:rPr>
        <w:t xml:space="preserve"> o bien </w:t>
      </w:r>
      <w:r w:rsidR="008A0451">
        <w:rPr>
          <w:rFonts w:ascii="Century Gothic" w:hAnsi="Century Gothic"/>
          <w:sz w:val="24"/>
        </w:rPr>
        <w:t>socializarlo de manera</w:t>
      </w:r>
      <w:r w:rsidRPr="00204716">
        <w:rPr>
          <w:rFonts w:ascii="Century Gothic" w:hAnsi="Century Gothic"/>
          <w:sz w:val="24"/>
        </w:rPr>
        <w:t xml:space="preserve"> digital</w:t>
      </w:r>
      <w:r w:rsidR="008A0451">
        <w:rPr>
          <w:rFonts w:ascii="Century Gothic" w:hAnsi="Century Gothic"/>
          <w:sz w:val="24"/>
        </w:rPr>
        <w:t xml:space="preserve"> con la persona docente, haciendo uso de alguna plataforma o correo electrónico oficial.</w:t>
      </w:r>
    </w:p>
    <w:p w14:paraId="683F2D2F" w14:textId="6CF4977D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04716">
        <w:rPr>
          <w:rFonts w:ascii="Century Gothic" w:hAnsi="Century Gothic"/>
          <w:sz w:val="24"/>
        </w:rPr>
        <w:t>4.</w:t>
      </w:r>
      <w:r w:rsidR="008A0451">
        <w:rPr>
          <w:rFonts w:ascii="Century Gothic" w:hAnsi="Century Gothic"/>
          <w:sz w:val="24"/>
        </w:rPr>
        <w:t xml:space="preserve"> </w:t>
      </w:r>
      <w:r w:rsidRPr="00204716">
        <w:rPr>
          <w:rFonts w:ascii="Century Gothic" w:hAnsi="Century Gothic"/>
          <w:sz w:val="24"/>
        </w:rPr>
        <w:t xml:space="preserve">El trabajo autónomo es la capacidad de realizar tareas por nosotros mismos, sin necesidad de que nuestros/as docentes estén presentes. </w:t>
      </w:r>
    </w:p>
    <w:p w14:paraId="664543AF" w14:textId="1809B09D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204716">
        <w:rPr>
          <w:rFonts w:ascii="Century Gothic" w:hAnsi="Century Gothic"/>
          <w:sz w:val="24"/>
        </w:rPr>
        <w:t xml:space="preserve"> </w:t>
      </w:r>
    </w:p>
    <w:p w14:paraId="4F22A56B" w14:textId="7DD11849" w:rsidR="00204716" w:rsidRPr="00204716" w:rsidRDefault="00204716" w:rsidP="00204716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 w:rsidRPr="00204716">
        <w:rPr>
          <w:rFonts w:ascii="Century Gothic" w:hAnsi="Century Gothic"/>
          <w:b/>
          <w:bCs/>
          <w:sz w:val="24"/>
        </w:rPr>
        <w:t xml:space="preserve">FECHA___________________________________________GUÍA </w:t>
      </w:r>
      <w:proofErr w:type="spellStart"/>
      <w:r w:rsidRPr="00204716">
        <w:rPr>
          <w:rFonts w:ascii="Century Gothic" w:hAnsi="Century Gothic"/>
          <w:b/>
          <w:bCs/>
          <w:sz w:val="24"/>
        </w:rPr>
        <w:t>N°</w:t>
      </w:r>
      <w:proofErr w:type="spellEnd"/>
      <w:r w:rsidRPr="00204716">
        <w:rPr>
          <w:rFonts w:ascii="Century Gothic" w:hAnsi="Century Gothic"/>
          <w:b/>
          <w:bCs/>
          <w:sz w:val="24"/>
        </w:rPr>
        <w:t>__________________________</w:t>
      </w:r>
    </w:p>
    <w:p w14:paraId="5B70B8B1" w14:textId="5CCD682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7D17902" wp14:editId="5A1C062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A42A2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1D8AFCA6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61"/>
        <w:gridCol w:w="8503"/>
      </w:tblGrid>
      <w:tr w:rsidR="008C65A5" w14:paraId="434B6AE6" w14:textId="77777777" w:rsidTr="00F100E3">
        <w:tc>
          <w:tcPr>
            <w:tcW w:w="1552" w:type="dxa"/>
          </w:tcPr>
          <w:p w14:paraId="780B1DD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12" w:type="dxa"/>
          </w:tcPr>
          <w:p w14:paraId="662A7FE0" w14:textId="77777777" w:rsidR="00C16AE2" w:rsidRPr="008A2ABF" w:rsidRDefault="00C16AE2" w:rsidP="00EF2C1F">
            <w:pPr>
              <w:jc w:val="both"/>
              <w:rPr>
                <w:rFonts w:ascii="Century Gothic" w:hAnsi="Century Gothic"/>
                <w:bCs/>
              </w:rPr>
            </w:pPr>
          </w:p>
          <w:p w14:paraId="3DB5261A" w14:textId="5D9E178E" w:rsidR="008A2ABF" w:rsidRPr="008A2ABF" w:rsidRDefault="008A2ABF" w:rsidP="008A2ABF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8A2ABF">
              <w:rPr>
                <w:rFonts w:ascii="Century Gothic" w:hAnsi="Century Gothic"/>
                <w:bCs/>
                <w:sz w:val="24"/>
                <w:szCs w:val="24"/>
              </w:rPr>
              <w:t xml:space="preserve">Estos son los materiales que voy a utilizar para resolver lo solicitado:  </w:t>
            </w:r>
          </w:p>
          <w:p w14:paraId="14FA8FC2" w14:textId="77777777" w:rsidR="008A2ABF" w:rsidRPr="008A2ABF" w:rsidRDefault="008A2ABF" w:rsidP="008A2ABF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98398D2" w14:textId="6B727641" w:rsidR="008A2ABF" w:rsidRPr="008A2ABF" w:rsidRDefault="008A2ABF" w:rsidP="008A2ABF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8A2ABF">
              <w:rPr>
                <w:rFonts w:ascii="Century Gothic" w:hAnsi="Century Gothic"/>
                <w:bCs/>
                <w:sz w:val="24"/>
                <w:szCs w:val="24"/>
              </w:rPr>
              <w:t xml:space="preserve">• El cuaderno como apoyo, borrador, lápiz o lápices de colores y cualquier otro artículo que considere necesario para el desarrollo del trabajo autónomo. </w:t>
            </w:r>
          </w:p>
          <w:p w14:paraId="701480CC" w14:textId="77777777" w:rsidR="00C16AE2" w:rsidRPr="008A2ABF" w:rsidRDefault="008A2ABF" w:rsidP="008A2ABF">
            <w:pPr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8A2ABF">
              <w:rPr>
                <w:rFonts w:ascii="Century Gothic" w:hAnsi="Century Gothic"/>
                <w:bCs/>
                <w:sz w:val="24"/>
                <w:szCs w:val="24"/>
              </w:rPr>
              <w:t>• Además de este material, como recurso y guía a utilizar.</w:t>
            </w:r>
          </w:p>
          <w:p w14:paraId="03EA0195" w14:textId="6ED4AD98" w:rsidR="008A2ABF" w:rsidRPr="00865699" w:rsidRDefault="008A2ABF" w:rsidP="008A2ABF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8C65A5" w14:paraId="05F1E0A5" w14:textId="77777777" w:rsidTr="00F100E3">
        <w:tc>
          <w:tcPr>
            <w:tcW w:w="1552" w:type="dxa"/>
          </w:tcPr>
          <w:p w14:paraId="3F50D51E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512" w:type="dxa"/>
          </w:tcPr>
          <w:p w14:paraId="0B24B415" w14:textId="77777777" w:rsidR="008A2ABF" w:rsidRDefault="008A2ABF">
            <w:pPr>
              <w:jc w:val="both"/>
              <w:rPr>
                <w:rFonts w:ascii="Century Gothic" w:hAnsi="Century Gothic"/>
                <w:bCs/>
                <w:sz w:val="24"/>
              </w:rPr>
            </w:pPr>
          </w:p>
          <w:p w14:paraId="7C02793C" w14:textId="6F6D10C6" w:rsidR="002413D0" w:rsidRPr="008A2ABF" w:rsidRDefault="008A2ABF">
            <w:pPr>
              <w:jc w:val="both"/>
              <w:rPr>
                <w:rFonts w:ascii="Century Gothic" w:hAnsi="Century Gothic"/>
                <w:bCs/>
                <w:sz w:val="24"/>
              </w:rPr>
            </w:pPr>
            <w:r w:rsidRPr="008A2ABF">
              <w:rPr>
                <w:rFonts w:ascii="Century Gothic" w:hAnsi="Century Gothic"/>
                <w:bCs/>
                <w:sz w:val="24"/>
              </w:rPr>
              <w:t xml:space="preserve">• El lugar para desarrollar el trabajo debe contar con las condiciones necesarias de orden, aseo y </w:t>
            </w:r>
            <w:r w:rsidR="00CF41C1" w:rsidRPr="008A2ABF">
              <w:rPr>
                <w:rFonts w:ascii="Century Gothic" w:hAnsi="Century Gothic"/>
                <w:bCs/>
                <w:sz w:val="24"/>
              </w:rPr>
              <w:t>además evitar</w:t>
            </w:r>
            <w:r w:rsidRPr="008A2ABF">
              <w:rPr>
                <w:rFonts w:ascii="Century Gothic" w:hAnsi="Century Gothic"/>
                <w:bCs/>
                <w:sz w:val="24"/>
              </w:rPr>
              <w:t xml:space="preserve"> distracciones para </w:t>
            </w:r>
            <w:r w:rsidR="00204716" w:rsidRPr="008A2ABF">
              <w:rPr>
                <w:rFonts w:ascii="Century Gothic" w:hAnsi="Century Gothic"/>
                <w:bCs/>
                <w:sz w:val="24"/>
              </w:rPr>
              <w:t>cumplir con</w:t>
            </w:r>
            <w:r w:rsidRPr="008A2ABF">
              <w:rPr>
                <w:rFonts w:ascii="Century Gothic" w:hAnsi="Century Gothic"/>
                <w:bCs/>
                <w:sz w:val="24"/>
              </w:rPr>
              <w:t xml:space="preserve"> excelencia lo solicitado.</w:t>
            </w:r>
          </w:p>
        </w:tc>
      </w:tr>
      <w:tr w:rsidR="008C65A5" w14:paraId="7A3192A9" w14:textId="77777777" w:rsidTr="00F100E3">
        <w:tc>
          <w:tcPr>
            <w:tcW w:w="1552" w:type="dxa"/>
          </w:tcPr>
          <w:p w14:paraId="2B43D88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12" w:type="dxa"/>
          </w:tcPr>
          <w:p w14:paraId="624B34B3" w14:textId="7117561A" w:rsidR="00C16AE2" w:rsidRPr="00D11B54" w:rsidRDefault="00D11B54" w:rsidP="00CE70B2">
            <w:pPr>
              <w:jc w:val="both"/>
              <w:rPr>
                <w:rFonts w:ascii="Century Gothic" w:hAnsi="Century Gothic"/>
                <w:bCs/>
                <w:sz w:val="24"/>
              </w:rPr>
            </w:pPr>
            <w:r w:rsidRPr="00D11B54">
              <w:rPr>
                <w:rFonts w:ascii="Century Gothic" w:hAnsi="Century Gothic"/>
                <w:bCs/>
                <w:sz w:val="24"/>
              </w:rPr>
              <w:t xml:space="preserve">• El trabajo está pensado para ser desarrollado en el día asignado.  </w:t>
            </w:r>
          </w:p>
        </w:tc>
      </w:tr>
    </w:tbl>
    <w:p w14:paraId="20EF1EB5" w14:textId="1B36A405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00244057" wp14:editId="09C4F1F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C48C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5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8476"/>
      </w:tblGrid>
      <w:tr w:rsidR="00C240B2" w14:paraId="68309600" w14:textId="77777777" w:rsidTr="00B72E9D">
        <w:tc>
          <w:tcPr>
            <w:tcW w:w="1581" w:type="dxa"/>
          </w:tcPr>
          <w:p w14:paraId="2A75EA9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476" w:type="dxa"/>
          </w:tcPr>
          <w:p w14:paraId="50BF5E08" w14:textId="77777777" w:rsidR="002A0F71" w:rsidRPr="002A0F71" w:rsidRDefault="002A0F71" w:rsidP="002A0F71">
            <w:pPr>
              <w:jc w:val="both"/>
              <w:rPr>
                <w:rFonts w:ascii="Century Gothic" w:hAnsi="Century Gothic"/>
                <w:bCs/>
              </w:rPr>
            </w:pPr>
          </w:p>
          <w:p w14:paraId="2D7F20AE" w14:textId="58E8FBB2" w:rsidR="002A0F71" w:rsidRPr="002A0F71" w:rsidRDefault="002A0F71" w:rsidP="002A0F71">
            <w:pPr>
              <w:jc w:val="both"/>
              <w:rPr>
                <w:rFonts w:ascii="Century Gothic" w:hAnsi="Century Gothic"/>
                <w:bCs/>
              </w:rPr>
            </w:pPr>
            <w:r w:rsidRPr="002A0F71">
              <w:rPr>
                <w:rFonts w:ascii="Century Gothic" w:hAnsi="Century Gothic"/>
                <w:bCs/>
              </w:rPr>
              <w:t xml:space="preserve">• A continuación, se le facilita una práctica, realice los ejercicios de manera correcta y clara. </w:t>
            </w:r>
          </w:p>
          <w:p w14:paraId="53FDAEB7" w14:textId="77777777" w:rsidR="00FB0E12" w:rsidRDefault="002A0F71" w:rsidP="002A0F71">
            <w:pPr>
              <w:jc w:val="both"/>
              <w:rPr>
                <w:rFonts w:ascii="Century Gothic" w:hAnsi="Century Gothic"/>
                <w:bCs/>
              </w:rPr>
            </w:pPr>
            <w:r w:rsidRPr="002A0F71">
              <w:rPr>
                <w:rFonts w:ascii="Century Gothic" w:hAnsi="Century Gothic"/>
                <w:bCs/>
              </w:rPr>
              <w:t>• Recuerde repasar los temas que se estudiaron en clase también.</w:t>
            </w:r>
          </w:p>
          <w:p w14:paraId="1AD493A3" w14:textId="5887275B" w:rsidR="002A0F71" w:rsidRPr="0002004B" w:rsidRDefault="002A0F71" w:rsidP="002A0F71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40D83ACD" w14:textId="77777777" w:rsidR="00A6040B" w:rsidRDefault="00A6040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2A09FD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74CB876B" wp14:editId="3F16F91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01A2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5000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41759" w14:paraId="5FF5FAC3" w14:textId="77777777" w:rsidTr="00641759">
        <w:tc>
          <w:tcPr>
            <w:tcW w:w="5000" w:type="pct"/>
          </w:tcPr>
          <w:p w14:paraId="4FC6E566" w14:textId="7B50B485" w:rsidR="00641759" w:rsidRDefault="008A0451" w:rsidP="00641759">
            <w:pPr>
              <w:pStyle w:val="Default"/>
              <w:rPr>
                <w:rFonts w:asciiTheme="minorHAnsi" w:eastAsia="FangSong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FangSong" w:hAnsiTheme="minorHAnsi"/>
                <w:b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622A44E1" wp14:editId="381F2A5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53340</wp:posOffset>
                      </wp:positionV>
                      <wp:extent cx="6219825" cy="11334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9301" id="Rectángulo 1" o:spid="_x0000_s1026" style="position:absolute;margin-left:8.45pt;margin-top:4.2pt;width:489.75pt;height:89.2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" fillcolor="#ffc000 [3207]" strokecolor="#1f4d78 [1604]" strokeweight="1pt"/>
                  </w:pict>
                </mc:Fallback>
              </mc:AlternateContent>
            </w:r>
          </w:p>
          <w:p w14:paraId="310FC0E5" w14:textId="6ACA3A34" w:rsidR="00641759" w:rsidRPr="006238AC" w:rsidRDefault="006238AC" w:rsidP="006238AC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Century Gothic" w:eastAsia="FangSong" w:hAnsi="Century Gothic"/>
                <w:b/>
                <w:color w:val="auto"/>
              </w:rPr>
            </w:pPr>
            <w:r w:rsidRPr="006238AC">
              <w:rPr>
                <w:rFonts w:ascii="Century Gothic" w:eastAsia="FangSong" w:hAnsi="Century Gothic"/>
                <w:b/>
                <w:color w:val="auto"/>
              </w:rPr>
              <w:t>Haciendo uso de las anotaciones de clase, así como del uso de fuentes confiables de información en físico (libros de texto, revistas, entre otros) o de fuentes confiables de información digital</w:t>
            </w:r>
            <w:r>
              <w:rPr>
                <w:rFonts w:ascii="Century Gothic" w:eastAsia="FangSong" w:hAnsi="Century Gothic"/>
                <w:b/>
                <w:color w:val="auto"/>
              </w:rPr>
              <w:t xml:space="preserve"> (Internet)</w:t>
            </w:r>
            <w:r w:rsidRPr="006238AC">
              <w:rPr>
                <w:rFonts w:ascii="Century Gothic" w:eastAsia="FangSong" w:hAnsi="Century Gothic"/>
                <w:b/>
                <w:color w:val="auto"/>
              </w:rPr>
              <w:t>, c</w:t>
            </w:r>
            <w:r w:rsidR="00641759" w:rsidRPr="006238AC">
              <w:rPr>
                <w:rFonts w:ascii="Century Gothic" w:eastAsia="FangSong" w:hAnsi="Century Gothic"/>
                <w:b/>
                <w:color w:val="auto"/>
              </w:rPr>
              <w:t>onteste lo que se le pregunta en cada una de las siguientes interrogantes</w:t>
            </w:r>
            <w:r>
              <w:rPr>
                <w:rFonts w:ascii="Century Gothic" w:eastAsia="FangSong" w:hAnsi="Century Gothic"/>
                <w:b/>
                <w:color w:val="auto"/>
              </w:rPr>
              <w:t>.</w:t>
            </w:r>
            <w:r w:rsidRPr="006238AC">
              <w:rPr>
                <w:rFonts w:ascii="Century Gothic" w:eastAsia="FangSong" w:hAnsi="Century Gothic"/>
                <w:b/>
                <w:color w:val="auto"/>
              </w:rPr>
              <w:t xml:space="preserve"> </w:t>
            </w:r>
            <w:r>
              <w:rPr>
                <w:rFonts w:ascii="Century Gothic" w:eastAsia="FangSong" w:hAnsi="Century Gothic"/>
                <w:b/>
                <w:color w:val="auto"/>
              </w:rPr>
              <w:t>R</w:t>
            </w:r>
            <w:r w:rsidRPr="006238AC">
              <w:rPr>
                <w:rFonts w:ascii="Century Gothic" w:eastAsia="FangSong" w:hAnsi="Century Gothic"/>
                <w:b/>
                <w:color w:val="auto"/>
              </w:rPr>
              <w:t>ecuerde</w:t>
            </w:r>
            <w:r w:rsidR="00641759" w:rsidRPr="006238AC">
              <w:rPr>
                <w:rFonts w:ascii="Century Gothic" w:eastAsia="FangSong" w:hAnsi="Century Gothic"/>
                <w:b/>
                <w:color w:val="auto"/>
              </w:rPr>
              <w:t xml:space="preserve"> trabaj</w:t>
            </w:r>
            <w:r w:rsidRPr="006238AC">
              <w:rPr>
                <w:rFonts w:ascii="Century Gothic" w:eastAsia="FangSong" w:hAnsi="Century Gothic"/>
                <w:b/>
                <w:color w:val="auto"/>
              </w:rPr>
              <w:t>ar</w:t>
            </w:r>
            <w:r w:rsidR="00641759" w:rsidRPr="006238AC">
              <w:rPr>
                <w:rFonts w:ascii="Century Gothic" w:eastAsia="FangSong" w:hAnsi="Century Gothic"/>
                <w:b/>
                <w:color w:val="auto"/>
              </w:rPr>
              <w:t xml:space="preserve"> </w:t>
            </w:r>
            <w:r w:rsidRPr="006238AC">
              <w:rPr>
                <w:rFonts w:ascii="Century Gothic" w:eastAsia="FangSong" w:hAnsi="Century Gothic"/>
                <w:b/>
                <w:color w:val="auto"/>
              </w:rPr>
              <w:t>con</w:t>
            </w:r>
            <w:r w:rsidR="00641759" w:rsidRPr="006238AC">
              <w:rPr>
                <w:rFonts w:ascii="Century Gothic" w:eastAsia="FangSong" w:hAnsi="Century Gothic"/>
                <w:b/>
                <w:color w:val="auto"/>
              </w:rPr>
              <w:t xml:space="preserve"> orden y aseo.</w:t>
            </w:r>
          </w:p>
          <w:p w14:paraId="5489FF14" w14:textId="5F8F2967" w:rsid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12344C88" w14:textId="77777777" w:rsidR="008A0451" w:rsidRPr="00641759" w:rsidRDefault="008A0451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4467E915" w14:textId="5B187694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  <w:r w:rsidRPr="00641759">
              <w:rPr>
                <w:rFonts w:ascii="Century Gothic" w:eastAsia="FangSong" w:hAnsi="Century Gothic"/>
                <w:b/>
                <w:color w:val="auto"/>
              </w:rPr>
              <w:t>1.</w:t>
            </w:r>
            <w:r w:rsidRPr="00641759">
              <w:rPr>
                <w:rFonts w:ascii="Century Gothic" w:eastAsia="FangSong" w:hAnsi="Century Gothic"/>
                <w:bCs/>
                <w:color w:val="auto"/>
              </w:rPr>
              <w:t xml:space="preserve"> Defina ¿Qué es materia?</w:t>
            </w:r>
          </w:p>
          <w:p w14:paraId="6165A6F0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13C23D00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1DAAED7D" w14:textId="76C828B2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7CE35B0" w14:textId="3CEE990C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287241CB" w14:textId="4252D9D2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F7B154B" w14:textId="2FECCD71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2A9230CF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416588A3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6F379FD7" w14:textId="77777777" w:rsidR="00641759" w:rsidRPr="00641759" w:rsidRDefault="00641759" w:rsidP="00641759">
            <w:pPr>
              <w:pStyle w:val="Default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</w:p>
          <w:p w14:paraId="43FBF803" w14:textId="77777777" w:rsidR="00641759" w:rsidRPr="00641759" w:rsidRDefault="00641759" w:rsidP="00641759">
            <w:pPr>
              <w:pStyle w:val="Default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  <w:r w:rsidRPr="00641759">
              <w:rPr>
                <w:rFonts w:ascii="Century Gothic" w:eastAsia="FangSong" w:hAnsi="Century Gothic"/>
                <w:b/>
                <w:color w:val="auto"/>
              </w:rPr>
              <w:t>2.</w:t>
            </w:r>
            <w:r w:rsidRPr="00641759">
              <w:rPr>
                <w:rFonts w:ascii="Century Gothic" w:eastAsia="FangSong" w:hAnsi="Century Gothic"/>
                <w:bCs/>
                <w:color w:val="auto"/>
              </w:rPr>
              <w:t xml:space="preserve"> ¿Qué propiedades tiene la materia?, escriba cada una de ellas y recorte o dibuje un ejemplo de las propiedades físicas que puede presentar la materia</w:t>
            </w:r>
          </w:p>
          <w:p w14:paraId="34665D23" w14:textId="77777777" w:rsidR="00641759" w:rsidRPr="00641759" w:rsidRDefault="00641759" w:rsidP="00641759">
            <w:pPr>
              <w:pStyle w:val="Default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</w:p>
          <w:p w14:paraId="560FDD95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39B47D1D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5C308F29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4DF0F8A0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307EFF12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130C336D" w14:textId="4576EE97" w:rsid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EABE96C" w14:textId="2426DAE2" w:rsidR="00341EC0" w:rsidRDefault="00341EC0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01A7D351" w14:textId="77777777" w:rsidR="00341EC0" w:rsidRPr="00641759" w:rsidRDefault="00341EC0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561DA6ED" w14:textId="6B27C5B7" w:rsid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6FD8DBD0" w14:textId="77777777" w:rsidR="006238AC" w:rsidRPr="00641759" w:rsidRDefault="006238AC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4A99B321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0579DB73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2EE471D1" w14:textId="77777777" w:rsidR="00641759" w:rsidRPr="00641759" w:rsidRDefault="00641759" w:rsidP="00641759">
            <w:pPr>
              <w:pStyle w:val="Default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  <w:r w:rsidRPr="00641759">
              <w:rPr>
                <w:rFonts w:ascii="Century Gothic" w:eastAsia="FangSong" w:hAnsi="Century Gothic"/>
                <w:b/>
                <w:color w:val="auto"/>
              </w:rPr>
              <w:lastRenderedPageBreak/>
              <w:t>3.</w:t>
            </w:r>
            <w:r w:rsidRPr="00641759">
              <w:rPr>
                <w:rFonts w:ascii="Century Gothic" w:eastAsia="FangSong" w:hAnsi="Century Gothic"/>
                <w:bCs/>
                <w:color w:val="auto"/>
              </w:rPr>
              <w:t xml:space="preserve"> ¿Cuáles estados de agregación puede presentar la materia? Anótelos y mencione dos características de cada una de ellas</w:t>
            </w:r>
          </w:p>
          <w:p w14:paraId="0CEF2AC2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4E48010F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6A0742A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0BFFE184" w14:textId="6D75AEC6" w:rsid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56BED7A4" w14:textId="72639634" w:rsidR="006238AC" w:rsidRDefault="006238AC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1862ABF" w14:textId="4322C3EB" w:rsidR="006238AC" w:rsidRDefault="006238AC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3DC8F525" w14:textId="61716621" w:rsidR="006238AC" w:rsidRDefault="006238AC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5667EA16" w14:textId="6B8C2F9F" w:rsidR="006238AC" w:rsidRDefault="006238AC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C0BDA99" w14:textId="77777777" w:rsidR="006238AC" w:rsidRPr="00641759" w:rsidRDefault="006238AC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27B30B5" w14:textId="77777777" w:rsidR="00641759" w:rsidRPr="00641759" w:rsidRDefault="00641759" w:rsidP="00641759">
            <w:pPr>
              <w:pStyle w:val="Default"/>
              <w:rPr>
                <w:rFonts w:ascii="Century Gothic" w:eastAsia="FangSong" w:hAnsi="Century Gothic"/>
                <w:bCs/>
                <w:color w:val="auto"/>
              </w:rPr>
            </w:pPr>
            <w:r w:rsidRPr="00641759">
              <w:rPr>
                <w:rFonts w:ascii="Century Gothic" w:eastAsia="FangSong" w:hAnsi="Century Gothic"/>
                <w:b/>
                <w:color w:val="auto"/>
              </w:rPr>
              <w:t>4</w:t>
            </w:r>
            <w:r w:rsidRPr="00641759">
              <w:rPr>
                <w:rFonts w:ascii="Century Gothic" w:eastAsia="FangSong" w:hAnsi="Century Gothic"/>
                <w:bCs/>
                <w:color w:val="auto"/>
              </w:rPr>
              <w:t>. Estudio de caso:</w:t>
            </w:r>
          </w:p>
          <w:p w14:paraId="6B4DB57E" w14:textId="6C089B13" w:rsidR="00641759" w:rsidRDefault="006238AC" w:rsidP="00641759">
            <w:pPr>
              <w:pStyle w:val="Default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  <w:r>
              <w:rPr>
                <w:rFonts w:ascii="Century Gothic" w:eastAsia="FangSong" w:hAnsi="Century Gothic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70F8E335" wp14:editId="3EE03A4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187960</wp:posOffset>
                      </wp:positionV>
                      <wp:extent cx="6381750" cy="24860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0" cy="2486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0FE4D9" id="Rectángulo 3" o:spid="_x0000_s1026" style="position:absolute;margin-left:-5.8pt;margin-top:14.8pt;width:502.5pt;height:195.75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14:paraId="5B555C9E" w14:textId="44A43EC3" w:rsidR="00641759" w:rsidRDefault="00641759" w:rsidP="00641759">
            <w:pPr>
              <w:pStyle w:val="Default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</w:p>
          <w:p w14:paraId="7B0892F3" w14:textId="43C6A199" w:rsidR="00641759" w:rsidRPr="00641759" w:rsidRDefault="00641759" w:rsidP="00641759">
            <w:pPr>
              <w:pStyle w:val="Default"/>
              <w:spacing w:line="360" w:lineRule="auto"/>
              <w:jc w:val="both"/>
              <w:rPr>
                <w:rFonts w:ascii="Century Gothic" w:eastAsia="FangSong" w:hAnsi="Century Gothic"/>
                <w:bCs/>
                <w:color w:val="auto"/>
              </w:rPr>
            </w:pPr>
            <w:r w:rsidRPr="00641759">
              <w:rPr>
                <w:rFonts w:ascii="Century Gothic" w:eastAsia="FangSong" w:hAnsi="Century Gothic"/>
                <w:bCs/>
                <w:color w:val="auto"/>
              </w:rPr>
              <w:t>Se encuentran seis sustancias a una misma temperatura en un laboratorio; la sustancia X no se puede comprimir porque sus componentes moleculares se rompen ante una elevada fuerza, la sustancia Z es altamente compresible, la sustancia D es viscosa por lo que fluye lentamente, la sustancia W no existe en forma molecular y se presenta a temperaturas extremadamente altas, la sustancia T tiene fuerzas de atracción y repulsión iguales, la sustancia Q se encuentra a temperaturas muy bajas. De acuerdo con las características de cada sustancia determine en ¿Cuál estado de la materia se encuentran?</w:t>
            </w:r>
          </w:p>
          <w:p w14:paraId="12FA7695" w14:textId="77777777" w:rsidR="00641759" w:rsidRPr="00641759" w:rsidRDefault="00641759" w:rsidP="00641759">
            <w:pPr>
              <w:pStyle w:val="Default"/>
              <w:rPr>
                <w:rFonts w:asciiTheme="minorHAnsi" w:eastAsia="FangSong" w:hAnsiTheme="minorHAnsi"/>
                <w:b/>
                <w:color w:val="auto"/>
                <w:sz w:val="22"/>
                <w:szCs w:val="22"/>
              </w:rPr>
            </w:pPr>
          </w:p>
          <w:p w14:paraId="48DE5C96" w14:textId="1592C129" w:rsidR="00641759" w:rsidRDefault="00641759" w:rsidP="00E242A4">
            <w:pPr>
              <w:jc w:val="both"/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7092"/>
            </w:tblGrid>
            <w:tr w:rsidR="001C51E3" w:rsidRPr="001C51E3" w14:paraId="5B8C36A9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8EAADB" w:themeFill="accent5" w:themeFillTint="99"/>
                </w:tcPr>
                <w:p w14:paraId="56C46A97" w14:textId="77777777" w:rsidR="00EE11A6" w:rsidRDefault="00EE11A6" w:rsidP="00EE11A6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</w:p>
                <w:p w14:paraId="28F3EB41" w14:textId="4027ED39" w:rsidR="001C51E3" w:rsidRPr="001C51E3" w:rsidRDefault="001C51E3" w:rsidP="00EE11A6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SUSTANCIA</w:t>
                  </w:r>
                </w:p>
              </w:tc>
              <w:tc>
                <w:tcPr>
                  <w:tcW w:w="7092" w:type="dxa"/>
                  <w:shd w:val="clear" w:color="auto" w:fill="8EAADB" w:themeFill="accent5" w:themeFillTint="99"/>
                </w:tcPr>
                <w:p w14:paraId="72A8D575" w14:textId="77777777" w:rsidR="00EE11A6" w:rsidRDefault="00EE11A6" w:rsidP="00EE11A6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</w:p>
                <w:p w14:paraId="3094E7C5" w14:textId="5211CC09" w:rsidR="001C51E3" w:rsidRPr="001C51E3" w:rsidRDefault="001C51E3" w:rsidP="00EE11A6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ESTADO DE LA MATERIA</w:t>
                  </w:r>
                </w:p>
              </w:tc>
            </w:tr>
            <w:tr w:rsidR="001C51E3" w:rsidRPr="001C51E3" w14:paraId="48B8D223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D0CECE" w:themeFill="background2" w:themeFillShade="E6"/>
                </w:tcPr>
                <w:p w14:paraId="2D19DB88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5407C260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</w:p>
              </w:tc>
            </w:tr>
            <w:tr w:rsidR="001C51E3" w:rsidRPr="001C51E3" w14:paraId="74776F75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D0CECE" w:themeFill="background2" w:themeFillShade="E6"/>
                </w:tcPr>
                <w:p w14:paraId="75626CD1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5BF5818A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</w:p>
              </w:tc>
            </w:tr>
            <w:tr w:rsidR="001C51E3" w:rsidRPr="001C51E3" w14:paraId="16615898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D0CECE" w:themeFill="background2" w:themeFillShade="E6"/>
                </w:tcPr>
                <w:p w14:paraId="24FBE406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6E679238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</w:p>
              </w:tc>
            </w:tr>
            <w:tr w:rsidR="001C51E3" w:rsidRPr="001C51E3" w14:paraId="280ACCB5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D0CECE" w:themeFill="background2" w:themeFillShade="E6"/>
                </w:tcPr>
                <w:p w14:paraId="2F908893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56D44292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</w:p>
              </w:tc>
            </w:tr>
            <w:tr w:rsidR="001C51E3" w:rsidRPr="001C51E3" w14:paraId="35F12C7A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D0CECE" w:themeFill="background2" w:themeFillShade="E6"/>
                </w:tcPr>
                <w:p w14:paraId="415C0449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021D37C5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</w:p>
              </w:tc>
            </w:tr>
            <w:tr w:rsidR="001C51E3" w:rsidRPr="001C51E3" w14:paraId="73F3ABA2" w14:textId="77777777" w:rsidTr="001C51E3">
              <w:trPr>
                <w:jc w:val="center"/>
              </w:trPr>
              <w:tc>
                <w:tcPr>
                  <w:tcW w:w="2376" w:type="dxa"/>
                  <w:shd w:val="clear" w:color="auto" w:fill="D0CECE" w:themeFill="background2" w:themeFillShade="E6"/>
                </w:tcPr>
                <w:p w14:paraId="004408BD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1C51E3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14:paraId="4D0FD88E" w14:textId="77777777" w:rsidR="001C51E3" w:rsidRPr="001C51E3" w:rsidRDefault="001C51E3" w:rsidP="001C51E3">
                  <w:pPr>
                    <w:pStyle w:val="Prrafodelista"/>
                    <w:spacing w:line="480" w:lineRule="auto"/>
                    <w:ind w:left="0"/>
                    <w:jc w:val="both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</w:p>
              </w:tc>
            </w:tr>
          </w:tbl>
          <w:p w14:paraId="3E47B4F5" w14:textId="05895088" w:rsidR="00641759" w:rsidRPr="0023432C" w:rsidRDefault="00641759" w:rsidP="0023432C">
            <w:pPr>
              <w:jc w:val="both"/>
              <w:rPr>
                <w:rFonts w:ascii="Century Gothic" w:hAnsi="Century Gothic"/>
              </w:rPr>
            </w:pPr>
          </w:p>
        </w:tc>
      </w:tr>
      <w:tr w:rsidR="00641759" w14:paraId="77A85022" w14:textId="77777777" w:rsidTr="00641759">
        <w:tc>
          <w:tcPr>
            <w:tcW w:w="5000" w:type="pct"/>
          </w:tcPr>
          <w:p w14:paraId="2D14D04B" w14:textId="77777777" w:rsidR="00641759" w:rsidRDefault="00641759" w:rsidP="007C4447">
            <w:pPr>
              <w:jc w:val="both"/>
              <w:rPr>
                <w:rFonts w:ascii="Century Gothic" w:hAnsi="Century Gothic"/>
              </w:rPr>
            </w:pPr>
          </w:p>
          <w:p w14:paraId="4FD883D6" w14:textId="42CD9971" w:rsidR="00641759" w:rsidRPr="00641759" w:rsidRDefault="00641759" w:rsidP="007C444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Ahora bien, una vez culminado las actividades propuestas y a manera de reflexión, es bueno que respondas y tomes nota de tus respuestas ante las siguientes interrogantes:</w:t>
            </w:r>
          </w:p>
          <w:p w14:paraId="64846D9F" w14:textId="476E6A57" w:rsidR="00641759" w:rsidRDefault="00641759" w:rsidP="007C4447">
            <w:pPr>
              <w:jc w:val="both"/>
              <w:rPr>
                <w:rFonts w:ascii="Century Gothic" w:hAnsi="Century Gothic"/>
              </w:rPr>
            </w:pPr>
          </w:p>
          <w:p w14:paraId="71F275ED" w14:textId="77777777" w:rsidR="00641759" w:rsidRDefault="00641759" w:rsidP="007C4447">
            <w:pPr>
              <w:jc w:val="both"/>
              <w:rPr>
                <w:rFonts w:ascii="Century Gothic" w:hAnsi="Century Gothic"/>
              </w:rPr>
            </w:pPr>
          </w:p>
          <w:p w14:paraId="40469131" w14:textId="732B2882" w:rsidR="00641759" w:rsidRPr="00053AE4" w:rsidRDefault="00641759" w:rsidP="007C444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25453E4A" wp14:editId="08A0528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57785</wp:posOffset>
                      </wp:positionV>
                      <wp:extent cx="6324600" cy="1502796"/>
                      <wp:effectExtent l="19050" t="19050" r="19050" b="21590"/>
                      <wp:wrapNone/>
                      <wp:docPr id="18" name="Rectángulo redonde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50279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C2D1E9F" id="Rectángulo redondeado 18" o:spid="_x0000_s1026" style="position:absolute;margin-left:-1.3pt;margin-top:4.55pt;width:498pt;height:118.35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" fillcolor="#ffc000 [3207]" strokecolor="#ed7d31 [3205]" strokeweight="2.25pt">
                      <v:stroke joinstyle="miter"/>
                    </v:roundrect>
                  </w:pict>
                </mc:Fallback>
              </mc:AlternateContent>
            </w:r>
          </w:p>
          <w:p w14:paraId="6E3CE694" w14:textId="77777777" w:rsidR="00641759" w:rsidRPr="00641759" w:rsidRDefault="00641759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¿Qué sabía antes de este tema y qué sé ahora?</w:t>
            </w:r>
          </w:p>
          <w:p w14:paraId="3166BD8B" w14:textId="77777777" w:rsidR="00641759" w:rsidRPr="00641759" w:rsidRDefault="00641759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¿Qué puedo mejorar de mi trabajo?</w:t>
            </w:r>
          </w:p>
          <w:p w14:paraId="4D82480D" w14:textId="77777777" w:rsidR="00641759" w:rsidRPr="00641759" w:rsidRDefault="00641759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¿Cómo le puedo explicar a otra persona lo que aprendí?</w:t>
            </w:r>
          </w:p>
          <w:p w14:paraId="1A12EA4D" w14:textId="77777777" w:rsidR="00641759" w:rsidRPr="00641759" w:rsidRDefault="00641759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¿Qué dificultades tuve para resolver las tareas planteadas?</w:t>
            </w:r>
          </w:p>
          <w:p w14:paraId="62B33BB3" w14:textId="77777777" w:rsidR="00641759" w:rsidRPr="00641759" w:rsidRDefault="00641759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¿Me fue útil la participación de otros en la elaboración y presentación del trabajo realizado?</w:t>
            </w:r>
          </w:p>
          <w:p w14:paraId="110636EB" w14:textId="77777777" w:rsidR="00641759" w:rsidRPr="00641759" w:rsidRDefault="00641759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41759">
              <w:rPr>
                <w:rFonts w:ascii="Century Gothic" w:hAnsi="Century Gothic"/>
                <w:sz w:val="24"/>
                <w:szCs w:val="24"/>
              </w:rPr>
              <w:t>¿Qué recomendaciones darías a otros para el desarrollo de esta guía?</w:t>
            </w:r>
          </w:p>
          <w:p w14:paraId="709C5D7A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5412C7AC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0FCF1B32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64BFB718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135522D3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7603EBBE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007E9F8D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79DD3509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1A6D94D4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2895063A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012DD17A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3BCCC49D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399DCCDE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42D00ADA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3DB66576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74836E71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79D257A3" w14:textId="77777777" w:rsidR="00641759" w:rsidRDefault="00641759" w:rsidP="00053AE4">
            <w:pPr>
              <w:rPr>
                <w:rFonts w:ascii="Century Gothic" w:hAnsi="Century Gothic"/>
                <w:sz w:val="24"/>
              </w:rPr>
            </w:pPr>
          </w:p>
          <w:p w14:paraId="5820A6B5" w14:textId="7130D7C3" w:rsidR="00641759" w:rsidRPr="00053AE4" w:rsidRDefault="00641759" w:rsidP="00053AE4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1BB96C0B" w14:textId="1791C548" w:rsidR="004806B4" w:rsidRDefault="004806B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4A2808" w14:textId="7F8DAB97" w:rsidR="00E00E43" w:rsidRDefault="00E0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FCAD79" w14:textId="1097F146" w:rsidR="00E00E43" w:rsidRDefault="00E0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00FB6B7" w14:textId="65E14B5E" w:rsidR="00E00E43" w:rsidRDefault="00E0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F153A88" w14:textId="3C731DAB" w:rsidR="00E00E43" w:rsidRDefault="00E0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45EDAF" w14:textId="40F78E9B" w:rsidR="00E00E43" w:rsidRDefault="00E0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9690514" w14:textId="77777777" w:rsidR="00E00E43" w:rsidRDefault="00E0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E00E43" w:rsidRPr="00E00E43" w14:paraId="7A3D7EAB" w14:textId="77777777" w:rsidTr="00D95EDB">
        <w:tc>
          <w:tcPr>
            <w:tcW w:w="10060" w:type="dxa"/>
            <w:gridSpan w:val="2"/>
            <w:shd w:val="clear" w:color="auto" w:fill="FFD966" w:themeFill="accent4" w:themeFillTint="99"/>
          </w:tcPr>
          <w:p w14:paraId="008B475E" w14:textId="77777777" w:rsidR="00E00E43" w:rsidRPr="00293003" w:rsidRDefault="00E00E43" w:rsidP="00293003">
            <w:pP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300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Con el trabajo autónomo voy a aprender a aprender</w:t>
            </w:r>
          </w:p>
        </w:tc>
      </w:tr>
      <w:tr w:rsidR="00E00E43" w:rsidRPr="00E00E43" w14:paraId="10C3E346" w14:textId="77777777" w:rsidTr="00D95EDB">
        <w:trPr>
          <w:trHeight w:val="700"/>
        </w:trPr>
        <w:tc>
          <w:tcPr>
            <w:tcW w:w="10060" w:type="dxa"/>
            <w:gridSpan w:val="2"/>
            <w:shd w:val="clear" w:color="auto" w:fill="auto"/>
          </w:tcPr>
          <w:p w14:paraId="243155B1" w14:textId="77777777" w:rsidR="00E00E43" w:rsidRPr="00E00E43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lastRenderedPageBreak/>
              <w:t xml:space="preserve">Reviso las acciones realizadas </w:t>
            </w:r>
            <w:r w:rsidRPr="00E00E43"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val="es-ES"/>
              </w:rPr>
              <w:t>durante</w:t>
            </w:r>
            <w:r w:rsidRPr="00E00E4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 xml:space="preserve"> la construcción del trabajo.</w:t>
            </w:r>
          </w:p>
          <w:p w14:paraId="13B13827" w14:textId="77777777" w:rsidR="00E00E43" w:rsidRPr="00E00E43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 xml:space="preserve">Marco una X encima de cada símbolo al responder las siguientes preguntas </w:t>
            </w:r>
          </w:p>
        </w:tc>
      </w:tr>
      <w:tr w:rsidR="00E00E43" w:rsidRPr="00E00E43" w14:paraId="005B04D0" w14:textId="77777777" w:rsidTr="00D95EDB">
        <w:trPr>
          <w:trHeight w:val="998"/>
        </w:trPr>
        <w:tc>
          <w:tcPr>
            <w:tcW w:w="7933" w:type="dxa"/>
            <w:shd w:val="clear" w:color="auto" w:fill="auto"/>
          </w:tcPr>
          <w:p w14:paraId="45F2A343" w14:textId="77777777" w:rsidR="00E00E43" w:rsidRPr="00E00E43" w:rsidRDefault="00E00E43" w:rsidP="00E00E43">
            <w:pPr>
              <w:spacing w:after="200" w:line="276" w:lineRule="auto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¿Leí las indicaciones con detenimiento?</w:t>
            </w:r>
          </w:p>
        </w:tc>
        <w:tc>
          <w:tcPr>
            <w:tcW w:w="2127" w:type="dxa"/>
            <w:shd w:val="clear" w:color="auto" w:fill="auto"/>
          </w:tcPr>
          <w:p w14:paraId="086E08FA" w14:textId="486D359F" w:rsidR="00E00E43" w:rsidRPr="00E00E43" w:rsidRDefault="00E00E43" w:rsidP="00E00E43">
            <w:pPr>
              <w:spacing w:after="200" w:line="276" w:lineRule="auto"/>
              <w:ind w:left="360"/>
              <w:contextualSpacing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1664" behindDoc="1" locked="0" layoutInCell="1" allowOverlap="1" wp14:anchorId="240B0813" wp14:editId="08B9513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75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E43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0640" behindDoc="1" locked="0" layoutInCell="1" allowOverlap="1" wp14:anchorId="56417A72" wp14:editId="60CDC24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E43" w:rsidRPr="00E00E43" w14:paraId="513BA0F9" w14:textId="77777777" w:rsidTr="00D95EDB">
        <w:trPr>
          <w:trHeight w:val="976"/>
        </w:trPr>
        <w:tc>
          <w:tcPr>
            <w:tcW w:w="7933" w:type="dxa"/>
            <w:shd w:val="clear" w:color="auto" w:fill="auto"/>
          </w:tcPr>
          <w:p w14:paraId="3ED4568F" w14:textId="77777777" w:rsidR="00E00E43" w:rsidRPr="00E00E43" w:rsidRDefault="00E00E43" w:rsidP="00E00E43">
            <w:pPr>
              <w:spacing w:after="200" w:line="276" w:lineRule="auto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¿Busqué en el diccionario o consulté con un familiar el significado de las palabras que no conocía?</w:t>
            </w:r>
          </w:p>
        </w:tc>
        <w:tc>
          <w:tcPr>
            <w:tcW w:w="2127" w:type="dxa"/>
            <w:shd w:val="clear" w:color="auto" w:fill="auto"/>
          </w:tcPr>
          <w:p w14:paraId="7309923A" w14:textId="0A5063E0" w:rsidR="00E00E43" w:rsidRPr="00E00E43" w:rsidRDefault="00E00E43" w:rsidP="00E00E43">
            <w:pPr>
              <w:spacing w:after="200" w:line="276" w:lineRule="auto"/>
              <w:ind w:left="360"/>
              <w:contextualSpacing/>
              <w:jc w:val="center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5760" behindDoc="1" locked="0" layoutInCell="1" allowOverlap="1" wp14:anchorId="29035470" wp14:editId="6D950E3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75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E43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2688" behindDoc="1" locked="0" layoutInCell="1" allowOverlap="1" wp14:anchorId="7FCB0B2D" wp14:editId="280EC7D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E43" w:rsidRPr="00E00E43" w14:paraId="33B69CF2" w14:textId="77777777" w:rsidTr="00D95EDB">
        <w:trPr>
          <w:trHeight w:val="696"/>
        </w:trPr>
        <w:tc>
          <w:tcPr>
            <w:tcW w:w="7933" w:type="dxa"/>
            <w:shd w:val="clear" w:color="auto" w:fill="auto"/>
          </w:tcPr>
          <w:p w14:paraId="779B4B7E" w14:textId="77777777" w:rsidR="00E00E43" w:rsidRPr="00E00E43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¿Me devolví a leer las indicaciones cuando no comprendí qué hacer?</w:t>
            </w:r>
          </w:p>
        </w:tc>
        <w:tc>
          <w:tcPr>
            <w:tcW w:w="2127" w:type="dxa"/>
            <w:shd w:val="clear" w:color="auto" w:fill="auto"/>
          </w:tcPr>
          <w:p w14:paraId="1BAC1537" w14:textId="477BC4BA" w:rsidR="00E00E43" w:rsidRPr="00E00E43" w:rsidRDefault="00E00E43" w:rsidP="00E00E43">
            <w:pPr>
              <w:spacing w:after="200" w:line="276" w:lineRule="auto"/>
              <w:ind w:left="360"/>
              <w:contextualSpacing/>
              <w:jc w:val="center"/>
              <w:rPr>
                <w:rFonts w:ascii="Century Gothic" w:eastAsia="Calibri" w:hAnsi="Century Gothic" w:cs="Arial"/>
                <w:noProof/>
                <w:color w:val="000000"/>
                <w:sz w:val="24"/>
                <w:szCs w:val="24"/>
                <w:lang w:val="es-ES"/>
              </w:rPr>
            </w:pPr>
            <w:r w:rsidRPr="00E00E43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4736" behindDoc="1" locked="0" layoutInCell="1" allowOverlap="1" wp14:anchorId="2B78A9EC" wp14:editId="1D46FD9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75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E43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3712" behindDoc="1" locked="0" layoutInCell="1" allowOverlap="1" wp14:anchorId="4F1B7DDA" wp14:editId="0095AFF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AFD211" w14:textId="77777777" w:rsidR="00E00E43" w:rsidRPr="00E00E43" w:rsidRDefault="00E00E43" w:rsidP="00E00E43">
      <w:pPr>
        <w:spacing w:after="200" w:line="240" w:lineRule="auto"/>
        <w:jc w:val="both"/>
        <w:rPr>
          <w:rFonts w:ascii="Arial" w:eastAsia="Calibri" w:hAnsi="Arial" w:cs="Arial"/>
          <w:i/>
          <w:color w:val="808080"/>
          <w:sz w:val="24"/>
          <w:szCs w:val="24"/>
          <w:lang w:val="es-ES" w:eastAsia="es-C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09"/>
        <w:gridCol w:w="2061"/>
      </w:tblGrid>
      <w:tr w:rsidR="00E00E43" w:rsidRPr="00341EC0" w14:paraId="7B545C58" w14:textId="77777777" w:rsidTr="00D95EDB">
        <w:tc>
          <w:tcPr>
            <w:tcW w:w="10070" w:type="dxa"/>
            <w:gridSpan w:val="2"/>
            <w:shd w:val="clear" w:color="auto" w:fill="FFD966" w:themeFill="accent4" w:themeFillTint="99"/>
          </w:tcPr>
          <w:p w14:paraId="171AD46F" w14:textId="77777777" w:rsidR="00E00E43" w:rsidRPr="00293003" w:rsidRDefault="00E00E43" w:rsidP="00293003">
            <w:pP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3003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Con el trabajo autónomo voy a aprender a aprender</w:t>
            </w:r>
          </w:p>
        </w:tc>
      </w:tr>
      <w:tr w:rsidR="00E00E43" w:rsidRPr="00341EC0" w14:paraId="3514CB93" w14:textId="77777777" w:rsidTr="00D95EDB">
        <w:trPr>
          <w:trHeight w:val="700"/>
        </w:trPr>
        <w:tc>
          <w:tcPr>
            <w:tcW w:w="10070" w:type="dxa"/>
            <w:gridSpan w:val="2"/>
            <w:shd w:val="clear" w:color="auto" w:fill="auto"/>
          </w:tcPr>
          <w:p w14:paraId="6E679ABF" w14:textId="77777777" w:rsidR="00E00E43" w:rsidRPr="00341EC0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 xml:space="preserve">Valoro lo realizado </w:t>
            </w:r>
            <w:r w:rsidRPr="00341EC0"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  <w:lang w:val="es-ES"/>
              </w:rPr>
              <w:t>al terminar</w:t>
            </w: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 xml:space="preserve"> por completo el trabajo.</w:t>
            </w:r>
          </w:p>
          <w:p w14:paraId="17A8781E" w14:textId="77777777" w:rsidR="00E00E43" w:rsidRPr="00341EC0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Marca una X encima de cada símbolo</w:t>
            </w:r>
            <w:r w:rsidRPr="00341EC0">
              <w:rPr>
                <w:rFonts w:ascii="Century Gothic" w:eastAsia="Calibri" w:hAnsi="Century Gothic" w:cs="Arial"/>
                <w:noProof/>
                <w:color w:val="000000"/>
                <w:sz w:val="24"/>
                <w:szCs w:val="24"/>
                <w:lang w:val="es-ES"/>
              </w:rPr>
              <w:t xml:space="preserve"> al responder las siguientes preguntas</w:t>
            </w:r>
          </w:p>
        </w:tc>
      </w:tr>
      <w:tr w:rsidR="00E00E43" w:rsidRPr="00341EC0" w14:paraId="1F9532CC" w14:textId="77777777" w:rsidTr="00D95EDB">
        <w:trPr>
          <w:trHeight w:val="960"/>
        </w:trPr>
        <w:tc>
          <w:tcPr>
            <w:tcW w:w="8211" w:type="dxa"/>
            <w:shd w:val="clear" w:color="auto" w:fill="auto"/>
          </w:tcPr>
          <w:p w14:paraId="79D29479" w14:textId="77777777" w:rsidR="00E00E43" w:rsidRPr="00341EC0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¿Leí mi trabajo para saber si es comprensible lo escrito o realizado?</w:t>
            </w:r>
          </w:p>
        </w:tc>
        <w:tc>
          <w:tcPr>
            <w:tcW w:w="1859" w:type="dxa"/>
            <w:shd w:val="clear" w:color="auto" w:fill="auto"/>
          </w:tcPr>
          <w:p w14:paraId="1E96F080" w14:textId="63D7AF8B" w:rsidR="00E00E43" w:rsidRPr="00341EC0" w:rsidRDefault="00E00E43" w:rsidP="00E00E43">
            <w:pPr>
              <w:spacing w:after="200" w:line="276" w:lineRule="auto"/>
              <w:ind w:left="360"/>
              <w:contextualSpacing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7808" behindDoc="1" locked="0" layoutInCell="1" allowOverlap="1" wp14:anchorId="6CB7FA18" wp14:editId="0869F48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1EC0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6784" behindDoc="1" locked="0" layoutInCell="1" allowOverlap="1" wp14:anchorId="69026C1E" wp14:editId="6DBE0AD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E43" w:rsidRPr="00341EC0" w14:paraId="17C11E4C" w14:textId="77777777" w:rsidTr="00D95EDB">
        <w:trPr>
          <w:trHeight w:val="846"/>
        </w:trPr>
        <w:tc>
          <w:tcPr>
            <w:tcW w:w="8211" w:type="dxa"/>
            <w:shd w:val="clear" w:color="auto" w:fill="auto"/>
          </w:tcPr>
          <w:p w14:paraId="39CA7CD9" w14:textId="77777777" w:rsidR="00E00E43" w:rsidRPr="00341EC0" w:rsidRDefault="00E00E43" w:rsidP="00E00E43">
            <w:pPr>
              <w:spacing w:after="200" w:line="276" w:lineRule="auto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¿Revisé mi trabajo para asegurarme si todo lo solicitado se realizó?</w:t>
            </w:r>
          </w:p>
        </w:tc>
        <w:tc>
          <w:tcPr>
            <w:tcW w:w="1859" w:type="dxa"/>
            <w:shd w:val="clear" w:color="auto" w:fill="auto"/>
          </w:tcPr>
          <w:p w14:paraId="28246846" w14:textId="61F601B0" w:rsidR="00E00E43" w:rsidRPr="00341EC0" w:rsidRDefault="00E00E43" w:rsidP="00E00E43">
            <w:pPr>
              <w:spacing w:after="200" w:line="276" w:lineRule="auto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9856" behindDoc="1" locked="0" layoutInCell="1" allowOverlap="1" wp14:anchorId="1CFAAF6A" wp14:editId="1E3492F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1EC0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68832" behindDoc="1" locked="0" layoutInCell="1" allowOverlap="1" wp14:anchorId="58283A4A" wp14:editId="11E2568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E43" w:rsidRPr="00341EC0" w14:paraId="045FAD51" w14:textId="77777777" w:rsidTr="00D95EDB">
        <w:trPr>
          <w:trHeight w:val="830"/>
        </w:trPr>
        <w:tc>
          <w:tcPr>
            <w:tcW w:w="8211" w:type="dxa"/>
            <w:shd w:val="clear" w:color="auto" w:fill="auto"/>
          </w:tcPr>
          <w:p w14:paraId="66B40D6B" w14:textId="77777777" w:rsidR="00E00E43" w:rsidRPr="00341EC0" w:rsidRDefault="00E00E43" w:rsidP="00E00E43">
            <w:pPr>
              <w:spacing w:after="200" w:line="276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¿Me siento satisfecho con el trabajo que realicé?</w:t>
            </w:r>
          </w:p>
        </w:tc>
        <w:tc>
          <w:tcPr>
            <w:tcW w:w="1859" w:type="dxa"/>
            <w:shd w:val="clear" w:color="auto" w:fill="auto"/>
          </w:tcPr>
          <w:p w14:paraId="2473AA79" w14:textId="6FB9A956" w:rsidR="00E00E43" w:rsidRPr="00341EC0" w:rsidRDefault="00E00E43" w:rsidP="00E00E43">
            <w:pPr>
              <w:spacing w:after="200" w:line="276" w:lineRule="auto"/>
              <w:ind w:left="360"/>
              <w:contextualSpacing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70880" behindDoc="1" locked="0" layoutInCell="1" allowOverlap="1" wp14:anchorId="1A511F59" wp14:editId="4D87D9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4445</wp:posOffset>
                  </wp:positionV>
                  <wp:extent cx="309880" cy="278765"/>
                  <wp:effectExtent l="0" t="0" r="0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1EC0">
              <w:rPr>
                <w:rFonts w:ascii="Century Gothic" w:eastAsia="Times New Roman" w:hAnsi="Century Gothic" w:cs="Times New Roman"/>
                <w:noProof/>
                <w:lang w:val="es-ES"/>
              </w:rPr>
              <w:drawing>
                <wp:anchor distT="0" distB="0" distL="114300" distR="114300" simplePos="0" relativeHeight="251771904" behindDoc="1" locked="0" layoutInCell="1" allowOverlap="1" wp14:anchorId="352C537A" wp14:editId="31F9C40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E43" w:rsidRPr="00341EC0" w14:paraId="4E26FB72" w14:textId="77777777" w:rsidTr="00D95EDB">
        <w:trPr>
          <w:trHeight w:val="841"/>
        </w:trPr>
        <w:tc>
          <w:tcPr>
            <w:tcW w:w="10070" w:type="dxa"/>
            <w:gridSpan w:val="2"/>
            <w:shd w:val="clear" w:color="auto" w:fill="auto"/>
          </w:tcPr>
          <w:p w14:paraId="6588A93B" w14:textId="77777777" w:rsidR="00E00E43" w:rsidRPr="00341EC0" w:rsidRDefault="00E00E43" w:rsidP="00293003">
            <w:pPr>
              <w:spacing w:after="200" w:line="240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Menciono cuál fue la parte favorita del trabajo:</w:t>
            </w:r>
          </w:p>
          <w:p w14:paraId="46D12E1A" w14:textId="12199F7E" w:rsidR="00E00E43" w:rsidRPr="00341EC0" w:rsidRDefault="00E00E43" w:rsidP="00293003">
            <w:pPr>
              <w:spacing w:after="200" w:line="240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____________________________________</w:t>
            </w: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</w:t>
            </w:r>
          </w:p>
          <w:p w14:paraId="61E263F9" w14:textId="77777777" w:rsidR="00E00E43" w:rsidRPr="00341EC0" w:rsidRDefault="00E00E43" w:rsidP="00293003">
            <w:pPr>
              <w:spacing w:after="200" w:line="240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¿Qué puedo mejorar, la próxima vez que realice la guía de trabajo autónomo?</w:t>
            </w:r>
          </w:p>
          <w:p w14:paraId="08E9E9E5" w14:textId="77777777" w:rsidR="00E00E43" w:rsidRDefault="00E00E43" w:rsidP="00980FA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___________________________</w:t>
            </w:r>
            <w:r w:rsidRPr="00341EC0"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_______</w:t>
            </w:r>
          </w:p>
          <w:p w14:paraId="045FB93B" w14:textId="77777777" w:rsidR="00980FA0" w:rsidRDefault="00980FA0" w:rsidP="00980FA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  <w:t>__________________________________________________________________________________</w:t>
            </w:r>
          </w:p>
          <w:p w14:paraId="45224111" w14:textId="71D49B89" w:rsidR="00980FA0" w:rsidRPr="00341EC0" w:rsidRDefault="00980FA0" w:rsidP="00980FA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86EDD58" w14:textId="166B6764" w:rsidR="004806B4" w:rsidRDefault="004806B4" w:rsidP="00293003">
      <w:pPr>
        <w:spacing w:line="240" w:lineRule="auto"/>
        <w:rPr>
          <w:rFonts w:ascii="Century Gothic" w:hAnsi="Century Gothic"/>
          <w:b/>
          <w:sz w:val="24"/>
        </w:rPr>
      </w:pPr>
    </w:p>
    <w:p w14:paraId="316A2FDC" w14:textId="77777777" w:rsidR="00980FA0" w:rsidRDefault="00980FA0" w:rsidP="00293003">
      <w:pPr>
        <w:spacing w:line="240" w:lineRule="auto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45"/>
        <w:gridCol w:w="2229"/>
        <w:gridCol w:w="2101"/>
        <w:gridCol w:w="2085"/>
      </w:tblGrid>
      <w:tr w:rsidR="00875D21" w:rsidRPr="00875D21" w14:paraId="45FA3F8E" w14:textId="77777777" w:rsidTr="0067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4"/>
          </w:tcPr>
          <w:p w14:paraId="7335E9ED" w14:textId="77777777" w:rsidR="00875D21" w:rsidRPr="00875D21" w:rsidRDefault="00875D21" w:rsidP="00675E35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765C1764" w14:textId="77777777" w:rsidR="00875D21" w:rsidRPr="00875D21" w:rsidRDefault="00875D21" w:rsidP="00675E35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875D21" w:rsidRPr="00875D21" w14:paraId="38793184" w14:textId="77777777" w:rsidTr="0067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4"/>
          </w:tcPr>
          <w:p w14:paraId="2C64F78A" w14:textId="77777777" w:rsidR="00875D21" w:rsidRPr="00875D21" w:rsidRDefault="00875D21" w:rsidP="00675E35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875D21" w:rsidRPr="00875D21" w14:paraId="0BF8EC54" w14:textId="77777777" w:rsidTr="0067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  <w:tcBorders>
              <w:right w:val="single" w:sz="4" w:space="0" w:color="auto"/>
            </w:tcBorders>
          </w:tcPr>
          <w:p w14:paraId="1C6D5A44" w14:textId="77777777" w:rsidR="00875D21" w:rsidRPr="00875D21" w:rsidRDefault="00875D21" w:rsidP="00675E35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2A2C96DB" w14:textId="77777777" w:rsidR="00875D21" w:rsidRPr="00875D21" w:rsidRDefault="00875D21" w:rsidP="00675E35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5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BA41339" w14:textId="77777777" w:rsidR="00875D21" w:rsidRPr="00875D21" w:rsidRDefault="00875D21" w:rsidP="00675E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30822602" w14:textId="77777777" w:rsidR="00875D21" w:rsidRPr="00875D21" w:rsidRDefault="00875D21" w:rsidP="00675E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875D21" w:rsidRPr="00875D21" w14:paraId="3613DB47" w14:textId="77777777" w:rsidTr="0067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tcBorders>
              <w:right w:val="single" w:sz="4" w:space="0" w:color="auto"/>
            </w:tcBorders>
          </w:tcPr>
          <w:p w14:paraId="678EFE92" w14:textId="77777777" w:rsidR="00875D21" w:rsidRPr="00875D21" w:rsidRDefault="00875D21" w:rsidP="00675E35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91FBF" w14:textId="77777777" w:rsidR="00875D21" w:rsidRPr="00875D21" w:rsidRDefault="00875D21" w:rsidP="0067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3D422" w14:textId="77777777" w:rsidR="00875D21" w:rsidRPr="00875D21" w:rsidRDefault="00875D21" w:rsidP="0067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DC5A4" w14:textId="77777777" w:rsidR="00875D21" w:rsidRPr="00875D21" w:rsidRDefault="00875D21" w:rsidP="00675E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875D21" w:rsidRPr="00875D21" w14:paraId="1BEAE5E8" w14:textId="77777777" w:rsidTr="00675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32CFFD33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14:paraId="70314F29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14:paraId="2EB6DC98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875D21">
              <w:rPr>
                <w:rFonts w:ascii="Century Gothic" w:hAnsi="Century Gothic" w:cstheme="minorHAnsi"/>
                <w:b w:val="0"/>
                <w:sz w:val="24"/>
                <w:szCs w:val="24"/>
              </w:rPr>
              <w:t>Describe las propiedades de los materiales y sus aplicaciones en actividades cotidianas.</w:t>
            </w:r>
          </w:p>
          <w:p w14:paraId="38398112" w14:textId="77777777" w:rsidR="00875D21" w:rsidRPr="00875D21" w:rsidRDefault="00875D21" w:rsidP="00675E35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95ED1" w14:textId="77777777" w:rsidR="00875D21" w:rsidRPr="00875D21" w:rsidRDefault="00875D21" w:rsidP="0067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875D21">
              <w:rPr>
                <w:rFonts w:ascii="Century Gothic" w:hAnsi="Century Gothic"/>
                <w:sz w:val="24"/>
                <w:szCs w:val="24"/>
              </w:rPr>
              <w:t>Relata aspectos generales de las propiedades de los materiales y sus aplicaciones en actividades cotidianas.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73226" w14:textId="77777777" w:rsidR="00875D21" w:rsidRPr="00875D21" w:rsidRDefault="00875D21" w:rsidP="0067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875D21">
              <w:rPr>
                <w:rFonts w:ascii="Century Gothic" w:hAnsi="Century Gothic"/>
                <w:sz w:val="24"/>
                <w:szCs w:val="24"/>
              </w:rPr>
              <w:t>Resalta aspectos específicos acerca las propiedades de los materiales y sus aplicaciones en actividades cotidianas.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B9473" w14:textId="77777777" w:rsidR="00875D21" w:rsidRPr="00875D21" w:rsidRDefault="00875D21" w:rsidP="0067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875D21">
              <w:rPr>
                <w:rFonts w:ascii="Century Gothic" w:hAnsi="Century Gothic"/>
                <w:sz w:val="24"/>
                <w:szCs w:val="24"/>
              </w:rPr>
              <w:t>Puntualiza aspectos significativos de las propiedades de los materiales y sus aplicaciones en actividades cotidianas.</w:t>
            </w:r>
          </w:p>
        </w:tc>
      </w:tr>
      <w:tr w:rsidR="00875D21" w:rsidRPr="00875D21" w14:paraId="0E7E3A64" w14:textId="77777777" w:rsidTr="0067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14:paraId="1D82BEDD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14:paraId="3BE0E5FF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14:paraId="3DE44CF1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14:paraId="7A688334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  <w:p w14:paraId="167E50F0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875D21">
              <w:rPr>
                <w:rFonts w:ascii="Century Gothic" w:hAnsi="Century Gothic" w:cstheme="minorHAnsi"/>
                <w:b w:val="0"/>
                <w:sz w:val="24"/>
                <w:szCs w:val="24"/>
              </w:rPr>
              <w:t>Justifica los estados de agregación y cambios físicos de los materiales que ocurren en la vida diaria.</w:t>
            </w:r>
          </w:p>
          <w:p w14:paraId="06F3C229" w14:textId="77777777" w:rsidR="00875D21" w:rsidRPr="00875D21" w:rsidRDefault="00875D21" w:rsidP="00675E35">
            <w:pPr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C507F" w14:textId="77777777" w:rsidR="00875D21" w:rsidRPr="00875D21" w:rsidRDefault="00875D21" w:rsidP="0067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875D21">
              <w:rPr>
                <w:rFonts w:ascii="Century Gothic" w:hAnsi="Century Gothic"/>
                <w:sz w:val="24"/>
                <w:szCs w:val="24"/>
              </w:rPr>
              <w:t>Anota los cambios de los estados de agregación y cambios físicos de los materiales que ocurren en la vida diaria.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8FB6A" w14:textId="77777777" w:rsidR="00875D21" w:rsidRPr="00875D21" w:rsidRDefault="00875D21" w:rsidP="0067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875D21">
              <w:rPr>
                <w:rFonts w:ascii="Century Gothic" w:hAnsi="Century Gothic"/>
                <w:sz w:val="24"/>
                <w:szCs w:val="24"/>
              </w:rPr>
              <w:t>Alude a los cambios de estados de agregación y cambios físicos de los materiales que ocurren en una actividad tomando en cuenta las evidencias encontradas.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20532" w14:textId="77777777" w:rsidR="00875D21" w:rsidRPr="00875D21" w:rsidRDefault="00875D21" w:rsidP="0067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875D21">
              <w:rPr>
                <w:rFonts w:ascii="Century Gothic" w:hAnsi="Century Gothic"/>
                <w:sz w:val="24"/>
                <w:szCs w:val="24"/>
              </w:rPr>
              <w:t>Fundamenta los cambios de los estados de agregación y cambios físicos de los materiales que ocurren en una actividad tomando en cuenta las evidencias encontradas.</w:t>
            </w:r>
          </w:p>
        </w:tc>
      </w:tr>
    </w:tbl>
    <w:p w14:paraId="02ECB760" w14:textId="77777777" w:rsidR="00875D21" w:rsidRPr="00117EE0" w:rsidRDefault="00875D21" w:rsidP="00293003">
      <w:pPr>
        <w:spacing w:line="240" w:lineRule="auto"/>
        <w:rPr>
          <w:rFonts w:ascii="Century Gothic" w:hAnsi="Century Gothic"/>
          <w:b/>
          <w:sz w:val="24"/>
        </w:rPr>
      </w:pPr>
    </w:p>
    <w:sectPr w:rsidR="00875D21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47ED" w14:textId="77777777" w:rsidR="005235DE" w:rsidRDefault="005235DE" w:rsidP="00696C1E">
      <w:pPr>
        <w:spacing w:after="0" w:line="240" w:lineRule="auto"/>
      </w:pPr>
      <w:r>
        <w:separator/>
      </w:r>
    </w:p>
  </w:endnote>
  <w:endnote w:type="continuationSeparator" w:id="0">
    <w:p w14:paraId="79D90442" w14:textId="77777777" w:rsidR="005235DE" w:rsidRDefault="005235D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637A" w14:textId="77777777" w:rsidR="005235DE" w:rsidRDefault="005235DE" w:rsidP="00696C1E">
      <w:pPr>
        <w:spacing w:after="0" w:line="240" w:lineRule="auto"/>
      </w:pPr>
      <w:r>
        <w:separator/>
      </w:r>
    </w:p>
  </w:footnote>
  <w:footnote w:type="continuationSeparator" w:id="0">
    <w:p w14:paraId="2B9C32FF" w14:textId="77777777" w:rsidR="005235DE" w:rsidRDefault="005235D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A5BE" w14:textId="77777777" w:rsidR="00D95EDB" w:rsidRDefault="00D95EDB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6601328" wp14:editId="6ECBB79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01EFF" w14:textId="77777777" w:rsidR="00D95EDB" w:rsidRDefault="00D95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F33"/>
    <w:multiLevelType w:val="hybridMultilevel"/>
    <w:tmpl w:val="87D0C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0EB4"/>
    <w:multiLevelType w:val="hybridMultilevel"/>
    <w:tmpl w:val="8C169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6745"/>
    <w:multiLevelType w:val="hybridMultilevel"/>
    <w:tmpl w:val="27928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8B1C2E"/>
    <w:multiLevelType w:val="hybridMultilevel"/>
    <w:tmpl w:val="C1A678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4166B"/>
    <w:multiLevelType w:val="hybridMultilevel"/>
    <w:tmpl w:val="67C2F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D6334"/>
    <w:multiLevelType w:val="hybridMultilevel"/>
    <w:tmpl w:val="3A0E7BD2"/>
    <w:lvl w:ilvl="0" w:tplc="140A000F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782" w:hanging="360"/>
      </w:pPr>
    </w:lvl>
    <w:lvl w:ilvl="2" w:tplc="140A001B" w:tentative="1">
      <w:start w:val="1"/>
      <w:numFmt w:val="lowerRoman"/>
      <w:lvlText w:val="%3."/>
      <w:lvlJc w:val="right"/>
      <w:pPr>
        <w:ind w:left="3502" w:hanging="180"/>
      </w:pPr>
    </w:lvl>
    <w:lvl w:ilvl="3" w:tplc="140A000F" w:tentative="1">
      <w:start w:val="1"/>
      <w:numFmt w:val="decimal"/>
      <w:lvlText w:val="%4."/>
      <w:lvlJc w:val="left"/>
      <w:pPr>
        <w:ind w:left="4222" w:hanging="360"/>
      </w:pPr>
    </w:lvl>
    <w:lvl w:ilvl="4" w:tplc="140A0019" w:tentative="1">
      <w:start w:val="1"/>
      <w:numFmt w:val="lowerLetter"/>
      <w:lvlText w:val="%5."/>
      <w:lvlJc w:val="left"/>
      <w:pPr>
        <w:ind w:left="4942" w:hanging="360"/>
      </w:pPr>
    </w:lvl>
    <w:lvl w:ilvl="5" w:tplc="140A001B" w:tentative="1">
      <w:start w:val="1"/>
      <w:numFmt w:val="lowerRoman"/>
      <w:lvlText w:val="%6."/>
      <w:lvlJc w:val="right"/>
      <w:pPr>
        <w:ind w:left="5662" w:hanging="180"/>
      </w:pPr>
    </w:lvl>
    <w:lvl w:ilvl="6" w:tplc="140A000F" w:tentative="1">
      <w:start w:val="1"/>
      <w:numFmt w:val="decimal"/>
      <w:lvlText w:val="%7."/>
      <w:lvlJc w:val="left"/>
      <w:pPr>
        <w:ind w:left="6382" w:hanging="360"/>
      </w:pPr>
    </w:lvl>
    <w:lvl w:ilvl="7" w:tplc="140A0019" w:tentative="1">
      <w:start w:val="1"/>
      <w:numFmt w:val="lowerLetter"/>
      <w:lvlText w:val="%8."/>
      <w:lvlJc w:val="left"/>
      <w:pPr>
        <w:ind w:left="7102" w:hanging="360"/>
      </w:pPr>
    </w:lvl>
    <w:lvl w:ilvl="8" w:tplc="1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1E001C13"/>
    <w:multiLevelType w:val="hybridMultilevel"/>
    <w:tmpl w:val="5BFC2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71040"/>
    <w:multiLevelType w:val="multilevel"/>
    <w:tmpl w:val="3ADA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00905"/>
    <w:multiLevelType w:val="multilevel"/>
    <w:tmpl w:val="911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821124"/>
    <w:multiLevelType w:val="multilevel"/>
    <w:tmpl w:val="6F1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3E9B0575"/>
    <w:multiLevelType w:val="hybridMultilevel"/>
    <w:tmpl w:val="F6060CC4"/>
    <w:lvl w:ilvl="0" w:tplc="140A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562B"/>
    <w:multiLevelType w:val="hybridMultilevel"/>
    <w:tmpl w:val="F208BA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20F50"/>
    <w:multiLevelType w:val="hybridMultilevel"/>
    <w:tmpl w:val="1F9CEF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16C1F"/>
    <w:multiLevelType w:val="hybridMultilevel"/>
    <w:tmpl w:val="4D4C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5B12BD"/>
    <w:multiLevelType w:val="hybridMultilevel"/>
    <w:tmpl w:val="233E5A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54944"/>
    <w:multiLevelType w:val="hybridMultilevel"/>
    <w:tmpl w:val="E6C845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2AC4"/>
    <w:multiLevelType w:val="multilevel"/>
    <w:tmpl w:val="A57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6B7C9D"/>
    <w:multiLevelType w:val="hybridMultilevel"/>
    <w:tmpl w:val="EC04D7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425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8482F"/>
    <w:multiLevelType w:val="hybridMultilevel"/>
    <w:tmpl w:val="F84E74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3621C"/>
    <w:multiLevelType w:val="multilevel"/>
    <w:tmpl w:val="133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4E386D"/>
    <w:multiLevelType w:val="hybridMultilevel"/>
    <w:tmpl w:val="D2CED9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86C1F"/>
    <w:multiLevelType w:val="hybridMultilevel"/>
    <w:tmpl w:val="BC547A30"/>
    <w:lvl w:ilvl="0" w:tplc="17D8090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4" w:hanging="360"/>
      </w:pPr>
    </w:lvl>
    <w:lvl w:ilvl="2" w:tplc="140A001B" w:tentative="1">
      <w:start w:val="1"/>
      <w:numFmt w:val="lowerRoman"/>
      <w:lvlText w:val="%3."/>
      <w:lvlJc w:val="right"/>
      <w:pPr>
        <w:ind w:left="3074" w:hanging="180"/>
      </w:pPr>
    </w:lvl>
    <w:lvl w:ilvl="3" w:tplc="140A000F" w:tentative="1">
      <w:start w:val="1"/>
      <w:numFmt w:val="decimal"/>
      <w:lvlText w:val="%4."/>
      <w:lvlJc w:val="left"/>
      <w:pPr>
        <w:ind w:left="3794" w:hanging="360"/>
      </w:pPr>
    </w:lvl>
    <w:lvl w:ilvl="4" w:tplc="140A0019" w:tentative="1">
      <w:start w:val="1"/>
      <w:numFmt w:val="lowerLetter"/>
      <w:lvlText w:val="%5."/>
      <w:lvlJc w:val="left"/>
      <w:pPr>
        <w:ind w:left="4514" w:hanging="360"/>
      </w:pPr>
    </w:lvl>
    <w:lvl w:ilvl="5" w:tplc="140A001B" w:tentative="1">
      <w:start w:val="1"/>
      <w:numFmt w:val="lowerRoman"/>
      <w:lvlText w:val="%6."/>
      <w:lvlJc w:val="right"/>
      <w:pPr>
        <w:ind w:left="5234" w:hanging="180"/>
      </w:pPr>
    </w:lvl>
    <w:lvl w:ilvl="6" w:tplc="140A000F" w:tentative="1">
      <w:start w:val="1"/>
      <w:numFmt w:val="decimal"/>
      <w:lvlText w:val="%7."/>
      <w:lvlJc w:val="left"/>
      <w:pPr>
        <w:ind w:left="5954" w:hanging="360"/>
      </w:pPr>
    </w:lvl>
    <w:lvl w:ilvl="7" w:tplc="140A0019" w:tentative="1">
      <w:start w:val="1"/>
      <w:numFmt w:val="lowerLetter"/>
      <w:lvlText w:val="%8."/>
      <w:lvlJc w:val="left"/>
      <w:pPr>
        <w:ind w:left="6674" w:hanging="360"/>
      </w:pPr>
    </w:lvl>
    <w:lvl w:ilvl="8" w:tplc="14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2" w15:restartNumberingAfterBreak="0">
    <w:nsid w:val="6BE874D2"/>
    <w:multiLevelType w:val="multilevel"/>
    <w:tmpl w:val="EE5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10E18"/>
    <w:multiLevelType w:val="hybridMultilevel"/>
    <w:tmpl w:val="FF5623E6"/>
    <w:lvl w:ilvl="0" w:tplc="AB0EA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168C9"/>
    <w:multiLevelType w:val="multilevel"/>
    <w:tmpl w:val="776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6"/>
  </w:num>
  <w:num w:numId="5">
    <w:abstractNumId w:val="34"/>
  </w:num>
  <w:num w:numId="6">
    <w:abstractNumId w:val="25"/>
  </w:num>
  <w:num w:numId="7">
    <w:abstractNumId w:val="33"/>
  </w:num>
  <w:num w:numId="8">
    <w:abstractNumId w:val="29"/>
  </w:num>
  <w:num w:numId="9">
    <w:abstractNumId w:val="15"/>
  </w:num>
  <w:num w:numId="10">
    <w:abstractNumId w:val="12"/>
  </w:num>
  <w:num w:numId="11">
    <w:abstractNumId w:val="30"/>
  </w:num>
  <w:num w:numId="12">
    <w:abstractNumId w:val="3"/>
  </w:num>
  <w:num w:numId="13">
    <w:abstractNumId w:val="24"/>
  </w:num>
  <w:num w:numId="14">
    <w:abstractNumId w:val="21"/>
  </w:num>
  <w:num w:numId="15">
    <w:abstractNumId w:val="22"/>
  </w:num>
  <w:num w:numId="16">
    <w:abstractNumId w:val="28"/>
  </w:num>
  <w:num w:numId="17">
    <w:abstractNumId w:val="31"/>
  </w:num>
  <w:num w:numId="18">
    <w:abstractNumId w:val="26"/>
  </w:num>
  <w:num w:numId="19">
    <w:abstractNumId w:val="17"/>
  </w:num>
  <w:num w:numId="20">
    <w:abstractNumId w:val="8"/>
  </w:num>
  <w:num w:numId="21">
    <w:abstractNumId w:val="18"/>
  </w:num>
  <w:num w:numId="22">
    <w:abstractNumId w:val="5"/>
  </w:num>
  <w:num w:numId="23">
    <w:abstractNumId w:val="36"/>
  </w:num>
  <w:num w:numId="24">
    <w:abstractNumId w:val="19"/>
  </w:num>
  <w:num w:numId="25">
    <w:abstractNumId w:val="1"/>
  </w:num>
  <w:num w:numId="26">
    <w:abstractNumId w:val="2"/>
  </w:num>
  <w:num w:numId="27">
    <w:abstractNumId w:val="7"/>
  </w:num>
  <w:num w:numId="28">
    <w:abstractNumId w:val="10"/>
  </w:num>
  <w:num w:numId="29">
    <w:abstractNumId w:val="27"/>
  </w:num>
  <w:num w:numId="30">
    <w:abstractNumId w:val="23"/>
  </w:num>
  <w:num w:numId="31">
    <w:abstractNumId w:val="32"/>
  </w:num>
  <w:num w:numId="32">
    <w:abstractNumId w:val="14"/>
  </w:num>
  <w:num w:numId="33">
    <w:abstractNumId w:val="13"/>
  </w:num>
  <w:num w:numId="34">
    <w:abstractNumId w:val="9"/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0C0F"/>
    <w:rsid w:val="000028A5"/>
    <w:rsid w:val="00003EEB"/>
    <w:rsid w:val="00004826"/>
    <w:rsid w:val="00013C72"/>
    <w:rsid w:val="00017298"/>
    <w:rsid w:val="0002004B"/>
    <w:rsid w:val="0002790A"/>
    <w:rsid w:val="000305DD"/>
    <w:rsid w:val="000347EC"/>
    <w:rsid w:val="0004554B"/>
    <w:rsid w:val="00053AE4"/>
    <w:rsid w:val="00056578"/>
    <w:rsid w:val="0005797B"/>
    <w:rsid w:val="00091427"/>
    <w:rsid w:val="00097DAA"/>
    <w:rsid w:val="000B17B0"/>
    <w:rsid w:val="000B2A65"/>
    <w:rsid w:val="000C2565"/>
    <w:rsid w:val="000D5894"/>
    <w:rsid w:val="000D5CF8"/>
    <w:rsid w:val="000F24A4"/>
    <w:rsid w:val="000F4E21"/>
    <w:rsid w:val="00111633"/>
    <w:rsid w:val="001140E4"/>
    <w:rsid w:val="00114B8D"/>
    <w:rsid w:val="00117EE0"/>
    <w:rsid w:val="00124F8B"/>
    <w:rsid w:val="00134B1F"/>
    <w:rsid w:val="0017194B"/>
    <w:rsid w:val="00172484"/>
    <w:rsid w:val="00173FBE"/>
    <w:rsid w:val="0018123C"/>
    <w:rsid w:val="00196530"/>
    <w:rsid w:val="001B3B8B"/>
    <w:rsid w:val="001C51E3"/>
    <w:rsid w:val="001E4B6F"/>
    <w:rsid w:val="00204716"/>
    <w:rsid w:val="002123B3"/>
    <w:rsid w:val="0021340C"/>
    <w:rsid w:val="002171D3"/>
    <w:rsid w:val="0022675A"/>
    <w:rsid w:val="0023432C"/>
    <w:rsid w:val="0024064A"/>
    <w:rsid w:val="002413D0"/>
    <w:rsid w:val="00256600"/>
    <w:rsid w:val="00256C93"/>
    <w:rsid w:val="00280AB2"/>
    <w:rsid w:val="00293003"/>
    <w:rsid w:val="00294EC5"/>
    <w:rsid w:val="002A0F71"/>
    <w:rsid w:val="002A1F05"/>
    <w:rsid w:val="002A7070"/>
    <w:rsid w:val="002D4ABB"/>
    <w:rsid w:val="002F5303"/>
    <w:rsid w:val="0031109B"/>
    <w:rsid w:val="00311C5B"/>
    <w:rsid w:val="00316EFC"/>
    <w:rsid w:val="00341EC0"/>
    <w:rsid w:val="00342046"/>
    <w:rsid w:val="003520E8"/>
    <w:rsid w:val="0037364B"/>
    <w:rsid w:val="00377014"/>
    <w:rsid w:val="00385E82"/>
    <w:rsid w:val="003B4843"/>
    <w:rsid w:val="003C4850"/>
    <w:rsid w:val="003D4CE7"/>
    <w:rsid w:val="003E61E4"/>
    <w:rsid w:val="003E6E12"/>
    <w:rsid w:val="003F372B"/>
    <w:rsid w:val="003F4D5C"/>
    <w:rsid w:val="00407875"/>
    <w:rsid w:val="004100F6"/>
    <w:rsid w:val="00410105"/>
    <w:rsid w:val="00430145"/>
    <w:rsid w:val="00430233"/>
    <w:rsid w:val="0046154B"/>
    <w:rsid w:val="0046550E"/>
    <w:rsid w:val="004806B4"/>
    <w:rsid w:val="00493F0F"/>
    <w:rsid w:val="004A278A"/>
    <w:rsid w:val="004A49F0"/>
    <w:rsid w:val="004B2B04"/>
    <w:rsid w:val="004B3FF5"/>
    <w:rsid w:val="004B521D"/>
    <w:rsid w:val="004C468A"/>
    <w:rsid w:val="004D4C40"/>
    <w:rsid w:val="004D5FD5"/>
    <w:rsid w:val="004F4F44"/>
    <w:rsid w:val="004F5CCB"/>
    <w:rsid w:val="00507EE3"/>
    <w:rsid w:val="00520887"/>
    <w:rsid w:val="005234D5"/>
    <w:rsid w:val="005235DE"/>
    <w:rsid w:val="005251FA"/>
    <w:rsid w:val="005376C0"/>
    <w:rsid w:val="005419AF"/>
    <w:rsid w:val="005539D7"/>
    <w:rsid w:val="00555041"/>
    <w:rsid w:val="00571E38"/>
    <w:rsid w:val="00581873"/>
    <w:rsid w:val="005875FA"/>
    <w:rsid w:val="00587D36"/>
    <w:rsid w:val="005A0EDD"/>
    <w:rsid w:val="005A3594"/>
    <w:rsid w:val="005B68DF"/>
    <w:rsid w:val="005C15DA"/>
    <w:rsid w:val="005D3598"/>
    <w:rsid w:val="005E31DE"/>
    <w:rsid w:val="005F1132"/>
    <w:rsid w:val="005F2E15"/>
    <w:rsid w:val="00610E32"/>
    <w:rsid w:val="006115EA"/>
    <w:rsid w:val="006238AC"/>
    <w:rsid w:val="00623A99"/>
    <w:rsid w:val="0062605E"/>
    <w:rsid w:val="00641759"/>
    <w:rsid w:val="00657A79"/>
    <w:rsid w:val="00662591"/>
    <w:rsid w:val="00666E9C"/>
    <w:rsid w:val="006732E2"/>
    <w:rsid w:val="00673B7D"/>
    <w:rsid w:val="006960DA"/>
    <w:rsid w:val="00696C1E"/>
    <w:rsid w:val="006A2B96"/>
    <w:rsid w:val="006A66AC"/>
    <w:rsid w:val="006B40F7"/>
    <w:rsid w:val="006B6D2B"/>
    <w:rsid w:val="006C059B"/>
    <w:rsid w:val="006D4A0E"/>
    <w:rsid w:val="006F2510"/>
    <w:rsid w:val="0070326E"/>
    <w:rsid w:val="0070336F"/>
    <w:rsid w:val="00707FE7"/>
    <w:rsid w:val="007202E8"/>
    <w:rsid w:val="00730089"/>
    <w:rsid w:val="00733787"/>
    <w:rsid w:val="00760724"/>
    <w:rsid w:val="007631F0"/>
    <w:rsid w:val="00776E09"/>
    <w:rsid w:val="007927FB"/>
    <w:rsid w:val="007C4447"/>
    <w:rsid w:val="007D6AE6"/>
    <w:rsid w:val="007D7775"/>
    <w:rsid w:val="007E2941"/>
    <w:rsid w:val="007E5D2A"/>
    <w:rsid w:val="00802F12"/>
    <w:rsid w:val="008117A1"/>
    <w:rsid w:val="00814B6A"/>
    <w:rsid w:val="00822A41"/>
    <w:rsid w:val="00827E19"/>
    <w:rsid w:val="00840214"/>
    <w:rsid w:val="00841C92"/>
    <w:rsid w:val="00845B5E"/>
    <w:rsid w:val="008559EB"/>
    <w:rsid w:val="0086489A"/>
    <w:rsid w:val="00864DEF"/>
    <w:rsid w:val="00865699"/>
    <w:rsid w:val="00870170"/>
    <w:rsid w:val="00875D21"/>
    <w:rsid w:val="00892ACD"/>
    <w:rsid w:val="00896515"/>
    <w:rsid w:val="008A0451"/>
    <w:rsid w:val="008A2ABF"/>
    <w:rsid w:val="008C3D54"/>
    <w:rsid w:val="008C65A5"/>
    <w:rsid w:val="008D5D67"/>
    <w:rsid w:val="008F6A8E"/>
    <w:rsid w:val="00921F16"/>
    <w:rsid w:val="00940E79"/>
    <w:rsid w:val="00974FC0"/>
    <w:rsid w:val="00980FA0"/>
    <w:rsid w:val="00985FDA"/>
    <w:rsid w:val="009873E2"/>
    <w:rsid w:val="00991C27"/>
    <w:rsid w:val="009920D7"/>
    <w:rsid w:val="009A7214"/>
    <w:rsid w:val="009C0A81"/>
    <w:rsid w:val="009C407B"/>
    <w:rsid w:val="009C633D"/>
    <w:rsid w:val="009C728D"/>
    <w:rsid w:val="009D43FF"/>
    <w:rsid w:val="00A010E2"/>
    <w:rsid w:val="00A02104"/>
    <w:rsid w:val="00A15D3A"/>
    <w:rsid w:val="00A20E31"/>
    <w:rsid w:val="00A27FDF"/>
    <w:rsid w:val="00A32B22"/>
    <w:rsid w:val="00A3459A"/>
    <w:rsid w:val="00A43328"/>
    <w:rsid w:val="00A6040B"/>
    <w:rsid w:val="00A6383E"/>
    <w:rsid w:val="00A65F72"/>
    <w:rsid w:val="00A75526"/>
    <w:rsid w:val="00A83893"/>
    <w:rsid w:val="00A874F6"/>
    <w:rsid w:val="00AB6B54"/>
    <w:rsid w:val="00AC6781"/>
    <w:rsid w:val="00AE5F0B"/>
    <w:rsid w:val="00AF067D"/>
    <w:rsid w:val="00AF094D"/>
    <w:rsid w:val="00AF344B"/>
    <w:rsid w:val="00B07CE6"/>
    <w:rsid w:val="00B404FD"/>
    <w:rsid w:val="00B41683"/>
    <w:rsid w:val="00B45FBC"/>
    <w:rsid w:val="00B512A5"/>
    <w:rsid w:val="00B54A47"/>
    <w:rsid w:val="00B72E9D"/>
    <w:rsid w:val="00B73143"/>
    <w:rsid w:val="00B80C1A"/>
    <w:rsid w:val="00B81CB9"/>
    <w:rsid w:val="00B90260"/>
    <w:rsid w:val="00B9051F"/>
    <w:rsid w:val="00BA566C"/>
    <w:rsid w:val="00BB77D2"/>
    <w:rsid w:val="00BC2D1D"/>
    <w:rsid w:val="00BC650F"/>
    <w:rsid w:val="00BD2E57"/>
    <w:rsid w:val="00BE18BF"/>
    <w:rsid w:val="00BE7ABF"/>
    <w:rsid w:val="00C166B6"/>
    <w:rsid w:val="00C16AE2"/>
    <w:rsid w:val="00C240B2"/>
    <w:rsid w:val="00C31434"/>
    <w:rsid w:val="00C33B1E"/>
    <w:rsid w:val="00C36195"/>
    <w:rsid w:val="00C3653B"/>
    <w:rsid w:val="00C40EE0"/>
    <w:rsid w:val="00C4327F"/>
    <w:rsid w:val="00C43C66"/>
    <w:rsid w:val="00C47D1A"/>
    <w:rsid w:val="00C539B3"/>
    <w:rsid w:val="00C6216F"/>
    <w:rsid w:val="00C66BBC"/>
    <w:rsid w:val="00C87A5F"/>
    <w:rsid w:val="00C91070"/>
    <w:rsid w:val="00C91A57"/>
    <w:rsid w:val="00C96373"/>
    <w:rsid w:val="00C97384"/>
    <w:rsid w:val="00CA6580"/>
    <w:rsid w:val="00CB1367"/>
    <w:rsid w:val="00CB52DB"/>
    <w:rsid w:val="00CB7BD8"/>
    <w:rsid w:val="00CD3119"/>
    <w:rsid w:val="00CD342A"/>
    <w:rsid w:val="00CE523E"/>
    <w:rsid w:val="00CE70B2"/>
    <w:rsid w:val="00CF41C1"/>
    <w:rsid w:val="00CF6C67"/>
    <w:rsid w:val="00D02912"/>
    <w:rsid w:val="00D11B54"/>
    <w:rsid w:val="00D144BA"/>
    <w:rsid w:val="00D307FA"/>
    <w:rsid w:val="00D350F4"/>
    <w:rsid w:val="00D47C14"/>
    <w:rsid w:val="00D60D18"/>
    <w:rsid w:val="00D634BC"/>
    <w:rsid w:val="00D64222"/>
    <w:rsid w:val="00D679FC"/>
    <w:rsid w:val="00D71736"/>
    <w:rsid w:val="00D72164"/>
    <w:rsid w:val="00D81299"/>
    <w:rsid w:val="00D93FC5"/>
    <w:rsid w:val="00D95A48"/>
    <w:rsid w:val="00D95EDB"/>
    <w:rsid w:val="00D9673A"/>
    <w:rsid w:val="00DA3780"/>
    <w:rsid w:val="00DA4A48"/>
    <w:rsid w:val="00DB67BA"/>
    <w:rsid w:val="00DC3166"/>
    <w:rsid w:val="00DD3101"/>
    <w:rsid w:val="00DD7C32"/>
    <w:rsid w:val="00DF6D50"/>
    <w:rsid w:val="00E00E43"/>
    <w:rsid w:val="00E242A4"/>
    <w:rsid w:val="00E3048B"/>
    <w:rsid w:val="00E501B1"/>
    <w:rsid w:val="00E93BF8"/>
    <w:rsid w:val="00EA1B9C"/>
    <w:rsid w:val="00EB7ECF"/>
    <w:rsid w:val="00ED21F5"/>
    <w:rsid w:val="00EE11A6"/>
    <w:rsid w:val="00EE4CC9"/>
    <w:rsid w:val="00EF2C1F"/>
    <w:rsid w:val="00EF73BD"/>
    <w:rsid w:val="00F02072"/>
    <w:rsid w:val="00F04BE2"/>
    <w:rsid w:val="00F100E3"/>
    <w:rsid w:val="00F16C2B"/>
    <w:rsid w:val="00F24D7D"/>
    <w:rsid w:val="00F26C53"/>
    <w:rsid w:val="00F3219E"/>
    <w:rsid w:val="00F367F4"/>
    <w:rsid w:val="00F4283D"/>
    <w:rsid w:val="00F42F17"/>
    <w:rsid w:val="00F52AAE"/>
    <w:rsid w:val="00F57653"/>
    <w:rsid w:val="00F61C46"/>
    <w:rsid w:val="00F76F70"/>
    <w:rsid w:val="00F77F2B"/>
    <w:rsid w:val="00F836B4"/>
    <w:rsid w:val="00F857CB"/>
    <w:rsid w:val="00F96F32"/>
    <w:rsid w:val="00FA4A4E"/>
    <w:rsid w:val="00FA63BE"/>
    <w:rsid w:val="00FA7250"/>
    <w:rsid w:val="00FB0E12"/>
    <w:rsid w:val="00FB2E58"/>
    <w:rsid w:val="00FC0F1F"/>
    <w:rsid w:val="00FD075A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9964"/>
  <w15:chartTrackingRefBased/>
  <w15:docId w15:val="{07A416F7-BD07-4721-95FB-A88F59B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C0"/>
  </w:style>
  <w:style w:type="paragraph" w:styleId="Ttulo1">
    <w:name w:val="heading 1"/>
    <w:basedOn w:val="Normal"/>
    <w:next w:val="Normal"/>
    <w:link w:val="Ttulo1Car"/>
    <w:uiPriority w:val="9"/>
    <w:qFormat/>
    <w:rsid w:val="0003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A27FDF"/>
    <w:rPr>
      <w:color w:val="0563C1" w:themeColor="hyperlink"/>
      <w:u w:val="single"/>
    </w:rPr>
  </w:style>
  <w:style w:type="paragraph" w:customStyle="1" w:styleId="Default">
    <w:name w:val="Default"/>
    <w:rsid w:val="0005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347E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4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6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A874F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Sombreadomedio1-nfasis5">
    <w:name w:val="Medium Shading 1 Accent 5"/>
    <w:basedOn w:val="Tablanormal"/>
    <w:uiPriority w:val="63"/>
    <w:rsid w:val="00875D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8D8E-FC0B-48CC-9496-D736E82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6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PEREZ ARGUEDAS DANIEL GIOVANNI</cp:lastModifiedBy>
  <cp:revision>79</cp:revision>
  <dcterms:created xsi:type="dcterms:W3CDTF">2020-04-17T15:16:00Z</dcterms:created>
  <dcterms:modified xsi:type="dcterms:W3CDTF">2020-05-08T17:55:00Z</dcterms:modified>
</cp:coreProperties>
</file>