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730EC" w14:textId="0837899E" w:rsidR="00D95CFB" w:rsidRPr="008C65A5" w:rsidRDefault="00B35A33" w:rsidP="00B35A33">
      <w:pPr>
        <w:pStyle w:val="Ttulo1"/>
        <w:jc w:val="center"/>
      </w:pPr>
      <w:r>
        <w:rPr>
          <w:noProof/>
          <w:lang w:eastAsia="es-CR"/>
        </w:rPr>
        <w:drawing>
          <wp:anchor distT="0" distB="0" distL="114300" distR="114300" simplePos="0" relativeHeight="251658240" behindDoc="1" locked="0" layoutInCell="1" allowOverlap="1" wp14:anchorId="2B569D9F" wp14:editId="3F179EE5">
            <wp:simplePos x="0" y="0"/>
            <wp:positionH relativeFrom="column">
              <wp:posOffset>5353050</wp:posOffset>
            </wp:positionH>
            <wp:positionV relativeFrom="paragraph">
              <wp:posOffset>0</wp:posOffset>
            </wp:positionV>
            <wp:extent cx="775970" cy="686435"/>
            <wp:effectExtent l="0" t="0" r="5080" b="0"/>
            <wp:wrapTight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ight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32E2">
        <w:rPr>
          <w:noProof/>
          <w:sz w:val="24"/>
          <w:lang w:eastAsia="es-CR"/>
        </w:rPr>
        <w:drawing>
          <wp:anchor distT="0" distB="0" distL="114300" distR="114300" simplePos="0" relativeHeight="251656192" behindDoc="0" locked="0" layoutInCell="1" allowOverlap="1" wp14:anchorId="11CF89F2" wp14:editId="35850EB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t>Guía de trabajo autónomo</w:t>
      </w:r>
      <w:r w:rsidR="008C65A5">
        <w:t xml:space="preserve"> (plantilla)</w:t>
      </w:r>
    </w:p>
    <w:p w14:paraId="69BCA0E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6FC96C" w14:textId="77777777" w:rsidTr="008C65A5">
        <w:tc>
          <w:tcPr>
            <w:tcW w:w="10057" w:type="dxa"/>
          </w:tcPr>
          <w:p w14:paraId="0475AF97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31DDD60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2668776D" w14:textId="50CFA670" w:rsidR="008C65A5" w:rsidRPr="00791025" w:rsidRDefault="008C65A5" w:rsidP="008C65A5">
            <w:pPr>
              <w:jc w:val="both"/>
              <w:rPr>
                <w:rFonts w:ascii="Century Gothic" w:hAnsi="Century Gothic"/>
                <w:b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791025" w:rsidRPr="00791025">
              <w:rPr>
                <w:rFonts w:ascii="Century Gothic" w:hAnsi="Century Gothic"/>
                <w:b/>
              </w:rPr>
              <w:t xml:space="preserve">Octavo </w:t>
            </w:r>
          </w:p>
          <w:p w14:paraId="10BA62DF" w14:textId="4B92293F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791025" w:rsidRPr="00791025">
              <w:rPr>
                <w:rFonts w:ascii="Century Gothic" w:hAnsi="Century Gothic"/>
                <w:b/>
                <w:sz w:val="24"/>
              </w:rPr>
              <w:t>Educación para el Hogar</w:t>
            </w:r>
            <w:r w:rsidR="00791025">
              <w:rPr>
                <w:rFonts w:ascii="Century Gothic" w:hAnsi="Century Gothic"/>
                <w:sz w:val="24"/>
              </w:rPr>
              <w:t xml:space="preserve"> </w:t>
            </w:r>
          </w:p>
        </w:tc>
      </w:tr>
    </w:tbl>
    <w:p w14:paraId="308F07DB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050943E1" wp14:editId="4F7DCA0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1E34BDE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0EC44B60" w14:textId="77777777" w:rsidTr="00696C1E">
        <w:tc>
          <w:tcPr>
            <w:tcW w:w="2686" w:type="dxa"/>
          </w:tcPr>
          <w:p w14:paraId="77E2594A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5F493BCE" w14:textId="77777777" w:rsidR="004D7B59" w:rsidRPr="004D7B59" w:rsidRDefault="004D7B59" w:rsidP="004D7B59">
            <w:pPr>
              <w:pStyle w:val="Prrafodelista"/>
              <w:ind w:hanging="72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D7B59">
              <w:rPr>
                <w:rFonts w:ascii="Century Gothic" w:hAnsi="Century Gothic"/>
                <w:i/>
                <w:color w:val="808080" w:themeColor="background1" w:themeShade="80"/>
              </w:rPr>
              <w:t xml:space="preserve">El educador/a sugiere: </w:t>
            </w:r>
          </w:p>
          <w:p w14:paraId="178836AA" w14:textId="77777777" w:rsidR="004D7B59" w:rsidRPr="004D7B59" w:rsidRDefault="004D7B59" w:rsidP="004D7B5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D7B59">
              <w:rPr>
                <w:rFonts w:ascii="Century Gothic" w:hAnsi="Century Gothic"/>
                <w:i/>
                <w:color w:val="808080" w:themeColor="background1" w:themeShade="80"/>
              </w:rPr>
              <w:t>Materiales generales como cuaderno, borrador, lápiz o lápices de color, etc.</w:t>
            </w:r>
          </w:p>
          <w:p w14:paraId="5FA5CFA7" w14:textId="77777777" w:rsidR="004D7B59" w:rsidRPr="004D7B59" w:rsidRDefault="004D7B59" w:rsidP="004D7B5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D7B59">
              <w:rPr>
                <w:rFonts w:ascii="Century Gothic" w:hAnsi="Century Gothic"/>
                <w:i/>
                <w:color w:val="808080" w:themeColor="background1" w:themeShade="80"/>
              </w:rPr>
              <w:t>O materiales que se pueden encontrar en su casa como periódicos y revistas</w:t>
            </w:r>
          </w:p>
          <w:p w14:paraId="233DA3DE" w14:textId="771C26D6" w:rsidR="008C65A5" w:rsidRPr="00EF2C1F" w:rsidRDefault="004D7B59" w:rsidP="004D7B5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D7B59">
              <w:rPr>
                <w:rFonts w:ascii="Century Gothic" w:hAnsi="Century Gothic"/>
                <w:i/>
                <w:color w:val="808080" w:themeColor="background1" w:themeShade="80"/>
              </w:rPr>
              <w:t>Incluye los recursos a utilizar en la guía o como ficha aparte o lecturas.</w:t>
            </w:r>
          </w:p>
        </w:tc>
      </w:tr>
      <w:tr w:rsidR="008C65A5" w14:paraId="179543AC" w14:textId="77777777" w:rsidTr="00696C1E">
        <w:tc>
          <w:tcPr>
            <w:tcW w:w="2686" w:type="dxa"/>
          </w:tcPr>
          <w:p w14:paraId="1B8C5F8B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5803AE66" w14:textId="77777777" w:rsidR="00B35A33" w:rsidRDefault="00B35A33" w:rsidP="00B35A33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17456">
              <w:rPr>
                <w:rFonts w:ascii="Century Gothic" w:hAnsi="Century Gothic"/>
                <w:i/>
                <w:color w:val="808080" w:themeColor="background1" w:themeShade="80"/>
              </w:rPr>
              <w:t xml:space="preserve">Un lugar fresco y cómodo donde pueda conversar en familia. </w:t>
            </w:r>
          </w:p>
          <w:p w14:paraId="733A1DC7" w14:textId="20466FF9" w:rsidR="008C65A5" w:rsidRPr="00B35A33" w:rsidRDefault="00B35A33" w:rsidP="00B35A33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B35A33">
              <w:rPr>
                <w:rFonts w:ascii="Century Gothic" w:hAnsi="Century Gothic"/>
                <w:i/>
                <w:color w:val="808080" w:themeColor="background1" w:themeShade="80"/>
              </w:rPr>
              <w:t>Internet no indispensable.</w:t>
            </w:r>
          </w:p>
        </w:tc>
      </w:tr>
      <w:tr w:rsidR="008C65A5" w14:paraId="2EBB067E" w14:textId="77777777" w:rsidTr="00696C1E">
        <w:tc>
          <w:tcPr>
            <w:tcW w:w="2686" w:type="dxa"/>
          </w:tcPr>
          <w:p w14:paraId="5451D202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61F27D3A" w14:textId="3E5459AF" w:rsidR="008C65A5" w:rsidRPr="00F01583" w:rsidRDefault="00F01583" w:rsidP="00F01583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i/>
                <w:iCs/>
              </w:rPr>
            </w:pPr>
            <w:r w:rsidRPr="00F01583">
              <w:rPr>
                <w:rFonts w:ascii="Century Gothic" w:hAnsi="Century Gothic"/>
                <w:i/>
                <w:color w:val="808080" w:themeColor="background1" w:themeShade="80"/>
              </w:rPr>
              <w:t>El tiempo estimado tres horas</w:t>
            </w:r>
          </w:p>
        </w:tc>
      </w:tr>
    </w:tbl>
    <w:p w14:paraId="57F4E33E" w14:textId="7B3AA6CB" w:rsidR="008C65A5" w:rsidRPr="008C65A5" w:rsidRDefault="00812FFE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 w:rsidRPr="007D5160">
        <w:rPr>
          <w:rFonts w:cs="Arial"/>
        </w:rPr>
        <w:t>Apropiación de conocimientos, prácticas y actitudes que permitan enfrentar las emergencias.</w:t>
      </w:r>
    </w:p>
    <w:p w14:paraId="68BEA8B3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27BB7C34" wp14:editId="5E98A9AF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21E57AAE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</w:t>
      </w:r>
      <w:r w:rsidR="003170DE">
        <w:rPr>
          <w:rFonts w:ascii="Century Gothic" w:hAnsi="Century Gothic"/>
          <w:b/>
          <w:sz w:val="24"/>
        </w:rPr>
        <w:t xml:space="preserve"> </w:t>
      </w:r>
      <w:r w:rsidR="00930EB1">
        <w:rPr>
          <w:rFonts w:ascii="Century Gothic" w:hAnsi="Century Gothic"/>
          <w:b/>
          <w:sz w:val="24"/>
        </w:rPr>
        <w:t xml:space="preserve">y/ </w:t>
      </w:r>
      <w:r w:rsidR="003170DE">
        <w:rPr>
          <w:rFonts w:ascii="Century Gothic" w:hAnsi="Century Gothic"/>
          <w:b/>
          <w:sz w:val="24"/>
        </w:rPr>
        <w:t>o aprender.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7D6BD3" w14:paraId="4B81057D" w14:textId="77777777" w:rsidTr="00696C1E">
        <w:tc>
          <w:tcPr>
            <w:tcW w:w="2686" w:type="dxa"/>
          </w:tcPr>
          <w:p w14:paraId="3488D26F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39987AD4" w14:textId="77777777" w:rsidR="004D7B59" w:rsidRDefault="00F01583" w:rsidP="00F0158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F01583">
              <w:rPr>
                <w:rFonts w:ascii="Century Gothic" w:hAnsi="Century Gothic"/>
                <w:i/>
                <w:color w:val="808080" w:themeColor="background1" w:themeShade="80"/>
              </w:rPr>
              <w:t>El tema de esta semana es referente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:</w:t>
            </w:r>
          </w:p>
          <w:p w14:paraId="6B00898A" w14:textId="0376D1BA" w:rsidR="00F01583" w:rsidRPr="004D7B59" w:rsidRDefault="00F01583" w:rsidP="00F0158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  <w:u w:val="single"/>
              </w:rPr>
            </w:pPr>
            <w:r w:rsidRPr="00F01583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4D7B59" w:rsidRPr="004D7B59">
              <w:rPr>
                <w:rFonts w:ascii="Century Gothic" w:hAnsi="Century Gothic"/>
                <w:b/>
                <w:i/>
                <w:color w:val="808080" w:themeColor="background1" w:themeShade="80"/>
                <w:u w:val="single"/>
              </w:rPr>
              <w:t>Apropiación de conocimientos, prácticas y actitudes que permitan enfrentar las emergencias.</w:t>
            </w:r>
          </w:p>
          <w:p w14:paraId="0EA96327" w14:textId="606B648D" w:rsidR="00F01583" w:rsidRPr="00F01583" w:rsidRDefault="004D7B59" w:rsidP="00F0158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Se agrega un texto, </w:t>
            </w:r>
            <w:r w:rsidR="00F01583" w:rsidRPr="00F01583">
              <w:rPr>
                <w:rFonts w:ascii="Century Gothic" w:hAnsi="Century Gothic"/>
                <w:i/>
                <w:color w:val="808080" w:themeColor="background1" w:themeShade="80"/>
              </w:rPr>
              <w:t xml:space="preserve"> y una práctica para que reforcemos el tema.</w:t>
            </w:r>
          </w:p>
          <w:p w14:paraId="13E06335" w14:textId="77777777" w:rsidR="004D7B59" w:rsidRDefault="00F01583" w:rsidP="004D7B5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F01583">
              <w:rPr>
                <w:rFonts w:ascii="Century Gothic" w:hAnsi="Century Gothic"/>
                <w:i/>
                <w:color w:val="808080" w:themeColor="background1" w:themeShade="80"/>
              </w:rPr>
              <w:t xml:space="preserve">Como puede mejorar </w:t>
            </w:r>
            <w:r w:rsidR="004D7B59">
              <w:rPr>
                <w:rFonts w:ascii="Century Gothic" w:hAnsi="Century Gothic"/>
                <w:i/>
                <w:color w:val="808080" w:themeColor="background1" w:themeShade="80"/>
              </w:rPr>
              <w:t xml:space="preserve">su comunicación con el  9-1-1en caso de emergencia </w:t>
            </w:r>
          </w:p>
          <w:p w14:paraId="24C66C48" w14:textId="77777777" w:rsidR="008C65A5" w:rsidRDefault="00F01583" w:rsidP="004D7B5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F01583">
              <w:rPr>
                <w:rFonts w:ascii="Century Gothic" w:hAnsi="Century Gothic"/>
                <w:i/>
                <w:color w:val="808080" w:themeColor="background1" w:themeShade="80"/>
              </w:rPr>
              <w:t>Al final te dejo una sencilla práctica,</w:t>
            </w:r>
          </w:p>
          <w:p w14:paraId="1351A0BF" w14:textId="77777777" w:rsidR="004D7B59" w:rsidRDefault="004D7B59" w:rsidP="004D7B5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Comparta lo aprendido con su familia,</w:t>
            </w:r>
          </w:p>
          <w:p w14:paraId="426C302D" w14:textId="7CEA0F8B" w:rsidR="004D7B59" w:rsidRPr="00EE4CC9" w:rsidRDefault="004D7B59" w:rsidP="004D7B5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Por ultimo te dejo información sobre la importancia del lavado de manos para evitar el </w:t>
            </w:r>
            <w:proofErr w:type="spellStart"/>
            <w:r>
              <w:rPr>
                <w:rFonts w:ascii="Century Gothic" w:hAnsi="Century Gothic"/>
                <w:i/>
                <w:color w:val="808080" w:themeColor="background1" w:themeShade="80"/>
              </w:rPr>
              <w:t>Covid</w:t>
            </w:r>
            <w:proofErr w:type="spellEnd"/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7C0D2F">
              <w:rPr>
                <w:rFonts w:ascii="Century Gothic" w:hAnsi="Century Gothic"/>
                <w:i/>
                <w:color w:val="808080" w:themeColor="background1" w:themeShade="80"/>
              </w:rPr>
              <w:t>-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19</w:t>
            </w:r>
          </w:p>
        </w:tc>
      </w:tr>
      <w:tr w:rsidR="007D6BD3" w14:paraId="04B919E5" w14:textId="77777777" w:rsidTr="00696C1E">
        <w:tc>
          <w:tcPr>
            <w:tcW w:w="2686" w:type="dxa"/>
          </w:tcPr>
          <w:p w14:paraId="2FBC6FC4" w14:textId="3D90685F" w:rsidR="0046550E" w:rsidRDefault="0046550E" w:rsidP="0046550E">
            <w:pPr>
              <w:rPr>
                <w:rFonts w:ascii="Century Gothic" w:hAnsi="Century Gothic"/>
              </w:rPr>
            </w:pPr>
          </w:p>
          <w:p w14:paraId="5E59049A" w14:textId="259DFCF2" w:rsidR="008C65A5" w:rsidRPr="0046550E" w:rsidRDefault="00C250F1" w:rsidP="00970000">
            <w:pPr>
              <w:rPr>
                <w:rFonts w:ascii="Century Gothic" w:hAnsi="Century Gothic"/>
              </w:rPr>
            </w:pPr>
            <w:r w:rsidRPr="00C250F1">
              <w:rPr>
                <w:rFonts w:ascii="Century Gothic" w:hAnsi="Century Gothic"/>
              </w:rPr>
              <w:t xml:space="preserve">Actividades para retomar o introducir el nuevo </w:t>
            </w:r>
            <w:r w:rsidR="00970000">
              <w:rPr>
                <w:rFonts w:ascii="Century Gothic" w:hAnsi="Century Gothic"/>
              </w:rPr>
              <w:t>conocimiento.</w:t>
            </w:r>
          </w:p>
        </w:tc>
        <w:tc>
          <w:tcPr>
            <w:tcW w:w="7378" w:type="dxa"/>
          </w:tcPr>
          <w:p w14:paraId="4533112B" w14:textId="77777777" w:rsidR="006D2946" w:rsidRDefault="00290F7A" w:rsidP="008E6CE9">
            <w:pPr>
              <w:numPr>
                <w:ilvl w:val="0"/>
                <w:numId w:val="2"/>
              </w:numPr>
              <w:spacing w:line="259" w:lineRule="auto"/>
              <w:contextualSpacing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  <w:r w:rsidRPr="00290F7A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>Iniciamos esta semana con el uso de protocolos</w:t>
            </w:r>
            <w:r w:rsidR="00970000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 que pueden marcar la diferencia entre la vida y la muerte de nuestros seres queridos y </w:t>
            </w:r>
            <w:r w:rsidR="006D2946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>la propia.</w:t>
            </w:r>
          </w:p>
          <w:p w14:paraId="47FAC614" w14:textId="1D1E2652" w:rsidR="00970000" w:rsidRPr="006D2946" w:rsidRDefault="006D2946" w:rsidP="006D2946">
            <w:pPr>
              <w:numPr>
                <w:ilvl w:val="0"/>
                <w:numId w:val="2"/>
              </w:numPr>
              <w:spacing w:line="259" w:lineRule="auto"/>
              <w:contextualSpacing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El </w:t>
            </w:r>
            <w:r w:rsidR="008E6CE9" w:rsidRPr="006D2946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 uso del </w:t>
            </w:r>
            <w:r w:rsidRPr="006D2946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>correctamente</w:t>
            </w:r>
            <w:r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 del </w:t>
            </w:r>
            <w:r w:rsidRPr="006D2946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 </w:t>
            </w:r>
            <w:r w:rsidR="008E6CE9" w:rsidRPr="006D2946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9-1-1, </w:t>
            </w:r>
            <w:r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en una emergencia </w:t>
            </w:r>
          </w:p>
          <w:p w14:paraId="339F5F13" w14:textId="24E93FDE" w:rsidR="007C0D2F" w:rsidRDefault="007C0D2F" w:rsidP="00D4602B">
            <w:pPr>
              <w:numPr>
                <w:ilvl w:val="0"/>
                <w:numId w:val="2"/>
              </w:numPr>
              <w:spacing w:line="259" w:lineRule="auto"/>
              <w:contextualSpacing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  <w:r w:rsidRPr="007C0D2F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lastRenderedPageBreak/>
              <w:t xml:space="preserve">Anexo 1 Lea esta información y compártala con su familia (abuelitos, papá o mamá y hermanos). </w:t>
            </w:r>
          </w:p>
          <w:p w14:paraId="581A3A96" w14:textId="2054DB56" w:rsidR="007C0D2F" w:rsidRPr="007C0D2F" w:rsidRDefault="007C0D2F" w:rsidP="00D4602B">
            <w:pPr>
              <w:numPr>
                <w:ilvl w:val="0"/>
                <w:numId w:val="2"/>
              </w:numPr>
              <w:spacing w:line="259" w:lineRule="auto"/>
              <w:contextualSpacing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>Te dejo una práctica para que refuerces el tema con tu familia</w:t>
            </w:r>
          </w:p>
          <w:p w14:paraId="16D8581D" w14:textId="06B13A67" w:rsidR="00930EB1" w:rsidRPr="00C250F1" w:rsidRDefault="007C0D2F" w:rsidP="007C0D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7C0D2F"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En el Anexo 2 encontraras un Video que te ayudara a reforzar </w:t>
            </w:r>
            <w:r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>mejorar el lavado de manos para evitar el Covid-19</w:t>
            </w:r>
          </w:p>
        </w:tc>
      </w:tr>
    </w:tbl>
    <w:p w14:paraId="4C231300" w14:textId="532689C5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60288" behindDoc="0" locked="0" layoutInCell="1" allowOverlap="1" wp14:anchorId="21B293C4" wp14:editId="5ADB7CF9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B24D" w14:textId="4547BF98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654"/>
      </w:tblGrid>
      <w:tr w:rsidR="008D5D67" w14:paraId="27595C63" w14:textId="77777777" w:rsidTr="00D449E2">
        <w:tc>
          <w:tcPr>
            <w:tcW w:w="1410" w:type="dxa"/>
          </w:tcPr>
          <w:p w14:paraId="2E7122DE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8654" w:type="dxa"/>
          </w:tcPr>
          <w:p w14:paraId="1004CF5C" w14:textId="744EB254" w:rsidR="007C0D2F" w:rsidRPr="007C0D2F" w:rsidRDefault="007C0D2F" w:rsidP="007C0D2F">
            <w:pPr>
              <w:numPr>
                <w:ilvl w:val="0"/>
                <w:numId w:val="20"/>
              </w:numPr>
              <w:spacing w:line="259" w:lineRule="auto"/>
              <w:contextualSpacing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  <w:r w:rsidRPr="007C0D2F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>En el Anexo 1,  encontraras una lectura</w:t>
            </w:r>
            <w:r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 sobre las preguntas que te hacen en el 9.1-1</w:t>
            </w:r>
            <w:r w:rsidRPr="007C0D2F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>,</w:t>
            </w:r>
            <w:r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 en caso de que se te presente una emergencia y debas llamar,</w:t>
            </w:r>
            <w:r w:rsidRPr="007C0D2F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 busca en el diccionario palabras que no entiendas su significado con esta lectura te enseñare la impor</w:t>
            </w:r>
            <w:r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>tancia de llamar al 9-1-1</w:t>
            </w:r>
            <w:r w:rsidRPr="007C0D2F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>.</w:t>
            </w:r>
            <w:r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 También una pequeña práctica para que compartas con tu familia.</w:t>
            </w:r>
          </w:p>
          <w:p w14:paraId="2BA5656C" w14:textId="77777777" w:rsidR="007C0D2F" w:rsidRDefault="007C0D2F" w:rsidP="007C0D2F">
            <w:pPr>
              <w:numPr>
                <w:ilvl w:val="0"/>
                <w:numId w:val="19"/>
              </w:numPr>
              <w:spacing w:line="259" w:lineRule="auto"/>
              <w:contextualSpacing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  <w:r w:rsidRPr="007C0D2F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En el Anexo 2, si cuentas con internet te dejo un Link con el video, para </w:t>
            </w:r>
            <w:r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>que veas la importancia de lavarte las manos.</w:t>
            </w:r>
          </w:p>
          <w:p w14:paraId="418CAB85" w14:textId="0330B5CE" w:rsidR="007C0D2F" w:rsidRPr="007C0D2F" w:rsidRDefault="007C0D2F" w:rsidP="007C0D2F">
            <w:pPr>
              <w:numPr>
                <w:ilvl w:val="0"/>
                <w:numId w:val="19"/>
              </w:numPr>
              <w:spacing w:line="259" w:lineRule="auto"/>
              <w:contextualSpacing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  <w:r w:rsidRPr="007C0D2F">
              <w:rPr>
                <w:rFonts w:ascii="Century Gothic" w:hAnsi="Century Gothic"/>
                <w:i/>
                <w:color w:val="808080" w:themeColor="background1" w:themeShade="80"/>
              </w:rPr>
              <w:t xml:space="preserve">Si no comprendes algún paso de los anteriores, podemos comunicarnos. </w:t>
            </w:r>
          </w:p>
          <w:p w14:paraId="22C980A7" w14:textId="732B5866" w:rsidR="00D449E2" w:rsidRPr="0087792E" w:rsidRDefault="007C0D2F" w:rsidP="00D04062">
            <w:pPr>
              <w:numPr>
                <w:ilvl w:val="0"/>
                <w:numId w:val="18"/>
              </w:numPr>
              <w:spacing w:line="259" w:lineRule="auto"/>
              <w:contextualSpacing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7C0D2F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>Reviso si realicé todo lo solicitado o me faltó hacer alguna actividad.</w:t>
            </w:r>
          </w:p>
        </w:tc>
      </w:tr>
      <w:tr w:rsidR="008D5D67" w14:paraId="13C7BC97" w14:textId="77777777" w:rsidTr="00D449E2">
        <w:tc>
          <w:tcPr>
            <w:tcW w:w="1410" w:type="dxa"/>
          </w:tcPr>
          <w:p w14:paraId="2A3A1403" w14:textId="6F5E80EC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Indicaciones o preguntas </w:t>
            </w:r>
            <w:r w:rsidR="00C962AE">
              <w:rPr>
                <w:rFonts w:ascii="Century Gothic" w:hAnsi="Century Gothic"/>
              </w:rPr>
              <w:t xml:space="preserve">o matrices </w:t>
            </w:r>
            <w:r>
              <w:rPr>
                <w:rFonts w:ascii="Century Gothic" w:hAnsi="Century Gothic"/>
              </w:rPr>
              <w:t>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8654" w:type="dxa"/>
          </w:tcPr>
          <w:p w14:paraId="111E8CF6" w14:textId="39748056" w:rsid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C1272FC" w14:textId="40A005B4" w:rsidR="00B73143" w:rsidRPr="00117EE0" w:rsidRDefault="00B73143" w:rsidP="00B731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Promuev</w:t>
            </w:r>
            <w:r w:rsidR="00154296">
              <w:rPr>
                <w:rFonts w:ascii="Century Gothic" w:hAnsi="Century Gothic"/>
                <w:i/>
                <w:color w:val="808080" w:themeColor="background1" w:themeShade="80"/>
              </w:rPr>
              <w:t xml:space="preserve">a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la</w:t>
            </w:r>
            <w:r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autorregulación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</w:t>
            </w:r>
            <w:r>
              <w:rPr>
                <w:rFonts w:ascii="Century Gothic" w:hAnsi="Century Gothic"/>
                <w:color w:val="808080" w:themeColor="background1" w:themeShade="80"/>
              </w:rPr>
              <w:t>en las actividades, a través de e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scribir pautas que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se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realizan durante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el proceso, por  ejemplo: </w:t>
            </w:r>
          </w:p>
          <w:p w14:paraId="4AD22189" w14:textId="77777777" w:rsidR="00B73143" w:rsidRPr="00117EE0" w:rsidRDefault="00B73143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Leer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indicaciones y las tareas solicitadas.</w:t>
            </w:r>
          </w:p>
          <w:p w14:paraId="7A5D6580" w14:textId="77777777" w:rsidR="00B73143" w:rsidRDefault="00B73143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Subrayar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palabras que no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conoce y buscar 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>su significado.</w:t>
            </w:r>
          </w:p>
          <w:p w14:paraId="6C0BCC72" w14:textId="77777777" w:rsidR="00117EE0" w:rsidRPr="00B73143" w:rsidRDefault="00B73143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Sugerir “devolverse” a alguna indicación en caso de no haber comprendido qué hacer. </w:t>
            </w:r>
          </w:p>
          <w:p w14:paraId="1BAF0F74" w14:textId="589D7D96" w:rsidR="00117EE0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>Reviso si realicé todo lo solicitado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o me faltó hacer alguna actividad</w:t>
            </w:r>
          </w:p>
          <w:p w14:paraId="25F0871F" w14:textId="77777777" w:rsidR="00117EE0" w:rsidRPr="00117EE0" w:rsidRDefault="00117EE0" w:rsidP="00117EE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77C69A9" w14:textId="1186C4E0" w:rsidR="008D5D67" w:rsidRPr="008D5D67" w:rsidRDefault="008D5D67" w:rsidP="00B731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Gener</w:t>
            </w:r>
            <w:r w:rsidR="00154296">
              <w:rPr>
                <w:rFonts w:ascii="Century Gothic" w:hAnsi="Century Gothic"/>
                <w:i/>
                <w:color w:val="808080" w:themeColor="background1" w:themeShade="80"/>
              </w:rPr>
              <w:t>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>reflexión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sobre lo realizado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a través de plantear </w:t>
            </w:r>
            <w:r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preguntas como: </w:t>
            </w:r>
          </w:p>
          <w:p w14:paraId="1AEE311E" w14:textId="77777777" w:rsidR="008D5D67" w:rsidRPr="008D5D67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¿Qué sabía antes de estos temas y qué sé ahora?</w:t>
            </w:r>
          </w:p>
          <w:p w14:paraId="3EDF12A2" w14:textId="77777777" w:rsidR="008D5D67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Qué p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uedo mejorar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de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mi trabajo?</w:t>
            </w:r>
          </w:p>
          <w:p w14:paraId="0EDA9650" w14:textId="2CE7D682" w:rsidR="00117EE0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¿Cómo le puedo explicar a otra persona lo que aprendí?</w:t>
            </w:r>
          </w:p>
          <w:p w14:paraId="789B4B63" w14:textId="77777777" w:rsidR="00154296" w:rsidRDefault="00154296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AE9163F" w14:textId="7B07370A" w:rsidR="0087792E" w:rsidRDefault="0087792E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B894A74" w14:textId="63DFF289" w:rsidR="0087792E" w:rsidRDefault="0087792E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¿Cómo evidencio la evaluación formativa?</w:t>
            </w:r>
          </w:p>
          <w:p w14:paraId="0844F3E9" w14:textId="584DD84E" w:rsidR="0087792E" w:rsidRDefault="0087792E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2BE23A0" w14:textId="6E1EAAAE" w:rsid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Con el objetivo de registrar la participación y el avance, cada estudiante elaborará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un portafolio de evidencias donde consten aprendizajes adquiridos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de las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asignaturas que la persona estudiante considere registrar, así como su vivencia y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sentimientos en torno a su familia, sus docentes, compañeros y compañeras,</w:t>
            </w:r>
            <w:r w:rsidR="00414065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cambios y experiencias más significativas, en el marco de</w:t>
            </w:r>
            <w:r w:rsidR="00414065">
              <w:rPr>
                <w:rFonts w:ascii="Century Gothic" w:hAnsi="Century Gothic"/>
                <w:i/>
                <w:color w:val="808080" w:themeColor="background1" w:themeShade="80"/>
              </w:rPr>
              <w:t>l trabajo autónomo como</w:t>
            </w:r>
            <w:r w:rsidR="0000630C">
              <w:rPr>
                <w:rFonts w:ascii="Century Gothic" w:hAnsi="Century Gothic"/>
                <w:i/>
                <w:color w:val="808080" w:themeColor="background1" w:themeShade="80"/>
              </w:rPr>
              <w:t xml:space="preserve"> estrategia durante</w:t>
            </w:r>
            <w:r w:rsidR="00414065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la pandemia COVID -19.</w:t>
            </w:r>
          </w:p>
          <w:p w14:paraId="0F23327A" w14:textId="77777777" w:rsidR="0087792E" w:rsidRP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5C441DF" w14:textId="0D5041ED" w:rsidR="0087792E" w:rsidRP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lastRenderedPageBreak/>
              <w:t xml:space="preserve">La persona docente estimulará el uso de la creatividad para </w:t>
            </w:r>
            <w:r w:rsidRPr="00D449E2">
              <w:rPr>
                <w:rFonts w:ascii="Century Gothic" w:hAnsi="Century Gothic"/>
                <w:b/>
                <w:i/>
                <w:color w:val="808080" w:themeColor="background1" w:themeShade="80"/>
              </w:rPr>
              <w:t>la elaboración de dicho portafolio,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 xml:space="preserve"> utilizando los materiales y recursos que tenga la persona estudiante a su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disposición. El portafolio puede ser en físico o en digital y puede incluir dibujos,</w:t>
            </w:r>
            <w:r w:rsidR="0000630C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cartas, recortes, memes, canciones, redacciones, entre otros.</w:t>
            </w:r>
          </w:p>
          <w:p w14:paraId="54AD3FFE" w14:textId="77777777" w:rsid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51FE18C" w14:textId="01EF4EC3" w:rsidR="0087792E" w:rsidRP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La persona estudiante registrará, al menos una vez a la semana, lo siguiente:</w:t>
            </w:r>
          </w:p>
          <w:p w14:paraId="60272BA0" w14:textId="70BBAFDC" w:rsidR="0087792E" w:rsidRP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1. Un aprendizaje o habilidad adquirida en la o las asignaturas que él o ella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elija, a partir de lo realizado en las Guías de trabajo autónomo.</w:t>
            </w:r>
          </w:p>
          <w:p w14:paraId="29553B15" w14:textId="2A2D9CE6" w:rsidR="0000630C" w:rsidRPr="0087792E" w:rsidRDefault="0087792E" w:rsidP="0000630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2</w:t>
            </w:r>
            <w:r w:rsidR="0000630C">
              <w:rPr>
                <w:rFonts w:ascii="Century Gothic" w:hAnsi="Century Gothic"/>
                <w:i/>
                <w:color w:val="808080" w:themeColor="background1" w:themeShade="80"/>
              </w:rPr>
              <w:t>. Llenar las matrices de auto regulación</w:t>
            </w:r>
            <w:r w:rsidR="00AC49B2">
              <w:rPr>
                <w:rFonts w:ascii="Century Gothic" w:hAnsi="Century Gothic"/>
                <w:i/>
                <w:color w:val="808080" w:themeColor="background1" w:themeShade="80"/>
              </w:rPr>
              <w:t>,</w:t>
            </w:r>
            <w:r w:rsidR="0000630C">
              <w:rPr>
                <w:rFonts w:ascii="Century Gothic" w:hAnsi="Century Gothic"/>
                <w:i/>
                <w:color w:val="808080" w:themeColor="background1" w:themeShade="80"/>
              </w:rPr>
              <w:t xml:space="preserve"> evaluación y niveles de logro.</w:t>
            </w:r>
          </w:p>
          <w:p w14:paraId="45C86B79" w14:textId="77777777" w:rsidR="0000630C" w:rsidRPr="0087792E" w:rsidRDefault="0000630C" w:rsidP="0000630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3. Un sentimiento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o aprendizaje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respecto de lo que vive el país, su familia o la persona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estudiante misma, en el marco de la pandemia COVID – 19.</w:t>
            </w:r>
          </w:p>
          <w:p w14:paraId="054ED216" w14:textId="77777777" w:rsidR="0087792E" w:rsidRP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D701E0C" w14:textId="06678C60" w:rsidR="0087792E" w:rsidRDefault="0000630C" w:rsidP="00D0406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La persona docente debe i</w:t>
            </w:r>
            <w:r w:rsidRPr="00154296">
              <w:rPr>
                <w:rFonts w:ascii="Century Gothic" w:hAnsi="Century Gothic"/>
                <w:i/>
                <w:color w:val="808080" w:themeColor="background1" w:themeShade="80"/>
              </w:rPr>
              <w:t>nclu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ir como parte de la evaluación formativa los </w:t>
            </w:r>
            <w:r w:rsidRPr="00355EB8">
              <w:rPr>
                <w:rFonts w:ascii="Century Gothic" w:hAnsi="Century Gothic"/>
                <w:b/>
                <w:i/>
                <w:color w:val="808080" w:themeColor="background1" w:themeShade="80"/>
                <w:u w:val="single"/>
              </w:rPr>
              <w:t>niveles de logro presentes en su plantilla de planeamiento</w:t>
            </w:r>
            <w:r w:rsidRPr="00154296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14:paraId="4D80EDA1" w14:textId="77777777" w:rsidR="00D04062" w:rsidRDefault="00D04062" w:rsidP="00D0406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tbl>
            <w:tblPr>
              <w:tblStyle w:val="Tablaconcuadrcula1"/>
              <w:tblW w:w="4985" w:type="pct"/>
              <w:tblLayout w:type="fixed"/>
              <w:tblLook w:val="04A0" w:firstRow="1" w:lastRow="0" w:firstColumn="1" w:lastColumn="0" w:noHBand="0" w:noVBand="1"/>
            </w:tblPr>
            <w:tblGrid>
              <w:gridCol w:w="1822"/>
              <w:gridCol w:w="2027"/>
              <w:gridCol w:w="2124"/>
              <w:gridCol w:w="2430"/>
            </w:tblGrid>
            <w:tr w:rsidR="00D04062" w:rsidRPr="00D04062" w14:paraId="5D29FC37" w14:textId="77777777" w:rsidTr="00D04062">
              <w:trPr>
                <w:trHeight w:val="153"/>
              </w:trPr>
              <w:tc>
                <w:tcPr>
                  <w:tcW w:w="1084" w:type="pct"/>
                  <w:vMerge w:val="restart"/>
                  <w:vAlign w:val="center"/>
                </w:tcPr>
                <w:p w14:paraId="08AFE343" w14:textId="77777777" w:rsidR="00D04062" w:rsidRPr="00D04062" w:rsidRDefault="00D04062" w:rsidP="00D04062">
                  <w:pPr>
                    <w:jc w:val="center"/>
                    <w:rPr>
                      <w:b/>
                    </w:rPr>
                  </w:pPr>
                  <w:r w:rsidRPr="00D04062">
                    <w:rPr>
                      <w:rFonts w:cs="Arial"/>
                      <w:b/>
                      <w:bCs/>
                    </w:rPr>
                    <w:t>Aprendizajes individuales y colectivos por lograr.</w:t>
                  </w:r>
                </w:p>
              </w:tc>
              <w:tc>
                <w:tcPr>
                  <w:tcW w:w="3916" w:type="pct"/>
                  <w:gridSpan w:val="3"/>
                  <w:vAlign w:val="center"/>
                </w:tcPr>
                <w:p w14:paraId="5EAE3B68" w14:textId="77777777" w:rsidR="00D04062" w:rsidRPr="00D04062" w:rsidRDefault="00D04062" w:rsidP="00D04062">
                  <w:pPr>
                    <w:jc w:val="center"/>
                    <w:rPr>
                      <w:b/>
                    </w:rPr>
                  </w:pPr>
                  <w:r w:rsidRPr="00D04062">
                    <w:rPr>
                      <w:b/>
                    </w:rPr>
                    <w:t>Nivel de desempeño</w:t>
                  </w:r>
                </w:p>
              </w:tc>
            </w:tr>
            <w:tr w:rsidR="00D04062" w:rsidRPr="00D04062" w14:paraId="41770E40" w14:textId="77777777" w:rsidTr="00D04062">
              <w:trPr>
                <w:trHeight w:val="298"/>
              </w:trPr>
              <w:tc>
                <w:tcPr>
                  <w:tcW w:w="1084" w:type="pct"/>
                  <w:vMerge/>
                </w:tcPr>
                <w:p w14:paraId="2EBDB85A" w14:textId="77777777" w:rsidR="00D04062" w:rsidRPr="00D04062" w:rsidRDefault="00D04062" w:rsidP="00D0406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3F561D87" w14:textId="77777777" w:rsidR="00D04062" w:rsidRPr="00D04062" w:rsidRDefault="00D04062" w:rsidP="00D04062">
                  <w:pPr>
                    <w:jc w:val="center"/>
                    <w:rPr>
                      <w:b/>
                    </w:rPr>
                  </w:pPr>
                  <w:r w:rsidRPr="00D04062">
                    <w:rPr>
                      <w:b/>
                    </w:rPr>
                    <w:t>Inicial</w:t>
                  </w:r>
                </w:p>
              </w:tc>
              <w:tc>
                <w:tcPr>
                  <w:tcW w:w="1264" w:type="pct"/>
                  <w:vAlign w:val="center"/>
                </w:tcPr>
                <w:p w14:paraId="65B78CCC" w14:textId="77777777" w:rsidR="00D04062" w:rsidRPr="00D04062" w:rsidRDefault="00D04062" w:rsidP="00D04062">
                  <w:pPr>
                    <w:jc w:val="center"/>
                    <w:rPr>
                      <w:b/>
                    </w:rPr>
                  </w:pPr>
                  <w:r w:rsidRPr="00D04062">
                    <w:rPr>
                      <w:b/>
                    </w:rPr>
                    <w:t>Intermedio</w:t>
                  </w:r>
                </w:p>
              </w:tc>
              <w:tc>
                <w:tcPr>
                  <w:tcW w:w="1445" w:type="pct"/>
                  <w:vAlign w:val="center"/>
                </w:tcPr>
                <w:p w14:paraId="4DA15642" w14:textId="77777777" w:rsidR="00D04062" w:rsidRPr="00D04062" w:rsidRDefault="00D04062" w:rsidP="00D04062">
                  <w:pPr>
                    <w:jc w:val="center"/>
                    <w:rPr>
                      <w:b/>
                    </w:rPr>
                  </w:pPr>
                  <w:r w:rsidRPr="00D04062">
                    <w:rPr>
                      <w:b/>
                    </w:rPr>
                    <w:t>Avanzado</w:t>
                  </w:r>
                </w:p>
              </w:tc>
            </w:tr>
            <w:tr w:rsidR="00D04062" w:rsidRPr="00D04062" w14:paraId="24C2F37B" w14:textId="77777777" w:rsidTr="00D04062">
              <w:trPr>
                <w:trHeight w:val="11"/>
              </w:trPr>
              <w:tc>
                <w:tcPr>
                  <w:tcW w:w="1084" w:type="pct"/>
                </w:tcPr>
                <w:p w14:paraId="0F6A72C9" w14:textId="77777777" w:rsidR="00D04062" w:rsidRPr="00D04062" w:rsidRDefault="00D04062" w:rsidP="00D04062">
                  <w:pPr>
                    <w:jc w:val="both"/>
                    <w:rPr>
                      <w:rFonts w:cs="Arial"/>
                      <w:color w:val="BF8F00" w:themeColor="accent4" w:themeShade="BF"/>
                    </w:rPr>
                  </w:pPr>
                  <w:r w:rsidRPr="00D04062">
                    <w:rPr>
                      <w:rFonts w:cs="Arial"/>
                      <w:color w:val="BF8F00" w:themeColor="accent4" w:themeShade="BF"/>
                    </w:rPr>
                    <w:t>Examina los factores que se presentan y permitan enfrentar las emergencias.</w:t>
                  </w:r>
                </w:p>
              </w:tc>
              <w:tc>
                <w:tcPr>
                  <w:tcW w:w="1206" w:type="pct"/>
                </w:tcPr>
                <w:p w14:paraId="01C25214" w14:textId="77777777" w:rsidR="00D04062" w:rsidRPr="00D04062" w:rsidRDefault="00D04062" w:rsidP="00D04062">
                  <w:pPr>
                    <w:jc w:val="both"/>
                    <w:rPr>
                      <w:rFonts w:cs="Arial"/>
                    </w:rPr>
                  </w:pPr>
                  <w:r w:rsidRPr="00D04062">
                    <w:rPr>
                      <w:rFonts w:cs="Arial"/>
                    </w:rPr>
                    <w:t>Relata generalidades los factores que se presentan y permitan enfrentar las emergencias.</w:t>
                  </w:r>
                </w:p>
              </w:tc>
              <w:tc>
                <w:tcPr>
                  <w:tcW w:w="1264" w:type="pct"/>
                  <w:vAlign w:val="center"/>
                </w:tcPr>
                <w:p w14:paraId="16D38091" w14:textId="77777777" w:rsidR="00D04062" w:rsidRPr="00D04062" w:rsidRDefault="00D04062" w:rsidP="00D04062">
                  <w:pPr>
                    <w:jc w:val="both"/>
                    <w:rPr>
                      <w:rFonts w:cs="Arial"/>
                    </w:rPr>
                  </w:pPr>
                  <w:r w:rsidRPr="00D04062">
                    <w:rPr>
                      <w:rFonts w:cs="Arial"/>
                    </w:rPr>
                    <w:t>Emite criterios específicos acerca los factores presentes y permitan enfrentar las emergencias.</w:t>
                  </w:r>
                </w:p>
              </w:tc>
              <w:tc>
                <w:tcPr>
                  <w:tcW w:w="1445" w:type="pct"/>
                  <w:vAlign w:val="center"/>
                </w:tcPr>
                <w:p w14:paraId="4AF7F01A" w14:textId="77777777" w:rsidR="00D04062" w:rsidRPr="00D04062" w:rsidRDefault="00D04062" w:rsidP="00D04062">
                  <w:pPr>
                    <w:jc w:val="both"/>
                    <w:rPr>
                      <w:rFonts w:cstheme="minorHAnsi"/>
                    </w:rPr>
                  </w:pPr>
                  <w:r w:rsidRPr="00D04062">
                    <w:rPr>
                      <w:rFonts w:cs="Arial"/>
                    </w:rPr>
                    <w:t>Detalla aspectos relevantes de los factores que se presentan y permitan enfrentar las emergencias.</w:t>
                  </w:r>
                </w:p>
              </w:tc>
            </w:tr>
            <w:tr w:rsidR="00D04062" w:rsidRPr="00D04062" w14:paraId="1089BA5A" w14:textId="77777777" w:rsidTr="00D04062">
              <w:trPr>
                <w:trHeight w:val="11"/>
              </w:trPr>
              <w:tc>
                <w:tcPr>
                  <w:tcW w:w="1084" w:type="pct"/>
                </w:tcPr>
                <w:p w14:paraId="5DE2EAAF" w14:textId="77777777" w:rsidR="00D04062" w:rsidRDefault="00D04062" w:rsidP="00D04062">
                  <w:pPr>
                    <w:jc w:val="both"/>
                    <w:rPr>
                      <w:rFonts w:cs="Arial"/>
                      <w:color w:val="BF8F00" w:themeColor="accent4" w:themeShade="BF"/>
                    </w:rPr>
                  </w:pPr>
                </w:p>
                <w:p w14:paraId="66038DF2" w14:textId="77777777" w:rsidR="00D04062" w:rsidRPr="00D04062" w:rsidRDefault="00D04062" w:rsidP="00D04062">
                  <w:pPr>
                    <w:jc w:val="both"/>
                    <w:rPr>
                      <w:rFonts w:cs="Arial"/>
                      <w:color w:val="BF8F00" w:themeColor="accent4" w:themeShade="BF"/>
                    </w:rPr>
                  </w:pPr>
                </w:p>
              </w:tc>
              <w:tc>
                <w:tcPr>
                  <w:tcW w:w="1206" w:type="pct"/>
                </w:tcPr>
                <w:p w14:paraId="31697C12" w14:textId="77777777" w:rsidR="00D04062" w:rsidRPr="00D04062" w:rsidRDefault="00D04062" w:rsidP="00D04062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1264" w:type="pct"/>
                  <w:vAlign w:val="center"/>
                </w:tcPr>
                <w:p w14:paraId="36C97B62" w14:textId="77777777" w:rsidR="00D04062" w:rsidRPr="00D04062" w:rsidRDefault="00D04062" w:rsidP="00D04062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1445" w:type="pct"/>
                  <w:vAlign w:val="center"/>
                </w:tcPr>
                <w:p w14:paraId="6A8F24F5" w14:textId="77777777" w:rsidR="00D04062" w:rsidRPr="00D04062" w:rsidRDefault="00D04062" w:rsidP="00D04062">
                  <w:pPr>
                    <w:jc w:val="both"/>
                    <w:rPr>
                      <w:rFonts w:cs="Arial"/>
                    </w:rPr>
                  </w:pPr>
                </w:p>
              </w:tc>
            </w:tr>
          </w:tbl>
          <w:p w14:paraId="66292083" w14:textId="77777777" w:rsidR="00D04062" w:rsidRDefault="00D04062" w:rsidP="00D0406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2C53D25" w14:textId="23FDAEF3" w:rsidR="008D5D67" w:rsidRDefault="00D04062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Anote en el portafolio todo lo </w:t>
            </w:r>
            <w:r w:rsidR="0040609D">
              <w:rPr>
                <w:rFonts w:ascii="Century Gothic" w:hAnsi="Century Gothic"/>
                <w:i/>
                <w:color w:val="808080" w:themeColor="background1" w:themeShade="80"/>
              </w:rPr>
              <w:t>aprendido.</w:t>
            </w:r>
          </w:p>
        </w:tc>
      </w:tr>
    </w:tbl>
    <w:p w14:paraId="709AA1FA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744EBB4" w14:textId="5BB70A22" w:rsidR="003E6E12" w:rsidRPr="003E6E12" w:rsidRDefault="00114B8D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Ejemplo de </w:t>
      </w:r>
      <w:r w:rsidRPr="00AC49B2">
        <w:rPr>
          <w:rFonts w:ascii="Century Gothic" w:hAnsi="Century Gothic"/>
          <w:b/>
          <w:i/>
          <w:color w:val="808080" w:themeColor="background1" w:themeShade="80"/>
        </w:rPr>
        <w:t xml:space="preserve">matriz de autorregulación y </w:t>
      </w:r>
      <w:r w:rsidR="003E6E12" w:rsidRPr="00AC49B2">
        <w:rPr>
          <w:rFonts w:ascii="Century Gothic" w:hAnsi="Century Gothic"/>
          <w:b/>
          <w:i/>
          <w:color w:val="808080" w:themeColor="background1" w:themeShade="80"/>
        </w:rPr>
        <w:t>evaluación</w:t>
      </w:r>
      <w:r w:rsidR="00D60D18">
        <w:rPr>
          <w:rFonts w:ascii="Century Gothic" w:hAnsi="Century Gothic"/>
          <w:i/>
          <w:color w:val="808080" w:themeColor="background1" w:themeShade="80"/>
        </w:rPr>
        <w:t xml:space="preserve"> que puede incluir en la guía de trabajo autónomo</w:t>
      </w:r>
      <w:r w:rsidR="003E6E12">
        <w:rPr>
          <w:rFonts w:ascii="Century Gothic" w:hAnsi="Century Gothic"/>
          <w:i/>
          <w:color w:val="808080" w:themeColor="background1" w:themeShade="80"/>
        </w:rPr>
        <w:t xml:space="preserve">: </w:t>
      </w:r>
      <w:r w:rsidR="0000630C">
        <w:rPr>
          <w:rFonts w:ascii="Century Gothic" w:hAnsi="Century Gothic"/>
          <w:i/>
          <w:color w:val="808080" w:themeColor="background1" w:themeShade="80"/>
        </w:rPr>
        <w:t>(la matriz de niveles de logro las debe elaborar cada docente según el aprendizaje esperado)</w:t>
      </w:r>
    </w:p>
    <w:tbl>
      <w:tblPr>
        <w:tblStyle w:val="Tablaconcuadrcula2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765"/>
        <w:gridCol w:w="794"/>
      </w:tblGrid>
      <w:tr w:rsidR="0040609D" w:rsidRPr="0040609D" w14:paraId="04CD7885" w14:textId="77777777" w:rsidTr="00441DEB">
        <w:tc>
          <w:tcPr>
            <w:tcW w:w="9776" w:type="dxa"/>
            <w:gridSpan w:val="3"/>
          </w:tcPr>
          <w:p w14:paraId="25C4AA7E" w14:textId="77777777" w:rsidR="0040609D" w:rsidRPr="0040609D" w:rsidRDefault="0040609D" w:rsidP="0040609D">
            <w:pPr>
              <w:keepNext/>
              <w:keepLines/>
              <w:spacing w:before="360"/>
              <w:ind w:right="141"/>
              <w:contextualSpacing/>
              <w:outlineLvl w:val="2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 w:rsidRPr="0040609D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 xml:space="preserve">Con el trabajo autónomo voy a aprender a aprender </w:t>
            </w:r>
          </w:p>
        </w:tc>
      </w:tr>
      <w:tr w:rsidR="0040609D" w:rsidRPr="0040609D" w14:paraId="3108D1C8" w14:textId="77777777" w:rsidTr="00441DEB">
        <w:trPr>
          <w:trHeight w:val="700"/>
        </w:trPr>
        <w:tc>
          <w:tcPr>
            <w:tcW w:w="9776" w:type="dxa"/>
            <w:gridSpan w:val="3"/>
          </w:tcPr>
          <w:p w14:paraId="59954A80" w14:textId="77777777" w:rsidR="0040609D" w:rsidRPr="0040609D" w:rsidRDefault="0040609D" w:rsidP="0040609D">
            <w:pPr>
              <w:jc w:val="both"/>
              <w:rPr>
                <w:rFonts w:ascii="Century Gothic" w:hAnsi="Century Gothic"/>
              </w:rPr>
            </w:pPr>
            <w:r w:rsidRPr="0040609D">
              <w:rPr>
                <w:rFonts w:ascii="Century Gothic" w:hAnsi="Century Gothic"/>
              </w:rPr>
              <w:t xml:space="preserve">Reviso las acciones realizadas </w:t>
            </w:r>
            <w:r w:rsidRPr="0040609D">
              <w:rPr>
                <w:rFonts w:ascii="Century Gothic" w:hAnsi="Century Gothic"/>
                <w:b/>
              </w:rPr>
              <w:t>durante</w:t>
            </w:r>
            <w:r w:rsidRPr="0040609D">
              <w:rPr>
                <w:rFonts w:ascii="Century Gothic" w:hAnsi="Century Gothic"/>
              </w:rPr>
              <w:t xml:space="preserve"> la construcción del trabajo.</w:t>
            </w:r>
          </w:p>
          <w:p w14:paraId="4F57F594" w14:textId="77777777" w:rsidR="0040609D" w:rsidRPr="0040609D" w:rsidRDefault="0040609D" w:rsidP="0040609D">
            <w:pPr>
              <w:jc w:val="both"/>
              <w:rPr>
                <w:rFonts w:ascii="Century Gothic" w:hAnsi="Century Gothic"/>
              </w:rPr>
            </w:pPr>
          </w:p>
          <w:p w14:paraId="7C7509E0" w14:textId="77777777" w:rsidR="0040609D" w:rsidRPr="0040609D" w:rsidRDefault="0040609D" w:rsidP="0040609D">
            <w:pPr>
              <w:jc w:val="both"/>
              <w:rPr>
                <w:rFonts w:ascii="Century Gothic" w:hAnsi="Century Gothic"/>
              </w:rPr>
            </w:pPr>
            <w:r w:rsidRPr="0040609D">
              <w:rPr>
                <w:rFonts w:ascii="Century Gothic" w:hAnsi="Century Gothic"/>
              </w:rPr>
              <w:t xml:space="preserve">Selecciono y marco encima de cada Si o No al responder las siguientes preguntas </w:t>
            </w:r>
          </w:p>
        </w:tc>
      </w:tr>
      <w:tr w:rsidR="0040609D" w:rsidRPr="0040609D" w14:paraId="0E77821E" w14:textId="77777777" w:rsidTr="00441DEB">
        <w:trPr>
          <w:trHeight w:val="477"/>
        </w:trPr>
        <w:tc>
          <w:tcPr>
            <w:tcW w:w="8217" w:type="dxa"/>
          </w:tcPr>
          <w:p w14:paraId="3A64C5CA" w14:textId="77777777" w:rsidR="0040609D" w:rsidRPr="0040609D" w:rsidRDefault="0040609D" w:rsidP="0040609D">
            <w:pPr>
              <w:rPr>
                <w:rFonts w:ascii="Century Gothic" w:hAnsi="Century Gothic"/>
              </w:rPr>
            </w:pPr>
            <w:r w:rsidRPr="0040609D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14:paraId="4704B1F2" w14:textId="77777777" w:rsidR="0040609D" w:rsidRPr="0040609D" w:rsidRDefault="0040609D" w:rsidP="0040609D">
            <w:pPr>
              <w:rPr>
                <w:rFonts w:ascii="Century Gothic" w:hAnsi="Century Gothic"/>
              </w:rPr>
            </w:pPr>
            <w:r w:rsidRPr="0040609D">
              <w:rPr>
                <w:rFonts w:ascii="Century Gothic" w:hAnsi="Century Gothic"/>
              </w:rPr>
              <w:t>Si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14:paraId="1A2B6968" w14:textId="77777777" w:rsidR="0040609D" w:rsidRPr="0040609D" w:rsidRDefault="0040609D" w:rsidP="0040609D">
            <w:pPr>
              <w:rPr>
                <w:rFonts w:ascii="Century Gothic" w:hAnsi="Century Gothic"/>
              </w:rPr>
            </w:pPr>
            <w:r w:rsidRPr="0040609D">
              <w:rPr>
                <w:rFonts w:ascii="Century Gothic" w:hAnsi="Century Gothic"/>
              </w:rPr>
              <w:t>No</w:t>
            </w:r>
          </w:p>
        </w:tc>
      </w:tr>
      <w:tr w:rsidR="0040609D" w:rsidRPr="0040609D" w14:paraId="72F0D15D" w14:textId="77777777" w:rsidTr="00441DEB">
        <w:trPr>
          <w:trHeight w:val="555"/>
        </w:trPr>
        <w:tc>
          <w:tcPr>
            <w:tcW w:w="8217" w:type="dxa"/>
          </w:tcPr>
          <w:p w14:paraId="19C76961" w14:textId="77777777" w:rsidR="0040609D" w:rsidRPr="0040609D" w:rsidRDefault="0040609D" w:rsidP="0040609D">
            <w:pPr>
              <w:tabs>
                <w:tab w:val="left" w:pos="6435"/>
              </w:tabs>
              <w:rPr>
                <w:rFonts w:ascii="Century Gothic" w:hAnsi="Century Gothic"/>
              </w:rPr>
            </w:pPr>
            <w:r w:rsidRPr="0040609D">
              <w:rPr>
                <w:rFonts w:ascii="Century Gothic" w:hAnsi="Century Gothic"/>
              </w:rPr>
              <w:t>¿Subrayé las palabras que no conocía?</w:t>
            </w:r>
            <w:r w:rsidRPr="0040609D">
              <w:rPr>
                <w:rFonts w:ascii="Century Gothic" w:hAnsi="Century Gothic"/>
              </w:rPr>
              <w:tab/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14:paraId="122275B9" w14:textId="77777777" w:rsidR="0040609D" w:rsidRPr="0040609D" w:rsidRDefault="0040609D" w:rsidP="0040609D">
            <w:pPr>
              <w:rPr>
                <w:rFonts w:ascii="Century Gothic" w:hAnsi="Century Gothic"/>
              </w:rPr>
            </w:pPr>
            <w:r w:rsidRPr="0040609D">
              <w:rPr>
                <w:rFonts w:ascii="Century Gothic" w:hAnsi="Century Gothic"/>
              </w:rPr>
              <w:t>Si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14:paraId="4F0AF89F" w14:textId="77777777" w:rsidR="0040609D" w:rsidRPr="0040609D" w:rsidRDefault="0040609D" w:rsidP="0040609D">
            <w:pPr>
              <w:rPr>
                <w:rFonts w:ascii="Century Gothic" w:hAnsi="Century Gothic"/>
              </w:rPr>
            </w:pPr>
            <w:r w:rsidRPr="0040609D">
              <w:rPr>
                <w:rFonts w:ascii="Century Gothic" w:hAnsi="Century Gothic"/>
              </w:rPr>
              <w:t>No</w:t>
            </w:r>
          </w:p>
        </w:tc>
      </w:tr>
      <w:tr w:rsidR="0040609D" w:rsidRPr="0040609D" w14:paraId="4591163F" w14:textId="77777777" w:rsidTr="00441DEB">
        <w:trPr>
          <w:trHeight w:val="691"/>
        </w:trPr>
        <w:tc>
          <w:tcPr>
            <w:tcW w:w="8217" w:type="dxa"/>
          </w:tcPr>
          <w:p w14:paraId="1B9CC251" w14:textId="77777777" w:rsidR="0040609D" w:rsidRPr="0040609D" w:rsidRDefault="0040609D" w:rsidP="0040609D">
            <w:pPr>
              <w:rPr>
                <w:rFonts w:ascii="Century Gothic" w:hAnsi="Century Gothic"/>
              </w:rPr>
            </w:pPr>
            <w:r w:rsidRPr="0040609D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14:paraId="67D755B2" w14:textId="77777777" w:rsidR="0040609D" w:rsidRPr="0040609D" w:rsidRDefault="0040609D" w:rsidP="0040609D">
            <w:pPr>
              <w:rPr>
                <w:rFonts w:ascii="Century Gothic" w:hAnsi="Century Gothic"/>
              </w:rPr>
            </w:pPr>
            <w:r w:rsidRPr="0040609D">
              <w:rPr>
                <w:rFonts w:ascii="Century Gothic" w:hAnsi="Century Gothic"/>
              </w:rPr>
              <w:t>Si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14:paraId="4AFF7750" w14:textId="77777777" w:rsidR="0040609D" w:rsidRPr="0040609D" w:rsidRDefault="0040609D" w:rsidP="0040609D">
            <w:pPr>
              <w:rPr>
                <w:rFonts w:ascii="Century Gothic" w:hAnsi="Century Gothic"/>
              </w:rPr>
            </w:pPr>
            <w:r w:rsidRPr="0040609D">
              <w:rPr>
                <w:rFonts w:ascii="Century Gothic" w:hAnsi="Century Gothic"/>
              </w:rPr>
              <w:t>No</w:t>
            </w:r>
          </w:p>
        </w:tc>
      </w:tr>
      <w:tr w:rsidR="0040609D" w:rsidRPr="0040609D" w14:paraId="06FC5470" w14:textId="77777777" w:rsidTr="00441DEB">
        <w:trPr>
          <w:trHeight w:val="696"/>
        </w:trPr>
        <w:tc>
          <w:tcPr>
            <w:tcW w:w="8217" w:type="dxa"/>
          </w:tcPr>
          <w:p w14:paraId="6A0F5516" w14:textId="77777777" w:rsidR="0040609D" w:rsidRPr="0040609D" w:rsidRDefault="0040609D" w:rsidP="0040609D">
            <w:pPr>
              <w:jc w:val="both"/>
              <w:rPr>
                <w:rFonts w:ascii="Century Gothic" w:hAnsi="Century Gothic"/>
              </w:rPr>
            </w:pPr>
            <w:r w:rsidRPr="0040609D"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694023E7" w14:textId="77777777" w:rsidR="0040609D" w:rsidRPr="0040609D" w:rsidRDefault="0040609D" w:rsidP="0040609D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14:paraId="5CAE38DF" w14:textId="77777777" w:rsidR="0040609D" w:rsidRPr="0040609D" w:rsidRDefault="0040609D" w:rsidP="0040609D">
            <w:pPr>
              <w:rPr>
                <w:rFonts w:ascii="Century Gothic" w:hAnsi="Century Gothic"/>
              </w:rPr>
            </w:pPr>
            <w:r w:rsidRPr="0040609D">
              <w:rPr>
                <w:rFonts w:ascii="Century Gothic" w:hAnsi="Century Gothic"/>
              </w:rPr>
              <w:t>Si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14:paraId="22C8A8B1" w14:textId="77777777" w:rsidR="0040609D" w:rsidRPr="0040609D" w:rsidRDefault="0040609D" w:rsidP="0040609D">
            <w:pPr>
              <w:rPr>
                <w:rFonts w:ascii="Century Gothic" w:hAnsi="Century Gothic"/>
              </w:rPr>
            </w:pPr>
            <w:r w:rsidRPr="0040609D">
              <w:rPr>
                <w:rFonts w:ascii="Century Gothic" w:hAnsi="Century Gothic"/>
              </w:rPr>
              <w:t>No</w:t>
            </w:r>
          </w:p>
        </w:tc>
      </w:tr>
    </w:tbl>
    <w:p w14:paraId="1220D4F5" w14:textId="77777777" w:rsidR="00D449E2" w:rsidRDefault="00D449E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32E8F30E" w14:textId="77777777" w:rsidR="00AC49B2" w:rsidRDefault="00AC49B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825"/>
        <w:gridCol w:w="734"/>
      </w:tblGrid>
      <w:tr w:rsidR="0040609D" w:rsidRPr="0040609D" w14:paraId="23576C86" w14:textId="77777777" w:rsidTr="00441DEB">
        <w:trPr>
          <w:trHeight w:val="533"/>
        </w:trPr>
        <w:tc>
          <w:tcPr>
            <w:tcW w:w="9776" w:type="dxa"/>
            <w:gridSpan w:val="3"/>
          </w:tcPr>
          <w:p w14:paraId="5CB192BE" w14:textId="77777777" w:rsidR="0040609D" w:rsidRPr="0040609D" w:rsidRDefault="0040609D" w:rsidP="0040609D">
            <w:pPr>
              <w:keepNext/>
              <w:keepLines/>
              <w:spacing w:before="360"/>
              <w:ind w:right="141"/>
              <w:contextualSpacing/>
              <w:outlineLvl w:val="2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 w:rsidRPr="0040609D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Con el trabajo autónomo voy a aprender a aprender</w:t>
            </w:r>
          </w:p>
        </w:tc>
      </w:tr>
      <w:tr w:rsidR="0040609D" w:rsidRPr="0040609D" w14:paraId="4C799DFC" w14:textId="77777777" w:rsidTr="00441DEB">
        <w:trPr>
          <w:trHeight w:val="700"/>
        </w:trPr>
        <w:tc>
          <w:tcPr>
            <w:tcW w:w="9776" w:type="dxa"/>
            <w:gridSpan w:val="3"/>
          </w:tcPr>
          <w:p w14:paraId="6BEB20ED" w14:textId="77777777" w:rsidR="0040609D" w:rsidRPr="0040609D" w:rsidRDefault="0040609D" w:rsidP="0040609D">
            <w:pPr>
              <w:jc w:val="both"/>
              <w:rPr>
                <w:rFonts w:ascii="Century Gothic" w:hAnsi="Century Gothic"/>
              </w:rPr>
            </w:pPr>
            <w:r w:rsidRPr="0040609D">
              <w:rPr>
                <w:rFonts w:ascii="Century Gothic" w:hAnsi="Century Gothic"/>
              </w:rPr>
              <w:t xml:space="preserve">Valoro lo realizado </w:t>
            </w:r>
            <w:r w:rsidRPr="0040609D">
              <w:rPr>
                <w:rFonts w:ascii="Century Gothic" w:hAnsi="Century Gothic"/>
                <w:b/>
              </w:rPr>
              <w:t>al terminar</w:t>
            </w:r>
            <w:r w:rsidRPr="0040609D">
              <w:rPr>
                <w:rFonts w:ascii="Century Gothic" w:hAnsi="Century Gothic"/>
              </w:rPr>
              <w:t xml:space="preserve"> por completo el trabajo.</w:t>
            </w:r>
          </w:p>
          <w:p w14:paraId="365B128B" w14:textId="77777777" w:rsidR="0040609D" w:rsidRPr="0040609D" w:rsidRDefault="0040609D" w:rsidP="0040609D">
            <w:pPr>
              <w:jc w:val="both"/>
              <w:rPr>
                <w:rFonts w:ascii="Century Gothic" w:hAnsi="Century Gothic"/>
              </w:rPr>
            </w:pPr>
          </w:p>
          <w:p w14:paraId="5EE32E71" w14:textId="77777777" w:rsidR="0040609D" w:rsidRPr="0040609D" w:rsidRDefault="0040609D" w:rsidP="0040609D">
            <w:pPr>
              <w:jc w:val="both"/>
              <w:rPr>
                <w:rFonts w:ascii="Century Gothic" w:hAnsi="Century Gothic"/>
              </w:rPr>
            </w:pPr>
            <w:r w:rsidRPr="0040609D">
              <w:rPr>
                <w:rFonts w:ascii="Century Gothic" w:hAnsi="Century Gothic"/>
              </w:rPr>
              <w:t>Marca una X encima de cada símbolo</w:t>
            </w:r>
            <w:r w:rsidRPr="0040609D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al responder las siguientes preguntas</w:t>
            </w:r>
          </w:p>
        </w:tc>
      </w:tr>
      <w:tr w:rsidR="0040609D" w:rsidRPr="0040609D" w14:paraId="5ECFC50C" w14:textId="77777777" w:rsidTr="00441DEB">
        <w:trPr>
          <w:trHeight w:val="609"/>
        </w:trPr>
        <w:tc>
          <w:tcPr>
            <w:tcW w:w="8217" w:type="dxa"/>
          </w:tcPr>
          <w:p w14:paraId="70AEACD4" w14:textId="77777777" w:rsidR="0040609D" w:rsidRPr="0040609D" w:rsidRDefault="0040609D" w:rsidP="0040609D">
            <w:pPr>
              <w:jc w:val="both"/>
              <w:rPr>
                <w:rFonts w:ascii="Century Gothic" w:hAnsi="Century Gothic"/>
              </w:rPr>
            </w:pPr>
            <w:r w:rsidRPr="0040609D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78292A83" w14:textId="77777777" w:rsidR="0040609D" w:rsidRPr="0040609D" w:rsidRDefault="0040609D" w:rsidP="0040609D">
            <w:pPr>
              <w:rPr>
                <w:rFonts w:ascii="Century Gothic" w:hAnsi="Century Gothic"/>
              </w:rPr>
            </w:pPr>
            <w:r w:rsidRPr="0040609D">
              <w:rPr>
                <w:rFonts w:ascii="Century Gothic" w:hAnsi="Century Gothic"/>
              </w:rPr>
              <w:t>Si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14:paraId="5E50DA33" w14:textId="77777777" w:rsidR="0040609D" w:rsidRPr="0040609D" w:rsidRDefault="0040609D" w:rsidP="0040609D">
            <w:pPr>
              <w:rPr>
                <w:rFonts w:ascii="Century Gothic" w:hAnsi="Century Gothic"/>
              </w:rPr>
            </w:pPr>
            <w:r w:rsidRPr="0040609D">
              <w:rPr>
                <w:rFonts w:ascii="Century Gothic" w:hAnsi="Century Gothic"/>
              </w:rPr>
              <w:t>No</w:t>
            </w:r>
          </w:p>
        </w:tc>
      </w:tr>
      <w:tr w:rsidR="0040609D" w:rsidRPr="0040609D" w14:paraId="754B6634" w14:textId="77777777" w:rsidTr="00441DEB">
        <w:trPr>
          <w:trHeight w:val="561"/>
        </w:trPr>
        <w:tc>
          <w:tcPr>
            <w:tcW w:w="8217" w:type="dxa"/>
          </w:tcPr>
          <w:p w14:paraId="63C73420" w14:textId="77777777" w:rsidR="0040609D" w:rsidRPr="0040609D" w:rsidRDefault="0040609D" w:rsidP="0040609D">
            <w:pPr>
              <w:rPr>
                <w:rFonts w:ascii="Century Gothic" w:hAnsi="Century Gothic"/>
              </w:rPr>
            </w:pPr>
            <w:r w:rsidRPr="0040609D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6C279680" w14:textId="77777777" w:rsidR="0040609D" w:rsidRPr="0040609D" w:rsidRDefault="0040609D" w:rsidP="0040609D">
            <w:pPr>
              <w:ind w:left="360"/>
              <w:contextualSpacing/>
              <w:jc w:val="both"/>
              <w:rPr>
                <w:rFonts w:ascii="Century Gothic" w:hAnsi="Century Gothic"/>
                <w:lang w:val="es-ES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45C59566" w14:textId="77777777" w:rsidR="0040609D" w:rsidRPr="0040609D" w:rsidRDefault="0040609D" w:rsidP="0040609D">
            <w:pPr>
              <w:rPr>
                <w:rFonts w:ascii="Century Gothic" w:hAnsi="Century Gothic"/>
              </w:rPr>
            </w:pPr>
            <w:r w:rsidRPr="0040609D">
              <w:rPr>
                <w:rFonts w:ascii="Century Gothic" w:hAnsi="Century Gothic"/>
              </w:rPr>
              <w:t>Si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14:paraId="48014F48" w14:textId="77777777" w:rsidR="0040609D" w:rsidRPr="0040609D" w:rsidRDefault="0040609D" w:rsidP="0040609D">
            <w:pPr>
              <w:rPr>
                <w:rFonts w:ascii="Century Gothic" w:hAnsi="Century Gothic"/>
              </w:rPr>
            </w:pPr>
            <w:r w:rsidRPr="0040609D">
              <w:rPr>
                <w:rFonts w:ascii="Century Gothic" w:hAnsi="Century Gothic"/>
              </w:rPr>
              <w:t>No</w:t>
            </w:r>
          </w:p>
        </w:tc>
      </w:tr>
      <w:tr w:rsidR="0040609D" w:rsidRPr="0040609D" w14:paraId="2A081FAE" w14:textId="77777777" w:rsidTr="00441DEB">
        <w:trPr>
          <w:trHeight w:val="555"/>
        </w:trPr>
        <w:tc>
          <w:tcPr>
            <w:tcW w:w="8217" w:type="dxa"/>
          </w:tcPr>
          <w:p w14:paraId="689CCC0E" w14:textId="77777777" w:rsidR="0040609D" w:rsidRPr="0040609D" w:rsidRDefault="0040609D" w:rsidP="0040609D">
            <w:pPr>
              <w:jc w:val="both"/>
              <w:rPr>
                <w:rFonts w:ascii="Century Gothic" w:hAnsi="Century Gothic"/>
              </w:rPr>
            </w:pPr>
            <w:r w:rsidRPr="0040609D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624D15F7" w14:textId="77777777" w:rsidR="0040609D" w:rsidRPr="0040609D" w:rsidRDefault="0040609D" w:rsidP="0040609D">
            <w:pPr>
              <w:rPr>
                <w:rFonts w:ascii="Century Gothic" w:hAnsi="Century Gothic"/>
              </w:rPr>
            </w:pPr>
            <w:r w:rsidRPr="0040609D">
              <w:rPr>
                <w:rFonts w:ascii="Century Gothic" w:hAnsi="Century Gothic"/>
              </w:rPr>
              <w:t>Si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14:paraId="42509F9D" w14:textId="77777777" w:rsidR="0040609D" w:rsidRPr="0040609D" w:rsidRDefault="0040609D" w:rsidP="0040609D">
            <w:pPr>
              <w:rPr>
                <w:rFonts w:ascii="Century Gothic" w:hAnsi="Century Gothic"/>
              </w:rPr>
            </w:pPr>
            <w:r w:rsidRPr="0040609D">
              <w:rPr>
                <w:rFonts w:ascii="Century Gothic" w:hAnsi="Century Gothic"/>
              </w:rPr>
              <w:t>No</w:t>
            </w:r>
          </w:p>
        </w:tc>
      </w:tr>
      <w:tr w:rsidR="0040609D" w:rsidRPr="0040609D" w14:paraId="1A9A8079" w14:textId="77777777" w:rsidTr="00441DEB">
        <w:trPr>
          <w:trHeight w:val="841"/>
        </w:trPr>
        <w:tc>
          <w:tcPr>
            <w:tcW w:w="9776" w:type="dxa"/>
            <w:gridSpan w:val="3"/>
          </w:tcPr>
          <w:p w14:paraId="14B4214B" w14:textId="77777777" w:rsidR="0040609D" w:rsidRPr="0040609D" w:rsidRDefault="0040609D" w:rsidP="0040609D">
            <w:pPr>
              <w:jc w:val="both"/>
              <w:rPr>
                <w:rFonts w:ascii="Century Gothic" w:hAnsi="Century Gothic"/>
              </w:rPr>
            </w:pPr>
            <w:r w:rsidRPr="0040609D">
              <w:rPr>
                <w:rFonts w:ascii="Century Gothic" w:hAnsi="Century Gothic"/>
              </w:rPr>
              <w:t>Explico ¿Cuál fue la parte favorito del trabajo?</w:t>
            </w:r>
          </w:p>
          <w:p w14:paraId="5D6DEDDF" w14:textId="77777777" w:rsidR="0040609D" w:rsidRPr="0040609D" w:rsidRDefault="0040609D" w:rsidP="0040609D">
            <w:pPr>
              <w:jc w:val="both"/>
              <w:rPr>
                <w:rFonts w:ascii="Century Gothic" w:hAnsi="Century Gothic"/>
              </w:rPr>
            </w:pPr>
          </w:p>
          <w:p w14:paraId="5D4B639E" w14:textId="77777777" w:rsidR="0040609D" w:rsidRPr="0040609D" w:rsidRDefault="0040609D" w:rsidP="0040609D">
            <w:pPr>
              <w:jc w:val="both"/>
              <w:rPr>
                <w:rFonts w:ascii="Century Gothic" w:hAnsi="Century Gothic"/>
              </w:rPr>
            </w:pPr>
          </w:p>
          <w:p w14:paraId="30399BE9" w14:textId="77777777" w:rsidR="0040609D" w:rsidRPr="0040609D" w:rsidRDefault="0040609D" w:rsidP="0040609D">
            <w:pPr>
              <w:jc w:val="both"/>
              <w:rPr>
                <w:rFonts w:ascii="Century Gothic" w:hAnsi="Century Gothic"/>
              </w:rPr>
            </w:pPr>
            <w:r w:rsidRPr="0040609D">
              <w:rPr>
                <w:rFonts w:ascii="Century Gothic" w:hAnsi="Century Gothic"/>
              </w:rPr>
              <w:t>¿Qué puedo mejorar, la próxima vez que realice la guía de trabajo autónomo?</w:t>
            </w:r>
          </w:p>
          <w:p w14:paraId="2D1F089F" w14:textId="77777777" w:rsidR="0040609D" w:rsidRPr="0040609D" w:rsidRDefault="0040609D" w:rsidP="0040609D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2DC12F36" w14:textId="77777777" w:rsidR="00AC49B2" w:rsidRDefault="00AC49B2" w:rsidP="008D5D67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511F0630" w14:textId="7099C029" w:rsidR="00393343" w:rsidRDefault="006D2946" w:rsidP="00393343">
      <w:pPr>
        <w:spacing w:line="240" w:lineRule="auto"/>
        <w:jc w:val="center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t>Anexo 1</w:t>
      </w:r>
    </w:p>
    <w:p w14:paraId="72C7DD9D" w14:textId="77777777" w:rsidR="00A20E31" w:rsidRDefault="00A20E31" w:rsidP="00393343">
      <w:pPr>
        <w:spacing w:line="240" w:lineRule="auto"/>
        <w:jc w:val="center"/>
        <w:rPr>
          <w:rFonts w:ascii="Century Gothic" w:hAnsi="Century Gothic"/>
          <w:b/>
          <w:sz w:val="24"/>
          <w:u w:val="single"/>
        </w:rPr>
      </w:pPr>
    </w:p>
    <w:p w14:paraId="788DD6FA" w14:textId="03312FE1" w:rsidR="00A20E31" w:rsidRDefault="00A20E31" w:rsidP="00393343">
      <w:pPr>
        <w:spacing w:line="240" w:lineRule="auto"/>
        <w:jc w:val="center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t>Cuando llames al 9-1-1</w:t>
      </w:r>
    </w:p>
    <w:p w14:paraId="0D472185" w14:textId="43FB120D" w:rsidR="008819A3" w:rsidRPr="00675AF5" w:rsidRDefault="0061170D" w:rsidP="008819A3">
      <w:pPr>
        <w:spacing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es-CR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es-CR"/>
        </w:rPr>
        <w:t xml:space="preserve">El  9-1-1 utiliza </w:t>
      </w:r>
      <w:r w:rsidR="008819A3" w:rsidRPr="00675AF5">
        <w:rPr>
          <w:rFonts w:ascii="Helvetica" w:eastAsia="Times New Roman" w:hAnsi="Helvetica" w:cs="Helvetica"/>
          <w:color w:val="444444"/>
          <w:sz w:val="21"/>
          <w:szCs w:val="21"/>
          <w:lang w:eastAsia="es-CR"/>
        </w:rPr>
        <w:t xml:space="preserve"> </w:t>
      </w:r>
      <w:r w:rsidR="008E6CE9" w:rsidRPr="00675AF5">
        <w:rPr>
          <w:rFonts w:ascii="Helvetica" w:eastAsia="Times New Roman" w:hAnsi="Helvetica" w:cs="Helvetica"/>
          <w:color w:val="444444"/>
          <w:sz w:val="21"/>
          <w:szCs w:val="21"/>
          <w:lang w:eastAsia="es-CR"/>
        </w:rPr>
        <w:t xml:space="preserve">protocolos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es-CR"/>
        </w:rPr>
        <w:t xml:space="preserve">como </w:t>
      </w:r>
      <w:r w:rsidR="008E6CE9" w:rsidRPr="00675AF5">
        <w:rPr>
          <w:rFonts w:ascii="Helvetica" w:eastAsia="Times New Roman" w:hAnsi="Helvetica" w:cs="Helvetica"/>
          <w:color w:val="444444"/>
          <w:sz w:val="21"/>
          <w:szCs w:val="21"/>
          <w:lang w:eastAsia="es-CR"/>
        </w:rPr>
        <w:t xml:space="preserve">sistemas de </w:t>
      </w:r>
      <w:r w:rsidR="008819A3" w:rsidRPr="00675AF5">
        <w:rPr>
          <w:rFonts w:ascii="Helvetica" w:eastAsia="Times New Roman" w:hAnsi="Helvetica" w:cs="Helvetica"/>
          <w:color w:val="444444"/>
          <w:sz w:val="21"/>
          <w:szCs w:val="21"/>
          <w:lang w:eastAsia="es-CR"/>
        </w:rPr>
        <w:t>trabajo</w:t>
      </w:r>
      <w:r w:rsidR="008E6CE9" w:rsidRPr="00675AF5">
        <w:rPr>
          <w:rFonts w:ascii="Helvetica" w:eastAsia="Times New Roman" w:hAnsi="Helvetica" w:cs="Helvetica"/>
          <w:color w:val="444444"/>
          <w:sz w:val="21"/>
          <w:szCs w:val="21"/>
          <w:lang w:eastAsia="es-CR"/>
        </w:rPr>
        <w:t>, establecidos tras un estudio de las diferentes situaciones de urgencia que puedan darse, y que han de seguirse de manera puntual y</w:t>
      </w:r>
      <w:r w:rsidR="008819A3" w:rsidRPr="00675AF5">
        <w:rPr>
          <w:rFonts w:ascii="Helvetica" w:eastAsia="Times New Roman" w:hAnsi="Helvetica" w:cs="Helvetica"/>
          <w:color w:val="444444"/>
          <w:sz w:val="21"/>
          <w:szCs w:val="21"/>
          <w:lang w:eastAsia="es-CR"/>
        </w:rPr>
        <w:t xml:space="preserve"> ordenada, para asegurar así  el poder detener la situación de </w:t>
      </w:r>
      <w:r w:rsidR="008E6CE9" w:rsidRPr="00675AF5">
        <w:rPr>
          <w:rFonts w:ascii="Helvetica" w:eastAsia="Times New Roman" w:hAnsi="Helvetica" w:cs="Helvetica"/>
          <w:color w:val="444444"/>
          <w:sz w:val="21"/>
          <w:szCs w:val="21"/>
          <w:lang w:eastAsia="es-CR"/>
        </w:rPr>
        <w:t>peligro o el cese de los daños en el menor tiempo y de</w:t>
      </w:r>
      <w:r w:rsidR="008819A3" w:rsidRPr="00675AF5">
        <w:rPr>
          <w:rFonts w:ascii="Helvetica" w:eastAsia="Times New Roman" w:hAnsi="Helvetica" w:cs="Helvetica"/>
          <w:color w:val="444444"/>
          <w:sz w:val="21"/>
          <w:szCs w:val="21"/>
          <w:lang w:eastAsia="es-CR"/>
        </w:rPr>
        <w:t xml:space="preserve"> la manera más efectiva posible.</w:t>
      </w:r>
    </w:p>
    <w:p w14:paraId="0FA160F5" w14:textId="77777777" w:rsidR="00393343" w:rsidRPr="00A20E31" w:rsidRDefault="00046CA6" w:rsidP="0039334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B0F0"/>
          <w:lang w:eastAsia="es-CR"/>
        </w:rPr>
      </w:pPr>
      <w:hyperlink r:id="rId19" w:history="1">
        <w:r w:rsidR="00393343" w:rsidRPr="00A20E31">
          <w:rPr>
            <w:rFonts w:ascii="Arial" w:eastAsia="Times New Roman" w:hAnsi="Arial" w:cs="Arial"/>
            <w:color w:val="00B0F0"/>
            <w:u w:val="single"/>
            <w:bdr w:val="none" w:sz="0" w:space="0" w:color="auto" w:frame="1"/>
            <w:lang w:eastAsia="es-CR"/>
          </w:rPr>
          <w:t>9-1-1</w:t>
        </w:r>
      </w:hyperlink>
      <w:r w:rsidR="00393343" w:rsidRPr="00A20E31">
        <w:rPr>
          <w:rFonts w:ascii="Arial" w:eastAsia="Times New Roman" w:hAnsi="Arial" w:cs="Arial"/>
          <w:color w:val="00B0F0"/>
          <w:lang w:eastAsia="es-CR"/>
        </w:rPr>
        <w:t> » </w:t>
      </w:r>
      <w:hyperlink r:id="rId20" w:history="1">
        <w:r w:rsidR="00393343" w:rsidRPr="00A20E31">
          <w:rPr>
            <w:rFonts w:ascii="Arial" w:eastAsia="Times New Roman" w:hAnsi="Arial" w:cs="Arial"/>
            <w:color w:val="00B0F0"/>
            <w:u w:val="single"/>
            <w:bdr w:val="none" w:sz="0" w:space="0" w:color="auto" w:frame="1"/>
            <w:lang w:eastAsia="es-CR"/>
          </w:rPr>
          <w:t>Cómo funciona</w:t>
        </w:r>
      </w:hyperlink>
      <w:r w:rsidR="00393343" w:rsidRPr="00A20E31">
        <w:rPr>
          <w:rFonts w:ascii="Arial" w:eastAsia="Times New Roman" w:hAnsi="Arial" w:cs="Arial"/>
          <w:color w:val="00B0F0"/>
          <w:lang w:eastAsia="es-CR"/>
        </w:rPr>
        <w:t> » Proceso de la llamada de emergencia</w:t>
      </w:r>
    </w:p>
    <w:p w14:paraId="3D114263" w14:textId="77777777" w:rsidR="00393343" w:rsidRPr="00A20E31" w:rsidRDefault="00393343" w:rsidP="00393343">
      <w:pPr>
        <w:shd w:val="clear" w:color="auto" w:fill="FFFFFF"/>
        <w:spacing w:before="150" w:after="150" w:line="240" w:lineRule="atLeast"/>
        <w:jc w:val="both"/>
        <w:textAlignment w:val="baseline"/>
        <w:rPr>
          <w:rFonts w:ascii="Helvetica" w:eastAsia="Times New Roman" w:hAnsi="Helvetica" w:cs="Helvetica"/>
          <w:color w:val="00B0F0"/>
          <w:sz w:val="21"/>
          <w:szCs w:val="21"/>
          <w:lang w:eastAsia="es-CR"/>
        </w:rPr>
      </w:pPr>
      <w:r w:rsidRPr="00A20E31">
        <w:rPr>
          <w:rFonts w:ascii="Helvetica" w:eastAsia="Times New Roman" w:hAnsi="Helvetica" w:cs="Helvetica"/>
          <w:color w:val="00B0F0"/>
          <w:sz w:val="21"/>
          <w:szCs w:val="21"/>
          <w:lang w:eastAsia="es-CR"/>
        </w:rPr>
        <w:t>Cuando usted llama al 9-1-1 el operador/a recopila la información que requiere y la envía en forma inmediata a las instituciones de respuesta para el envío de los recursos que atenderán su solicitud de ayuda.</w:t>
      </w:r>
    </w:p>
    <w:p w14:paraId="5A2CB052" w14:textId="77777777" w:rsidR="00393343" w:rsidRDefault="00393343" w:rsidP="0039334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FuturaLightRegular" w:eastAsia="Times New Roman" w:hAnsi="FuturaLightRegular" w:cs="Helvetica"/>
          <w:b/>
          <w:caps/>
          <w:color w:val="000000"/>
          <w:sz w:val="24"/>
          <w:szCs w:val="24"/>
          <w:lang w:eastAsia="es-CR"/>
        </w:rPr>
      </w:pPr>
      <w:r w:rsidRPr="00393343">
        <w:rPr>
          <w:rFonts w:ascii="FuturaLightRegular" w:eastAsia="Times New Roman" w:hAnsi="FuturaLightRegular" w:cs="Helvetica"/>
          <w:b/>
          <w:caps/>
          <w:color w:val="000000"/>
          <w:sz w:val="24"/>
          <w:szCs w:val="24"/>
          <w:lang w:eastAsia="es-CR"/>
        </w:rPr>
        <w:t>¿QUÉ PREGUNTAS DEBO RESPONDER CUANDO LLAMO AL 9-1-1?</w:t>
      </w:r>
    </w:p>
    <w:p w14:paraId="7E0B9DFE" w14:textId="77777777" w:rsidR="008819A3" w:rsidRPr="00393343" w:rsidRDefault="008819A3" w:rsidP="0039334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FuturaLightRegular" w:eastAsia="Times New Roman" w:hAnsi="FuturaLightRegular" w:cs="Helvetica"/>
          <w:b/>
          <w:caps/>
          <w:color w:val="000000"/>
          <w:sz w:val="24"/>
          <w:szCs w:val="24"/>
          <w:lang w:eastAsia="es-CR"/>
        </w:rPr>
      </w:pPr>
    </w:p>
    <w:p w14:paraId="7F752A41" w14:textId="77777777" w:rsidR="00393343" w:rsidRPr="00393343" w:rsidRDefault="00393343" w:rsidP="00393343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es-CR"/>
        </w:rPr>
      </w:pPr>
      <w:r w:rsidRPr="0039334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es-CR"/>
        </w:rPr>
        <w:t>¿Qué sucede, cual es la emergencia?</w:t>
      </w:r>
    </w:p>
    <w:p w14:paraId="4CE2F21A" w14:textId="77777777" w:rsidR="00393343" w:rsidRPr="00393343" w:rsidRDefault="00393343" w:rsidP="00393343">
      <w:pPr>
        <w:shd w:val="clear" w:color="auto" w:fill="FFFFFF"/>
        <w:spacing w:before="150" w:after="150" w:line="24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es-CR"/>
        </w:rPr>
      </w:pPr>
      <w:r w:rsidRPr="00393343">
        <w:rPr>
          <w:rFonts w:ascii="Helvetica" w:eastAsia="Times New Roman" w:hAnsi="Helvetica" w:cs="Helvetica"/>
          <w:color w:val="444444"/>
          <w:sz w:val="21"/>
          <w:szCs w:val="21"/>
          <w:lang w:eastAsia="es-CR"/>
        </w:rPr>
        <w:t>Se necesita saber la naturaleza de la emergencia (lo qué sucede en el momento), brindar información como: la descripción de las personas, los vehículos que intervienen, las armas que hubiera, hace cuánto tiempo ocurrió el incidente, incendio, accidente de tránsito, etc.</w:t>
      </w:r>
    </w:p>
    <w:p w14:paraId="396EBE44" w14:textId="77777777" w:rsidR="00393343" w:rsidRPr="00393343" w:rsidRDefault="00393343" w:rsidP="00393343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es-CR"/>
        </w:rPr>
      </w:pPr>
      <w:r w:rsidRPr="0039334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es-CR"/>
        </w:rPr>
        <w:t>¿Dónde sucede la emergencia?</w:t>
      </w:r>
    </w:p>
    <w:p w14:paraId="688602FA" w14:textId="77777777" w:rsidR="00393343" w:rsidRPr="00393343" w:rsidRDefault="00393343" w:rsidP="00393343">
      <w:pPr>
        <w:shd w:val="clear" w:color="auto" w:fill="FFFFFF"/>
        <w:spacing w:before="150" w:after="150" w:line="24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es-CR"/>
        </w:rPr>
      </w:pPr>
      <w:r w:rsidRPr="00393343">
        <w:rPr>
          <w:rFonts w:ascii="Helvetica" w:eastAsia="Times New Roman" w:hAnsi="Helvetica" w:cs="Helvetica"/>
          <w:color w:val="444444"/>
          <w:sz w:val="21"/>
          <w:szCs w:val="21"/>
          <w:lang w:eastAsia="es-CR"/>
        </w:rPr>
        <w:t>Es necesario proporcionar una dirección lo más exacta del sitio donde está ocurriendo la emergencia, utilizando, idealmente provincia, cantón y distrito, puntos de referencia o nombres de lugares (por ejemplo: calles, avenidas, puntos cardinales, centros comerciales, parques, Iglesias, escuelas, hoteles, etc.), esto para que las unidades de ayuda puedan llegar lo antes posible.</w:t>
      </w:r>
    </w:p>
    <w:p w14:paraId="782D2D93" w14:textId="77777777" w:rsidR="00393343" w:rsidRPr="00393343" w:rsidRDefault="00393343" w:rsidP="00393343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es-CR"/>
        </w:rPr>
      </w:pPr>
      <w:r w:rsidRPr="0039334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es-CR"/>
        </w:rPr>
        <w:t>Indicar nombre y número de teléfono del que llama</w:t>
      </w:r>
    </w:p>
    <w:p w14:paraId="783A4ACC" w14:textId="77777777" w:rsidR="00393343" w:rsidRPr="00393343" w:rsidRDefault="00393343" w:rsidP="00393343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es-CR"/>
        </w:rPr>
      </w:pPr>
      <w:r w:rsidRPr="00393343">
        <w:rPr>
          <w:rFonts w:ascii="Helvetica" w:eastAsia="Times New Roman" w:hAnsi="Helvetica" w:cs="Helvetica"/>
          <w:color w:val="444444"/>
          <w:sz w:val="21"/>
          <w:szCs w:val="21"/>
          <w:lang w:eastAsia="es-CR"/>
        </w:rPr>
        <w:lastRenderedPageBreak/>
        <w:t>Se solicita este dato para comprobar la veracidad de la llamada sin embargo no es obligatorio brindarlo Es</w:t>
      </w:r>
      <w:bookmarkStart w:id="0" w:name="_Toc363191414"/>
      <w:bookmarkEnd w:id="0"/>
      <w:r w:rsidRPr="00393343">
        <w:rPr>
          <w:rFonts w:ascii="Helvetica" w:eastAsia="Times New Roman" w:hAnsi="Helvetica" w:cs="Helvetica"/>
          <w:color w:val="444444"/>
          <w:sz w:val="21"/>
          <w:szCs w:val="21"/>
          <w:lang w:eastAsia="es-CR"/>
        </w:rPr>
        <w:t>to también nos ayuda, porque en caso de perder la comunicación, podemos devolver la llamada y así brindar un mejor servicio.</w:t>
      </w:r>
      <w:r w:rsidRPr="0039334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es-CR"/>
        </w:rPr>
        <w:t> </w:t>
      </w:r>
    </w:p>
    <w:p w14:paraId="6F54719D" w14:textId="77777777" w:rsidR="00393343" w:rsidRPr="00393343" w:rsidRDefault="00393343" w:rsidP="00393343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es-CR"/>
        </w:rPr>
      </w:pPr>
      <w:r w:rsidRPr="0039334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es-CR"/>
        </w:rPr>
        <w:t>Qué hacer cuando llama al 9-1-1</w:t>
      </w:r>
      <w:proofErr w:type="gramStart"/>
      <w:r w:rsidRPr="0039334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es-CR"/>
        </w:rPr>
        <w:t>!</w:t>
      </w:r>
      <w:proofErr w:type="gramEnd"/>
    </w:p>
    <w:p w14:paraId="15977778" w14:textId="77777777" w:rsidR="00393343" w:rsidRPr="004D7B59" w:rsidRDefault="00393343" w:rsidP="00393343">
      <w:pPr>
        <w:numPr>
          <w:ilvl w:val="0"/>
          <w:numId w:val="15"/>
        </w:numPr>
        <w:shd w:val="clear" w:color="auto" w:fill="FFFFFF"/>
        <w:spacing w:after="0" w:line="240" w:lineRule="atLeast"/>
        <w:ind w:left="0"/>
        <w:jc w:val="both"/>
        <w:textAlignment w:val="baseline"/>
        <w:rPr>
          <w:rFonts w:ascii="Helvetica" w:eastAsia="Times New Roman" w:hAnsi="Helvetica" w:cs="Helvetica"/>
          <w:color w:val="00B0F0"/>
          <w:sz w:val="21"/>
          <w:szCs w:val="21"/>
          <w:lang w:eastAsia="es-CR"/>
        </w:rPr>
      </w:pPr>
      <w:r w:rsidRPr="004D7B59">
        <w:rPr>
          <w:rFonts w:ascii="Helvetica" w:eastAsia="Times New Roman" w:hAnsi="Helvetica" w:cs="Helvetica"/>
          <w:color w:val="00B0F0"/>
          <w:sz w:val="21"/>
          <w:szCs w:val="21"/>
          <w:lang w:eastAsia="es-CR"/>
        </w:rPr>
        <w:t>Guarde la calma y hable con claridad.</w:t>
      </w:r>
    </w:p>
    <w:p w14:paraId="6ECEEB91" w14:textId="77777777" w:rsidR="00393343" w:rsidRPr="004D7B59" w:rsidRDefault="00393343" w:rsidP="00393343">
      <w:pPr>
        <w:numPr>
          <w:ilvl w:val="0"/>
          <w:numId w:val="15"/>
        </w:numPr>
        <w:shd w:val="clear" w:color="auto" w:fill="FFFFFF"/>
        <w:spacing w:after="0" w:line="240" w:lineRule="atLeast"/>
        <w:ind w:left="0"/>
        <w:jc w:val="both"/>
        <w:textAlignment w:val="baseline"/>
        <w:rPr>
          <w:rFonts w:ascii="Helvetica" w:eastAsia="Times New Roman" w:hAnsi="Helvetica" w:cs="Helvetica"/>
          <w:color w:val="00B0F0"/>
          <w:sz w:val="21"/>
          <w:szCs w:val="21"/>
          <w:lang w:eastAsia="es-CR"/>
        </w:rPr>
      </w:pPr>
      <w:r w:rsidRPr="004D7B59">
        <w:rPr>
          <w:rFonts w:ascii="Helvetica" w:eastAsia="Times New Roman" w:hAnsi="Helvetica" w:cs="Helvetica"/>
          <w:color w:val="00B0F0"/>
          <w:sz w:val="21"/>
          <w:szCs w:val="21"/>
          <w:lang w:eastAsia="es-CR"/>
        </w:rPr>
        <w:t>Esté preparado para responder dónde, qué, cuándo, quién y cómo.</w:t>
      </w:r>
    </w:p>
    <w:p w14:paraId="133003A1" w14:textId="77777777" w:rsidR="00393343" w:rsidRPr="004D7B59" w:rsidRDefault="00393343" w:rsidP="00393343">
      <w:pPr>
        <w:numPr>
          <w:ilvl w:val="0"/>
          <w:numId w:val="15"/>
        </w:numPr>
        <w:shd w:val="clear" w:color="auto" w:fill="FFFFFF"/>
        <w:spacing w:after="0" w:line="240" w:lineRule="atLeast"/>
        <w:ind w:left="0"/>
        <w:jc w:val="both"/>
        <w:textAlignment w:val="baseline"/>
        <w:rPr>
          <w:rFonts w:ascii="Helvetica" w:eastAsia="Times New Roman" w:hAnsi="Helvetica" w:cs="Helvetica"/>
          <w:color w:val="00B0F0"/>
          <w:sz w:val="21"/>
          <w:szCs w:val="21"/>
          <w:lang w:eastAsia="es-CR"/>
        </w:rPr>
      </w:pPr>
      <w:r w:rsidRPr="004D7B59">
        <w:rPr>
          <w:rFonts w:ascii="Helvetica" w:eastAsia="Times New Roman" w:hAnsi="Helvetica" w:cs="Helvetica"/>
          <w:color w:val="00B0F0"/>
          <w:sz w:val="21"/>
          <w:szCs w:val="21"/>
          <w:lang w:eastAsia="es-CR"/>
        </w:rPr>
        <w:t>Deje que el operador le formule las preguntas, luego contéstelas.</w:t>
      </w:r>
    </w:p>
    <w:p w14:paraId="3407E4F9" w14:textId="77777777" w:rsidR="00393343" w:rsidRDefault="00393343" w:rsidP="00393343">
      <w:pPr>
        <w:numPr>
          <w:ilvl w:val="0"/>
          <w:numId w:val="15"/>
        </w:numPr>
        <w:shd w:val="clear" w:color="auto" w:fill="FFFFFF"/>
        <w:spacing w:after="0" w:line="240" w:lineRule="atLeast"/>
        <w:ind w:left="0"/>
        <w:jc w:val="both"/>
        <w:textAlignment w:val="baseline"/>
        <w:rPr>
          <w:rFonts w:ascii="Helvetica" w:eastAsia="Times New Roman" w:hAnsi="Helvetica" w:cs="Helvetica"/>
          <w:color w:val="00B0F0"/>
          <w:sz w:val="21"/>
          <w:szCs w:val="21"/>
          <w:lang w:eastAsia="es-CR"/>
        </w:rPr>
      </w:pPr>
      <w:r w:rsidRPr="00A20E31">
        <w:rPr>
          <w:rFonts w:ascii="Helvetica" w:eastAsia="Times New Roman" w:hAnsi="Helvetica" w:cs="Helvetica"/>
          <w:color w:val="00B0F0"/>
          <w:sz w:val="21"/>
          <w:szCs w:val="21"/>
          <w:lang w:eastAsia="es-CR"/>
        </w:rPr>
        <w:t>Permanezca en línea hasta que el operador le informe que puede colgar.</w:t>
      </w:r>
    </w:p>
    <w:p w14:paraId="213E44BF" w14:textId="77777777" w:rsidR="007B2391" w:rsidRPr="001A435A" w:rsidRDefault="007B2391" w:rsidP="007B2391">
      <w:pPr>
        <w:spacing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es-CR"/>
        </w:rPr>
      </w:pPr>
    </w:p>
    <w:p w14:paraId="2DE7E1C0" w14:textId="2596D324" w:rsidR="00393343" w:rsidRPr="00393343" w:rsidRDefault="007B2391" w:rsidP="007B2391">
      <w:pPr>
        <w:spacing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s-CR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es-CR"/>
        </w:rPr>
        <w:t xml:space="preserve">El </w:t>
      </w:r>
      <w:r w:rsidRPr="001A435A">
        <w:rPr>
          <w:rFonts w:ascii="Helvetica" w:eastAsia="Times New Roman" w:hAnsi="Helvetica" w:cs="Helvetica"/>
          <w:color w:val="444444"/>
          <w:sz w:val="21"/>
          <w:szCs w:val="21"/>
          <w:lang w:eastAsia="es-CR"/>
        </w:rPr>
        <w:t>9-1-1 atiende solo situaciones de emergencia en donde se presenten circunstancias con amenaza seria a la vida o propie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es-CR"/>
        </w:rPr>
        <w:t>dad de las personas, coordinando</w:t>
      </w:r>
      <w:r w:rsidRPr="001A435A">
        <w:rPr>
          <w:rFonts w:ascii="Helvetica" w:eastAsia="Times New Roman" w:hAnsi="Helvetica" w:cs="Helvetica"/>
          <w:color w:val="444444"/>
          <w:sz w:val="21"/>
          <w:szCs w:val="21"/>
          <w:lang w:eastAsia="es-CR"/>
        </w:rPr>
        <w:t xml:space="preserve"> únicamente con l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es-CR"/>
        </w:rPr>
        <w:t xml:space="preserve">as instituciones adscritas, (Bomberos, </w:t>
      </w:r>
      <w:r w:rsidR="00232357">
        <w:rPr>
          <w:rFonts w:ascii="Helvetica" w:eastAsia="Times New Roman" w:hAnsi="Helvetica" w:cs="Helvetica"/>
          <w:color w:val="444444"/>
          <w:sz w:val="21"/>
          <w:szCs w:val="21"/>
          <w:lang w:eastAsia="es-CR"/>
        </w:rPr>
        <w:t>P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es-CR"/>
        </w:rPr>
        <w:t xml:space="preserve">olicía y Cruz Roja)  </w:t>
      </w:r>
      <w:r w:rsidRPr="001A435A">
        <w:rPr>
          <w:rFonts w:ascii="Helvetica" w:eastAsia="Times New Roman" w:hAnsi="Helvetica" w:cs="Helvetica"/>
          <w:color w:val="444444"/>
          <w:sz w:val="21"/>
          <w:szCs w:val="21"/>
          <w:lang w:eastAsia="es-CR"/>
        </w:rPr>
        <w:t>Cualquier otra Institución que no esté adscrita, deberá ser contactada por la persona interesada de forma directa, ya que el 9-1-1 no puede fungir como intermediario en situaciones que no sean de emergencia.</w:t>
      </w:r>
      <w:r w:rsidR="00393343" w:rsidRPr="00393343">
        <w:rPr>
          <w:rFonts w:ascii="Helvetica" w:eastAsia="Times New Roman" w:hAnsi="Helvetica" w:cs="Helvetica"/>
          <w:color w:val="444444"/>
          <w:sz w:val="21"/>
          <w:szCs w:val="21"/>
          <w:lang w:eastAsia="es-CR"/>
        </w:rPr>
        <w:t> </w:t>
      </w:r>
    </w:p>
    <w:p w14:paraId="33CC4C8E" w14:textId="77777777" w:rsidR="00393343" w:rsidRPr="00393343" w:rsidRDefault="00393343" w:rsidP="00393343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es-CR"/>
        </w:rPr>
      </w:pPr>
      <w:r w:rsidRPr="00393343">
        <w:rPr>
          <w:rFonts w:ascii="Helvetica" w:eastAsia="Times New Roman" w:hAnsi="Helvetica" w:cs="Helvetica"/>
          <w:b/>
          <w:bCs/>
          <w:color w:val="0000FF"/>
          <w:sz w:val="21"/>
          <w:szCs w:val="21"/>
          <w:u w:val="single"/>
          <w:bdr w:val="none" w:sz="0" w:space="0" w:color="auto" w:frame="1"/>
          <w:lang w:eastAsia="es-CR"/>
        </w:rPr>
        <w:t>Todas las llamadas son grabadas para seguridad del usuario y son confidenciales.</w:t>
      </w:r>
    </w:p>
    <w:p w14:paraId="3A7135D5" w14:textId="576051F0" w:rsidR="00393343" w:rsidRPr="00675AF5" w:rsidRDefault="00393343" w:rsidP="00900583">
      <w:pPr>
        <w:shd w:val="clear" w:color="auto" w:fill="FFFFFF"/>
        <w:spacing w:before="150" w:after="150" w:line="24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es-CR"/>
        </w:rPr>
      </w:pPr>
      <w:r w:rsidRPr="00393343">
        <w:rPr>
          <w:rFonts w:ascii="Helvetica" w:eastAsia="Times New Roman" w:hAnsi="Helvetica" w:cs="Helvetica"/>
          <w:color w:val="444444"/>
          <w:sz w:val="21"/>
          <w:szCs w:val="21"/>
          <w:lang w:eastAsia="es-CR"/>
        </w:rPr>
        <w:t> </w:t>
      </w:r>
      <w:r w:rsidRPr="00675AF5">
        <w:rPr>
          <w:rFonts w:ascii="Helvetica" w:eastAsia="Times New Roman" w:hAnsi="Helvetica" w:cs="Helvetica"/>
          <w:color w:val="444444"/>
          <w:sz w:val="21"/>
          <w:szCs w:val="21"/>
          <w:lang w:eastAsia="es-CR"/>
        </w:rPr>
        <w:t>Ayúdanos a ayudarte, todo lo que preguntamos durante la llamada, es para brindar el mejor servicio y así cumplir con las necesidades de los usuarios, colabore con el Operador, no le cuestione las preguntas que realiza.</w:t>
      </w:r>
    </w:p>
    <w:p w14:paraId="0B1D1D22" w14:textId="11E0433C" w:rsidR="0040609D" w:rsidRPr="00572631" w:rsidRDefault="0040609D" w:rsidP="0040609D">
      <w:pPr>
        <w:numPr>
          <w:ilvl w:val="0"/>
          <w:numId w:val="16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Autor. </w:t>
      </w:r>
      <w:r w:rsidR="00B0366E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Emergencias 9-1-1</w:t>
      </w:r>
    </w:p>
    <w:p w14:paraId="76F35606" w14:textId="743BE534" w:rsidR="0040609D" w:rsidRPr="00572631" w:rsidRDefault="0040609D" w:rsidP="0040609D">
      <w:pPr>
        <w:numPr>
          <w:ilvl w:val="0"/>
          <w:numId w:val="16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 w:rsidRPr="00572631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Fecha de publicación.</w:t>
      </w:r>
      <w:r w:rsidR="00B0366E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2</w:t>
      </w:r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9</w:t>
      </w:r>
      <w:r w:rsidR="00B0366E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 de abril</w:t>
      </w:r>
      <w:r w:rsidRPr="00572631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 de 2020</w:t>
      </w:r>
    </w:p>
    <w:p w14:paraId="7038189E" w14:textId="58AECF0A" w:rsidR="0040609D" w:rsidRPr="00572631" w:rsidRDefault="0040609D" w:rsidP="0040609D">
      <w:pPr>
        <w:numPr>
          <w:ilvl w:val="0"/>
          <w:numId w:val="16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Título del video. </w:t>
      </w:r>
      <w:r w:rsidR="00B0366E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Preguntas del 9-1-1</w:t>
      </w:r>
    </w:p>
    <w:p w14:paraId="331549BB" w14:textId="6CCB0FB1" w:rsidR="0040609D" w:rsidRPr="00572631" w:rsidRDefault="0040609D" w:rsidP="0040609D">
      <w:pPr>
        <w:numPr>
          <w:ilvl w:val="0"/>
          <w:numId w:val="16"/>
        </w:numPr>
        <w:shd w:val="clear" w:color="auto" w:fill="FFFFFF"/>
        <w:spacing w:after="0" w:line="240" w:lineRule="auto"/>
        <w:ind w:left="456"/>
        <w:textAlignment w:val="baseline"/>
        <w:rPr>
          <w:rFonts w:ascii="Century Gothic" w:hAnsi="Century Gothic"/>
          <w:b/>
          <w:sz w:val="24"/>
          <w:u w:val="single"/>
        </w:rPr>
      </w:pPr>
      <w:r w:rsidRPr="00572631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Recuperado de </w:t>
      </w:r>
      <w:hyperlink r:id="rId21" w:history="1">
        <w:r w:rsidR="00B0366E" w:rsidRPr="00B0366E">
          <w:rPr>
            <w:color w:val="0000FF"/>
            <w:u w:val="single"/>
          </w:rPr>
          <w:t>http://www.911.go.cr/preguntas-frecuentes/</w:t>
        </w:r>
      </w:hyperlink>
    </w:p>
    <w:p w14:paraId="3D6A6496" w14:textId="77777777" w:rsidR="00393343" w:rsidRDefault="00393343" w:rsidP="0040609D">
      <w:pPr>
        <w:spacing w:line="240" w:lineRule="auto"/>
        <w:rPr>
          <w:rFonts w:ascii="Century Gothic" w:hAnsi="Century Gothic"/>
          <w:b/>
          <w:sz w:val="24"/>
          <w:u w:val="single"/>
        </w:rPr>
      </w:pPr>
    </w:p>
    <w:p w14:paraId="02AAE620" w14:textId="19428846" w:rsidR="006D2946" w:rsidRDefault="0061170D" w:rsidP="006D2946">
      <w:pPr>
        <w:spacing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Prá</w:t>
      </w:r>
      <w:r w:rsidR="006D2946">
        <w:rPr>
          <w:rFonts w:ascii="Century Gothic" w:hAnsi="Century Gothic"/>
          <w:b/>
          <w:sz w:val="24"/>
          <w:szCs w:val="24"/>
          <w:u w:val="single"/>
        </w:rPr>
        <w:t>ctica</w:t>
      </w:r>
    </w:p>
    <w:p w14:paraId="7E86E095" w14:textId="714B0275" w:rsidR="0037747C" w:rsidRPr="006D2946" w:rsidRDefault="00676EFE" w:rsidP="006D2946">
      <w:pPr>
        <w:pStyle w:val="Prrafodelista"/>
        <w:numPr>
          <w:ilvl w:val="0"/>
          <w:numId w:val="23"/>
        </w:numPr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</w:pPr>
      <w:r w:rsidRPr="006D2946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>Lea el siguiente la siguiente historia</w:t>
      </w:r>
      <w:r w:rsidR="0037747C" w:rsidRPr="006D2946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>:</w:t>
      </w:r>
    </w:p>
    <w:p w14:paraId="7E1B9AE2" w14:textId="77777777" w:rsidR="00232357" w:rsidRPr="00232357" w:rsidRDefault="00232357" w:rsidP="00232357">
      <w:pPr>
        <w:pStyle w:val="Prrafodelista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</w:pPr>
      <w:bookmarkStart w:id="1" w:name="_GoBack"/>
      <w:bookmarkEnd w:id="1"/>
    </w:p>
    <w:p w14:paraId="21C8A817" w14:textId="0E8876EC" w:rsidR="00676EFE" w:rsidRPr="00676EFE" w:rsidRDefault="004D3243" w:rsidP="0061170D">
      <w:pPr>
        <w:spacing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</w:pPr>
      <w:r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 xml:space="preserve">Marcos, </w:t>
      </w:r>
      <w:r w:rsidR="0037747C"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>Luís</w:t>
      </w:r>
      <w:r w:rsidR="00137350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>,</w:t>
      </w:r>
      <w:r w:rsidR="0037747C"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 xml:space="preserve"> </w:t>
      </w:r>
      <w:r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>María y Julia se encontraban en la casa de Luis</w:t>
      </w:r>
      <w:r w:rsidR="00900583"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>,</w:t>
      </w:r>
      <w:r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 xml:space="preserve"> </w:t>
      </w:r>
      <w:r w:rsidR="00676EFE"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>preparando una tarea,</w:t>
      </w:r>
      <w:r w:rsidR="0037747C"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 xml:space="preserve"> en el </w:t>
      </w:r>
      <w:r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 xml:space="preserve">hermoso </w:t>
      </w:r>
      <w:r w:rsidR="008D71C8"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>patio l</w:t>
      </w:r>
      <w:r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>a casa de Luis</w:t>
      </w:r>
      <w:r w:rsidR="00676EFE"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>.</w:t>
      </w:r>
    </w:p>
    <w:p w14:paraId="438C9DAD" w14:textId="6532D692" w:rsidR="008D71C8" w:rsidRPr="00676EFE" w:rsidRDefault="00676EFE" w:rsidP="0061170D">
      <w:pPr>
        <w:spacing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</w:pPr>
      <w:r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>L</w:t>
      </w:r>
      <w:r w:rsidR="008D71C8"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 xml:space="preserve">a casa </w:t>
      </w:r>
      <w:r w:rsidR="004D3243"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 xml:space="preserve">se encuentra en Barrio San Cayetano a 200 metros sur de la  </w:t>
      </w:r>
      <w:r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>D</w:t>
      </w:r>
      <w:r w:rsidR="004D3243"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 xml:space="preserve">elegación de </w:t>
      </w:r>
      <w:r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>P</w:t>
      </w:r>
      <w:r w:rsidR="004D3243"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>olicía</w:t>
      </w:r>
      <w:r w:rsidR="0037747C"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 xml:space="preserve">. </w:t>
      </w:r>
    </w:p>
    <w:p w14:paraId="5374F764" w14:textId="75E15BA9" w:rsidR="006D2946" w:rsidRDefault="0037747C" w:rsidP="0061170D">
      <w:pPr>
        <w:spacing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</w:pPr>
      <w:r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 xml:space="preserve">Marcos se </w:t>
      </w:r>
      <w:r w:rsidR="006D2946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>subió</w:t>
      </w:r>
      <w:r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 xml:space="preserve"> a un </w:t>
      </w:r>
      <w:r w:rsidR="004D3243"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>árbol de mandarinas</w:t>
      </w:r>
      <w:r w:rsidR="006D2946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 xml:space="preserve"> muy alto</w:t>
      </w:r>
      <w:r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 xml:space="preserve">, </w:t>
      </w:r>
      <w:r w:rsidR="006D2946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 xml:space="preserve">mientras </w:t>
      </w:r>
      <w:r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>Lu</w:t>
      </w:r>
      <w:r w:rsidR="008D71C8"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>ís</w:t>
      </w:r>
      <w:r w:rsidR="004D3243"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 xml:space="preserve">, </w:t>
      </w:r>
      <w:r w:rsidR="008D71C8"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>J</w:t>
      </w:r>
      <w:r w:rsidR="004D3243"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>ulia y M</w:t>
      </w:r>
      <w:r w:rsidR="008D71C8"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 xml:space="preserve">aría, seguían trabajando en </w:t>
      </w:r>
      <w:r w:rsidR="00232357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>la</w:t>
      </w:r>
      <w:r w:rsidR="004D3243"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 xml:space="preserve"> tarea para la siguiente </w:t>
      </w:r>
      <w:r w:rsidR="008D71C8"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>semana</w:t>
      </w:r>
      <w:r w:rsidR="006D2946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>.</w:t>
      </w:r>
    </w:p>
    <w:p w14:paraId="02253370" w14:textId="6A7310F6" w:rsidR="008D71C8" w:rsidRPr="00676EFE" w:rsidRDefault="0037747C" w:rsidP="0061170D">
      <w:pPr>
        <w:spacing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</w:pPr>
      <w:r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 xml:space="preserve">Marcos estaba llegando a lo más alto del </w:t>
      </w:r>
      <w:r w:rsidR="008D71C8"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 xml:space="preserve">árbol, </w:t>
      </w:r>
      <w:r w:rsidR="006D2946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 xml:space="preserve">y de pronto </w:t>
      </w:r>
      <w:r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 xml:space="preserve">se </w:t>
      </w:r>
      <w:r w:rsidR="004D3243"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>escuchó</w:t>
      </w:r>
      <w:r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 xml:space="preserve"> </w:t>
      </w:r>
      <w:r w:rsidR="004D3243"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>un fuerte crujido</w:t>
      </w:r>
      <w:r w:rsidR="00137350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>,</w:t>
      </w:r>
      <w:r w:rsidR="004D3243"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 xml:space="preserve"> la rama donde </w:t>
      </w:r>
      <w:r w:rsidR="006D2946"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 xml:space="preserve">Marcos </w:t>
      </w:r>
      <w:r w:rsidR="004D3243"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 xml:space="preserve">estaba sujeto </w:t>
      </w:r>
      <w:r w:rsidR="008D71C8"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>se quiebra y Marcos cae al suelo</w:t>
      </w:r>
      <w:r w:rsidR="00232357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 xml:space="preserve"> </w:t>
      </w:r>
      <w:r w:rsidR="006D2946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>de una gran altura.</w:t>
      </w:r>
    </w:p>
    <w:p w14:paraId="5117337F" w14:textId="5838C29A" w:rsidR="00137350" w:rsidRDefault="008D71C8" w:rsidP="0061170D">
      <w:pPr>
        <w:spacing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</w:pPr>
      <w:r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 xml:space="preserve">Los </w:t>
      </w:r>
      <w:r w:rsidR="006D2946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 xml:space="preserve">chicos corren a ayudar </w:t>
      </w:r>
      <w:r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>a Marcos</w:t>
      </w:r>
      <w:r w:rsidR="006D2946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>,</w:t>
      </w:r>
      <w:r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 xml:space="preserve"> que se encuentra </w:t>
      </w:r>
      <w:r w:rsidR="006D2946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 xml:space="preserve">en el suelo </w:t>
      </w:r>
      <w:r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>muy golpeado.</w:t>
      </w:r>
    </w:p>
    <w:p w14:paraId="35B94571" w14:textId="2D259AF0" w:rsidR="008D71C8" w:rsidRPr="00676EFE" w:rsidRDefault="00137350" w:rsidP="0061170D">
      <w:pPr>
        <w:spacing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</w:pPr>
      <w:r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>Mar</w:t>
      </w:r>
      <w:r w:rsidR="006D2946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>c</w:t>
      </w:r>
      <w:r w:rsidR="00676EFE"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>os escucha</w:t>
      </w:r>
      <w:r w:rsidR="00232357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 xml:space="preserve"> a sus amigos</w:t>
      </w:r>
      <w:r w:rsidR="00676EFE"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>, pero no puede</w:t>
      </w:r>
      <w:r w:rsidR="0037747C"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 xml:space="preserve"> contest</w:t>
      </w:r>
      <w:r w:rsidR="00900583"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>arles, ni moverse. S</w:t>
      </w:r>
      <w:r w:rsidR="00676EFE"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>olo s</w:t>
      </w:r>
      <w:r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>e acuerda</w:t>
      </w:r>
      <w:r w:rsidR="00900583"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 xml:space="preserve"> que se había subido al árbol</w:t>
      </w:r>
      <w:r w:rsidR="00676EFE"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>.</w:t>
      </w:r>
    </w:p>
    <w:p w14:paraId="1762B070" w14:textId="66A61785" w:rsidR="0037747C" w:rsidRPr="00676EFE" w:rsidRDefault="008D71C8" w:rsidP="0061170D">
      <w:pPr>
        <w:spacing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</w:pPr>
      <w:r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>María le dice a Luis que</w:t>
      </w:r>
      <w:r w:rsidR="00900583"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 xml:space="preserve"> Marcos está</w:t>
      </w:r>
      <w:r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 xml:space="preserve"> muy golpeado " Marcos abre</w:t>
      </w:r>
      <w:r w:rsidR="00900583"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 xml:space="preserve"> los ojos pero por el gol</w:t>
      </w:r>
      <w:r w:rsidR="00137350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 xml:space="preserve">pe le cuesta respirar” </w:t>
      </w:r>
      <w:r w:rsidR="00900583" w:rsidRPr="00676EFE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>Julia decide llamar al 9-1-1.</w:t>
      </w:r>
    </w:p>
    <w:p w14:paraId="4CD331ED" w14:textId="06C6E7B5" w:rsidR="00F8461B" w:rsidRDefault="007B2391" w:rsidP="0061170D">
      <w:pPr>
        <w:pStyle w:val="Prrafodelista"/>
        <w:numPr>
          <w:ilvl w:val="0"/>
          <w:numId w:val="21"/>
        </w:numPr>
        <w:spacing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</w:pPr>
      <w:r w:rsidRPr="00137350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>Conteste cada una de las preguntas</w:t>
      </w:r>
      <w:r w:rsidR="00900583" w:rsidRPr="00137350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 xml:space="preserve"> que el 9-1-1 le hará</w:t>
      </w:r>
      <w:r w:rsidR="00232357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 xml:space="preserve"> a Julia, según la lectura del inicio.</w:t>
      </w:r>
      <w:r w:rsidRPr="00137350"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  <w:t xml:space="preserve"> </w:t>
      </w:r>
    </w:p>
    <w:p w14:paraId="52C9E927" w14:textId="77777777" w:rsidR="00137350" w:rsidRPr="00137350" w:rsidRDefault="00137350" w:rsidP="00137350">
      <w:pPr>
        <w:pStyle w:val="Prrafodelista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es-CR"/>
        </w:rPr>
      </w:pPr>
    </w:p>
    <w:p w14:paraId="6D5D3C91" w14:textId="77777777" w:rsidR="00676EFE" w:rsidRPr="00393343" w:rsidRDefault="00676EFE" w:rsidP="00676EFE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es-CR"/>
        </w:rPr>
      </w:pPr>
      <w:r w:rsidRPr="0039334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es-CR"/>
        </w:rPr>
        <w:t>¿Qué sucede, cual es la emergencia?</w:t>
      </w:r>
    </w:p>
    <w:p w14:paraId="54AA80BA" w14:textId="77777777" w:rsidR="00676EFE" w:rsidRDefault="00676EFE" w:rsidP="007B2391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es-CR"/>
        </w:rPr>
      </w:pPr>
    </w:p>
    <w:p w14:paraId="259BC7D6" w14:textId="3E0B4E5C" w:rsidR="007B2391" w:rsidRDefault="007B2391" w:rsidP="00137350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es-CR"/>
        </w:rPr>
      </w:pPr>
      <w:r w:rsidRPr="0039334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es-CR"/>
        </w:rPr>
        <w:t>¿Dónde sucede la emergencia?</w:t>
      </w:r>
    </w:p>
    <w:p w14:paraId="61746EA7" w14:textId="77777777" w:rsidR="00137350" w:rsidRDefault="00137350" w:rsidP="00137350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es-CR"/>
        </w:rPr>
      </w:pPr>
    </w:p>
    <w:p w14:paraId="27024CD2" w14:textId="77777777" w:rsidR="00137350" w:rsidRDefault="00137350" w:rsidP="00137350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es-CR"/>
        </w:rPr>
      </w:pPr>
    </w:p>
    <w:p w14:paraId="3B1F53DE" w14:textId="77777777" w:rsidR="00676EFE" w:rsidRPr="00393343" w:rsidRDefault="00676EFE" w:rsidP="00676EFE">
      <w:pPr>
        <w:shd w:val="clear" w:color="auto" w:fill="FFFFFF"/>
        <w:spacing w:after="0" w:line="24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es-CR"/>
        </w:rPr>
      </w:pPr>
      <w:r w:rsidRPr="00393343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es-CR"/>
        </w:rPr>
        <w:t>Indicar nombre y número de teléfono del que llama</w:t>
      </w:r>
    </w:p>
    <w:p w14:paraId="12E8B9F1" w14:textId="77777777" w:rsidR="00676EFE" w:rsidRDefault="00676EFE" w:rsidP="00A20E31">
      <w:pPr>
        <w:spacing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s-CR"/>
        </w:rPr>
      </w:pPr>
    </w:p>
    <w:p w14:paraId="644E1E01" w14:textId="77777777" w:rsidR="007B2391" w:rsidRDefault="007B2391" w:rsidP="00A20E31">
      <w:pPr>
        <w:spacing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s-CR"/>
        </w:rPr>
      </w:pPr>
    </w:p>
    <w:p w14:paraId="1CA79E3F" w14:textId="0382D287" w:rsidR="00EA0BC3" w:rsidRDefault="00F8461B" w:rsidP="00393343">
      <w:pPr>
        <w:spacing w:line="240" w:lineRule="auto"/>
        <w:jc w:val="center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t>Anexo 3</w:t>
      </w:r>
    </w:p>
    <w:p w14:paraId="6BC526F8" w14:textId="7B23BCEC" w:rsidR="00572631" w:rsidRPr="00572631" w:rsidRDefault="00572631" w:rsidP="00572631">
      <w:pPr>
        <w:spacing w:line="240" w:lineRule="auto"/>
        <w:jc w:val="center"/>
        <w:rPr>
          <w:rFonts w:ascii="Comic Sans MS" w:hAnsi="Comic Sans MS"/>
          <w:sz w:val="24"/>
          <w:szCs w:val="24"/>
          <w:highlight w:val="yellow"/>
        </w:rPr>
      </w:pPr>
      <w:r w:rsidRPr="00572631">
        <w:rPr>
          <w:rFonts w:ascii="Comic Sans MS" w:hAnsi="Comic Sans MS"/>
          <w:sz w:val="24"/>
          <w:szCs w:val="24"/>
          <w:highlight w:val="yellow"/>
        </w:rPr>
        <w:t>En estos videos encontraras información importante, de có</w:t>
      </w:r>
      <w:r w:rsidR="008E6CE9">
        <w:rPr>
          <w:rFonts w:ascii="Comic Sans MS" w:hAnsi="Comic Sans MS"/>
          <w:sz w:val="24"/>
          <w:szCs w:val="24"/>
          <w:highlight w:val="yellow"/>
        </w:rPr>
        <w:t xml:space="preserve">mo protegerte y como se tramite </w:t>
      </w:r>
      <w:r w:rsidRPr="00572631">
        <w:rPr>
          <w:rFonts w:ascii="Comic Sans MS" w:hAnsi="Comic Sans MS"/>
          <w:sz w:val="24"/>
          <w:szCs w:val="24"/>
          <w:highlight w:val="yellow"/>
        </w:rPr>
        <w:t>y cómo prevenir el  COVID-19.</w:t>
      </w:r>
    </w:p>
    <w:p w14:paraId="0574DEC0" w14:textId="77777777" w:rsidR="00572631" w:rsidRPr="00572631" w:rsidRDefault="00572631" w:rsidP="00572631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572631">
        <w:rPr>
          <w:rFonts w:ascii="Comic Sans MS" w:hAnsi="Comic Sans MS"/>
          <w:sz w:val="24"/>
          <w:szCs w:val="24"/>
          <w:highlight w:val="yellow"/>
        </w:rPr>
        <w:t>“Compártelo con tu familia”</w:t>
      </w:r>
    </w:p>
    <w:p w14:paraId="6F921987" w14:textId="2534876C" w:rsidR="00572631" w:rsidRPr="00572631" w:rsidRDefault="00572631" w:rsidP="00572631">
      <w:pPr>
        <w:numPr>
          <w:ilvl w:val="0"/>
          <w:numId w:val="16"/>
        </w:numPr>
        <w:shd w:val="clear" w:color="auto" w:fill="FFFFFF"/>
        <w:spacing w:after="0" w:line="240" w:lineRule="auto"/>
        <w:ind w:left="456"/>
        <w:jc w:val="center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Autor. </w:t>
      </w:r>
      <w:r w:rsidRPr="00572631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Centers </w:t>
      </w:r>
      <w:proofErr w:type="spellStart"/>
      <w:r w:rsidRPr="00572631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for</w:t>
      </w:r>
      <w:proofErr w:type="spellEnd"/>
      <w:r w:rsidRPr="00572631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 </w:t>
      </w:r>
      <w:proofErr w:type="spellStart"/>
      <w:r w:rsidRPr="00572631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Disease</w:t>
      </w:r>
      <w:proofErr w:type="spellEnd"/>
      <w:r w:rsidRPr="00572631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 Control and </w:t>
      </w:r>
      <w:proofErr w:type="spellStart"/>
      <w:r w:rsidRPr="00572631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Prevention</w:t>
      </w:r>
      <w:proofErr w:type="spellEnd"/>
      <w:r w:rsidRPr="00572631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 (CDC)</w:t>
      </w:r>
    </w:p>
    <w:p w14:paraId="52EA4F92" w14:textId="2A5D6CF8" w:rsidR="00572631" w:rsidRPr="00572631" w:rsidRDefault="00572631" w:rsidP="00572631">
      <w:pPr>
        <w:numPr>
          <w:ilvl w:val="0"/>
          <w:numId w:val="16"/>
        </w:numPr>
        <w:shd w:val="clear" w:color="auto" w:fill="FFFFFF"/>
        <w:spacing w:after="0" w:line="240" w:lineRule="auto"/>
        <w:ind w:left="456"/>
        <w:jc w:val="center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 w:rsidRPr="00572631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Fecha de publicación.</w:t>
      </w:r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09</w:t>
      </w:r>
      <w:r w:rsidRPr="00572631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 de marzo de 2020</w:t>
      </w:r>
    </w:p>
    <w:p w14:paraId="2D600F9D" w14:textId="378FAAA5" w:rsidR="00572631" w:rsidRPr="00572631" w:rsidRDefault="00572631" w:rsidP="00572631">
      <w:pPr>
        <w:numPr>
          <w:ilvl w:val="0"/>
          <w:numId w:val="16"/>
        </w:numPr>
        <w:shd w:val="clear" w:color="auto" w:fill="FFFFFF"/>
        <w:spacing w:after="0" w:line="240" w:lineRule="auto"/>
        <w:ind w:left="456"/>
        <w:jc w:val="center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Título del video. </w:t>
      </w:r>
      <w:r w:rsidRPr="00572631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Lo que necesitas saber acerca del lavado de manos</w:t>
      </w:r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.</w:t>
      </w:r>
    </w:p>
    <w:p w14:paraId="3FBB96B9" w14:textId="5943D67F" w:rsidR="00572631" w:rsidRPr="00572631" w:rsidRDefault="00572631" w:rsidP="00572631">
      <w:pPr>
        <w:numPr>
          <w:ilvl w:val="0"/>
          <w:numId w:val="16"/>
        </w:numPr>
        <w:shd w:val="clear" w:color="auto" w:fill="FFFFFF"/>
        <w:spacing w:after="0" w:line="240" w:lineRule="auto"/>
        <w:ind w:left="456"/>
        <w:jc w:val="center"/>
        <w:textAlignment w:val="baseline"/>
        <w:rPr>
          <w:rFonts w:ascii="Century Gothic" w:hAnsi="Century Gothic"/>
          <w:b/>
          <w:sz w:val="24"/>
          <w:u w:val="single"/>
        </w:rPr>
      </w:pPr>
      <w:r w:rsidRPr="00572631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Recuperado de </w:t>
      </w:r>
      <w:hyperlink r:id="rId22" w:history="1">
        <w:r w:rsidRPr="00572631">
          <w:rPr>
            <w:color w:val="0000FF"/>
            <w:u w:val="single"/>
          </w:rPr>
          <w:t>https://www.youtube.com/watch?v=d6GqqqSC4Zw</w:t>
        </w:r>
      </w:hyperlink>
    </w:p>
    <w:p w14:paraId="26991811" w14:textId="3FD8090A" w:rsidR="00572631" w:rsidRPr="00572631" w:rsidRDefault="00572631" w:rsidP="00572631">
      <w:p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</w:p>
    <w:p w14:paraId="5A3D06CA" w14:textId="77777777" w:rsidR="00572631" w:rsidRPr="00572631" w:rsidRDefault="00572631" w:rsidP="00572631">
      <w:pPr>
        <w:shd w:val="clear" w:color="auto" w:fill="FFFFFF"/>
        <w:spacing w:after="0" w:line="240" w:lineRule="auto"/>
        <w:textAlignment w:val="baseline"/>
      </w:pPr>
    </w:p>
    <w:p w14:paraId="723A5037" w14:textId="77777777" w:rsidR="00572631" w:rsidRPr="00572631" w:rsidRDefault="00572631" w:rsidP="00572631">
      <w:pPr>
        <w:spacing w:after="0" w:line="240" w:lineRule="auto"/>
        <w:rPr>
          <w:rFonts w:ascii="Arial" w:eastAsia="Times New Roman" w:hAnsi="Arial" w:cs="Arial"/>
          <w:color w:val="EEEEEE"/>
          <w:sz w:val="17"/>
          <w:szCs w:val="17"/>
          <w:lang w:eastAsia="es-CR"/>
        </w:rPr>
      </w:pPr>
    </w:p>
    <w:p w14:paraId="7DA825B1" w14:textId="210DE695" w:rsidR="00572631" w:rsidRPr="00572631" w:rsidRDefault="00572631" w:rsidP="00572631">
      <w:pPr>
        <w:spacing w:after="0" w:line="312" w:lineRule="atLeast"/>
        <w:jc w:val="center"/>
        <w:rPr>
          <w:rFonts w:ascii="AR BERKLEY" w:hAnsi="AR BERKLEY"/>
          <w:sz w:val="32"/>
          <w:szCs w:val="32"/>
        </w:rPr>
      </w:pPr>
      <w:r w:rsidRPr="00572631">
        <w:rPr>
          <w:rFonts w:ascii="AR BERKLEY" w:hAnsi="AR BERKLEY"/>
          <w:sz w:val="32"/>
          <w:szCs w:val="32"/>
          <w:highlight w:val="yellow"/>
        </w:rPr>
        <w:t>“No salgas de casa, lávate las manos y no te toques la cara.”</w:t>
      </w:r>
    </w:p>
    <w:p w14:paraId="656E9ED1" w14:textId="77777777" w:rsidR="00EA0BC3" w:rsidRDefault="00EA0BC3" w:rsidP="00393343">
      <w:pPr>
        <w:spacing w:line="240" w:lineRule="auto"/>
        <w:jc w:val="center"/>
        <w:rPr>
          <w:rFonts w:ascii="Century Gothic" w:hAnsi="Century Gothic"/>
          <w:b/>
          <w:sz w:val="24"/>
          <w:u w:val="single"/>
        </w:rPr>
      </w:pPr>
    </w:p>
    <w:p w14:paraId="5BFD900D" w14:textId="77777777" w:rsidR="00CC5B6B" w:rsidRDefault="00CC5B6B" w:rsidP="00393343">
      <w:pPr>
        <w:spacing w:line="240" w:lineRule="auto"/>
        <w:jc w:val="center"/>
      </w:pPr>
    </w:p>
    <w:p w14:paraId="2C1A4780" w14:textId="77777777" w:rsidR="00572631" w:rsidRPr="00572631" w:rsidRDefault="00572631" w:rsidP="00572631">
      <w:pPr>
        <w:shd w:val="clear" w:color="auto" w:fill="FFFFFF"/>
        <w:spacing w:after="0" w:line="240" w:lineRule="auto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</w:p>
    <w:p w14:paraId="5DDF9541" w14:textId="77777777" w:rsidR="00572631" w:rsidRPr="00393343" w:rsidRDefault="00572631">
      <w:pPr>
        <w:spacing w:line="240" w:lineRule="auto"/>
        <w:jc w:val="center"/>
        <w:rPr>
          <w:rFonts w:ascii="Century Gothic" w:hAnsi="Century Gothic"/>
          <w:b/>
          <w:sz w:val="24"/>
          <w:u w:val="single"/>
        </w:rPr>
      </w:pPr>
    </w:p>
    <w:sectPr w:rsidR="00572631" w:rsidRPr="00393343" w:rsidSect="00C962AE">
      <w:headerReference w:type="default" r:id="rId23"/>
      <w:pgSz w:w="12240" w:h="15840"/>
      <w:pgMar w:top="127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7EFEF" w14:textId="77777777" w:rsidR="00046CA6" w:rsidRDefault="00046CA6" w:rsidP="00696C1E">
      <w:pPr>
        <w:spacing w:after="0" w:line="240" w:lineRule="auto"/>
      </w:pPr>
      <w:r>
        <w:separator/>
      </w:r>
    </w:p>
  </w:endnote>
  <w:endnote w:type="continuationSeparator" w:id="0">
    <w:p w14:paraId="51FFF0BD" w14:textId="77777777" w:rsidR="00046CA6" w:rsidRDefault="00046CA6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LightRegular">
    <w:altName w:val="Times New Roman"/>
    <w:panose1 w:val="00000000000000000000"/>
    <w:charset w:val="00"/>
    <w:family w:val="roman"/>
    <w:notTrueType/>
    <w:pitch w:val="default"/>
  </w:font>
  <w:font w:name="Droid Serif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BERKLEY">
    <w:altName w:val="Times New Roman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0F06A" w14:textId="77777777" w:rsidR="00046CA6" w:rsidRDefault="00046CA6" w:rsidP="00696C1E">
      <w:pPr>
        <w:spacing w:after="0" w:line="240" w:lineRule="auto"/>
      </w:pPr>
      <w:r>
        <w:separator/>
      </w:r>
    </w:p>
  </w:footnote>
  <w:footnote w:type="continuationSeparator" w:id="0">
    <w:p w14:paraId="508DDAB1" w14:textId="77777777" w:rsidR="00046CA6" w:rsidRDefault="00046CA6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CD5D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D737EF7"/>
    <w:multiLevelType w:val="hybridMultilevel"/>
    <w:tmpl w:val="488EF9D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87F4C"/>
    <w:multiLevelType w:val="multilevel"/>
    <w:tmpl w:val="B0BC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D355A"/>
    <w:multiLevelType w:val="hybridMultilevel"/>
    <w:tmpl w:val="F2B80BA8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15A9D"/>
    <w:multiLevelType w:val="hybridMultilevel"/>
    <w:tmpl w:val="14264030"/>
    <w:lvl w:ilvl="0" w:tplc="14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1">
    <w:nsid w:val="3BC249E0"/>
    <w:multiLevelType w:val="hybridMultilevel"/>
    <w:tmpl w:val="B436FAD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045DD"/>
    <w:multiLevelType w:val="hybridMultilevel"/>
    <w:tmpl w:val="D7FA469C"/>
    <w:lvl w:ilvl="0" w:tplc="1C3A405E">
      <w:start w:val="9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062A7"/>
    <w:multiLevelType w:val="hybridMultilevel"/>
    <w:tmpl w:val="B75CFDE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945D9"/>
    <w:multiLevelType w:val="hybridMultilevel"/>
    <w:tmpl w:val="C6C881B4"/>
    <w:lvl w:ilvl="0" w:tplc="BA3C0CC2">
      <w:start w:val="9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A569A"/>
    <w:multiLevelType w:val="multilevel"/>
    <w:tmpl w:val="4C1079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4FC4"/>
    <w:multiLevelType w:val="hybridMultilevel"/>
    <w:tmpl w:val="C4DCE13C"/>
    <w:lvl w:ilvl="0" w:tplc="1C3A405E">
      <w:start w:val="9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B5280A"/>
    <w:multiLevelType w:val="hybridMultilevel"/>
    <w:tmpl w:val="A68CCD4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22"/>
  </w:num>
  <w:num w:numId="6">
    <w:abstractNumId w:val="16"/>
  </w:num>
  <w:num w:numId="7">
    <w:abstractNumId w:val="20"/>
  </w:num>
  <w:num w:numId="8">
    <w:abstractNumId w:val="17"/>
  </w:num>
  <w:num w:numId="9">
    <w:abstractNumId w:val="8"/>
  </w:num>
  <w:num w:numId="10">
    <w:abstractNumId w:val="7"/>
  </w:num>
  <w:num w:numId="11">
    <w:abstractNumId w:val="19"/>
  </w:num>
  <w:num w:numId="12">
    <w:abstractNumId w:val="1"/>
  </w:num>
  <w:num w:numId="13">
    <w:abstractNumId w:val="5"/>
  </w:num>
  <w:num w:numId="14">
    <w:abstractNumId w:val="13"/>
  </w:num>
  <w:num w:numId="15">
    <w:abstractNumId w:val="4"/>
  </w:num>
  <w:num w:numId="16">
    <w:abstractNumId w:val="15"/>
  </w:num>
  <w:num w:numId="17">
    <w:abstractNumId w:val="3"/>
  </w:num>
  <w:num w:numId="18">
    <w:abstractNumId w:val="21"/>
  </w:num>
  <w:num w:numId="19">
    <w:abstractNumId w:val="9"/>
  </w:num>
  <w:num w:numId="20">
    <w:abstractNumId w:val="11"/>
  </w:num>
  <w:num w:numId="21">
    <w:abstractNumId w:val="14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0630C"/>
    <w:rsid w:val="00013C72"/>
    <w:rsid w:val="0002714A"/>
    <w:rsid w:val="00046CA6"/>
    <w:rsid w:val="0007382A"/>
    <w:rsid w:val="00096DC5"/>
    <w:rsid w:val="000A5AF5"/>
    <w:rsid w:val="000B639B"/>
    <w:rsid w:val="001140E4"/>
    <w:rsid w:val="00114B8D"/>
    <w:rsid w:val="00117EE0"/>
    <w:rsid w:val="00137350"/>
    <w:rsid w:val="00154296"/>
    <w:rsid w:val="0016569B"/>
    <w:rsid w:val="00186792"/>
    <w:rsid w:val="001A435A"/>
    <w:rsid w:val="001B77F5"/>
    <w:rsid w:val="00232357"/>
    <w:rsid w:val="00290F7A"/>
    <w:rsid w:val="002F75A1"/>
    <w:rsid w:val="003170DE"/>
    <w:rsid w:val="0034519F"/>
    <w:rsid w:val="00354307"/>
    <w:rsid w:val="00355EB8"/>
    <w:rsid w:val="0037747C"/>
    <w:rsid w:val="00393343"/>
    <w:rsid w:val="00396E2D"/>
    <w:rsid w:val="003E0FD7"/>
    <w:rsid w:val="003E59D8"/>
    <w:rsid w:val="003E6E12"/>
    <w:rsid w:val="0040609D"/>
    <w:rsid w:val="00414065"/>
    <w:rsid w:val="00426F19"/>
    <w:rsid w:val="00430233"/>
    <w:rsid w:val="0046550E"/>
    <w:rsid w:val="004B35C9"/>
    <w:rsid w:val="004D3243"/>
    <w:rsid w:val="004D7B59"/>
    <w:rsid w:val="004E02C8"/>
    <w:rsid w:val="004F64CC"/>
    <w:rsid w:val="005722D9"/>
    <w:rsid w:val="00572631"/>
    <w:rsid w:val="005873A0"/>
    <w:rsid w:val="005B713E"/>
    <w:rsid w:val="0061170D"/>
    <w:rsid w:val="006732E2"/>
    <w:rsid w:val="00675AF5"/>
    <w:rsid w:val="00676EFE"/>
    <w:rsid w:val="00696C1E"/>
    <w:rsid w:val="006A33CC"/>
    <w:rsid w:val="006D2946"/>
    <w:rsid w:val="006F2510"/>
    <w:rsid w:val="00707FE7"/>
    <w:rsid w:val="007136D5"/>
    <w:rsid w:val="007202E8"/>
    <w:rsid w:val="00791025"/>
    <w:rsid w:val="00796D10"/>
    <w:rsid w:val="007B2391"/>
    <w:rsid w:val="007C0D2F"/>
    <w:rsid w:val="007D6BD3"/>
    <w:rsid w:val="00812FFE"/>
    <w:rsid w:val="00814B6A"/>
    <w:rsid w:val="008442F7"/>
    <w:rsid w:val="0087792E"/>
    <w:rsid w:val="008819A3"/>
    <w:rsid w:val="008C65A5"/>
    <w:rsid w:val="008D5D67"/>
    <w:rsid w:val="008D71C8"/>
    <w:rsid w:val="008E2664"/>
    <w:rsid w:val="008E6CE9"/>
    <w:rsid w:val="008F6A8E"/>
    <w:rsid w:val="00900583"/>
    <w:rsid w:val="00930EB1"/>
    <w:rsid w:val="009352F2"/>
    <w:rsid w:val="00970000"/>
    <w:rsid w:val="009B2E29"/>
    <w:rsid w:val="00A20E31"/>
    <w:rsid w:val="00AB6B54"/>
    <w:rsid w:val="00AC49B2"/>
    <w:rsid w:val="00B0366E"/>
    <w:rsid w:val="00B35A33"/>
    <w:rsid w:val="00B652F4"/>
    <w:rsid w:val="00B73143"/>
    <w:rsid w:val="00B86D54"/>
    <w:rsid w:val="00BC6743"/>
    <w:rsid w:val="00BD4808"/>
    <w:rsid w:val="00C250F1"/>
    <w:rsid w:val="00C362E1"/>
    <w:rsid w:val="00C962AE"/>
    <w:rsid w:val="00CB1367"/>
    <w:rsid w:val="00CC15C3"/>
    <w:rsid w:val="00CC5B6B"/>
    <w:rsid w:val="00D02912"/>
    <w:rsid w:val="00D04062"/>
    <w:rsid w:val="00D449E2"/>
    <w:rsid w:val="00D60D18"/>
    <w:rsid w:val="00D733D0"/>
    <w:rsid w:val="00D756FC"/>
    <w:rsid w:val="00D95CFB"/>
    <w:rsid w:val="00DB3DB0"/>
    <w:rsid w:val="00DB67BA"/>
    <w:rsid w:val="00DE7E0C"/>
    <w:rsid w:val="00E3105D"/>
    <w:rsid w:val="00EA0BC3"/>
    <w:rsid w:val="00EE4CC9"/>
    <w:rsid w:val="00EF2C1F"/>
    <w:rsid w:val="00EF73BD"/>
    <w:rsid w:val="00F01583"/>
    <w:rsid w:val="00F02072"/>
    <w:rsid w:val="00F16C2B"/>
    <w:rsid w:val="00F439AA"/>
    <w:rsid w:val="00F605AF"/>
    <w:rsid w:val="00F61C46"/>
    <w:rsid w:val="00F8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DB04"/>
  <w15:docId w15:val="{6CCBED29-D3F9-4A73-9CFB-F4D335C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04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06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406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756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56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56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56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56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1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7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78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23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8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89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7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3" Type="http://schemas.openxmlformats.org/officeDocument/2006/relationships/styles" Target="styles.xml"/><Relationship Id="rId21" Type="http://schemas.openxmlformats.org/officeDocument/2006/relationships/hyperlink" Target="http://www.911.go.cr/preguntas-frecuentes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hyperlink" Target="http://www.911.go.cr/como-funcion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image" Target="media/image3.svg"/><Relationship Id="rId19" Type="http://schemas.openxmlformats.org/officeDocument/2006/relationships/hyperlink" Target="http://www.911.go.c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hyperlink" Target="https://www.youtube.com/watch?v=d6GqqqSC4Z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31960-C361-462E-B7B1-FC5235A6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1702</Words>
  <Characters>9364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Melania Maria Brenes Monge</dc:creator>
  <cp:lastModifiedBy>Usuario de Windows</cp:lastModifiedBy>
  <cp:revision>2</cp:revision>
  <dcterms:created xsi:type="dcterms:W3CDTF">2020-05-15T23:52:00Z</dcterms:created>
  <dcterms:modified xsi:type="dcterms:W3CDTF">2020-05-15T23:52:00Z</dcterms:modified>
</cp:coreProperties>
</file>