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CCB97" w14:textId="09A5B593" w:rsidR="00004826" w:rsidRPr="008C65A5" w:rsidRDefault="007F16B2" w:rsidP="007F16B2">
      <w:pPr>
        <w:jc w:val="center"/>
        <w:rPr>
          <w:rFonts w:ascii="Century Gothic" w:hAnsi="Century Gothic"/>
          <w:b/>
          <w:sz w:val="28"/>
        </w:rPr>
      </w:pPr>
      <w:r w:rsidRPr="006732E2">
        <w:rPr>
          <w:rFonts w:ascii="Century Gothic" w:hAnsi="Century Gothic"/>
          <w:b/>
          <w:noProof/>
          <w:sz w:val="24"/>
          <w:lang w:val="en-US"/>
        </w:rPr>
        <w:drawing>
          <wp:anchor distT="0" distB="0" distL="114300" distR="114300" simplePos="0" relativeHeight="251671552" behindDoc="0" locked="0" layoutInCell="1" allowOverlap="1" wp14:anchorId="5A9ED2EC" wp14:editId="6350E505">
            <wp:simplePos x="0" y="0"/>
            <wp:positionH relativeFrom="margin">
              <wp:align>left</wp:align>
            </wp:positionH>
            <wp:positionV relativeFrom="paragraph">
              <wp:posOffset>-339090</wp:posOffset>
            </wp:positionV>
            <wp:extent cx="720177" cy="459586"/>
            <wp:effectExtent l="0" t="0" r="3810" b="0"/>
            <wp:wrapNone/>
            <wp:docPr id="7"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9"/>
                        </a:ext>
                      </a:extLst>
                    </a:blip>
                    <a:stretch>
                      <a:fillRect/>
                    </a:stretch>
                  </pic:blipFill>
                  <pic:spPr>
                    <a:xfrm>
                      <a:off x="0" y="0"/>
                      <a:ext cx="720177" cy="459586"/>
                    </a:xfrm>
                    <a:prstGeom prst="rect">
                      <a:avLst/>
                    </a:prstGeom>
                  </pic:spPr>
                </pic:pic>
              </a:graphicData>
            </a:graphic>
          </wp:anchor>
        </w:drawing>
      </w:r>
      <w:r>
        <w:rPr>
          <w:noProof/>
          <w:lang w:val="en-US"/>
        </w:rPr>
        <w:drawing>
          <wp:anchor distT="0" distB="0" distL="114300" distR="114300" simplePos="0" relativeHeight="251745280" behindDoc="0" locked="0" layoutInCell="1" allowOverlap="1" wp14:anchorId="46E75CE7" wp14:editId="5CE3E979">
            <wp:simplePos x="0" y="0"/>
            <wp:positionH relativeFrom="margin">
              <wp:align>right</wp:align>
            </wp:positionH>
            <wp:positionV relativeFrom="paragraph">
              <wp:posOffset>-441960</wp:posOffset>
            </wp:positionV>
            <wp:extent cx="775970" cy="686435"/>
            <wp:effectExtent l="0" t="0" r="5080" b="0"/>
            <wp:wrapNone/>
            <wp:docPr id="9" name="Imagen 9"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r w:rsidR="008C65A5">
        <w:rPr>
          <w:rFonts w:ascii="Century Gothic" w:hAnsi="Century Gothic"/>
          <w:b/>
          <w:sz w:val="28"/>
        </w:rPr>
        <w:t xml:space="preserve"> (plantilla)</w:t>
      </w:r>
    </w:p>
    <w:p w14:paraId="774B5C75" w14:textId="77777777" w:rsidR="008C65A5" w:rsidRPr="008328ED" w:rsidRDefault="008C65A5" w:rsidP="008C65A5">
      <w:pPr>
        <w:jc w:val="center"/>
        <w:rPr>
          <w:rFonts w:ascii="Century Gothic" w:hAnsi="Century Gothic"/>
        </w:rPr>
      </w:pPr>
      <w:r w:rsidRPr="008328ED">
        <w:rPr>
          <w:rFonts w:ascii="Century Gothic" w:hAnsi="Century Gothic"/>
        </w:rPr>
        <w:t xml:space="preserve">El </w:t>
      </w:r>
      <w:r w:rsidRPr="008328ED">
        <w:rPr>
          <w:rFonts w:ascii="Century Gothic" w:hAnsi="Century Gothic"/>
          <w:b/>
        </w:rPr>
        <w:t>trabajo autónomo</w:t>
      </w:r>
      <w:r w:rsidRPr="008328ED">
        <w:rPr>
          <w:rFonts w:ascii="Century Gothic" w:hAnsi="Century Gothic"/>
        </w:rPr>
        <w:t xml:space="preserve"> es la capacidad de realizar tareas por nosotros mismos, sin necesidad de que nuestros/as docentes estén presentes. </w:t>
      </w:r>
    </w:p>
    <w:tbl>
      <w:tblPr>
        <w:tblStyle w:val="Tablaconcuadrcula"/>
        <w:tblW w:w="10598"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598"/>
      </w:tblGrid>
      <w:tr w:rsidR="008C65A5" w14:paraId="3552BB88" w14:textId="77777777" w:rsidTr="00201AAA">
        <w:tc>
          <w:tcPr>
            <w:tcW w:w="10598" w:type="dxa"/>
            <w:shd w:val="clear" w:color="auto" w:fill="FFFFFF" w:themeFill="background1"/>
          </w:tcPr>
          <w:p w14:paraId="0D2A84D1" w14:textId="5F17D1AD" w:rsidR="0081453C" w:rsidRPr="0081453C" w:rsidRDefault="0081453C" w:rsidP="0081453C">
            <w:pPr>
              <w:jc w:val="both"/>
              <w:rPr>
                <w:rFonts w:ascii="Century Gothic" w:hAnsi="Century Gothic"/>
                <w:sz w:val="20"/>
                <w:szCs w:val="20"/>
              </w:rPr>
            </w:pPr>
            <w:r w:rsidRPr="0081453C">
              <w:rPr>
                <w:rFonts w:ascii="Century Gothic" w:hAnsi="Century Gothic"/>
                <w:sz w:val="20"/>
                <w:szCs w:val="20"/>
              </w:rPr>
              <w:t>Centro Educativo: ___________________________________________</w:t>
            </w:r>
            <w:r w:rsidR="001D3186">
              <w:rPr>
                <w:rFonts w:ascii="Century Gothic" w:hAnsi="Century Gothic"/>
                <w:sz w:val="20"/>
                <w:szCs w:val="20"/>
              </w:rPr>
              <w:t>_________________</w:t>
            </w:r>
            <w:r w:rsidRPr="0081453C">
              <w:rPr>
                <w:rFonts w:ascii="Century Gothic" w:hAnsi="Century Gothic"/>
                <w:sz w:val="20"/>
                <w:szCs w:val="20"/>
              </w:rPr>
              <w:t xml:space="preserve">_                    </w:t>
            </w:r>
          </w:p>
          <w:p w14:paraId="3335ED0A" w14:textId="60E2A0B5" w:rsidR="0081453C" w:rsidRPr="0081453C" w:rsidRDefault="0081453C" w:rsidP="0081453C">
            <w:pPr>
              <w:jc w:val="both"/>
              <w:rPr>
                <w:rFonts w:ascii="Century Gothic" w:hAnsi="Century Gothic"/>
                <w:sz w:val="20"/>
                <w:szCs w:val="20"/>
              </w:rPr>
            </w:pPr>
            <w:r w:rsidRPr="0081453C">
              <w:rPr>
                <w:rFonts w:ascii="Century Gothic" w:hAnsi="Century Gothic"/>
                <w:sz w:val="20"/>
                <w:szCs w:val="20"/>
              </w:rPr>
              <w:t>Educador/a: _________________________________________________</w:t>
            </w:r>
            <w:r w:rsidR="001D3186">
              <w:rPr>
                <w:rFonts w:ascii="Century Gothic" w:hAnsi="Century Gothic"/>
                <w:sz w:val="20"/>
                <w:szCs w:val="20"/>
              </w:rPr>
              <w:t>_________________</w:t>
            </w:r>
            <w:r w:rsidRPr="0081453C">
              <w:rPr>
                <w:rFonts w:ascii="Century Gothic" w:hAnsi="Century Gothic"/>
                <w:sz w:val="20"/>
                <w:szCs w:val="20"/>
              </w:rPr>
              <w:t xml:space="preserve"> </w:t>
            </w:r>
          </w:p>
          <w:p w14:paraId="36D36B6E" w14:textId="68399794" w:rsidR="0081453C" w:rsidRPr="0081453C" w:rsidRDefault="0081453C" w:rsidP="0081453C">
            <w:pPr>
              <w:jc w:val="both"/>
              <w:rPr>
                <w:rFonts w:ascii="Century Gothic" w:hAnsi="Century Gothic"/>
                <w:sz w:val="20"/>
                <w:szCs w:val="20"/>
              </w:rPr>
            </w:pPr>
            <w:r w:rsidRPr="0081453C">
              <w:rPr>
                <w:rFonts w:ascii="Century Gothic" w:hAnsi="Century Gothic"/>
                <w:sz w:val="20"/>
                <w:szCs w:val="20"/>
              </w:rPr>
              <w:t xml:space="preserve">Nivel: </w:t>
            </w:r>
            <w:r w:rsidR="00A751D0">
              <w:rPr>
                <w:rFonts w:ascii="Century Gothic" w:hAnsi="Century Gothic"/>
                <w:sz w:val="20"/>
                <w:szCs w:val="20"/>
              </w:rPr>
              <w:t xml:space="preserve">sexto </w:t>
            </w:r>
            <w:r w:rsidRPr="0081453C">
              <w:rPr>
                <w:rFonts w:ascii="Century Gothic" w:hAnsi="Century Gothic"/>
                <w:sz w:val="20"/>
                <w:szCs w:val="20"/>
              </w:rPr>
              <w:t>año</w:t>
            </w:r>
          </w:p>
          <w:p w14:paraId="68483629" w14:textId="67CD29C9" w:rsidR="00EC0047" w:rsidRPr="0006300B" w:rsidRDefault="0081453C" w:rsidP="0081453C">
            <w:pPr>
              <w:jc w:val="both"/>
              <w:rPr>
                <w:rFonts w:ascii="Century Gothic" w:hAnsi="Century Gothic"/>
                <w:sz w:val="20"/>
                <w:szCs w:val="20"/>
              </w:rPr>
            </w:pPr>
            <w:r w:rsidRPr="0081453C">
              <w:rPr>
                <w:rFonts w:ascii="Century Gothic" w:hAnsi="Century Gothic"/>
                <w:sz w:val="20"/>
                <w:szCs w:val="20"/>
              </w:rPr>
              <w:t>Asignatura: Educación para el Hogar</w:t>
            </w:r>
          </w:p>
        </w:tc>
      </w:tr>
    </w:tbl>
    <w:p w14:paraId="22E2F51C" w14:textId="3AC0D6B8" w:rsidR="00D35E48" w:rsidRPr="00D35E48" w:rsidRDefault="00D35E48" w:rsidP="00D35E48">
      <w:pPr>
        <w:pStyle w:val="Prrafodelista"/>
        <w:numPr>
          <w:ilvl w:val="0"/>
          <w:numId w:val="10"/>
        </w:numPr>
        <w:spacing w:line="240" w:lineRule="auto"/>
        <w:ind w:left="720"/>
        <w:jc w:val="both"/>
        <w:rPr>
          <w:rFonts w:ascii="Century Gothic" w:hAnsi="Century Gothic"/>
          <w:b/>
          <w:sz w:val="24"/>
        </w:rPr>
      </w:pPr>
      <w:r w:rsidRPr="004A59BE">
        <w:rPr>
          <w:rFonts w:ascii="Century Gothic" w:hAnsi="Century Gothic"/>
          <w:b/>
          <w:noProof/>
          <w:color w:val="0070C0"/>
          <w:sz w:val="24"/>
          <w:lang w:val="en-US"/>
        </w:rPr>
        <w:drawing>
          <wp:anchor distT="0" distB="0" distL="114300" distR="114300" simplePos="0" relativeHeight="251730944" behindDoc="0" locked="0" layoutInCell="1" allowOverlap="1" wp14:anchorId="39B31465" wp14:editId="0AA68730">
            <wp:simplePos x="0" y="0"/>
            <wp:positionH relativeFrom="column">
              <wp:posOffset>238125</wp:posOffset>
            </wp:positionH>
            <wp:positionV relativeFrom="paragraph">
              <wp:posOffset>10160</wp:posOffset>
            </wp:positionV>
            <wp:extent cx="447040" cy="533400"/>
            <wp:effectExtent l="0" t="0" r="0" b="0"/>
            <wp:wrapThrough wrapText="bothSides">
              <wp:wrapPolygon edited="0">
                <wp:start x="2761" y="0"/>
                <wp:lineTo x="0" y="3086"/>
                <wp:lineTo x="0" y="19286"/>
                <wp:lineTo x="14727" y="20829"/>
                <wp:lineTo x="20250" y="20829"/>
                <wp:lineTo x="20250" y="16971"/>
                <wp:lineTo x="19330" y="0"/>
                <wp:lineTo x="2761" y="0"/>
              </wp:wrapPolygon>
            </wp:wrapThrough>
            <wp:docPr id="89" name="Gráfico 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2"/>
                        </a:ext>
                      </a:extLst>
                    </a:blip>
                    <a:stretch>
                      <a:fillRect/>
                    </a:stretch>
                  </pic:blipFill>
                  <pic:spPr>
                    <a:xfrm>
                      <a:off x="0" y="0"/>
                      <a:ext cx="447040" cy="533400"/>
                    </a:xfrm>
                    <a:prstGeom prst="rect">
                      <a:avLst/>
                    </a:prstGeom>
                  </pic:spPr>
                </pic:pic>
              </a:graphicData>
            </a:graphic>
            <wp14:sizeRelH relativeFrom="margin">
              <wp14:pctWidth>0</wp14:pctWidth>
            </wp14:sizeRelH>
            <wp14:sizeRelV relativeFrom="margin">
              <wp14:pctHeight>0</wp14:pctHeight>
            </wp14:sizeRelV>
          </wp:anchor>
        </w:drawing>
      </w:r>
      <w:r w:rsidRPr="00D35E48">
        <w:rPr>
          <w:rFonts w:ascii="Century Gothic" w:hAnsi="Century Gothic"/>
          <w:b/>
          <w:sz w:val="24"/>
        </w:rPr>
        <w:t xml:space="preserve">Me preparo para hacer la guía </w:t>
      </w:r>
    </w:p>
    <w:p w14:paraId="1F8FACD7" w14:textId="46D9F050" w:rsidR="008C65A5" w:rsidRPr="00D35E48" w:rsidRDefault="00D35E48" w:rsidP="00D35E48">
      <w:pPr>
        <w:spacing w:line="240" w:lineRule="auto"/>
        <w:ind w:left="360"/>
        <w:jc w:val="both"/>
        <w:rPr>
          <w:rFonts w:ascii="Century Gothic" w:hAnsi="Century Gothic"/>
          <w:b/>
          <w:sz w:val="24"/>
        </w:rPr>
      </w:pPr>
      <w:r w:rsidRPr="00D60D18">
        <w:rPr>
          <w:rFonts w:ascii="Century Gothic" w:hAnsi="Century Gothic"/>
        </w:rPr>
        <w:t xml:space="preserve">Pautas que </w:t>
      </w:r>
      <w:r>
        <w:rPr>
          <w:rFonts w:ascii="Century Gothic" w:hAnsi="Century Gothic"/>
        </w:rPr>
        <w:t>debo</w:t>
      </w:r>
      <w:r w:rsidRPr="00D60D18">
        <w:rPr>
          <w:rFonts w:ascii="Century Gothic" w:hAnsi="Century Gothic"/>
        </w:rPr>
        <w:t xml:space="preserve"> verificar </w:t>
      </w:r>
      <w:r w:rsidRPr="00D60D18">
        <w:rPr>
          <w:rFonts w:ascii="Century Gothic" w:hAnsi="Century Gothic"/>
          <w:b/>
        </w:rPr>
        <w:t>antes de iniciar</w:t>
      </w:r>
      <w:r w:rsidRPr="00D60D18">
        <w:rPr>
          <w:rFonts w:ascii="Century Gothic" w:hAnsi="Century Gothic"/>
        </w:rPr>
        <w:t xml:space="preserve"> </w:t>
      </w:r>
      <w:r>
        <w:rPr>
          <w:rFonts w:ascii="Century Gothic" w:hAnsi="Century Gothic"/>
        </w:rPr>
        <w:t xml:space="preserve">mi </w:t>
      </w:r>
      <w:r w:rsidRPr="00D60D18">
        <w:rPr>
          <w:rFonts w:ascii="Century Gothic" w:hAnsi="Century Gothic"/>
        </w:rPr>
        <w:t>trabajo</w:t>
      </w:r>
      <w:r>
        <w:rPr>
          <w:rFonts w:ascii="Century Gothic" w:hAnsi="Century Gothic"/>
        </w:rPr>
        <w:t>.</w:t>
      </w:r>
    </w:p>
    <w:tbl>
      <w:tblPr>
        <w:tblStyle w:val="Tablaconcuadrcula"/>
        <w:tblW w:w="10598"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912"/>
      </w:tblGrid>
      <w:tr w:rsidR="008C65A5" w:rsidRPr="001B39F9" w14:paraId="095BED79" w14:textId="77777777" w:rsidTr="005671CA">
        <w:tc>
          <w:tcPr>
            <w:tcW w:w="2686" w:type="dxa"/>
            <w:shd w:val="clear" w:color="auto" w:fill="9CC2E5" w:themeFill="accent1" w:themeFillTint="99"/>
            <w:vAlign w:val="center"/>
          </w:tcPr>
          <w:p w14:paraId="65E68999" w14:textId="2FFE646A" w:rsidR="008C65A5" w:rsidRPr="0006300B" w:rsidRDefault="008C65A5" w:rsidP="00F042C7">
            <w:pPr>
              <w:jc w:val="center"/>
              <w:rPr>
                <w:rFonts w:ascii="Century Gothic" w:hAnsi="Century Gothic"/>
                <w:b/>
                <w:sz w:val="20"/>
                <w:szCs w:val="20"/>
              </w:rPr>
            </w:pPr>
            <w:r w:rsidRPr="0006300B">
              <w:rPr>
                <w:rFonts w:ascii="Century Gothic" w:hAnsi="Century Gothic"/>
                <w:b/>
                <w:sz w:val="20"/>
                <w:szCs w:val="20"/>
              </w:rPr>
              <w:t>Materiales o recursos</w:t>
            </w:r>
            <w:r w:rsidR="00707FE7" w:rsidRPr="0006300B">
              <w:rPr>
                <w:rFonts w:ascii="Century Gothic" w:hAnsi="Century Gothic"/>
                <w:b/>
                <w:sz w:val="20"/>
                <w:szCs w:val="20"/>
              </w:rPr>
              <w:t xml:space="preserve"> que voy a necesitar</w:t>
            </w:r>
          </w:p>
        </w:tc>
        <w:tc>
          <w:tcPr>
            <w:tcW w:w="7912" w:type="dxa"/>
            <w:shd w:val="clear" w:color="auto" w:fill="DEEAF6" w:themeFill="accent1" w:themeFillTint="33"/>
            <w:vAlign w:val="center"/>
          </w:tcPr>
          <w:p w14:paraId="0D26D641" w14:textId="77777777" w:rsidR="006F32FB" w:rsidRPr="00AC69CF" w:rsidRDefault="006F32FB" w:rsidP="006F32FB">
            <w:pPr>
              <w:pStyle w:val="Prrafodelista"/>
              <w:numPr>
                <w:ilvl w:val="0"/>
                <w:numId w:val="20"/>
              </w:numPr>
              <w:spacing w:line="259" w:lineRule="auto"/>
              <w:jc w:val="both"/>
              <w:rPr>
                <w:rFonts w:ascii="Century Gothic" w:hAnsi="Century Gothic"/>
                <w:b/>
                <w:color w:val="0D0D0D" w:themeColor="text1" w:themeTint="F2"/>
                <w:szCs w:val="20"/>
              </w:rPr>
            </w:pPr>
            <w:r w:rsidRPr="00AC69CF">
              <w:rPr>
                <w:rFonts w:ascii="Century Gothic" w:hAnsi="Century Gothic" w:cstheme="minorHAnsi"/>
                <w:color w:val="0D0D0D" w:themeColor="text1" w:themeTint="F2"/>
                <w:szCs w:val="20"/>
              </w:rPr>
              <w:t>Agua y jabón para el lavado de manos.</w:t>
            </w:r>
          </w:p>
          <w:p w14:paraId="25F63157" w14:textId="77777777" w:rsidR="006F32FB" w:rsidRPr="00AC69CF" w:rsidRDefault="006F32FB" w:rsidP="006F32FB">
            <w:pPr>
              <w:pStyle w:val="Prrafodelista"/>
              <w:numPr>
                <w:ilvl w:val="0"/>
                <w:numId w:val="20"/>
              </w:numPr>
              <w:spacing w:line="259" w:lineRule="auto"/>
              <w:jc w:val="both"/>
              <w:rPr>
                <w:rFonts w:ascii="Century Gothic" w:hAnsi="Century Gothic" w:cstheme="minorHAnsi"/>
                <w:color w:val="0D0D0D" w:themeColor="text1" w:themeTint="F2"/>
                <w:szCs w:val="20"/>
              </w:rPr>
            </w:pPr>
            <w:r w:rsidRPr="00AC69CF">
              <w:rPr>
                <w:rFonts w:ascii="Century Gothic" w:hAnsi="Century Gothic" w:cstheme="minorHAnsi"/>
                <w:color w:val="0D0D0D" w:themeColor="text1" w:themeTint="F2"/>
                <w:szCs w:val="20"/>
              </w:rPr>
              <w:t>Agua en una botellita o vasito para tomar algunos sorbos.</w:t>
            </w:r>
          </w:p>
          <w:p w14:paraId="664CE9A6" w14:textId="0AE9167C" w:rsidR="006F32FB" w:rsidRPr="00AC69CF" w:rsidRDefault="006F32FB" w:rsidP="001D3186">
            <w:pPr>
              <w:pStyle w:val="Prrafodelista"/>
              <w:numPr>
                <w:ilvl w:val="0"/>
                <w:numId w:val="20"/>
              </w:numPr>
              <w:spacing w:line="259" w:lineRule="auto"/>
              <w:jc w:val="both"/>
              <w:rPr>
                <w:rFonts w:ascii="Century Gothic" w:hAnsi="Century Gothic"/>
                <w:b/>
                <w:color w:val="0D0D0D" w:themeColor="text1" w:themeTint="F2"/>
                <w:szCs w:val="20"/>
              </w:rPr>
            </w:pPr>
            <w:r w:rsidRPr="00AC69CF">
              <w:rPr>
                <w:rFonts w:ascii="Century Gothic" w:hAnsi="Century Gothic" w:cstheme="minorHAnsi"/>
                <w:color w:val="0D0D0D" w:themeColor="text1" w:themeTint="F2"/>
                <w:szCs w:val="20"/>
              </w:rPr>
              <w:t>Un pañito limpio para secado de manos o bien servilletas desechables.</w:t>
            </w:r>
          </w:p>
          <w:p w14:paraId="488507DD" w14:textId="5900C955" w:rsidR="005E739B" w:rsidRPr="00AC69CF" w:rsidRDefault="006F32FB" w:rsidP="005E739B">
            <w:pPr>
              <w:pStyle w:val="Prrafodelista"/>
              <w:numPr>
                <w:ilvl w:val="0"/>
                <w:numId w:val="20"/>
              </w:numPr>
              <w:spacing w:line="259" w:lineRule="auto"/>
              <w:jc w:val="both"/>
              <w:rPr>
                <w:rFonts w:ascii="Century Gothic" w:hAnsi="Century Gothic" w:cstheme="minorHAnsi"/>
                <w:color w:val="0D0D0D" w:themeColor="text1" w:themeTint="F2"/>
                <w:szCs w:val="20"/>
              </w:rPr>
            </w:pPr>
            <w:r w:rsidRPr="00AC69CF">
              <w:rPr>
                <w:rFonts w:ascii="Century Gothic" w:hAnsi="Century Gothic" w:cstheme="minorHAnsi"/>
                <w:color w:val="0D0D0D" w:themeColor="text1" w:themeTint="F2"/>
                <w:szCs w:val="20"/>
              </w:rPr>
              <w:t>El cuaderno o fólder que utilizo en mi escuela para la asignatura de Educación para el Hogar</w:t>
            </w:r>
            <w:r w:rsidR="00AB0F92" w:rsidRPr="00AC69CF">
              <w:rPr>
                <w:rFonts w:ascii="Century Gothic" w:hAnsi="Century Gothic" w:cstheme="minorHAnsi"/>
                <w:color w:val="0D0D0D" w:themeColor="text1" w:themeTint="F2"/>
                <w:szCs w:val="20"/>
              </w:rPr>
              <w:t>,</w:t>
            </w:r>
            <w:r w:rsidRPr="00AC69CF">
              <w:rPr>
                <w:rFonts w:ascii="Century Gothic" w:hAnsi="Century Gothic" w:cstheme="minorHAnsi"/>
                <w:color w:val="0D0D0D" w:themeColor="text1" w:themeTint="F2"/>
                <w:szCs w:val="20"/>
              </w:rPr>
              <w:t xml:space="preserve"> </w:t>
            </w:r>
            <w:r w:rsidR="0079399F" w:rsidRPr="00AC69CF">
              <w:rPr>
                <w:rFonts w:ascii="Century Gothic" w:hAnsi="Century Gothic" w:cstheme="minorHAnsi"/>
                <w:color w:val="0D0D0D" w:themeColor="text1" w:themeTint="F2"/>
                <w:szCs w:val="20"/>
              </w:rPr>
              <w:t>u</w:t>
            </w:r>
            <w:r w:rsidR="00AB0F92" w:rsidRPr="00AC69CF">
              <w:rPr>
                <w:rFonts w:ascii="Century Gothic" w:hAnsi="Century Gothic" w:cstheme="minorHAnsi"/>
                <w:color w:val="0D0D0D" w:themeColor="text1" w:themeTint="F2"/>
                <w:szCs w:val="20"/>
              </w:rPr>
              <w:t xml:space="preserve">n plato </w:t>
            </w:r>
            <w:r w:rsidR="004B7369" w:rsidRPr="00AC69CF">
              <w:rPr>
                <w:rFonts w:ascii="Century Gothic" w:hAnsi="Century Gothic" w:cstheme="minorHAnsi"/>
                <w:color w:val="0D0D0D" w:themeColor="text1" w:themeTint="F2"/>
                <w:szCs w:val="20"/>
              </w:rPr>
              <w:t>h</w:t>
            </w:r>
            <w:r w:rsidR="00AB0F92" w:rsidRPr="00AC69CF">
              <w:rPr>
                <w:rFonts w:ascii="Century Gothic" w:hAnsi="Century Gothic" w:cstheme="minorHAnsi"/>
                <w:color w:val="0D0D0D" w:themeColor="text1" w:themeTint="F2"/>
                <w:szCs w:val="20"/>
              </w:rPr>
              <w:t>ondo (es en el que se coloca la sopa o</w:t>
            </w:r>
            <w:r w:rsidR="0079399F" w:rsidRPr="00AC69CF">
              <w:rPr>
                <w:rFonts w:ascii="Century Gothic" w:hAnsi="Century Gothic" w:cstheme="minorHAnsi"/>
                <w:color w:val="0D0D0D" w:themeColor="text1" w:themeTint="F2"/>
                <w:szCs w:val="20"/>
              </w:rPr>
              <w:t xml:space="preserve"> el caldo de frijoles), un plato</w:t>
            </w:r>
            <w:r w:rsidR="00AB0F92" w:rsidRPr="00AC69CF">
              <w:rPr>
                <w:rFonts w:ascii="Century Gothic" w:hAnsi="Century Gothic" w:cstheme="minorHAnsi"/>
                <w:color w:val="0D0D0D" w:themeColor="text1" w:themeTint="F2"/>
                <w:szCs w:val="20"/>
              </w:rPr>
              <w:t xml:space="preserve"> plano (es el que se coloca el arroz y la comida que se consume sin el contenido de caldos)</w:t>
            </w:r>
            <w:r w:rsidRPr="00AC69CF">
              <w:rPr>
                <w:rFonts w:ascii="Century Gothic" w:hAnsi="Century Gothic" w:cstheme="minorHAnsi"/>
                <w:color w:val="0D0D0D" w:themeColor="text1" w:themeTint="F2"/>
                <w:szCs w:val="20"/>
              </w:rPr>
              <w:t xml:space="preserve">, </w:t>
            </w:r>
            <w:r w:rsidR="00AB0F92" w:rsidRPr="00AC69CF">
              <w:rPr>
                <w:rFonts w:ascii="Century Gothic" w:hAnsi="Century Gothic" w:cstheme="minorHAnsi"/>
                <w:color w:val="0D0D0D" w:themeColor="text1" w:themeTint="F2"/>
                <w:szCs w:val="20"/>
              </w:rPr>
              <w:t>un tenedor, una cuchara y un c</w:t>
            </w:r>
            <w:r w:rsidR="006A54FA" w:rsidRPr="00AC69CF">
              <w:rPr>
                <w:rFonts w:ascii="Century Gothic" w:hAnsi="Century Gothic" w:cstheme="minorHAnsi"/>
                <w:color w:val="0D0D0D" w:themeColor="text1" w:themeTint="F2"/>
                <w:szCs w:val="20"/>
              </w:rPr>
              <w:t>uchillo</w:t>
            </w:r>
            <w:r w:rsidR="00AB0F92" w:rsidRPr="00AC69CF">
              <w:rPr>
                <w:rFonts w:ascii="Century Gothic" w:hAnsi="Century Gothic" w:cstheme="minorHAnsi"/>
                <w:color w:val="0D0D0D" w:themeColor="text1" w:themeTint="F2"/>
                <w:szCs w:val="20"/>
              </w:rPr>
              <w:t xml:space="preserve">, </w:t>
            </w:r>
            <w:r w:rsidR="00864838" w:rsidRPr="00AC69CF">
              <w:rPr>
                <w:rFonts w:ascii="Century Gothic" w:hAnsi="Century Gothic" w:cstheme="minorHAnsi"/>
                <w:color w:val="0D0D0D" w:themeColor="text1" w:themeTint="F2"/>
                <w:szCs w:val="20"/>
              </w:rPr>
              <w:t>dos</w:t>
            </w:r>
            <w:r w:rsidR="00AB0F92" w:rsidRPr="00AC69CF">
              <w:rPr>
                <w:rFonts w:ascii="Century Gothic" w:hAnsi="Century Gothic" w:cstheme="minorHAnsi"/>
                <w:color w:val="0D0D0D" w:themeColor="text1" w:themeTint="F2"/>
                <w:szCs w:val="20"/>
              </w:rPr>
              <w:t xml:space="preserve"> copa</w:t>
            </w:r>
            <w:r w:rsidR="00864838" w:rsidRPr="00AC69CF">
              <w:rPr>
                <w:rFonts w:ascii="Century Gothic" w:hAnsi="Century Gothic" w:cstheme="minorHAnsi"/>
                <w:color w:val="0D0D0D" w:themeColor="text1" w:themeTint="F2"/>
                <w:szCs w:val="20"/>
              </w:rPr>
              <w:t>s</w:t>
            </w:r>
            <w:r w:rsidR="00AB0F92" w:rsidRPr="00AC69CF">
              <w:rPr>
                <w:rFonts w:ascii="Century Gothic" w:hAnsi="Century Gothic" w:cstheme="minorHAnsi"/>
                <w:color w:val="0D0D0D" w:themeColor="text1" w:themeTint="F2"/>
                <w:szCs w:val="20"/>
              </w:rPr>
              <w:t>, si se tiene disponible</w:t>
            </w:r>
            <w:r w:rsidR="006A54FA" w:rsidRPr="00AC69CF">
              <w:rPr>
                <w:rFonts w:ascii="Century Gothic" w:hAnsi="Century Gothic" w:cstheme="minorHAnsi"/>
                <w:color w:val="0D0D0D" w:themeColor="text1" w:themeTint="F2"/>
                <w:szCs w:val="20"/>
              </w:rPr>
              <w:t>.</w:t>
            </w:r>
            <w:r w:rsidR="00AB0F92" w:rsidRPr="00AC69CF">
              <w:rPr>
                <w:rFonts w:ascii="Century Gothic" w:hAnsi="Century Gothic" w:cstheme="minorHAnsi"/>
                <w:color w:val="0D0D0D" w:themeColor="text1" w:themeTint="F2"/>
                <w:szCs w:val="20"/>
              </w:rPr>
              <w:t xml:space="preserve"> </w:t>
            </w:r>
            <w:r w:rsidR="006A54FA" w:rsidRPr="00AC69CF">
              <w:rPr>
                <w:rFonts w:ascii="Century Gothic" w:hAnsi="Century Gothic" w:cstheme="minorHAnsi"/>
                <w:color w:val="0D0D0D" w:themeColor="text1" w:themeTint="F2"/>
                <w:szCs w:val="20"/>
              </w:rPr>
              <w:t>O</w:t>
            </w:r>
            <w:r w:rsidR="00AB0F92" w:rsidRPr="00AC69CF">
              <w:rPr>
                <w:rFonts w:ascii="Century Gothic" w:hAnsi="Century Gothic" w:cstheme="minorHAnsi"/>
                <w:color w:val="0D0D0D" w:themeColor="text1" w:themeTint="F2"/>
                <w:szCs w:val="20"/>
              </w:rPr>
              <w:t xml:space="preserve"> bien vaso</w:t>
            </w:r>
            <w:r w:rsidR="00864838" w:rsidRPr="00AC69CF">
              <w:rPr>
                <w:rFonts w:ascii="Century Gothic" w:hAnsi="Century Gothic" w:cstheme="minorHAnsi"/>
                <w:color w:val="0D0D0D" w:themeColor="text1" w:themeTint="F2"/>
                <w:szCs w:val="20"/>
              </w:rPr>
              <w:t>s</w:t>
            </w:r>
            <w:r w:rsidR="00AB0F92" w:rsidRPr="00AC69CF">
              <w:rPr>
                <w:rFonts w:ascii="Century Gothic" w:hAnsi="Century Gothic" w:cstheme="minorHAnsi"/>
                <w:color w:val="0D0D0D" w:themeColor="text1" w:themeTint="F2"/>
                <w:szCs w:val="20"/>
              </w:rPr>
              <w:t xml:space="preserve"> de vidrio y una servilleta de papel (desechable) o de tela</w:t>
            </w:r>
            <w:r w:rsidR="005E739B" w:rsidRPr="00AC69CF">
              <w:rPr>
                <w:rFonts w:ascii="Century Gothic" w:hAnsi="Century Gothic" w:cstheme="minorHAnsi"/>
                <w:color w:val="0D0D0D" w:themeColor="text1" w:themeTint="F2"/>
                <w:szCs w:val="20"/>
              </w:rPr>
              <w:t>,</w:t>
            </w:r>
            <w:r w:rsidR="00864838" w:rsidRPr="00AC69CF">
              <w:rPr>
                <w:rFonts w:ascii="Century Gothic" w:hAnsi="Century Gothic" w:cstheme="minorHAnsi"/>
                <w:color w:val="0D0D0D" w:themeColor="text1" w:themeTint="F2"/>
                <w:szCs w:val="20"/>
              </w:rPr>
              <w:t xml:space="preserve"> un mantel</w:t>
            </w:r>
            <w:r w:rsidR="005E739B" w:rsidRPr="00AC69CF">
              <w:rPr>
                <w:rFonts w:ascii="Century Gothic" w:hAnsi="Century Gothic" w:cstheme="minorHAnsi"/>
                <w:color w:val="0D0D0D" w:themeColor="text1" w:themeTint="F2"/>
                <w:szCs w:val="20"/>
              </w:rPr>
              <w:t xml:space="preserve"> y una mesa.</w:t>
            </w:r>
          </w:p>
          <w:p w14:paraId="7B79C3DD" w14:textId="59390865" w:rsidR="000C5982" w:rsidRPr="00AC69CF" w:rsidRDefault="006F32FB" w:rsidP="002A2AA5">
            <w:pPr>
              <w:pStyle w:val="Prrafodelista"/>
              <w:numPr>
                <w:ilvl w:val="0"/>
                <w:numId w:val="20"/>
              </w:numPr>
              <w:spacing w:line="259" w:lineRule="auto"/>
              <w:jc w:val="both"/>
              <w:rPr>
                <w:rFonts w:ascii="Century Gothic" w:hAnsi="Century Gothic" w:cstheme="minorHAnsi"/>
                <w:color w:val="0D0D0D" w:themeColor="text1" w:themeTint="F2"/>
                <w:szCs w:val="20"/>
              </w:rPr>
            </w:pPr>
            <w:r w:rsidRPr="00AC69CF">
              <w:rPr>
                <w:rFonts w:ascii="Century Gothic" w:hAnsi="Century Gothic" w:cstheme="minorHAnsi"/>
                <w:color w:val="0D0D0D" w:themeColor="text1" w:themeTint="F2"/>
                <w:szCs w:val="20"/>
              </w:rPr>
              <w:t>De ser posible</w:t>
            </w:r>
            <w:r w:rsidR="00A878E1" w:rsidRPr="00AC69CF">
              <w:rPr>
                <w:rFonts w:ascii="Century Gothic" w:hAnsi="Century Gothic" w:cstheme="minorHAnsi"/>
                <w:color w:val="0D0D0D" w:themeColor="text1" w:themeTint="F2"/>
                <w:szCs w:val="20"/>
              </w:rPr>
              <w:t>,</w:t>
            </w:r>
            <w:r w:rsidRPr="00AC69CF">
              <w:rPr>
                <w:rFonts w:ascii="Century Gothic" w:hAnsi="Century Gothic" w:cstheme="minorHAnsi"/>
                <w:color w:val="0D0D0D" w:themeColor="text1" w:themeTint="F2"/>
                <w:szCs w:val="20"/>
              </w:rPr>
              <w:t xml:space="preserve"> un teléfono celular o una computadora con conexión a internet.</w:t>
            </w:r>
          </w:p>
        </w:tc>
      </w:tr>
      <w:tr w:rsidR="008C65A5" w:rsidRPr="001B39F9" w14:paraId="34A293AC" w14:textId="77777777" w:rsidTr="005671CA">
        <w:tc>
          <w:tcPr>
            <w:tcW w:w="2686" w:type="dxa"/>
            <w:shd w:val="clear" w:color="auto" w:fill="9CC2E5" w:themeFill="accent1" w:themeFillTint="99"/>
            <w:vAlign w:val="center"/>
          </w:tcPr>
          <w:p w14:paraId="26B1FBEC" w14:textId="77777777" w:rsidR="008C65A5" w:rsidRPr="0006300B" w:rsidRDefault="008C65A5" w:rsidP="00F042C7">
            <w:pPr>
              <w:jc w:val="center"/>
              <w:rPr>
                <w:rFonts w:ascii="Century Gothic" w:hAnsi="Century Gothic"/>
                <w:b/>
                <w:sz w:val="20"/>
                <w:szCs w:val="20"/>
              </w:rPr>
            </w:pPr>
            <w:r w:rsidRPr="0006300B">
              <w:rPr>
                <w:rFonts w:ascii="Century Gothic" w:hAnsi="Century Gothic"/>
                <w:b/>
                <w:sz w:val="20"/>
                <w:szCs w:val="20"/>
              </w:rPr>
              <w:t xml:space="preserve">Condiciones </w:t>
            </w:r>
            <w:r w:rsidR="00F042C7" w:rsidRPr="0006300B">
              <w:rPr>
                <w:rFonts w:ascii="Century Gothic" w:hAnsi="Century Gothic"/>
                <w:b/>
                <w:sz w:val="20"/>
                <w:szCs w:val="20"/>
              </w:rPr>
              <w:t>que debo</w:t>
            </w:r>
            <w:r w:rsidR="00F61C46" w:rsidRPr="0006300B">
              <w:rPr>
                <w:rFonts w:ascii="Century Gothic" w:hAnsi="Century Gothic"/>
                <w:b/>
                <w:sz w:val="20"/>
                <w:szCs w:val="20"/>
              </w:rPr>
              <w:t xml:space="preserve"> tener </w:t>
            </w:r>
            <w:r w:rsidR="0046550E" w:rsidRPr="0006300B">
              <w:rPr>
                <w:rFonts w:ascii="Century Gothic" w:hAnsi="Century Gothic"/>
                <w:b/>
                <w:sz w:val="20"/>
                <w:szCs w:val="20"/>
              </w:rPr>
              <w:t>el lugar donde voy a trabajar</w:t>
            </w:r>
          </w:p>
        </w:tc>
        <w:tc>
          <w:tcPr>
            <w:tcW w:w="7912" w:type="dxa"/>
            <w:shd w:val="clear" w:color="auto" w:fill="DEEAF6" w:themeFill="accent1" w:themeFillTint="33"/>
            <w:vAlign w:val="center"/>
          </w:tcPr>
          <w:p w14:paraId="5DA1F7D5" w14:textId="34691033" w:rsidR="005E739B" w:rsidRPr="00AC69CF" w:rsidRDefault="005E739B" w:rsidP="005E739B">
            <w:pPr>
              <w:jc w:val="both"/>
              <w:rPr>
                <w:rFonts w:ascii="Century Gothic" w:hAnsi="Century Gothic"/>
                <w:color w:val="0D0D0D" w:themeColor="text1" w:themeTint="F2"/>
                <w:szCs w:val="20"/>
              </w:rPr>
            </w:pPr>
          </w:p>
          <w:p w14:paraId="7F6A7E08" w14:textId="045A9EC4" w:rsidR="005E739B" w:rsidRPr="00AC69CF" w:rsidRDefault="005E739B" w:rsidP="005E739B">
            <w:pPr>
              <w:pStyle w:val="Prrafodelista"/>
              <w:numPr>
                <w:ilvl w:val="0"/>
                <w:numId w:val="19"/>
              </w:numPr>
              <w:jc w:val="both"/>
              <w:rPr>
                <w:rFonts w:ascii="Century Gothic" w:hAnsi="Century Gothic"/>
                <w:color w:val="0D0D0D" w:themeColor="text1" w:themeTint="F2"/>
                <w:szCs w:val="20"/>
              </w:rPr>
            </w:pPr>
            <w:r w:rsidRPr="00AC69CF">
              <w:rPr>
                <w:rFonts w:ascii="Century Gothic" w:hAnsi="Century Gothic"/>
                <w:color w:val="0D0D0D" w:themeColor="text1" w:themeTint="F2"/>
                <w:szCs w:val="20"/>
              </w:rPr>
              <w:t>El lugar donde se trabaja debe contener las condiciones mínimas de orden y limpieza, iluminado y con espacio para colocar los materiales.</w:t>
            </w:r>
          </w:p>
          <w:p w14:paraId="632F9CE3" w14:textId="46AD0795" w:rsidR="000C5982" w:rsidRPr="00AC69CF" w:rsidRDefault="005E739B" w:rsidP="005E739B">
            <w:pPr>
              <w:pStyle w:val="Prrafodelista"/>
              <w:numPr>
                <w:ilvl w:val="0"/>
                <w:numId w:val="19"/>
              </w:numPr>
              <w:jc w:val="both"/>
              <w:rPr>
                <w:rFonts w:ascii="Century Gothic" w:hAnsi="Century Gothic"/>
                <w:color w:val="0D0D0D" w:themeColor="text1" w:themeTint="F2"/>
                <w:szCs w:val="20"/>
              </w:rPr>
            </w:pPr>
            <w:r w:rsidRPr="00AC69CF">
              <w:rPr>
                <w:rFonts w:ascii="Century Gothic" w:hAnsi="Century Gothic"/>
                <w:color w:val="0D0D0D" w:themeColor="text1" w:themeTint="F2"/>
                <w:szCs w:val="20"/>
              </w:rPr>
              <w:t>Antes de iniciar debo lavar muy bien mis manos y hacer uso racional del agua y los otros recursos con los que dispongo.</w:t>
            </w:r>
          </w:p>
        </w:tc>
      </w:tr>
      <w:tr w:rsidR="008C65A5" w:rsidRPr="001B39F9" w14:paraId="147AA9FB" w14:textId="77777777" w:rsidTr="005671CA">
        <w:tc>
          <w:tcPr>
            <w:tcW w:w="2686" w:type="dxa"/>
            <w:shd w:val="clear" w:color="auto" w:fill="9CC2E5" w:themeFill="accent1" w:themeFillTint="99"/>
            <w:vAlign w:val="center"/>
          </w:tcPr>
          <w:p w14:paraId="5C07FF4E" w14:textId="77777777" w:rsidR="008C65A5" w:rsidRPr="0006300B" w:rsidRDefault="0046550E" w:rsidP="00F042C7">
            <w:pPr>
              <w:jc w:val="center"/>
              <w:rPr>
                <w:rFonts w:ascii="Century Gothic" w:hAnsi="Century Gothic"/>
                <w:b/>
                <w:sz w:val="20"/>
                <w:szCs w:val="20"/>
              </w:rPr>
            </w:pPr>
            <w:r w:rsidRPr="0006300B">
              <w:rPr>
                <w:rFonts w:ascii="Century Gothic" w:hAnsi="Century Gothic"/>
                <w:b/>
                <w:sz w:val="20"/>
                <w:szCs w:val="20"/>
              </w:rPr>
              <w:t>Tiempo en que se espera que realice la guía</w:t>
            </w:r>
          </w:p>
        </w:tc>
        <w:tc>
          <w:tcPr>
            <w:tcW w:w="7912" w:type="dxa"/>
            <w:shd w:val="clear" w:color="auto" w:fill="DEEAF6" w:themeFill="accent1" w:themeFillTint="33"/>
            <w:vAlign w:val="center"/>
          </w:tcPr>
          <w:p w14:paraId="7491B286" w14:textId="51E36356" w:rsidR="00DF18FF" w:rsidRPr="00AC69CF" w:rsidRDefault="00DF18FF" w:rsidP="008E316C">
            <w:pPr>
              <w:pStyle w:val="Prrafodelista"/>
              <w:numPr>
                <w:ilvl w:val="0"/>
                <w:numId w:val="21"/>
              </w:numPr>
              <w:jc w:val="both"/>
              <w:rPr>
                <w:rFonts w:ascii="Century Gothic" w:hAnsi="Century Gothic"/>
                <w:szCs w:val="20"/>
              </w:rPr>
            </w:pPr>
            <w:r w:rsidRPr="00AC69CF">
              <w:rPr>
                <w:rFonts w:ascii="Century Gothic" w:hAnsi="Century Gothic"/>
                <w:szCs w:val="20"/>
              </w:rPr>
              <w:t xml:space="preserve">Se cuenta con una hora (60 minutos) para realzar esta actividad </w:t>
            </w:r>
            <w:r w:rsidR="001D3186" w:rsidRPr="00AC69CF">
              <w:rPr>
                <w:rFonts w:ascii="Century Gothic" w:hAnsi="Century Gothic"/>
                <w:szCs w:val="20"/>
              </w:rPr>
              <w:t>o</w:t>
            </w:r>
            <w:r w:rsidRPr="00AC69CF">
              <w:rPr>
                <w:rFonts w:ascii="Century Gothic" w:hAnsi="Century Gothic"/>
                <w:szCs w:val="20"/>
              </w:rPr>
              <w:t xml:space="preserve"> más tiempo si así lo necesita.  </w:t>
            </w:r>
          </w:p>
        </w:tc>
      </w:tr>
    </w:tbl>
    <w:p w14:paraId="40D7B9DB" w14:textId="77777777" w:rsidR="00263E57" w:rsidRDefault="00C16820" w:rsidP="00263E57">
      <w:pPr>
        <w:spacing w:after="0" w:line="360" w:lineRule="auto"/>
        <w:ind w:left="357"/>
        <w:jc w:val="both"/>
        <w:rPr>
          <w:rFonts w:ascii="Century Gothic" w:hAnsi="Century Gothic"/>
          <w:b/>
          <w:color w:val="0070C0"/>
          <w:sz w:val="24"/>
          <w:szCs w:val="24"/>
        </w:rPr>
      </w:pPr>
      <w:r w:rsidRPr="000C5982">
        <w:rPr>
          <w:rFonts w:ascii="Century Gothic" w:hAnsi="Century Gothic"/>
          <w:b/>
          <w:noProof/>
          <w:color w:val="0070C0"/>
          <w:sz w:val="24"/>
          <w:szCs w:val="24"/>
          <w:lang w:val="en-US"/>
        </w:rPr>
        <w:drawing>
          <wp:anchor distT="0" distB="0" distL="114300" distR="114300" simplePos="0" relativeHeight="251673600" behindDoc="0" locked="0" layoutInCell="1" allowOverlap="1" wp14:anchorId="08B9AE1C" wp14:editId="56592C81">
            <wp:simplePos x="0" y="0"/>
            <wp:positionH relativeFrom="column">
              <wp:posOffset>47625</wp:posOffset>
            </wp:positionH>
            <wp:positionV relativeFrom="paragraph">
              <wp:posOffset>50800</wp:posOffset>
            </wp:positionV>
            <wp:extent cx="485775" cy="485775"/>
            <wp:effectExtent l="19050" t="0" r="9525" b="0"/>
            <wp:wrapSquare wrapText="bothSides"/>
            <wp:docPr id="59" name="Gráfico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4"/>
                        </a:ext>
                      </a:extLst>
                    </a:blip>
                    <a:stretch>
                      <a:fillRect/>
                    </a:stretch>
                  </pic:blipFill>
                  <pic:spPr>
                    <a:xfrm>
                      <a:off x="0" y="0"/>
                      <a:ext cx="485775" cy="485775"/>
                    </a:xfrm>
                    <a:prstGeom prst="rect">
                      <a:avLst/>
                    </a:prstGeom>
                  </pic:spPr>
                </pic:pic>
              </a:graphicData>
            </a:graphic>
          </wp:anchor>
        </w:drawing>
      </w:r>
    </w:p>
    <w:p w14:paraId="2F01DED3" w14:textId="5B4ABE75" w:rsidR="008C65A5" w:rsidRPr="00AC5509" w:rsidRDefault="004C7386" w:rsidP="00AC5509">
      <w:pPr>
        <w:pStyle w:val="Prrafodelista"/>
        <w:numPr>
          <w:ilvl w:val="0"/>
          <w:numId w:val="10"/>
        </w:numPr>
        <w:spacing w:line="360" w:lineRule="auto"/>
        <w:jc w:val="both"/>
        <w:rPr>
          <w:rFonts w:ascii="Century Gothic" w:hAnsi="Century Gothic"/>
          <w:b/>
          <w:i/>
          <w:sz w:val="24"/>
          <w:szCs w:val="24"/>
        </w:rPr>
      </w:pPr>
      <w:r w:rsidRPr="00AC5509">
        <w:rPr>
          <w:rFonts w:ascii="Century Gothic" w:hAnsi="Century Gothic"/>
          <w:b/>
          <w:sz w:val="24"/>
          <w:szCs w:val="24"/>
        </w:rPr>
        <w:t>Voy a aprender algo nuevo y muy interesante.</w:t>
      </w:r>
    </w:p>
    <w:tbl>
      <w:tblPr>
        <w:tblStyle w:val="Tablaconcuadrcula"/>
        <w:tblW w:w="10564" w:type="dxa"/>
        <w:tblInd w:w="-34"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854"/>
        <w:gridCol w:w="8710"/>
      </w:tblGrid>
      <w:tr w:rsidR="00AC69CF" w:rsidRPr="00D409C8" w14:paraId="15A4B6D9" w14:textId="77777777" w:rsidTr="003F307C">
        <w:tc>
          <w:tcPr>
            <w:tcW w:w="1854" w:type="dxa"/>
            <w:shd w:val="clear" w:color="auto" w:fill="9CC2E5" w:themeFill="accent1" w:themeFillTint="99"/>
            <w:vAlign w:val="center"/>
          </w:tcPr>
          <w:p w14:paraId="75CE1D70" w14:textId="77777777" w:rsidR="00AC69CF" w:rsidRPr="0006300B" w:rsidRDefault="00AC69CF" w:rsidP="003362CB">
            <w:pPr>
              <w:jc w:val="center"/>
              <w:rPr>
                <w:rFonts w:ascii="Century Gothic" w:hAnsi="Century Gothic"/>
                <w:b/>
                <w:sz w:val="20"/>
                <w:szCs w:val="20"/>
              </w:rPr>
            </w:pPr>
            <w:r w:rsidRPr="0006300B">
              <w:rPr>
                <w:rFonts w:ascii="Century Gothic" w:hAnsi="Century Gothic"/>
                <w:b/>
                <w:sz w:val="20"/>
                <w:szCs w:val="20"/>
              </w:rPr>
              <w:t>Indicaciones</w:t>
            </w:r>
          </w:p>
        </w:tc>
        <w:tc>
          <w:tcPr>
            <w:tcW w:w="8710" w:type="dxa"/>
            <w:shd w:val="clear" w:color="auto" w:fill="DEEAF6" w:themeFill="accent1" w:themeFillTint="33"/>
            <w:vAlign w:val="center"/>
          </w:tcPr>
          <w:p w14:paraId="54DB4590" w14:textId="0A5E12BD" w:rsidR="00AC69CF" w:rsidRPr="00400BBD" w:rsidRDefault="00AC69CF" w:rsidP="00400BBD">
            <w:pPr>
              <w:shd w:val="clear" w:color="auto" w:fill="DEEAF6" w:themeFill="accent1" w:themeFillTint="33"/>
              <w:rPr>
                <w:rFonts w:ascii="Century Gothic" w:hAnsi="Century Gothic"/>
                <w:b/>
                <w:color w:val="002060"/>
                <w:sz w:val="24"/>
                <w:szCs w:val="24"/>
                <w:shd w:val="clear" w:color="auto" w:fill="DEEAF6" w:themeFill="accent1" w:themeFillTint="33"/>
              </w:rPr>
            </w:pPr>
            <w:r>
              <w:rPr>
                <w:noProof/>
                <w:lang w:val="en-US"/>
              </w:rPr>
              <w:drawing>
                <wp:anchor distT="0" distB="0" distL="114300" distR="114300" simplePos="0" relativeHeight="251747328" behindDoc="0" locked="0" layoutInCell="1" allowOverlap="1" wp14:anchorId="67F3F50E" wp14:editId="0D5A1CEC">
                  <wp:simplePos x="0" y="0"/>
                  <wp:positionH relativeFrom="column">
                    <wp:posOffset>2253615</wp:posOffset>
                  </wp:positionH>
                  <wp:positionV relativeFrom="paragraph">
                    <wp:posOffset>25400</wp:posOffset>
                  </wp:positionV>
                  <wp:extent cx="3082290" cy="1781175"/>
                  <wp:effectExtent l="0" t="0" r="3810" b="9525"/>
                  <wp:wrapThrough wrapText="bothSides">
                    <wp:wrapPolygon edited="0">
                      <wp:start x="0" y="0"/>
                      <wp:lineTo x="0" y="21484"/>
                      <wp:lineTo x="21493" y="21484"/>
                      <wp:lineTo x="2149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82290" cy="17811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color w:val="002060"/>
                <w:sz w:val="24"/>
                <w:szCs w:val="24"/>
                <w:shd w:val="clear" w:color="auto" w:fill="DEEAF6" w:themeFill="accent1" w:themeFillTint="33"/>
              </w:rPr>
              <w:t>¡La importancia</w:t>
            </w:r>
            <w:r w:rsidRPr="003C2C87">
              <w:rPr>
                <w:rFonts w:cstheme="minorHAnsi"/>
                <w:color w:val="5B9BD5" w:themeColor="accent1"/>
                <w:lang w:bidi="es-CR"/>
              </w:rPr>
              <w:t xml:space="preserve"> </w:t>
            </w:r>
            <w:r w:rsidRPr="003C1AF1">
              <w:rPr>
                <w:rFonts w:ascii="Century Gothic" w:hAnsi="Century Gothic"/>
                <w:b/>
                <w:color w:val="002060"/>
                <w:sz w:val="24"/>
                <w:szCs w:val="24"/>
                <w:shd w:val="clear" w:color="auto" w:fill="DEEAF6" w:themeFill="accent1" w:themeFillTint="33"/>
              </w:rPr>
              <w:t>de emplear las normas de etiqueta, seguridad e higiene al presentar una mesa formal e informal y buffet, según la ocasión y el lugar</w:t>
            </w:r>
            <w:r>
              <w:rPr>
                <w:rFonts w:ascii="Century Gothic" w:hAnsi="Century Gothic"/>
                <w:b/>
                <w:color w:val="002060"/>
                <w:sz w:val="24"/>
                <w:szCs w:val="24"/>
                <w:shd w:val="clear" w:color="auto" w:fill="DEEAF6" w:themeFill="accent1" w:themeFillTint="33"/>
              </w:rPr>
              <w:t>!</w:t>
            </w:r>
          </w:p>
          <w:p w14:paraId="7B0899E6" w14:textId="07635FC7" w:rsidR="00AC69CF" w:rsidRDefault="00AC69CF" w:rsidP="00B77862">
            <w:pPr>
              <w:pStyle w:val="Ttulo1"/>
              <w:shd w:val="clear" w:color="auto" w:fill="DEEAF6" w:themeFill="accent1" w:themeFillTint="33"/>
              <w:spacing w:before="0"/>
              <w:jc w:val="both"/>
              <w:outlineLvl w:val="0"/>
              <w:rPr>
                <w:rFonts w:ascii="Century Gothic" w:hAnsi="Century Gothic" w:cs="Arial"/>
                <w:color w:val="auto"/>
                <w:sz w:val="24"/>
                <w:szCs w:val="24"/>
              </w:rPr>
            </w:pPr>
          </w:p>
          <w:p w14:paraId="1404FEAC" w14:textId="4B821F59" w:rsidR="00AC69CF" w:rsidRDefault="00AC69CF" w:rsidP="00D51820">
            <w:pPr>
              <w:pStyle w:val="Ttulo1"/>
              <w:shd w:val="clear" w:color="auto" w:fill="DEEAF6" w:themeFill="accent1" w:themeFillTint="33"/>
              <w:spacing w:before="0"/>
              <w:outlineLvl w:val="0"/>
              <w:rPr>
                <w:rFonts w:ascii="Century Gothic" w:hAnsi="Century Gothic" w:cs="Arial"/>
                <w:color w:val="auto"/>
                <w:sz w:val="24"/>
                <w:szCs w:val="24"/>
              </w:rPr>
            </w:pPr>
          </w:p>
          <w:p w14:paraId="1EAAD88A" w14:textId="77777777" w:rsidR="00AC69CF" w:rsidRDefault="00AC69CF" w:rsidP="00B77862">
            <w:pPr>
              <w:pStyle w:val="Ttulo1"/>
              <w:shd w:val="clear" w:color="auto" w:fill="DEEAF6" w:themeFill="accent1" w:themeFillTint="33"/>
              <w:spacing w:before="0"/>
              <w:jc w:val="both"/>
              <w:outlineLvl w:val="0"/>
              <w:rPr>
                <w:rFonts w:ascii="Century Gothic" w:hAnsi="Century Gothic" w:cs="Arial"/>
                <w:color w:val="auto"/>
                <w:sz w:val="24"/>
                <w:szCs w:val="24"/>
              </w:rPr>
            </w:pPr>
          </w:p>
          <w:p w14:paraId="39087CB3" w14:textId="355A363D" w:rsidR="00AC69CF" w:rsidRPr="00CE25F1" w:rsidRDefault="00AC69CF" w:rsidP="00CE25F1">
            <w:pPr>
              <w:jc w:val="right"/>
              <w:rPr>
                <w:sz w:val="20"/>
                <w:szCs w:val="20"/>
              </w:rPr>
            </w:pPr>
            <w:r w:rsidRPr="00D409C8">
              <w:rPr>
                <w:rFonts w:ascii="Century Gothic" w:hAnsi="Century Gothic"/>
                <w:b/>
                <w:sz w:val="16"/>
                <w:szCs w:val="16"/>
                <w:u w:val="single"/>
              </w:rPr>
              <w:t>Fuente</w:t>
            </w:r>
            <w:r>
              <w:rPr>
                <w:rFonts w:ascii="Century Gothic" w:hAnsi="Century Gothic"/>
                <w:sz w:val="16"/>
                <w:szCs w:val="16"/>
              </w:rPr>
              <w:t xml:space="preserve">: </w:t>
            </w:r>
            <w:proofErr w:type="spellStart"/>
            <w:r>
              <w:rPr>
                <w:rFonts w:ascii="Century Gothic" w:hAnsi="Century Gothic"/>
                <w:sz w:val="16"/>
                <w:szCs w:val="16"/>
              </w:rPr>
              <w:t>Freepick</w:t>
            </w:r>
            <w:proofErr w:type="spellEnd"/>
          </w:p>
        </w:tc>
      </w:tr>
      <w:tr w:rsidR="005C2340" w:rsidRPr="00210D73" w14:paraId="2CCCA151" w14:textId="77777777" w:rsidTr="0061259A">
        <w:trPr>
          <w:trHeight w:val="2207"/>
        </w:trPr>
        <w:tc>
          <w:tcPr>
            <w:tcW w:w="1854" w:type="dxa"/>
            <w:shd w:val="clear" w:color="auto" w:fill="9CC2E5" w:themeFill="accent1" w:themeFillTint="99"/>
            <w:vAlign w:val="center"/>
          </w:tcPr>
          <w:p w14:paraId="6B0751CF" w14:textId="77777777" w:rsidR="005C2340" w:rsidRPr="0006300B" w:rsidRDefault="005C2340" w:rsidP="00B1564F">
            <w:pPr>
              <w:jc w:val="center"/>
              <w:rPr>
                <w:rFonts w:ascii="Century Gothic" w:hAnsi="Century Gothic"/>
                <w:b/>
                <w:sz w:val="20"/>
                <w:szCs w:val="20"/>
              </w:rPr>
            </w:pPr>
            <w:r w:rsidRPr="0006300B">
              <w:rPr>
                <w:rFonts w:ascii="Century Gothic" w:hAnsi="Century Gothic"/>
                <w:b/>
                <w:sz w:val="20"/>
                <w:szCs w:val="20"/>
              </w:rPr>
              <w:lastRenderedPageBreak/>
              <w:t>Preguntas para reflexionar y responder</w:t>
            </w:r>
            <w:r w:rsidR="002560E8" w:rsidRPr="0006300B">
              <w:rPr>
                <w:rFonts w:ascii="Century Gothic" w:hAnsi="Century Gothic"/>
                <w:b/>
                <w:sz w:val="20"/>
                <w:szCs w:val="20"/>
              </w:rPr>
              <w:t xml:space="preserve"> </w:t>
            </w:r>
          </w:p>
        </w:tc>
        <w:tc>
          <w:tcPr>
            <w:tcW w:w="8710" w:type="dxa"/>
            <w:shd w:val="clear" w:color="auto" w:fill="DEEAF6" w:themeFill="accent1" w:themeFillTint="33"/>
          </w:tcPr>
          <w:p w14:paraId="52353C3C" w14:textId="7A230DC1" w:rsidR="002C5CA9" w:rsidRPr="007B7029" w:rsidRDefault="008B1603" w:rsidP="007B7029">
            <w:pPr>
              <w:pStyle w:val="Prrafodelista"/>
              <w:numPr>
                <w:ilvl w:val="0"/>
                <w:numId w:val="29"/>
              </w:numPr>
              <w:jc w:val="both"/>
              <w:rPr>
                <w:rFonts w:ascii="Century Gothic" w:hAnsi="Century Gothic"/>
                <w:b/>
                <w:color w:val="002060"/>
                <w:sz w:val="20"/>
                <w:szCs w:val="20"/>
              </w:rPr>
            </w:pPr>
            <w:r>
              <w:rPr>
                <w:rFonts w:ascii="Century Gothic" w:hAnsi="Century Gothic"/>
                <w:b/>
                <w:color w:val="002060"/>
                <w:sz w:val="24"/>
                <w:szCs w:val="24"/>
                <w:shd w:val="clear" w:color="auto" w:fill="DEEAF6" w:themeFill="accent1" w:themeFillTint="33"/>
              </w:rPr>
              <w:t>¡Sobre la importancia</w:t>
            </w:r>
            <w:r w:rsidRPr="003C2C87">
              <w:rPr>
                <w:rFonts w:cstheme="minorHAnsi"/>
                <w:color w:val="5B9BD5" w:themeColor="accent1"/>
                <w:lang w:bidi="es-CR"/>
              </w:rPr>
              <w:t xml:space="preserve"> </w:t>
            </w:r>
            <w:r w:rsidRPr="003C1AF1">
              <w:rPr>
                <w:rFonts w:ascii="Century Gothic" w:hAnsi="Century Gothic"/>
                <w:b/>
                <w:color w:val="002060"/>
                <w:sz w:val="24"/>
                <w:szCs w:val="24"/>
                <w:shd w:val="clear" w:color="auto" w:fill="DEEAF6" w:themeFill="accent1" w:themeFillTint="33"/>
              </w:rPr>
              <w:t>de emplear las normas de etiqueta, seguridad e higiene al presentar una mesa formal e informal y buffet, según la ocasión y el lugar</w:t>
            </w:r>
            <w:r>
              <w:rPr>
                <w:rFonts w:ascii="Century Gothic" w:hAnsi="Century Gothic"/>
                <w:b/>
                <w:color w:val="002060"/>
                <w:sz w:val="24"/>
                <w:szCs w:val="24"/>
                <w:shd w:val="clear" w:color="auto" w:fill="DEEAF6" w:themeFill="accent1" w:themeFillTint="33"/>
              </w:rPr>
              <w:t>!</w:t>
            </w:r>
            <w:r w:rsidR="00210D73" w:rsidRPr="00EC2DE6">
              <w:rPr>
                <w:rFonts w:ascii="Century Gothic" w:hAnsi="Century Gothic"/>
                <w:b/>
                <w:color w:val="002060"/>
                <w:sz w:val="20"/>
                <w:szCs w:val="20"/>
              </w:rPr>
              <w:t xml:space="preserve"> </w:t>
            </w:r>
          </w:p>
          <w:p w14:paraId="39FF96B8" w14:textId="18DEFEDA" w:rsidR="00665CBD" w:rsidRPr="002113BF" w:rsidRDefault="00594B7F" w:rsidP="0085544C">
            <w:pPr>
              <w:jc w:val="both"/>
              <w:rPr>
                <w:rFonts w:ascii="Century Gothic" w:hAnsi="Century Gothic"/>
              </w:rPr>
            </w:pPr>
            <w:r w:rsidRPr="002113BF">
              <w:rPr>
                <w:rFonts w:ascii="Century Gothic" w:hAnsi="Century Gothic"/>
                <w:b/>
                <w:bCs/>
              </w:rPr>
              <w:t>1</w:t>
            </w:r>
            <w:r w:rsidR="002C5CA9" w:rsidRPr="002113BF">
              <w:rPr>
                <w:rFonts w:ascii="Century Gothic" w:hAnsi="Century Gothic"/>
              </w:rPr>
              <w:t>- ¿</w:t>
            </w:r>
            <w:r w:rsidR="00D51820" w:rsidRPr="002113BF">
              <w:rPr>
                <w:rFonts w:ascii="Century Gothic" w:hAnsi="Century Gothic"/>
              </w:rPr>
              <w:t xml:space="preserve">Qué comprendo por </w:t>
            </w:r>
            <w:r w:rsidR="00D51820" w:rsidRPr="002113BF">
              <w:rPr>
                <w:rFonts w:ascii="Century Gothic" w:hAnsi="Century Gothic" w:cstheme="minorHAnsi"/>
              </w:rPr>
              <w:t>normas de etiqueta, seguridad e higiene al presentar una mesa formal e informal</w:t>
            </w:r>
            <w:r w:rsidR="00864838" w:rsidRPr="002113BF">
              <w:rPr>
                <w:rFonts w:ascii="Century Gothic" w:hAnsi="Century Gothic" w:cstheme="minorHAnsi"/>
              </w:rPr>
              <w:t xml:space="preserve"> y buffet, según la ocasión y el lugar</w:t>
            </w:r>
            <w:r w:rsidR="002C5CA9" w:rsidRPr="002113BF">
              <w:rPr>
                <w:rFonts w:ascii="Century Gothic" w:hAnsi="Century Gothic"/>
              </w:rPr>
              <w:t>?</w:t>
            </w:r>
          </w:p>
          <w:p w14:paraId="2AFC01E2" w14:textId="0A1DFF29" w:rsidR="003A27CC" w:rsidRPr="002113BF" w:rsidRDefault="00594B7F" w:rsidP="003443A0">
            <w:pPr>
              <w:rPr>
                <w:rFonts w:ascii="Century Gothic" w:hAnsi="Century Gothic" w:cstheme="minorHAnsi"/>
              </w:rPr>
            </w:pPr>
            <w:r w:rsidRPr="002113BF">
              <w:rPr>
                <w:rFonts w:asciiTheme="majorHAnsi" w:hAnsiTheme="majorHAnsi" w:cstheme="majorHAnsi"/>
                <w:b/>
                <w:bCs/>
              </w:rPr>
              <w:t>2</w:t>
            </w:r>
            <w:r w:rsidR="003A27CC" w:rsidRPr="002113BF">
              <w:rPr>
                <w:rFonts w:asciiTheme="majorHAnsi" w:hAnsiTheme="majorHAnsi" w:cstheme="majorHAnsi"/>
              </w:rPr>
              <w:t>-</w:t>
            </w:r>
            <w:r w:rsidR="003443A0" w:rsidRPr="002113BF">
              <w:rPr>
                <w:rFonts w:ascii="Century Gothic" w:hAnsi="Century Gothic"/>
              </w:rPr>
              <w:t xml:space="preserve"> </w:t>
            </w:r>
            <w:r w:rsidR="00006BF8" w:rsidRPr="002113BF">
              <w:rPr>
                <w:rFonts w:ascii="Century Gothic" w:hAnsi="Century Gothic"/>
              </w:rPr>
              <w:t>¿</w:t>
            </w:r>
            <w:r w:rsidR="00006BF8" w:rsidRPr="002113BF">
              <w:rPr>
                <w:rFonts w:ascii="Century Gothic" w:hAnsi="Century Gothic" w:cstheme="minorHAnsi"/>
              </w:rPr>
              <w:t xml:space="preserve">Qué </w:t>
            </w:r>
            <w:r w:rsidR="00864838" w:rsidRPr="002113BF">
              <w:rPr>
                <w:rFonts w:ascii="Century Gothic" w:hAnsi="Century Gothic" w:cstheme="minorHAnsi"/>
              </w:rPr>
              <w:t>acciones</w:t>
            </w:r>
            <w:r w:rsidR="00AB3CDB" w:rsidRPr="002113BF">
              <w:rPr>
                <w:rFonts w:ascii="Century Gothic" w:hAnsi="Century Gothic" w:cstheme="minorHAnsi"/>
              </w:rPr>
              <w:t xml:space="preserve"> relacionadas</w:t>
            </w:r>
            <w:r w:rsidR="000763E4" w:rsidRPr="002113BF">
              <w:rPr>
                <w:rFonts w:ascii="Century Gothic" w:hAnsi="Century Gothic" w:cstheme="minorHAnsi"/>
              </w:rPr>
              <w:t xml:space="preserve"> con</w:t>
            </w:r>
            <w:r w:rsidR="00CB6639" w:rsidRPr="002113BF">
              <w:rPr>
                <w:rFonts w:ascii="Century Gothic" w:hAnsi="Century Gothic" w:cstheme="minorHAnsi"/>
              </w:rPr>
              <w:t xml:space="preserve"> las normas de etiqueta, seguridad e higiene al presentar una mesa formal e informal y buffet conozco y aplico</w:t>
            </w:r>
            <w:r w:rsidR="00006BF8" w:rsidRPr="002113BF">
              <w:rPr>
                <w:rFonts w:ascii="Century Gothic" w:hAnsi="Century Gothic" w:cstheme="minorHAnsi"/>
              </w:rPr>
              <w:t>?</w:t>
            </w:r>
          </w:p>
          <w:p w14:paraId="3EE1D822" w14:textId="1005F164" w:rsidR="003A27CC" w:rsidRPr="002113BF" w:rsidRDefault="00594B7F" w:rsidP="003A27CC">
            <w:pPr>
              <w:rPr>
                <w:rFonts w:ascii="Century Gothic" w:hAnsi="Century Gothic" w:cstheme="minorHAnsi"/>
              </w:rPr>
            </w:pPr>
            <w:r w:rsidRPr="002113BF">
              <w:rPr>
                <w:rFonts w:asciiTheme="majorHAnsi" w:hAnsiTheme="majorHAnsi" w:cstheme="majorHAnsi"/>
                <w:b/>
                <w:bCs/>
              </w:rPr>
              <w:t>3</w:t>
            </w:r>
            <w:r w:rsidR="003A27CC" w:rsidRPr="002113BF">
              <w:rPr>
                <w:rFonts w:asciiTheme="majorHAnsi" w:hAnsiTheme="majorHAnsi" w:cstheme="majorHAnsi"/>
              </w:rPr>
              <w:t xml:space="preserve">- </w:t>
            </w:r>
            <w:r w:rsidR="002C5CA9" w:rsidRPr="002113BF">
              <w:rPr>
                <w:rFonts w:ascii="Century Gothic" w:hAnsi="Century Gothic" w:cstheme="minorHAnsi"/>
              </w:rPr>
              <w:t>¿</w:t>
            </w:r>
            <w:r w:rsidR="002A6349" w:rsidRPr="002113BF">
              <w:rPr>
                <w:rFonts w:ascii="Century Gothic" w:hAnsi="Century Gothic" w:cstheme="minorHAnsi"/>
              </w:rPr>
              <w:t>Comprendo</w:t>
            </w:r>
            <w:r w:rsidR="00CB6639" w:rsidRPr="002113BF">
              <w:rPr>
                <w:rFonts w:ascii="Century Gothic" w:hAnsi="Century Gothic" w:cstheme="minorHAnsi"/>
              </w:rPr>
              <w:t xml:space="preserve"> la importancia de conocer y practicar las normas de etiqueta, seguridad e higiene al presentar una mesa formal e informal y buffet, en mi desarrollo</w:t>
            </w:r>
            <w:r w:rsidR="00BC71C5" w:rsidRPr="002113BF">
              <w:rPr>
                <w:rFonts w:ascii="Century Gothic" w:hAnsi="Century Gothic" w:cstheme="minorHAnsi"/>
              </w:rPr>
              <w:t xml:space="preserve"> personal,</w:t>
            </w:r>
            <w:r w:rsidR="00CB6639" w:rsidRPr="002113BF">
              <w:rPr>
                <w:rFonts w:ascii="Century Gothic" w:hAnsi="Century Gothic" w:cstheme="minorHAnsi"/>
              </w:rPr>
              <w:t xml:space="preserve"> como miembro de una familia y una comunidad?</w:t>
            </w:r>
            <w:r w:rsidR="003A27CC" w:rsidRPr="002113BF">
              <w:rPr>
                <w:rFonts w:ascii="Century Gothic" w:hAnsi="Century Gothic" w:cstheme="minorHAnsi"/>
              </w:rPr>
              <w:t xml:space="preserve"> </w:t>
            </w:r>
          </w:p>
          <w:p w14:paraId="2865C76A" w14:textId="31C184FC" w:rsidR="002A6349" w:rsidRPr="002113BF" w:rsidRDefault="002A6349" w:rsidP="003A27CC">
            <w:pPr>
              <w:rPr>
                <w:rFonts w:ascii="Century Gothic" w:hAnsi="Century Gothic" w:cstheme="minorHAnsi"/>
              </w:rPr>
            </w:pPr>
            <w:r w:rsidRPr="002113BF">
              <w:rPr>
                <w:rFonts w:ascii="Century Gothic" w:hAnsi="Century Gothic" w:cstheme="minorHAnsi"/>
                <w:b/>
                <w:bCs/>
              </w:rPr>
              <w:t>4</w:t>
            </w:r>
            <w:r w:rsidR="007B7029" w:rsidRPr="002113BF">
              <w:rPr>
                <w:rFonts w:ascii="Century Gothic" w:hAnsi="Century Gothic" w:cstheme="minorHAnsi"/>
              </w:rPr>
              <w:t xml:space="preserve">- </w:t>
            </w:r>
            <w:r w:rsidR="007573C9" w:rsidRPr="002113BF">
              <w:rPr>
                <w:rFonts w:ascii="Century Gothic" w:hAnsi="Century Gothic" w:cstheme="minorHAnsi"/>
              </w:rPr>
              <w:t>¿Reconozco</w:t>
            </w:r>
            <w:r w:rsidR="00C2218E" w:rsidRPr="002113BF">
              <w:rPr>
                <w:rFonts w:ascii="Century Gothic" w:hAnsi="Century Gothic" w:cstheme="minorHAnsi"/>
              </w:rPr>
              <w:t xml:space="preserve"> la necesidad de participar activamente</w:t>
            </w:r>
            <w:r w:rsidR="00CB6639" w:rsidRPr="002113BF">
              <w:rPr>
                <w:rFonts w:ascii="Century Gothic" w:hAnsi="Century Gothic" w:cstheme="minorHAnsi"/>
              </w:rPr>
              <w:t xml:space="preserve"> en la aplicación de normas de etiqueta, seguridad e higiene al presentar una mesa formal e informal y buffet</w:t>
            </w:r>
            <w:r w:rsidR="007573C9" w:rsidRPr="002113BF">
              <w:rPr>
                <w:rFonts w:ascii="Century Gothic" w:hAnsi="Century Gothic" w:cstheme="minorHAnsi"/>
              </w:rPr>
              <w:t>?</w:t>
            </w:r>
          </w:p>
          <w:p w14:paraId="59609EC3" w14:textId="77777777" w:rsidR="00AE7D20" w:rsidRPr="002113BF" w:rsidRDefault="003A27CC" w:rsidP="003A27CC">
            <w:pPr>
              <w:rPr>
                <w:rFonts w:ascii="Century Gothic" w:hAnsi="Century Gothic" w:cstheme="minorHAnsi"/>
              </w:rPr>
            </w:pPr>
            <w:r w:rsidRPr="002113BF">
              <w:rPr>
                <w:rFonts w:ascii="Century Gothic" w:hAnsi="Century Gothic" w:cstheme="minorHAnsi"/>
                <w:b/>
                <w:bCs/>
              </w:rPr>
              <w:t>5</w:t>
            </w:r>
            <w:r w:rsidR="00AE7D20" w:rsidRPr="002113BF">
              <w:rPr>
                <w:rFonts w:ascii="Century Gothic" w:hAnsi="Century Gothic" w:cstheme="minorHAnsi"/>
              </w:rPr>
              <w:t>-</w:t>
            </w:r>
            <w:r w:rsidR="007B7029" w:rsidRPr="002113BF">
              <w:rPr>
                <w:rFonts w:ascii="Century Gothic" w:hAnsi="Century Gothic" w:cstheme="minorHAnsi"/>
              </w:rPr>
              <w:t xml:space="preserve"> A partir de la guía que estoy desarrollando y lo que aprenderé, me comprometo a</w:t>
            </w:r>
            <w:r w:rsidR="00C2218E" w:rsidRPr="002113BF">
              <w:rPr>
                <w:rFonts w:ascii="Century Gothic" w:hAnsi="Century Gothic" w:cstheme="minorHAnsi"/>
              </w:rPr>
              <w:t xml:space="preserve"> ser partícipe activo</w:t>
            </w:r>
            <w:r w:rsidR="00D51820" w:rsidRPr="002113BF">
              <w:rPr>
                <w:rFonts w:ascii="Century Gothic" w:hAnsi="Century Gothic" w:cstheme="minorHAnsi"/>
              </w:rPr>
              <w:t>,</w:t>
            </w:r>
            <w:r w:rsidR="00C2218E" w:rsidRPr="002113BF">
              <w:rPr>
                <w:rFonts w:ascii="Century Gothic" w:hAnsi="Century Gothic" w:cstheme="minorHAnsi"/>
              </w:rPr>
              <w:t xml:space="preserve"> de las acciones que comprenden </w:t>
            </w:r>
            <w:r w:rsidR="00D51820" w:rsidRPr="002113BF">
              <w:rPr>
                <w:rFonts w:ascii="Century Gothic" w:hAnsi="Century Gothic" w:cstheme="minorHAnsi"/>
              </w:rPr>
              <w:t xml:space="preserve">las normas de etiqueta, seguridad e higiene al presentar una mesa para compartir alimentos en las </w:t>
            </w:r>
            <w:r w:rsidR="00CB6639" w:rsidRPr="002113BF">
              <w:rPr>
                <w:rFonts w:ascii="Century Gothic" w:hAnsi="Century Gothic" w:cstheme="minorHAnsi"/>
              </w:rPr>
              <w:t>actividades que</w:t>
            </w:r>
            <w:r w:rsidR="00D51820" w:rsidRPr="002113BF">
              <w:rPr>
                <w:rFonts w:ascii="Century Gothic" w:hAnsi="Century Gothic" w:cstheme="minorHAnsi"/>
              </w:rPr>
              <w:t xml:space="preserve"> desarrollo diariamente.</w:t>
            </w:r>
          </w:p>
          <w:p w14:paraId="151A4B6F" w14:textId="5C13E276" w:rsidR="00BC71C5" w:rsidRPr="00AE7D20" w:rsidRDefault="00BC71C5" w:rsidP="003A27CC">
            <w:pPr>
              <w:rPr>
                <w:rFonts w:ascii="Century Gothic" w:hAnsi="Century Gothic" w:cstheme="minorHAnsi"/>
                <w:sz w:val="20"/>
                <w:szCs w:val="20"/>
              </w:rPr>
            </w:pPr>
            <w:r w:rsidRPr="002113BF">
              <w:rPr>
                <w:rFonts w:ascii="Century Gothic" w:hAnsi="Century Gothic" w:cstheme="minorHAnsi"/>
                <w:b/>
                <w:bCs/>
              </w:rPr>
              <w:t>6</w:t>
            </w:r>
            <w:r w:rsidRPr="002113BF">
              <w:rPr>
                <w:rFonts w:ascii="Century Gothic" w:hAnsi="Century Gothic" w:cstheme="minorHAnsi"/>
              </w:rPr>
              <w:t>- Participamos en la presentación de una mes</w:t>
            </w:r>
            <w:r w:rsidR="008F7838" w:rsidRPr="002113BF">
              <w:rPr>
                <w:rFonts w:ascii="Century Gothic" w:hAnsi="Century Gothic" w:cstheme="minorHAnsi"/>
              </w:rPr>
              <w:t>a</w:t>
            </w:r>
            <w:r w:rsidRPr="002113BF">
              <w:rPr>
                <w:rFonts w:ascii="Century Gothic" w:hAnsi="Century Gothic" w:cstheme="minorHAnsi"/>
              </w:rPr>
              <w:t xml:space="preserve"> formal e informal, con los utensilios que hay en mi casa</w:t>
            </w:r>
            <w:r w:rsidR="00864838" w:rsidRPr="002113BF">
              <w:rPr>
                <w:rFonts w:ascii="Century Gothic" w:hAnsi="Century Gothic" w:cstheme="minorHAnsi"/>
              </w:rPr>
              <w:t xml:space="preserve"> y de acuerdo al video que observamos. </w:t>
            </w:r>
            <w:r w:rsidR="00864838" w:rsidRPr="002113BF">
              <w:rPr>
                <w:rFonts w:ascii="Century Gothic" w:hAnsi="Century Gothic" w:cstheme="minorHAnsi"/>
                <w:b/>
                <w:bCs/>
              </w:rPr>
              <w:t>¡Manos a la obra!</w:t>
            </w:r>
          </w:p>
        </w:tc>
      </w:tr>
    </w:tbl>
    <w:p w14:paraId="4155588C" w14:textId="605784BB" w:rsidR="00B1564F" w:rsidRDefault="00B1564F" w:rsidP="00B1564F">
      <w:pPr>
        <w:spacing w:after="0" w:line="240" w:lineRule="auto"/>
        <w:jc w:val="both"/>
        <w:rPr>
          <w:rFonts w:ascii="Century Gothic" w:hAnsi="Century Gothic"/>
          <w:b/>
        </w:rPr>
      </w:pPr>
      <w:r>
        <w:rPr>
          <w:rFonts w:ascii="Century Gothic" w:hAnsi="Century Gothic"/>
          <w:b/>
          <w:noProof/>
          <w:lang w:val="en-US"/>
        </w:rPr>
        <w:drawing>
          <wp:anchor distT="0" distB="0" distL="114300" distR="114300" simplePos="0" relativeHeight="251674624" behindDoc="0" locked="0" layoutInCell="1" allowOverlap="1" wp14:anchorId="1B68F378" wp14:editId="2450F53F">
            <wp:simplePos x="0" y="0"/>
            <wp:positionH relativeFrom="column">
              <wp:posOffset>200025</wp:posOffset>
            </wp:positionH>
            <wp:positionV relativeFrom="paragraph">
              <wp:posOffset>83820</wp:posOffset>
            </wp:positionV>
            <wp:extent cx="342900" cy="485775"/>
            <wp:effectExtent l="19050" t="0" r="0" b="0"/>
            <wp:wrapSquare wrapText="bothSides"/>
            <wp:docPr id="97" name="Gráfico 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7"/>
                        </a:ext>
                      </a:extLst>
                    </a:blip>
                    <a:stretch>
                      <a:fillRect/>
                    </a:stretch>
                  </pic:blipFill>
                  <pic:spPr>
                    <a:xfrm>
                      <a:off x="0" y="0"/>
                      <a:ext cx="342900" cy="485775"/>
                    </a:xfrm>
                    <a:prstGeom prst="rect">
                      <a:avLst/>
                    </a:prstGeom>
                  </pic:spPr>
                </pic:pic>
              </a:graphicData>
            </a:graphic>
          </wp:anchor>
        </w:drawing>
      </w:r>
    </w:p>
    <w:p w14:paraId="0232CE93" w14:textId="36DF2347" w:rsidR="008D5D67" w:rsidRPr="002A2AA5" w:rsidRDefault="00CA3037" w:rsidP="002A2AA5">
      <w:pPr>
        <w:pStyle w:val="Prrafodelista"/>
        <w:numPr>
          <w:ilvl w:val="0"/>
          <w:numId w:val="10"/>
        </w:numPr>
        <w:spacing w:line="240" w:lineRule="auto"/>
        <w:jc w:val="both"/>
        <w:rPr>
          <w:rFonts w:ascii="Century Gothic" w:hAnsi="Century Gothic"/>
          <w:b/>
          <w:i/>
        </w:rPr>
      </w:pPr>
      <w:r w:rsidRPr="002A2AA5">
        <w:rPr>
          <w:rFonts w:ascii="Century Gothic" w:hAnsi="Century Gothic"/>
          <w:b/>
          <w:i/>
        </w:rPr>
        <w:t>Pongo</w:t>
      </w:r>
      <w:r w:rsidR="008D5D67" w:rsidRPr="002A2AA5">
        <w:rPr>
          <w:rFonts w:ascii="Century Gothic" w:hAnsi="Century Gothic"/>
          <w:b/>
          <w:i/>
        </w:rPr>
        <w:t xml:space="preserve"> en práctica lo apren</w:t>
      </w:r>
      <w:r w:rsidRPr="002A2AA5">
        <w:rPr>
          <w:rFonts w:ascii="Century Gothic" w:hAnsi="Century Gothic"/>
          <w:b/>
          <w:i/>
        </w:rPr>
        <w:t>dido</w:t>
      </w:r>
    </w:p>
    <w:p w14:paraId="7856D966" w14:textId="77777777" w:rsidR="002A2AA5" w:rsidRPr="002A2AA5" w:rsidRDefault="002A2AA5" w:rsidP="002A2AA5">
      <w:pPr>
        <w:pStyle w:val="Prrafodelista"/>
        <w:spacing w:line="240" w:lineRule="auto"/>
        <w:ind w:left="360"/>
        <w:jc w:val="both"/>
        <w:rPr>
          <w:rFonts w:ascii="Century Gothic" w:hAnsi="Century Gothic"/>
          <w:b/>
          <w:i/>
        </w:rPr>
      </w:pPr>
    </w:p>
    <w:tbl>
      <w:tblPr>
        <w:tblStyle w:val="Tablaconcuadrcula"/>
        <w:tblW w:w="10490" w:type="dxa"/>
        <w:tblInd w:w="-8"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795"/>
        <w:gridCol w:w="7791"/>
        <w:gridCol w:w="904"/>
      </w:tblGrid>
      <w:tr w:rsidR="008D5D67" w:rsidRPr="00A03155" w14:paraId="2F329E6E" w14:textId="77777777" w:rsidTr="002113BF">
        <w:trPr>
          <w:trHeight w:val="1533"/>
        </w:trPr>
        <w:tc>
          <w:tcPr>
            <w:tcW w:w="1795" w:type="dxa"/>
            <w:shd w:val="clear" w:color="auto" w:fill="9CC2E5" w:themeFill="accent1" w:themeFillTint="99"/>
            <w:vAlign w:val="center"/>
          </w:tcPr>
          <w:p w14:paraId="722B9D77" w14:textId="77777777" w:rsidR="008D5D67" w:rsidRPr="0006300B" w:rsidRDefault="008D5D67" w:rsidP="00C91FE4">
            <w:pPr>
              <w:jc w:val="center"/>
              <w:rPr>
                <w:rFonts w:ascii="Century Gothic" w:hAnsi="Century Gothic"/>
                <w:b/>
                <w:i/>
                <w:color w:val="002060"/>
                <w:sz w:val="20"/>
                <w:szCs w:val="20"/>
              </w:rPr>
            </w:pPr>
            <w:r w:rsidRPr="0006300B">
              <w:rPr>
                <w:rFonts w:ascii="Century Gothic" w:hAnsi="Century Gothic"/>
                <w:b/>
                <w:i/>
                <w:color w:val="002060"/>
                <w:sz w:val="20"/>
                <w:szCs w:val="20"/>
              </w:rPr>
              <w:t>Indicaciones</w:t>
            </w:r>
          </w:p>
          <w:p w14:paraId="0E44C3B0" w14:textId="77777777" w:rsidR="00A03155" w:rsidRPr="0006300B" w:rsidRDefault="00A03155" w:rsidP="00C91FE4">
            <w:pPr>
              <w:jc w:val="center"/>
              <w:rPr>
                <w:rFonts w:ascii="Century Gothic" w:hAnsi="Century Gothic"/>
                <w:b/>
                <w:i/>
                <w:color w:val="002060"/>
                <w:sz w:val="20"/>
                <w:szCs w:val="20"/>
              </w:rPr>
            </w:pPr>
          </w:p>
          <w:p w14:paraId="7F13FF3D" w14:textId="77777777" w:rsidR="00A03155" w:rsidRPr="0006300B" w:rsidRDefault="00A03155" w:rsidP="00C91FE4">
            <w:pPr>
              <w:jc w:val="center"/>
              <w:rPr>
                <w:rFonts w:ascii="Century Gothic" w:hAnsi="Century Gothic"/>
                <w:i/>
                <w:color w:val="002060"/>
                <w:sz w:val="20"/>
                <w:szCs w:val="20"/>
              </w:rPr>
            </w:pPr>
          </w:p>
        </w:tc>
        <w:tc>
          <w:tcPr>
            <w:tcW w:w="8695" w:type="dxa"/>
            <w:gridSpan w:val="2"/>
            <w:shd w:val="clear" w:color="auto" w:fill="DEEAF6" w:themeFill="accent1" w:themeFillTint="33"/>
          </w:tcPr>
          <w:p w14:paraId="74D7F0F4" w14:textId="46608A8F" w:rsidR="00F61D7A" w:rsidRPr="002113BF" w:rsidRDefault="00F61D7A" w:rsidP="00F61D7A">
            <w:pPr>
              <w:jc w:val="both"/>
              <w:rPr>
                <w:rFonts w:ascii="Century Gothic" w:hAnsi="Century Gothic" w:cstheme="minorHAnsi"/>
                <w:b/>
                <w:i/>
                <w:color w:val="002060"/>
                <w:szCs w:val="20"/>
              </w:rPr>
            </w:pPr>
            <w:r w:rsidRPr="002113BF">
              <w:rPr>
                <w:rFonts w:ascii="Century Gothic" w:hAnsi="Century Gothic" w:cstheme="minorHAnsi"/>
                <w:b/>
                <w:i/>
                <w:color w:val="002060"/>
                <w:szCs w:val="20"/>
              </w:rPr>
              <w:t>¡Vamos a aprender algo muy interesante, relacionado con</w:t>
            </w:r>
            <w:r w:rsidR="00E13C01" w:rsidRPr="002113BF">
              <w:rPr>
                <w:rFonts w:ascii="Century Gothic" w:hAnsi="Century Gothic" w:cstheme="minorHAnsi"/>
                <w:b/>
                <w:i/>
                <w:color w:val="002060"/>
                <w:szCs w:val="20"/>
              </w:rPr>
              <w:t xml:space="preserve"> la forma de</w:t>
            </w:r>
            <w:r w:rsidRPr="002113BF">
              <w:rPr>
                <w:rFonts w:ascii="Century Gothic" w:hAnsi="Century Gothic" w:cstheme="minorHAnsi"/>
                <w:b/>
                <w:i/>
                <w:color w:val="002060"/>
                <w:szCs w:val="20"/>
              </w:rPr>
              <w:t xml:space="preserve"> poner los utensilios para comer sobre la mesa de forma sencilla</w:t>
            </w:r>
            <w:r w:rsidR="000B4254" w:rsidRPr="002113BF">
              <w:rPr>
                <w:rFonts w:ascii="Century Gothic" w:hAnsi="Century Gothic" w:cstheme="minorHAnsi"/>
                <w:b/>
                <w:i/>
                <w:color w:val="002060"/>
                <w:szCs w:val="20"/>
              </w:rPr>
              <w:t xml:space="preserve"> y el uso de un Buffet</w:t>
            </w:r>
            <w:r w:rsidRPr="002113BF">
              <w:rPr>
                <w:rFonts w:ascii="Century Gothic" w:hAnsi="Century Gothic" w:cstheme="minorHAnsi"/>
                <w:b/>
                <w:i/>
                <w:color w:val="002060"/>
                <w:szCs w:val="20"/>
              </w:rPr>
              <w:t>!</w:t>
            </w:r>
          </w:p>
          <w:p w14:paraId="593277CD" w14:textId="2510F212" w:rsidR="00AB0F92" w:rsidRDefault="00F61D7A" w:rsidP="00E42197">
            <w:pPr>
              <w:rPr>
                <w:color w:val="0000FF"/>
                <w:u w:val="single"/>
              </w:rPr>
            </w:pPr>
            <w:r w:rsidRPr="002113BF">
              <w:rPr>
                <w:rFonts w:ascii="Century Gothic" w:hAnsi="Century Gothic" w:cs="Arial"/>
                <w:szCs w:val="20"/>
              </w:rPr>
              <w:t xml:space="preserve">Invito a los miembros de mi familia, con los que convivo a observar el siguiente video, ingresamos al enlace: </w:t>
            </w:r>
            <w:r w:rsidR="00E13C01" w:rsidRPr="002113BF">
              <w:rPr>
                <w:color w:val="0000FF"/>
                <w:sz w:val="24"/>
                <w:u w:val="single"/>
              </w:rPr>
              <w:t xml:space="preserve"> </w:t>
            </w:r>
            <w:hyperlink r:id="rId18" w:history="1">
              <w:r w:rsidR="00E42197" w:rsidRPr="00E42197">
                <w:rPr>
                  <w:color w:val="0000FF"/>
                  <w:u w:val="single"/>
                </w:rPr>
                <w:t>https://www.youtube.com/watch?time_continue=74&amp;v=Lf91eMPAEyU&amp;feature=emb_logo</w:t>
              </w:r>
            </w:hyperlink>
            <w:r w:rsidR="00E13C01">
              <w:rPr>
                <w:color w:val="0000FF"/>
                <w:u w:val="single"/>
              </w:rPr>
              <w:t xml:space="preserve"> </w:t>
            </w:r>
          </w:p>
          <w:p w14:paraId="19420070" w14:textId="64450F39" w:rsidR="00E13C01" w:rsidRPr="002113BF" w:rsidRDefault="00AB0F92" w:rsidP="00E13C01">
            <w:pPr>
              <w:jc w:val="both"/>
              <w:rPr>
                <w:rFonts w:ascii="Century Gothic" w:hAnsi="Century Gothic" w:cstheme="minorHAnsi"/>
                <w:b/>
                <w:i/>
                <w:color w:val="002060"/>
                <w:szCs w:val="20"/>
              </w:rPr>
            </w:pPr>
            <w:r w:rsidRPr="002113BF">
              <w:rPr>
                <w:rFonts w:ascii="Century Gothic" w:hAnsi="Century Gothic" w:cstheme="minorHAnsi"/>
                <w:b/>
                <w:i/>
                <w:color w:val="002060"/>
                <w:szCs w:val="20"/>
              </w:rPr>
              <w:t>“</w:t>
            </w:r>
            <w:r w:rsidR="00E13C01" w:rsidRPr="002113BF">
              <w:rPr>
                <w:rFonts w:ascii="Century Gothic" w:hAnsi="Century Gothic" w:cstheme="minorHAnsi"/>
                <w:b/>
                <w:i/>
                <w:color w:val="002060"/>
                <w:szCs w:val="20"/>
              </w:rPr>
              <w:t>Poner la mesa de una forma sencilla</w:t>
            </w:r>
            <w:r w:rsidRPr="002113BF">
              <w:rPr>
                <w:rFonts w:ascii="Century Gothic" w:hAnsi="Century Gothic" w:cstheme="minorHAnsi"/>
                <w:b/>
                <w:i/>
                <w:color w:val="002060"/>
                <w:szCs w:val="20"/>
              </w:rPr>
              <w:t>”</w:t>
            </w:r>
          </w:p>
          <w:p w14:paraId="0D58FD8A" w14:textId="4865F0CC" w:rsidR="00F61D7A" w:rsidRPr="002113BF" w:rsidRDefault="00E13C01" w:rsidP="00E13C01">
            <w:pPr>
              <w:pStyle w:val="Prrafodelista"/>
              <w:numPr>
                <w:ilvl w:val="0"/>
                <w:numId w:val="21"/>
              </w:numPr>
              <w:spacing w:line="259" w:lineRule="auto"/>
              <w:rPr>
                <w:rFonts w:ascii="Century Gothic" w:hAnsi="Century Gothic" w:cs="Arial"/>
              </w:rPr>
            </w:pPr>
            <w:r w:rsidRPr="002113BF">
              <w:rPr>
                <w:rFonts w:ascii="Century Gothic" w:hAnsi="Century Gothic" w:cs="Arial"/>
              </w:rPr>
              <w:t>Después de observar el video</w:t>
            </w:r>
            <w:r w:rsidR="00AB0F92" w:rsidRPr="002113BF">
              <w:rPr>
                <w:rFonts w:ascii="Century Gothic" w:hAnsi="Century Gothic" w:cs="Arial"/>
              </w:rPr>
              <w:t>,</w:t>
            </w:r>
            <w:r w:rsidRPr="002113BF">
              <w:rPr>
                <w:rFonts w:ascii="Century Gothic" w:hAnsi="Century Gothic" w:cs="Arial"/>
              </w:rPr>
              <w:t xml:space="preserve"> realizo lo siguiente:</w:t>
            </w:r>
          </w:p>
          <w:p w14:paraId="44171125" w14:textId="7DF75DBB" w:rsidR="00E13C01" w:rsidRPr="002113BF" w:rsidRDefault="00E13C01" w:rsidP="00E13C01">
            <w:pPr>
              <w:pStyle w:val="Prrafodelista"/>
              <w:numPr>
                <w:ilvl w:val="0"/>
                <w:numId w:val="21"/>
              </w:numPr>
              <w:spacing w:line="259" w:lineRule="auto"/>
              <w:rPr>
                <w:rFonts w:ascii="Century Gothic" w:hAnsi="Century Gothic" w:cs="Arial"/>
              </w:rPr>
            </w:pPr>
            <w:r w:rsidRPr="002113BF">
              <w:rPr>
                <w:rFonts w:ascii="Century Gothic" w:hAnsi="Century Gothic" w:cs="Arial"/>
              </w:rPr>
              <w:t>Comento con las personas que me acompañaron, lo comprendido en el video.</w:t>
            </w:r>
          </w:p>
          <w:p w14:paraId="3DD77933" w14:textId="47351E07" w:rsidR="002C7F50" w:rsidRPr="002113BF" w:rsidRDefault="002C7F50" w:rsidP="002C7F50">
            <w:pPr>
              <w:rPr>
                <w:rFonts w:ascii="Century Gothic" w:hAnsi="Century Gothic" w:cs="Arial"/>
                <w:lang w:val="es-ES"/>
              </w:rPr>
            </w:pPr>
            <w:r w:rsidRPr="002113BF">
              <w:rPr>
                <w:rFonts w:ascii="Century Gothic" w:hAnsi="Century Gothic" w:cs="Arial"/>
                <w:lang w:val="es-ES"/>
              </w:rPr>
              <w:t xml:space="preserve">-De ser </w:t>
            </w:r>
            <w:r w:rsidR="008B1603" w:rsidRPr="002113BF">
              <w:rPr>
                <w:rFonts w:ascii="Century Gothic" w:hAnsi="Century Gothic" w:cs="Arial"/>
              </w:rPr>
              <w:t>posible</w:t>
            </w:r>
            <w:r w:rsidRPr="002113BF">
              <w:rPr>
                <w:rFonts w:ascii="Century Gothic" w:hAnsi="Century Gothic" w:cs="Arial"/>
              </w:rPr>
              <w:t xml:space="preserve"> imprimo el documento que se encuentra en las </w:t>
            </w:r>
            <w:r w:rsidR="00E42197" w:rsidRPr="002113BF">
              <w:rPr>
                <w:rFonts w:ascii="Century Gothic" w:hAnsi="Century Gothic" w:cs="Arial"/>
              </w:rPr>
              <w:t xml:space="preserve">páginas </w:t>
            </w:r>
            <w:r w:rsidR="000B4254" w:rsidRPr="002113BF">
              <w:rPr>
                <w:rFonts w:ascii="Century Gothic" w:hAnsi="Century Gothic" w:cs="Arial"/>
                <w:b/>
                <w:bCs/>
              </w:rPr>
              <w:t xml:space="preserve">4 </w:t>
            </w:r>
            <w:r w:rsidR="00E42197" w:rsidRPr="002113BF">
              <w:rPr>
                <w:rFonts w:ascii="Century Gothic" w:hAnsi="Century Gothic" w:cs="Arial"/>
              </w:rPr>
              <w:t>y</w:t>
            </w:r>
            <w:r w:rsidR="000B4254" w:rsidRPr="002113BF">
              <w:rPr>
                <w:rFonts w:ascii="Century Gothic" w:hAnsi="Century Gothic" w:cs="Arial"/>
                <w:b/>
                <w:bCs/>
              </w:rPr>
              <w:t xml:space="preserve"> 5</w:t>
            </w:r>
            <w:r w:rsidR="00E42197" w:rsidRPr="002113BF">
              <w:rPr>
                <w:rFonts w:ascii="Century Gothic" w:hAnsi="Century Gothic" w:cs="Arial"/>
                <w:b/>
                <w:bCs/>
              </w:rPr>
              <w:t xml:space="preserve"> </w:t>
            </w:r>
            <w:r w:rsidR="00E42197" w:rsidRPr="002113BF">
              <w:rPr>
                <w:rFonts w:ascii="Century Gothic" w:hAnsi="Century Gothic" w:cs="Arial"/>
              </w:rPr>
              <w:t>de</w:t>
            </w:r>
            <w:r w:rsidRPr="002113BF">
              <w:rPr>
                <w:rFonts w:ascii="Century Gothic" w:hAnsi="Century Gothic" w:cs="Arial"/>
              </w:rPr>
              <w:t xml:space="preserve"> esta guía. </w:t>
            </w:r>
          </w:p>
          <w:p w14:paraId="46EEF342" w14:textId="48137606" w:rsidR="000763E4" w:rsidRPr="002113BF" w:rsidRDefault="00294E21" w:rsidP="002C7F50">
            <w:pPr>
              <w:pStyle w:val="Prrafodelista"/>
              <w:numPr>
                <w:ilvl w:val="0"/>
                <w:numId w:val="21"/>
              </w:numPr>
              <w:rPr>
                <w:rFonts w:ascii="Century Gothic" w:hAnsi="Century Gothic" w:cs="Arial"/>
                <w:color w:val="0B055B"/>
              </w:rPr>
            </w:pPr>
            <w:r w:rsidRPr="002113BF">
              <w:rPr>
                <w:rFonts w:ascii="Century Gothic" w:hAnsi="Century Gothic" w:cs="Arial"/>
              </w:rPr>
              <w:t>Invito a</w:t>
            </w:r>
            <w:r w:rsidR="002C5CA9" w:rsidRPr="002113BF">
              <w:rPr>
                <w:rFonts w:ascii="Century Gothic" w:hAnsi="Century Gothic" w:cs="Arial"/>
              </w:rPr>
              <w:t xml:space="preserve"> los miembros</w:t>
            </w:r>
            <w:r w:rsidRPr="002113BF">
              <w:rPr>
                <w:rFonts w:ascii="Century Gothic" w:hAnsi="Century Gothic" w:cs="Arial"/>
              </w:rPr>
              <w:t xml:space="preserve"> de mi familia</w:t>
            </w:r>
            <w:r w:rsidR="002C5CA9" w:rsidRPr="002113BF">
              <w:rPr>
                <w:rFonts w:ascii="Century Gothic" w:hAnsi="Century Gothic" w:cs="Arial"/>
              </w:rPr>
              <w:t>, con los que convivo</w:t>
            </w:r>
            <w:r w:rsidRPr="002113BF">
              <w:rPr>
                <w:rFonts w:ascii="Century Gothic" w:hAnsi="Century Gothic" w:cs="Arial"/>
              </w:rPr>
              <w:t xml:space="preserve"> </w:t>
            </w:r>
            <w:r w:rsidR="002C5CA9" w:rsidRPr="002113BF">
              <w:rPr>
                <w:rFonts w:ascii="Century Gothic" w:hAnsi="Century Gothic" w:cs="Arial"/>
              </w:rPr>
              <w:t xml:space="preserve">a </w:t>
            </w:r>
            <w:r w:rsidR="005F77F0" w:rsidRPr="002113BF">
              <w:rPr>
                <w:rFonts w:ascii="Century Gothic" w:hAnsi="Century Gothic" w:cs="Arial"/>
              </w:rPr>
              <w:t xml:space="preserve">leer el documento </w:t>
            </w:r>
            <w:r w:rsidR="000763E4" w:rsidRPr="002113BF">
              <w:rPr>
                <w:rFonts w:ascii="Century Gothic" w:hAnsi="Century Gothic" w:cs="Arial"/>
              </w:rPr>
              <w:t>con el título:</w:t>
            </w:r>
            <w:r w:rsidR="002C7F50" w:rsidRPr="002113BF">
              <w:rPr>
                <w:rFonts w:ascii="Century Gothic" w:hAnsi="Century Gothic" w:cs="Arial"/>
              </w:rPr>
              <w:t xml:space="preserve"> </w:t>
            </w:r>
            <w:r w:rsidR="002C7F50" w:rsidRPr="002113BF">
              <w:rPr>
                <w:rFonts w:ascii="Century Gothic" w:hAnsi="Century Gothic" w:cs="Arial"/>
                <w:b/>
                <w:bCs/>
                <w:color w:val="0D0D0D" w:themeColor="text1" w:themeTint="F2"/>
              </w:rPr>
              <w:t>“</w:t>
            </w:r>
            <w:r w:rsidR="000B4254" w:rsidRPr="002113BF">
              <w:rPr>
                <w:rFonts w:ascii="Century Gothic" w:eastAsia="Times New Roman" w:hAnsi="Century Gothic" w:cs="Times New Roman"/>
                <w:b/>
                <w:bCs/>
                <w:color w:val="000000"/>
                <w:lang w:eastAsia="es-CR"/>
              </w:rPr>
              <w:t>Reglas básicas de comportamiento en la mesa</w:t>
            </w:r>
            <w:r w:rsidR="000B4254" w:rsidRPr="002113BF">
              <w:rPr>
                <w:rFonts w:ascii="Century Gothic" w:hAnsi="Century Gothic" w:cs="Arial"/>
                <w:b/>
                <w:bCs/>
                <w:color w:val="0D0D0D" w:themeColor="text1" w:themeTint="F2"/>
              </w:rPr>
              <w:t xml:space="preserve">” </w:t>
            </w:r>
            <w:r w:rsidR="000B4254" w:rsidRPr="002113BF">
              <w:rPr>
                <w:rFonts w:ascii="Century Gothic" w:hAnsi="Century Gothic" w:cs="Arial"/>
                <w:color w:val="0D0D0D" w:themeColor="text1" w:themeTint="F2"/>
              </w:rPr>
              <w:t>y</w:t>
            </w:r>
            <w:r w:rsidR="000B4254" w:rsidRPr="002113BF">
              <w:rPr>
                <w:rFonts w:ascii="Century Gothic" w:hAnsi="Century Gothic" w:cs="Arial"/>
                <w:b/>
                <w:bCs/>
                <w:color w:val="0D0D0D" w:themeColor="text1" w:themeTint="F2"/>
              </w:rPr>
              <w:t xml:space="preserve"> Un buffet, ¿qué es?</w:t>
            </w:r>
          </w:p>
          <w:p w14:paraId="135CBA4C" w14:textId="72D26586" w:rsidR="00C56B37" w:rsidRPr="002113BF" w:rsidRDefault="002C7F50" w:rsidP="006C3861">
            <w:pPr>
              <w:pStyle w:val="Prrafodelista"/>
              <w:numPr>
                <w:ilvl w:val="0"/>
                <w:numId w:val="21"/>
              </w:numPr>
              <w:rPr>
                <w:rFonts w:ascii="Century Gothic" w:hAnsi="Century Gothic" w:cs="Arial"/>
                <w:b/>
                <w:bCs/>
                <w:color w:val="000000" w:themeColor="text1"/>
              </w:rPr>
            </w:pPr>
            <w:r w:rsidRPr="002113BF">
              <w:rPr>
                <w:rFonts w:ascii="Century Gothic" w:hAnsi="Century Gothic" w:cs="Arial"/>
              </w:rPr>
              <w:t>Coloreo</w:t>
            </w:r>
            <w:r w:rsidR="00C56B37" w:rsidRPr="002113BF">
              <w:rPr>
                <w:rFonts w:ascii="Century Gothic" w:hAnsi="Century Gothic" w:cs="Arial"/>
              </w:rPr>
              <w:t xml:space="preserve"> las palabras que no conocía, y busco su significado. Realizo esta actividad en el cuaderno o fólder de Educación para el Hogar que utilizo en mi escuela. </w:t>
            </w:r>
          </w:p>
          <w:p w14:paraId="5A543EE5" w14:textId="346A4F29" w:rsidR="007E24B4" w:rsidRPr="002113BF" w:rsidRDefault="00C56B37" w:rsidP="00E66C69">
            <w:pPr>
              <w:pStyle w:val="Prrafodelista"/>
              <w:numPr>
                <w:ilvl w:val="0"/>
                <w:numId w:val="21"/>
              </w:numPr>
              <w:rPr>
                <w:rFonts w:ascii="Century Gothic" w:hAnsi="Century Gothic" w:cs="Arial"/>
              </w:rPr>
            </w:pPr>
            <w:r w:rsidRPr="002113BF">
              <w:rPr>
                <w:rFonts w:ascii="Century Gothic" w:hAnsi="Century Gothic" w:cs="Arial"/>
              </w:rPr>
              <w:t>A continuación,</w:t>
            </w:r>
            <w:r w:rsidR="007E24B4" w:rsidRPr="002113BF">
              <w:rPr>
                <w:rFonts w:ascii="Century Gothic" w:hAnsi="Century Gothic" w:cs="Arial"/>
              </w:rPr>
              <w:t xml:space="preserve"> realizo las siguientes preguntas, a las personas que me </w:t>
            </w:r>
            <w:r w:rsidR="00E42197" w:rsidRPr="002113BF">
              <w:rPr>
                <w:rFonts w:ascii="Century Gothic" w:hAnsi="Century Gothic" w:cs="Arial"/>
              </w:rPr>
              <w:t>acompañaron a observar el video y a realizar</w:t>
            </w:r>
            <w:r w:rsidRPr="002113BF">
              <w:rPr>
                <w:rFonts w:ascii="Century Gothic" w:hAnsi="Century Gothic" w:cs="Arial"/>
              </w:rPr>
              <w:t xml:space="preserve"> la lectura:</w:t>
            </w:r>
          </w:p>
          <w:p w14:paraId="1ACBC24C" w14:textId="0CDDEE0B" w:rsidR="00E42197" w:rsidRPr="002113BF" w:rsidRDefault="00E42197" w:rsidP="00E42197">
            <w:pPr>
              <w:pStyle w:val="Prrafodelista"/>
              <w:spacing w:line="259" w:lineRule="auto"/>
              <w:ind w:left="360"/>
              <w:rPr>
                <w:rFonts w:ascii="Century Gothic" w:hAnsi="Century Gothic" w:cs="Arial"/>
              </w:rPr>
            </w:pPr>
            <w:r w:rsidRPr="002113BF">
              <w:rPr>
                <w:rFonts w:ascii="Century Gothic" w:hAnsi="Century Gothic" w:cs="Arial"/>
                <w:b/>
                <w:bCs/>
              </w:rPr>
              <w:t>1</w:t>
            </w:r>
            <w:r w:rsidRPr="002113BF">
              <w:rPr>
                <w:rFonts w:ascii="Century Gothic" w:hAnsi="Century Gothic" w:cs="Arial"/>
              </w:rPr>
              <w:t>. ¿</w:t>
            </w:r>
            <w:r w:rsidR="00C644C1" w:rsidRPr="002113BF">
              <w:rPr>
                <w:rFonts w:ascii="Century Gothic" w:hAnsi="Century Gothic" w:cs="Arial"/>
              </w:rPr>
              <w:t>Saben</w:t>
            </w:r>
            <w:r w:rsidRPr="002113BF">
              <w:rPr>
                <w:rFonts w:ascii="Century Gothic" w:hAnsi="Century Gothic" w:cs="Arial"/>
              </w:rPr>
              <w:t xml:space="preserve"> cómo colocar los utensilios </w:t>
            </w:r>
            <w:r w:rsidR="000B4254" w:rsidRPr="002113BF">
              <w:rPr>
                <w:rFonts w:ascii="Century Gothic" w:hAnsi="Century Gothic" w:cs="Arial"/>
              </w:rPr>
              <w:t xml:space="preserve">que utilizamos </w:t>
            </w:r>
            <w:r w:rsidRPr="002113BF">
              <w:rPr>
                <w:rFonts w:ascii="Century Gothic" w:hAnsi="Century Gothic" w:cs="Arial"/>
              </w:rPr>
              <w:t>para comer sobre la mesa en una ocasión informal? La posición y orden de cada pieza</w:t>
            </w:r>
            <w:r w:rsidR="006A25C0" w:rsidRPr="002113BF">
              <w:rPr>
                <w:rFonts w:ascii="Century Gothic" w:hAnsi="Century Gothic" w:cs="Arial"/>
              </w:rPr>
              <w:t xml:space="preserve">; ¿así como el uso adecuado de un buffet? </w:t>
            </w:r>
          </w:p>
          <w:p w14:paraId="0CE88494" w14:textId="1E7C6A4D" w:rsidR="00E42197" w:rsidRPr="002113BF" w:rsidRDefault="00E42197" w:rsidP="00E42197">
            <w:pPr>
              <w:ind w:left="360"/>
              <w:rPr>
                <w:rFonts w:ascii="Century Gothic" w:hAnsi="Century Gothic" w:cs="Arial"/>
              </w:rPr>
            </w:pPr>
            <w:r w:rsidRPr="002113BF">
              <w:rPr>
                <w:rFonts w:ascii="Century Gothic" w:hAnsi="Century Gothic" w:cs="Arial"/>
                <w:b/>
                <w:bCs/>
              </w:rPr>
              <w:t>2</w:t>
            </w:r>
            <w:r w:rsidRPr="002113BF">
              <w:rPr>
                <w:rFonts w:ascii="Century Gothic" w:hAnsi="Century Gothic" w:cs="Arial"/>
              </w:rPr>
              <w:t xml:space="preserve">. </w:t>
            </w:r>
            <w:proofErr w:type="gramStart"/>
            <w:r w:rsidRPr="002113BF">
              <w:rPr>
                <w:rFonts w:ascii="Century Gothic" w:hAnsi="Century Gothic" w:cs="Arial"/>
              </w:rPr>
              <w:t>¿</w:t>
            </w:r>
            <w:proofErr w:type="gramEnd"/>
            <w:r w:rsidRPr="002113BF">
              <w:rPr>
                <w:rFonts w:ascii="Century Gothic" w:hAnsi="Century Gothic" w:cs="Arial"/>
              </w:rPr>
              <w:t>Consideran importante implementar</w:t>
            </w:r>
            <w:r w:rsidR="00D244DD" w:rsidRPr="002113BF">
              <w:rPr>
                <w:rFonts w:ascii="Century Gothic" w:hAnsi="Century Gothic" w:cs="Arial"/>
              </w:rPr>
              <w:t xml:space="preserve"> las normas de etiqueta, seguridad e higiene al presentar una mesa formal e informal</w:t>
            </w:r>
            <w:r w:rsidR="003A4DF5" w:rsidRPr="002113BF">
              <w:rPr>
                <w:rFonts w:ascii="Century Gothic" w:hAnsi="Century Gothic" w:cs="Arial"/>
              </w:rPr>
              <w:t xml:space="preserve"> cotidianamente</w:t>
            </w:r>
            <w:r w:rsidR="000B4254" w:rsidRPr="002113BF">
              <w:rPr>
                <w:rFonts w:ascii="Century Gothic" w:hAnsi="Century Gothic" w:cs="Arial"/>
              </w:rPr>
              <w:t>;</w:t>
            </w:r>
            <w:r w:rsidR="003A4DF5" w:rsidRPr="002113BF">
              <w:rPr>
                <w:rFonts w:ascii="Century Gothic" w:hAnsi="Century Gothic" w:cs="Arial"/>
              </w:rPr>
              <w:t xml:space="preserve"> </w:t>
            </w:r>
            <w:r w:rsidR="00C644C1" w:rsidRPr="002113BF">
              <w:rPr>
                <w:rFonts w:ascii="Century Gothic" w:hAnsi="Century Gothic" w:cs="Arial"/>
              </w:rPr>
              <w:t xml:space="preserve">a fin de </w:t>
            </w:r>
            <w:r w:rsidR="00C644C1" w:rsidRPr="002113BF">
              <w:rPr>
                <w:rFonts w:ascii="Century Gothic" w:hAnsi="Century Gothic" w:cs="Arial"/>
              </w:rPr>
              <w:lastRenderedPageBreak/>
              <w:t>practicar estos hábitos para un mayor disfrute de los alimentos, ¿al compartir los mismos?</w:t>
            </w:r>
          </w:p>
          <w:p w14:paraId="5AD04BC1" w14:textId="77777777" w:rsidR="002113BF" w:rsidRDefault="00E42197" w:rsidP="00E42197">
            <w:pPr>
              <w:ind w:left="360"/>
              <w:rPr>
                <w:rFonts w:ascii="Century Gothic" w:hAnsi="Century Gothic" w:cs="Arial"/>
              </w:rPr>
            </w:pPr>
            <w:r w:rsidRPr="002113BF">
              <w:rPr>
                <w:rFonts w:ascii="Century Gothic" w:hAnsi="Century Gothic" w:cs="Arial"/>
                <w:b/>
                <w:bCs/>
              </w:rPr>
              <w:t>3</w:t>
            </w:r>
            <w:r w:rsidRPr="002113BF">
              <w:rPr>
                <w:rFonts w:ascii="Century Gothic" w:hAnsi="Century Gothic" w:cs="Arial"/>
              </w:rPr>
              <w:t xml:space="preserve">. ¿Estarían dispuestos </w:t>
            </w:r>
            <w:r w:rsidR="006A25C0" w:rsidRPr="002113BF">
              <w:rPr>
                <w:rFonts w:ascii="Century Gothic" w:hAnsi="Century Gothic" w:cs="Arial"/>
              </w:rPr>
              <w:t>participar</w:t>
            </w:r>
            <w:r w:rsidRPr="002113BF">
              <w:rPr>
                <w:rFonts w:ascii="Century Gothic" w:hAnsi="Century Gothic" w:cs="Arial"/>
              </w:rPr>
              <w:t xml:space="preserve"> activamente en las </w:t>
            </w:r>
            <w:r w:rsidR="009D1558" w:rsidRPr="002113BF">
              <w:rPr>
                <w:rFonts w:ascii="Century Gothic" w:hAnsi="Century Gothic" w:cs="Arial"/>
              </w:rPr>
              <w:t xml:space="preserve">normas de </w:t>
            </w:r>
            <w:r w:rsidR="00C644C1" w:rsidRPr="002113BF">
              <w:rPr>
                <w:rFonts w:ascii="Century Gothic" w:hAnsi="Century Gothic" w:cs="Arial"/>
              </w:rPr>
              <w:t xml:space="preserve">etiqueta, </w:t>
            </w:r>
            <w:r w:rsidR="009D1558" w:rsidRPr="002113BF">
              <w:rPr>
                <w:rFonts w:ascii="Century Gothic" w:hAnsi="Century Gothic" w:cs="Arial"/>
              </w:rPr>
              <w:t>seguridad</w:t>
            </w:r>
            <w:r w:rsidR="00C644C1" w:rsidRPr="002113BF">
              <w:rPr>
                <w:rFonts w:ascii="Century Gothic" w:hAnsi="Century Gothic" w:cs="Arial"/>
              </w:rPr>
              <w:t xml:space="preserve"> e higiene</w:t>
            </w:r>
            <w:r w:rsidRPr="002113BF">
              <w:rPr>
                <w:rFonts w:ascii="Century Gothic" w:hAnsi="Century Gothic" w:cs="Arial"/>
              </w:rPr>
              <w:t xml:space="preserve"> que se llevan a ca</w:t>
            </w:r>
            <w:r w:rsidR="00C644C1" w:rsidRPr="002113BF">
              <w:rPr>
                <w:rFonts w:ascii="Century Gothic" w:hAnsi="Century Gothic" w:cs="Arial"/>
              </w:rPr>
              <w:t>bo al</w:t>
            </w:r>
            <w:r w:rsidRPr="002113BF">
              <w:rPr>
                <w:rFonts w:ascii="Century Gothic" w:hAnsi="Century Gothic" w:cs="Arial"/>
              </w:rPr>
              <w:t xml:space="preserve"> </w:t>
            </w:r>
            <w:r w:rsidR="003A4DF5" w:rsidRPr="002113BF">
              <w:rPr>
                <w:rFonts w:ascii="Century Gothic" w:hAnsi="Century Gothic" w:cs="Arial"/>
              </w:rPr>
              <w:t xml:space="preserve">compartir los alimentos en la </w:t>
            </w:r>
          </w:p>
          <w:p w14:paraId="752F35DF" w14:textId="431E44B1" w:rsidR="002113BF" w:rsidRPr="002113BF" w:rsidRDefault="003A4DF5" w:rsidP="00E42197">
            <w:pPr>
              <w:ind w:left="360"/>
              <w:rPr>
                <w:rFonts w:ascii="Century Gothic" w:hAnsi="Century Gothic" w:cs="Arial"/>
              </w:rPr>
            </w:pPr>
            <w:proofErr w:type="gramStart"/>
            <w:r w:rsidRPr="002113BF">
              <w:rPr>
                <w:rFonts w:ascii="Century Gothic" w:hAnsi="Century Gothic" w:cs="Arial"/>
              </w:rPr>
              <w:t>mesa</w:t>
            </w:r>
            <w:proofErr w:type="gramEnd"/>
            <w:r w:rsidR="006A25C0" w:rsidRPr="002113BF">
              <w:rPr>
                <w:rFonts w:ascii="Century Gothic" w:hAnsi="Century Gothic" w:cs="Arial"/>
              </w:rPr>
              <w:t xml:space="preserve"> y en un buffet</w:t>
            </w:r>
            <w:r w:rsidR="00E42197" w:rsidRPr="002113BF">
              <w:rPr>
                <w:rFonts w:ascii="Century Gothic" w:hAnsi="Century Gothic" w:cs="Arial"/>
              </w:rPr>
              <w:t>?</w:t>
            </w:r>
          </w:p>
        </w:tc>
      </w:tr>
      <w:tr w:rsidR="007F26D2" w:rsidRPr="001B39F9" w14:paraId="4E8DBD38" w14:textId="77777777" w:rsidTr="002A2AA5">
        <w:trPr>
          <w:trHeight w:val="303"/>
        </w:trPr>
        <w:tc>
          <w:tcPr>
            <w:tcW w:w="1795" w:type="dxa"/>
            <w:vMerge w:val="restart"/>
            <w:shd w:val="clear" w:color="auto" w:fill="9CC2E5" w:themeFill="accent1" w:themeFillTint="99"/>
            <w:vAlign w:val="center"/>
          </w:tcPr>
          <w:p w14:paraId="43F4A386" w14:textId="686035C8" w:rsidR="00C91FE4" w:rsidRPr="0006300B" w:rsidRDefault="007F26D2" w:rsidP="00C91FE4">
            <w:pPr>
              <w:spacing w:line="360" w:lineRule="auto"/>
              <w:jc w:val="center"/>
              <w:rPr>
                <w:rFonts w:ascii="Century Gothic" w:hAnsi="Century Gothic"/>
                <w:b/>
                <w:sz w:val="20"/>
                <w:szCs w:val="20"/>
              </w:rPr>
            </w:pPr>
            <w:r w:rsidRPr="0006300B">
              <w:rPr>
                <w:rFonts w:ascii="Century Gothic" w:hAnsi="Century Gothic"/>
                <w:b/>
                <w:sz w:val="20"/>
                <w:szCs w:val="20"/>
              </w:rPr>
              <w:lastRenderedPageBreak/>
              <w:t>Indicaciones o preguntas para auto regularse y evaluar</w:t>
            </w:r>
            <w:r w:rsidR="008500B7">
              <w:rPr>
                <w:rFonts w:ascii="Century Gothic" w:hAnsi="Century Gothic"/>
                <w:b/>
                <w:sz w:val="20"/>
                <w:szCs w:val="20"/>
              </w:rPr>
              <w:t>se</w:t>
            </w:r>
          </w:p>
        </w:tc>
        <w:tc>
          <w:tcPr>
            <w:tcW w:w="8695" w:type="dxa"/>
            <w:gridSpan w:val="2"/>
            <w:tcBorders>
              <w:bottom w:val="single" w:sz="4" w:space="0" w:color="auto"/>
            </w:tcBorders>
            <w:shd w:val="clear" w:color="auto" w:fill="DEEAF6" w:themeFill="accent1" w:themeFillTint="33"/>
          </w:tcPr>
          <w:p w14:paraId="11C1B01B" w14:textId="4F827B2F" w:rsidR="007F26D2" w:rsidRPr="0063324E" w:rsidRDefault="007F26D2" w:rsidP="00C91FE4">
            <w:pPr>
              <w:ind w:right="141"/>
              <w:rPr>
                <w:rFonts w:ascii="Century Gothic" w:hAnsi="Century Gothic"/>
              </w:rPr>
            </w:pPr>
            <w:r w:rsidRPr="0063324E">
              <w:rPr>
                <w:rFonts w:ascii="Century Gothic" w:hAnsi="Century Gothic"/>
              </w:rPr>
              <w:t>Marco una X encima de cada símbolo al responder las siguientes preguntas</w:t>
            </w:r>
          </w:p>
        </w:tc>
      </w:tr>
      <w:tr w:rsidR="009774FE" w:rsidRPr="001B39F9" w14:paraId="10DCEB95" w14:textId="06E61D22" w:rsidTr="002A2AA5">
        <w:trPr>
          <w:trHeight w:val="303"/>
        </w:trPr>
        <w:tc>
          <w:tcPr>
            <w:tcW w:w="1795" w:type="dxa"/>
            <w:vMerge/>
            <w:shd w:val="clear" w:color="auto" w:fill="9CC2E5" w:themeFill="accent1" w:themeFillTint="99"/>
            <w:vAlign w:val="center"/>
          </w:tcPr>
          <w:p w14:paraId="41EDE0BC" w14:textId="77777777" w:rsidR="009774FE" w:rsidRPr="0006300B" w:rsidRDefault="009774FE" w:rsidP="00C91FE4">
            <w:pPr>
              <w:spacing w:line="360" w:lineRule="auto"/>
              <w:jc w:val="center"/>
              <w:rPr>
                <w:rFonts w:ascii="Century Gothic" w:hAnsi="Century Gothic"/>
                <w:b/>
                <w:sz w:val="20"/>
                <w:szCs w:val="20"/>
              </w:rPr>
            </w:pPr>
          </w:p>
        </w:tc>
        <w:tc>
          <w:tcPr>
            <w:tcW w:w="7791" w:type="dxa"/>
            <w:tcBorders>
              <w:bottom w:val="single" w:sz="4" w:space="0" w:color="auto"/>
              <w:right w:val="single" w:sz="4" w:space="0" w:color="auto"/>
            </w:tcBorders>
            <w:shd w:val="clear" w:color="auto" w:fill="DEEAF6" w:themeFill="accent1" w:themeFillTint="33"/>
          </w:tcPr>
          <w:p w14:paraId="5DD35E7E" w14:textId="5C478903" w:rsidR="009774FE" w:rsidRPr="0063324E" w:rsidRDefault="00B429A5" w:rsidP="00C91FE4">
            <w:pPr>
              <w:ind w:right="141"/>
              <w:rPr>
                <w:rFonts w:ascii="Century Gothic" w:hAnsi="Century Gothic"/>
              </w:rPr>
            </w:pPr>
            <w:r w:rsidRPr="0063324E">
              <w:rPr>
                <w:rFonts w:ascii="Century Gothic" w:hAnsi="Century Gothic"/>
              </w:rPr>
              <w:t>¿Revisé mi trabajo para saber si tengo claridad d</w:t>
            </w:r>
            <w:r w:rsidR="0020086A" w:rsidRPr="0063324E">
              <w:rPr>
                <w:rFonts w:ascii="Century Gothic" w:hAnsi="Century Gothic"/>
              </w:rPr>
              <w:t>e</w:t>
            </w:r>
            <w:r w:rsidR="00E05B2E" w:rsidRPr="0063324E">
              <w:rPr>
                <w:rFonts w:ascii="Century Gothic" w:hAnsi="Century Gothic"/>
              </w:rPr>
              <w:t xml:space="preserve"> </w:t>
            </w:r>
            <w:r w:rsidR="0020086A" w:rsidRPr="0063324E">
              <w:rPr>
                <w:rFonts w:ascii="Century Gothic" w:hAnsi="Century Gothic"/>
              </w:rPr>
              <w:t xml:space="preserve">la importancia de </w:t>
            </w:r>
            <w:r w:rsidR="00C454EB" w:rsidRPr="0063324E">
              <w:rPr>
                <w:rFonts w:ascii="Century Gothic" w:hAnsi="Century Gothic"/>
              </w:rPr>
              <w:t>la</w:t>
            </w:r>
            <w:r w:rsidR="00AB3CDB" w:rsidRPr="0063324E">
              <w:rPr>
                <w:rFonts w:ascii="Century Gothic" w:hAnsi="Century Gothic"/>
              </w:rPr>
              <w:t xml:space="preserve"> práctica adecuada</w:t>
            </w:r>
            <w:r w:rsidR="00C644C1" w:rsidRPr="0063324E">
              <w:rPr>
                <w:rFonts w:ascii="Century Gothic" w:hAnsi="Century Gothic"/>
              </w:rPr>
              <w:t xml:space="preserve"> para </w:t>
            </w:r>
            <w:r w:rsidR="00C644C1" w:rsidRPr="0063324E">
              <w:rPr>
                <w:rFonts w:ascii="Century Gothic" w:hAnsi="Century Gothic" w:cs="Arial"/>
              </w:rPr>
              <w:t>implementar las normas de etiqueta, seguridad e higiene al presentar una mesa formal e informal</w:t>
            </w:r>
            <w:r w:rsidR="006A25C0" w:rsidRPr="0063324E">
              <w:rPr>
                <w:rFonts w:ascii="Century Gothic" w:hAnsi="Century Gothic"/>
              </w:rPr>
              <w:t>?</w:t>
            </w:r>
          </w:p>
        </w:tc>
        <w:tc>
          <w:tcPr>
            <w:tcW w:w="904" w:type="dxa"/>
            <w:tcBorders>
              <w:left w:val="single" w:sz="4" w:space="0" w:color="auto"/>
              <w:bottom w:val="single" w:sz="4" w:space="0" w:color="auto"/>
            </w:tcBorders>
            <w:shd w:val="clear" w:color="auto" w:fill="DEEAF6" w:themeFill="accent1" w:themeFillTint="33"/>
          </w:tcPr>
          <w:p w14:paraId="1AF6DDB4" w14:textId="0586A542" w:rsidR="009774FE" w:rsidRPr="0063324E" w:rsidRDefault="00166DD1" w:rsidP="00C91FE4">
            <w:pPr>
              <w:ind w:right="141"/>
              <w:rPr>
                <w:rFonts w:ascii="Century Gothic" w:hAnsi="Century Gothic"/>
              </w:rPr>
            </w:pPr>
            <w:r w:rsidRPr="0063324E">
              <w:rPr>
                <w:rFonts w:ascii="Century Gothic" w:hAnsi="Century Gothic"/>
                <w:noProof/>
                <w:lang w:val="en-US"/>
              </w:rPr>
              <w:drawing>
                <wp:inline distT="0" distB="0" distL="0" distR="0" wp14:anchorId="1A5EF8C4" wp14:editId="12B88A43">
                  <wp:extent cx="347345" cy="3048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345" cy="304800"/>
                          </a:xfrm>
                          <a:prstGeom prst="rect">
                            <a:avLst/>
                          </a:prstGeom>
                          <a:noFill/>
                        </pic:spPr>
                      </pic:pic>
                    </a:graphicData>
                  </a:graphic>
                </wp:inline>
              </w:drawing>
            </w:r>
          </w:p>
          <w:p w14:paraId="44F8513B" w14:textId="1B3C5613" w:rsidR="00166DD1" w:rsidRPr="0063324E" w:rsidRDefault="00166DD1" w:rsidP="00C91FE4">
            <w:pPr>
              <w:ind w:right="141"/>
              <w:rPr>
                <w:rFonts w:ascii="Century Gothic" w:hAnsi="Century Gothic"/>
              </w:rPr>
            </w:pPr>
            <w:r w:rsidRPr="0063324E">
              <w:rPr>
                <w:rFonts w:ascii="Century Gothic" w:hAnsi="Century Gothic"/>
                <w:noProof/>
                <w:lang w:val="en-US"/>
              </w:rPr>
              <w:drawing>
                <wp:inline distT="0" distB="0" distL="0" distR="0" wp14:anchorId="4E922E6A" wp14:editId="1820AA36">
                  <wp:extent cx="347345" cy="3111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345" cy="311150"/>
                          </a:xfrm>
                          <a:prstGeom prst="rect">
                            <a:avLst/>
                          </a:prstGeom>
                          <a:noFill/>
                        </pic:spPr>
                      </pic:pic>
                    </a:graphicData>
                  </a:graphic>
                </wp:inline>
              </w:drawing>
            </w:r>
          </w:p>
        </w:tc>
      </w:tr>
      <w:tr w:rsidR="009774FE" w:rsidRPr="001B39F9" w14:paraId="025EE1EA" w14:textId="7E79A1D5" w:rsidTr="002A2AA5">
        <w:trPr>
          <w:trHeight w:val="303"/>
        </w:trPr>
        <w:tc>
          <w:tcPr>
            <w:tcW w:w="1795" w:type="dxa"/>
            <w:vMerge/>
            <w:shd w:val="clear" w:color="auto" w:fill="9CC2E5" w:themeFill="accent1" w:themeFillTint="99"/>
            <w:vAlign w:val="center"/>
          </w:tcPr>
          <w:p w14:paraId="41CCF6A2" w14:textId="77777777" w:rsidR="009774FE" w:rsidRPr="0006300B" w:rsidRDefault="009774FE" w:rsidP="00C91FE4">
            <w:pPr>
              <w:spacing w:line="360" w:lineRule="auto"/>
              <w:jc w:val="center"/>
              <w:rPr>
                <w:rFonts w:ascii="Century Gothic" w:hAnsi="Century Gothic"/>
                <w:b/>
                <w:sz w:val="20"/>
                <w:szCs w:val="20"/>
              </w:rPr>
            </w:pPr>
          </w:p>
        </w:tc>
        <w:tc>
          <w:tcPr>
            <w:tcW w:w="7791" w:type="dxa"/>
            <w:tcBorders>
              <w:bottom w:val="single" w:sz="4" w:space="0" w:color="auto"/>
              <w:right w:val="single" w:sz="4" w:space="0" w:color="auto"/>
            </w:tcBorders>
            <w:shd w:val="clear" w:color="auto" w:fill="DEEAF6" w:themeFill="accent1" w:themeFillTint="33"/>
          </w:tcPr>
          <w:p w14:paraId="6F1E8EF3" w14:textId="414C3A8C" w:rsidR="009774FE" w:rsidRPr="0063324E" w:rsidRDefault="008F7735" w:rsidP="00C91FE4">
            <w:pPr>
              <w:jc w:val="both"/>
              <w:rPr>
                <w:rFonts w:ascii="Century Gothic" w:hAnsi="Century Gothic"/>
              </w:rPr>
            </w:pPr>
            <w:proofErr w:type="gramStart"/>
            <w:r w:rsidRPr="0063324E">
              <w:rPr>
                <w:rFonts w:ascii="Century Gothic" w:hAnsi="Century Gothic"/>
              </w:rPr>
              <w:t>¿</w:t>
            </w:r>
            <w:proofErr w:type="gramEnd"/>
            <w:r w:rsidR="0020086A" w:rsidRPr="0063324E">
              <w:rPr>
                <w:rFonts w:ascii="Century Gothic" w:hAnsi="Century Gothic"/>
              </w:rPr>
              <w:t>Qué sabía antes de estos temas</w:t>
            </w:r>
            <w:r w:rsidR="00C454EB" w:rsidRPr="0063324E">
              <w:rPr>
                <w:rFonts w:ascii="Century Gothic" w:hAnsi="Century Gothic"/>
              </w:rPr>
              <w:t>:</w:t>
            </w:r>
            <w:r w:rsidR="00C644C1" w:rsidRPr="0063324E">
              <w:rPr>
                <w:rFonts w:ascii="Century Gothic" w:hAnsi="Century Gothic"/>
              </w:rPr>
              <w:t xml:space="preserve"> </w:t>
            </w:r>
            <w:r w:rsidR="006A25C0" w:rsidRPr="0063324E">
              <w:rPr>
                <w:rFonts w:ascii="Century Gothic" w:hAnsi="Century Gothic"/>
              </w:rPr>
              <w:t>L</w:t>
            </w:r>
            <w:r w:rsidR="006A25C0" w:rsidRPr="0063324E">
              <w:rPr>
                <w:rFonts w:ascii="Century Gothic" w:hAnsi="Century Gothic" w:cs="Arial"/>
              </w:rPr>
              <w:t>as normas de etiqueta, seguridad e higiene que se llevan a cabo al compartir los alimentos en la mesa y en un buffe</w:t>
            </w:r>
            <w:r w:rsidR="00C32EF4" w:rsidRPr="0063324E">
              <w:rPr>
                <w:rFonts w:ascii="Century Gothic" w:hAnsi="Century Gothic" w:cs="Arial"/>
              </w:rPr>
              <w:t>t</w:t>
            </w:r>
            <w:r w:rsidR="00900EE3" w:rsidRPr="0063324E">
              <w:rPr>
                <w:rFonts w:ascii="Century Gothic" w:hAnsi="Century Gothic"/>
              </w:rPr>
              <w:t xml:space="preserve"> y</w:t>
            </w:r>
            <w:r w:rsidR="008500B7" w:rsidRPr="0063324E">
              <w:rPr>
                <w:rFonts w:ascii="Century Gothic" w:hAnsi="Century Gothic"/>
              </w:rPr>
              <w:t xml:space="preserve"> </w:t>
            </w:r>
            <w:r w:rsidR="00900EE3" w:rsidRPr="0063324E">
              <w:rPr>
                <w:rFonts w:ascii="Century Gothic" w:hAnsi="Century Gothic"/>
              </w:rPr>
              <w:t>¿</w:t>
            </w:r>
            <w:r w:rsidR="008500B7" w:rsidRPr="0063324E">
              <w:rPr>
                <w:rFonts w:ascii="Century Gothic" w:hAnsi="Century Gothic"/>
              </w:rPr>
              <w:t>qué sé ahora?</w:t>
            </w:r>
          </w:p>
        </w:tc>
        <w:tc>
          <w:tcPr>
            <w:tcW w:w="904" w:type="dxa"/>
            <w:tcBorders>
              <w:left w:val="single" w:sz="4" w:space="0" w:color="auto"/>
              <w:bottom w:val="single" w:sz="4" w:space="0" w:color="auto"/>
            </w:tcBorders>
            <w:shd w:val="clear" w:color="auto" w:fill="DEEAF6" w:themeFill="accent1" w:themeFillTint="33"/>
          </w:tcPr>
          <w:p w14:paraId="6B56AB9A" w14:textId="449DB8BC" w:rsidR="009774FE" w:rsidRPr="0063324E" w:rsidRDefault="00166DD1" w:rsidP="00C91FE4">
            <w:pPr>
              <w:ind w:right="141"/>
              <w:rPr>
                <w:rFonts w:ascii="Century Gothic" w:hAnsi="Century Gothic"/>
              </w:rPr>
            </w:pPr>
            <w:r w:rsidRPr="0063324E">
              <w:rPr>
                <w:rFonts w:ascii="Century Gothic" w:hAnsi="Century Gothic"/>
                <w:noProof/>
                <w:lang w:val="en-US"/>
              </w:rPr>
              <w:drawing>
                <wp:inline distT="0" distB="0" distL="0" distR="0" wp14:anchorId="495538E8" wp14:editId="160478DF">
                  <wp:extent cx="347345" cy="3048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345" cy="304800"/>
                          </a:xfrm>
                          <a:prstGeom prst="rect">
                            <a:avLst/>
                          </a:prstGeom>
                          <a:noFill/>
                        </pic:spPr>
                      </pic:pic>
                    </a:graphicData>
                  </a:graphic>
                </wp:inline>
              </w:drawing>
            </w:r>
          </w:p>
          <w:p w14:paraId="1B42697C" w14:textId="42B43C75" w:rsidR="00166DD1" w:rsidRPr="0063324E" w:rsidRDefault="00166DD1" w:rsidP="00C91FE4">
            <w:pPr>
              <w:ind w:right="141"/>
              <w:rPr>
                <w:rFonts w:ascii="Century Gothic" w:hAnsi="Century Gothic"/>
              </w:rPr>
            </w:pPr>
            <w:r w:rsidRPr="0063324E">
              <w:rPr>
                <w:rFonts w:ascii="Century Gothic" w:hAnsi="Century Gothic"/>
                <w:noProof/>
                <w:lang w:val="en-US"/>
              </w:rPr>
              <w:drawing>
                <wp:inline distT="0" distB="0" distL="0" distR="0" wp14:anchorId="1CEA8901" wp14:editId="7011B0CF">
                  <wp:extent cx="347345" cy="3111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345" cy="311150"/>
                          </a:xfrm>
                          <a:prstGeom prst="rect">
                            <a:avLst/>
                          </a:prstGeom>
                          <a:noFill/>
                        </pic:spPr>
                      </pic:pic>
                    </a:graphicData>
                  </a:graphic>
                </wp:inline>
              </w:drawing>
            </w:r>
          </w:p>
        </w:tc>
      </w:tr>
      <w:tr w:rsidR="009774FE" w:rsidRPr="001B39F9" w14:paraId="36910BBD" w14:textId="34562D32" w:rsidTr="002A2AA5">
        <w:trPr>
          <w:trHeight w:val="303"/>
        </w:trPr>
        <w:tc>
          <w:tcPr>
            <w:tcW w:w="1795" w:type="dxa"/>
            <w:vMerge/>
            <w:shd w:val="clear" w:color="auto" w:fill="9CC2E5" w:themeFill="accent1" w:themeFillTint="99"/>
            <w:vAlign w:val="center"/>
          </w:tcPr>
          <w:p w14:paraId="70700428" w14:textId="77777777" w:rsidR="009774FE" w:rsidRPr="0006300B" w:rsidRDefault="009774FE" w:rsidP="00C91FE4">
            <w:pPr>
              <w:spacing w:line="360" w:lineRule="auto"/>
              <w:jc w:val="center"/>
              <w:rPr>
                <w:rFonts w:ascii="Century Gothic" w:hAnsi="Century Gothic"/>
                <w:b/>
                <w:sz w:val="20"/>
                <w:szCs w:val="20"/>
              </w:rPr>
            </w:pPr>
          </w:p>
        </w:tc>
        <w:tc>
          <w:tcPr>
            <w:tcW w:w="7791" w:type="dxa"/>
            <w:tcBorders>
              <w:bottom w:val="single" w:sz="4" w:space="0" w:color="auto"/>
              <w:right w:val="single" w:sz="4" w:space="0" w:color="auto"/>
            </w:tcBorders>
            <w:shd w:val="clear" w:color="auto" w:fill="DEEAF6" w:themeFill="accent1" w:themeFillTint="33"/>
          </w:tcPr>
          <w:p w14:paraId="69F3987B" w14:textId="4362D27E" w:rsidR="008F7735" w:rsidRPr="0063324E" w:rsidRDefault="008F7735" w:rsidP="00C91FE4">
            <w:pPr>
              <w:jc w:val="both"/>
              <w:rPr>
                <w:rFonts w:ascii="Century Gothic" w:hAnsi="Century Gothic"/>
              </w:rPr>
            </w:pPr>
            <w:r w:rsidRPr="0063324E">
              <w:rPr>
                <w:rFonts w:ascii="Century Gothic" w:hAnsi="Century Gothic"/>
              </w:rPr>
              <w:t>¿Revisé mi trabajo para asegurarme que realicé todas las actividades asignadas</w:t>
            </w:r>
            <w:r w:rsidR="002A7C35" w:rsidRPr="0063324E">
              <w:rPr>
                <w:rFonts w:ascii="Century Gothic" w:hAnsi="Century Gothic"/>
              </w:rPr>
              <w:t xml:space="preserve"> </w:t>
            </w:r>
            <w:r w:rsidR="00484886" w:rsidRPr="0063324E">
              <w:rPr>
                <w:rFonts w:ascii="Century Gothic" w:hAnsi="Century Gothic"/>
              </w:rPr>
              <w:t>y que</w:t>
            </w:r>
            <w:r w:rsidR="008876C5" w:rsidRPr="0063324E">
              <w:rPr>
                <w:rFonts w:ascii="Century Gothic" w:hAnsi="Century Gothic"/>
              </w:rPr>
              <w:t xml:space="preserve"> fue lo </w:t>
            </w:r>
            <w:r w:rsidR="00484886" w:rsidRPr="0063324E">
              <w:rPr>
                <w:rFonts w:ascii="Century Gothic" w:hAnsi="Century Gothic"/>
              </w:rPr>
              <w:t>que más</w:t>
            </w:r>
            <w:r w:rsidR="008876C5" w:rsidRPr="0063324E">
              <w:rPr>
                <w:rFonts w:ascii="Century Gothic" w:hAnsi="Century Gothic"/>
              </w:rPr>
              <w:t xml:space="preserve"> me gusto?</w:t>
            </w:r>
          </w:p>
          <w:p w14:paraId="145C5E0E" w14:textId="64EBB2E8" w:rsidR="009774FE" w:rsidRPr="0063324E" w:rsidRDefault="009774FE" w:rsidP="00C91FE4">
            <w:pPr>
              <w:ind w:right="141"/>
              <w:rPr>
                <w:rFonts w:ascii="Century Gothic" w:hAnsi="Century Gothic"/>
              </w:rPr>
            </w:pPr>
          </w:p>
        </w:tc>
        <w:tc>
          <w:tcPr>
            <w:tcW w:w="904" w:type="dxa"/>
            <w:tcBorders>
              <w:left w:val="single" w:sz="4" w:space="0" w:color="auto"/>
              <w:bottom w:val="single" w:sz="4" w:space="0" w:color="auto"/>
            </w:tcBorders>
            <w:shd w:val="clear" w:color="auto" w:fill="DEEAF6" w:themeFill="accent1" w:themeFillTint="33"/>
          </w:tcPr>
          <w:p w14:paraId="25B86044" w14:textId="07EA0AAA" w:rsidR="00166DD1" w:rsidRPr="0063324E" w:rsidRDefault="00166DD1" w:rsidP="00C91FE4">
            <w:pPr>
              <w:ind w:right="141"/>
              <w:rPr>
                <w:rFonts w:ascii="Century Gothic" w:hAnsi="Century Gothic"/>
              </w:rPr>
            </w:pPr>
            <w:r w:rsidRPr="0063324E">
              <w:rPr>
                <w:rFonts w:ascii="Century Gothic" w:hAnsi="Century Gothic"/>
                <w:noProof/>
                <w:lang w:val="en-US"/>
              </w:rPr>
              <w:drawing>
                <wp:inline distT="0" distB="0" distL="0" distR="0" wp14:anchorId="4C954845" wp14:editId="38A7D12F">
                  <wp:extent cx="347345" cy="3048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345" cy="304800"/>
                          </a:xfrm>
                          <a:prstGeom prst="rect">
                            <a:avLst/>
                          </a:prstGeom>
                          <a:noFill/>
                        </pic:spPr>
                      </pic:pic>
                    </a:graphicData>
                  </a:graphic>
                </wp:inline>
              </w:drawing>
            </w:r>
          </w:p>
          <w:p w14:paraId="6910938E" w14:textId="10328913" w:rsidR="00166DD1" w:rsidRPr="0063324E" w:rsidRDefault="00166DD1" w:rsidP="00C91FE4">
            <w:pPr>
              <w:ind w:right="141"/>
              <w:rPr>
                <w:rFonts w:ascii="Century Gothic" w:hAnsi="Century Gothic"/>
              </w:rPr>
            </w:pPr>
            <w:r w:rsidRPr="0063324E">
              <w:rPr>
                <w:rFonts w:ascii="Century Gothic" w:hAnsi="Century Gothic"/>
                <w:noProof/>
                <w:lang w:val="en-US"/>
              </w:rPr>
              <w:drawing>
                <wp:inline distT="0" distB="0" distL="0" distR="0" wp14:anchorId="254202B2" wp14:editId="167B387B">
                  <wp:extent cx="347345" cy="3111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345" cy="311150"/>
                          </a:xfrm>
                          <a:prstGeom prst="rect">
                            <a:avLst/>
                          </a:prstGeom>
                          <a:noFill/>
                        </pic:spPr>
                      </pic:pic>
                    </a:graphicData>
                  </a:graphic>
                </wp:inline>
              </w:drawing>
            </w:r>
          </w:p>
        </w:tc>
      </w:tr>
      <w:tr w:rsidR="009774FE" w:rsidRPr="001B39F9" w14:paraId="360C7EC6" w14:textId="4E80B892" w:rsidTr="002A2AA5">
        <w:trPr>
          <w:trHeight w:val="303"/>
        </w:trPr>
        <w:tc>
          <w:tcPr>
            <w:tcW w:w="1795" w:type="dxa"/>
            <w:vMerge/>
            <w:shd w:val="clear" w:color="auto" w:fill="9CC2E5" w:themeFill="accent1" w:themeFillTint="99"/>
            <w:vAlign w:val="center"/>
          </w:tcPr>
          <w:p w14:paraId="255BBC9E" w14:textId="77777777" w:rsidR="009774FE" w:rsidRPr="0006300B" w:rsidRDefault="009774FE" w:rsidP="00C91FE4">
            <w:pPr>
              <w:spacing w:line="360" w:lineRule="auto"/>
              <w:jc w:val="center"/>
              <w:rPr>
                <w:rFonts w:ascii="Century Gothic" w:hAnsi="Century Gothic"/>
                <w:b/>
                <w:sz w:val="20"/>
                <w:szCs w:val="20"/>
              </w:rPr>
            </w:pPr>
          </w:p>
        </w:tc>
        <w:tc>
          <w:tcPr>
            <w:tcW w:w="7791" w:type="dxa"/>
            <w:tcBorders>
              <w:right w:val="single" w:sz="4" w:space="0" w:color="auto"/>
            </w:tcBorders>
            <w:shd w:val="clear" w:color="auto" w:fill="DEEAF6" w:themeFill="accent1" w:themeFillTint="33"/>
          </w:tcPr>
          <w:p w14:paraId="4B5FD21D" w14:textId="4E9C7F42" w:rsidR="002E5138" w:rsidRPr="0063324E" w:rsidRDefault="008F7735" w:rsidP="00C91FE4">
            <w:pPr>
              <w:ind w:right="141"/>
              <w:rPr>
                <w:rFonts w:ascii="Century Gothic" w:hAnsi="Century Gothic"/>
              </w:rPr>
            </w:pPr>
            <w:r w:rsidRPr="0063324E">
              <w:rPr>
                <w:rFonts w:ascii="Century Gothic" w:hAnsi="Century Gothic"/>
              </w:rPr>
              <w:t xml:space="preserve">¿Con el trabajo que he realizado, puedo explicar a otras personas </w:t>
            </w:r>
            <w:r w:rsidR="008500B7" w:rsidRPr="0063324E">
              <w:rPr>
                <w:rFonts w:ascii="Century Gothic" w:hAnsi="Century Gothic"/>
              </w:rPr>
              <w:t>sobre la importancia de</w:t>
            </w:r>
            <w:r w:rsidR="00C32EF4" w:rsidRPr="0063324E">
              <w:rPr>
                <w:rFonts w:ascii="Century Gothic" w:hAnsi="Century Gothic"/>
              </w:rPr>
              <w:t xml:space="preserve"> emplear las normas de etiqueta, seguridad e higiene al presentar una mesa formal e informal y buffet?</w:t>
            </w:r>
          </w:p>
        </w:tc>
        <w:tc>
          <w:tcPr>
            <w:tcW w:w="904" w:type="dxa"/>
            <w:tcBorders>
              <w:left w:val="single" w:sz="4" w:space="0" w:color="auto"/>
            </w:tcBorders>
            <w:shd w:val="clear" w:color="auto" w:fill="DEEAF6" w:themeFill="accent1" w:themeFillTint="33"/>
          </w:tcPr>
          <w:p w14:paraId="7BFA0C4E" w14:textId="13907CEC" w:rsidR="00166DD1" w:rsidRPr="0063324E" w:rsidRDefault="00166DD1" w:rsidP="00C91FE4">
            <w:pPr>
              <w:ind w:right="141"/>
              <w:rPr>
                <w:rFonts w:ascii="Century Gothic" w:hAnsi="Century Gothic"/>
                <w:noProof/>
              </w:rPr>
            </w:pPr>
            <w:r w:rsidRPr="0063324E">
              <w:rPr>
                <w:rFonts w:ascii="Century Gothic" w:hAnsi="Century Gothic"/>
                <w:noProof/>
                <w:lang w:val="en-US"/>
              </w:rPr>
              <w:drawing>
                <wp:inline distT="0" distB="0" distL="0" distR="0" wp14:anchorId="166A8B97" wp14:editId="70089030">
                  <wp:extent cx="347345" cy="3048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345" cy="304800"/>
                          </a:xfrm>
                          <a:prstGeom prst="rect">
                            <a:avLst/>
                          </a:prstGeom>
                          <a:noFill/>
                        </pic:spPr>
                      </pic:pic>
                    </a:graphicData>
                  </a:graphic>
                </wp:inline>
              </w:drawing>
            </w:r>
          </w:p>
          <w:p w14:paraId="3B358E88" w14:textId="23CBE6A5" w:rsidR="009774FE" w:rsidRPr="0063324E" w:rsidRDefault="00166DD1" w:rsidP="00C91FE4">
            <w:pPr>
              <w:ind w:right="141"/>
              <w:rPr>
                <w:rFonts w:ascii="Century Gothic" w:hAnsi="Century Gothic"/>
              </w:rPr>
            </w:pPr>
            <w:r w:rsidRPr="0063324E">
              <w:rPr>
                <w:rFonts w:ascii="Century Gothic" w:hAnsi="Century Gothic"/>
                <w:noProof/>
                <w:lang w:val="en-US"/>
              </w:rPr>
              <w:drawing>
                <wp:inline distT="0" distB="0" distL="0" distR="0" wp14:anchorId="736FB500" wp14:editId="4563900F">
                  <wp:extent cx="347345" cy="3111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345" cy="311150"/>
                          </a:xfrm>
                          <a:prstGeom prst="rect">
                            <a:avLst/>
                          </a:prstGeom>
                          <a:noFill/>
                        </pic:spPr>
                      </pic:pic>
                    </a:graphicData>
                  </a:graphic>
                </wp:inline>
              </w:drawing>
            </w:r>
          </w:p>
        </w:tc>
        <w:bookmarkStart w:id="0" w:name="_GoBack"/>
        <w:bookmarkEnd w:id="0"/>
      </w:tr>
      <w:tr w:rsidR="00C91FE4" w14:paraId="7080829D" w14:textId="77777777" w:rsidTr="00633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795" w:type="dxa"/>
          <w:trHeight w:val="535"/>
        </w:trPr>
        <w:tc>
          <w:tcPr>
            <w:tcW w:w="8695" w:type="dxa"/>
            <w:gridSpan w:val="2"/>
            <w:shd w:val="clear" w:color="auto" w:fill="DEEAF6" w:themeFill="accent1" w:themeFillTint="33"/>
          </w:tcPr>
          <w:p w14:paraId="4454E440" w14:textId="46C897D8" w:rsidR="00C91FE4" w:rsidRPr="0063324E" w:rsidRDefault="0072433A" w:rsidP="00C91FE4">
            <w:pPr>
              <w:numPr>
                <w:ilvl w:val="0"/>
                <w:numId w:val="36"/>
              </w:numPr>
              <w:spacing w:line="259" w:lineRule="auto"/>
              <w:ind w:left="529"/>
              <w:contextualSpacing/>
              <w:jc w:val="both"/>
              <w:rPr>
                <w:rFonts w:ascii="Century Gothic" w:hAnsi="Century Gothic"/>
                <w:i/>
                <w:lang w:val="es-ES"/>
              </w:rPr>
            </w:pPr>
            <w:r w:rsidRPr="0063324E">
              <w:rPr>
                <w:rFonts w:ascii="Century Gothic" w:hAnsi="Century Gothic"/>
                <w:i/>
                <w:lang w:val="es-ES"/>
              </w:rPr>
              <w:t>¿Logro</w:t>
            </w:r>
            <w:r w:rsidR="006A54FA" w:rsidRPr="0063324E">
              <w:rPr>
                <w:rFonts w:cstheme="minorHAnsi"/>
                <w:lang w:bidi="es-CR"/>
              </w:rPr>
              <w:t xml:space="preserve"> </w:t>
            </w:r>
            <w:r w:rsidR="00CF72C9">
              <w:rPr>
                <w:rFonts w:ascii="Century Gothic" w:hAnsi="Century Gothic"/>
                <w:i/>
              </w:rPr>
              <w:t>a</w:t>
            </w:r>
            <w:proofErr w:type="spellStart"/>
            <w:r w:rsidR="006A54FA" w:rsidRPr="0063324E">
              <w:rPr>
                <w:rFonts w:ascii="Century Gothic" w:hAnsi="Century Gothic"/>
                <w:i/>
                <w:lang w:val="es-ES"/>
              </w:rPr>
              <w:t>plicar</w:t>
            </w:r>
            <w:proofErr w:type="spellEnd"/>
            <w:r w:rsidR="006A54FA" w:rsidRPr="0063324E">
              <w:rPr>
                <w:rFonts w:ascii="Century Gothic" w:hAnsi="Century Gothic"/>
                <w:i/>
                <w:lang w:val="es-ES"/>
              </w:rPr>
              <w:t xml:space="preserve"> las normas de etiqueta, seguridad e higiene al presentar una mesa formal e informal y buffet, según la ocasión y el lugar?</w:t>
            </w:r>
            <w:r w:rsidR="00C91FE4" w:rsidRPr="0063324E">
              <w:rPr>
                <w:rFonts w:ascii="Century Gothic" w:hAnsi="Century Gothic"/>
                <w:i/>
                <w:lang w:val="es-ES"/>
              </w:rPr>
              <w:t xml:space="preserve"> </w:t>
            </w:r>
          </w:p>
          <w:p w14:paraId="6E774434" w14:textId="1E23A045" w:rsidR="00C91FE4" w:rsidRPr="0063324E" w:rsidRDefault="006A54FA" w:rsidP="00C91FE4">
            <w:pPr>
              <w:numPr>
                <w:ilvl w:val="0"/>
                <w:numId w:val="36"/>
              </w:numPr>
              <w:spacing w:line="259" w:lineRule="auto"/>
              <w:ind w:left="529"/>
              <w:contextualSpacing/>
              <w:jc w:val="both"/>
              <w:rPr>
                <w:rFonts w:ascii="Century Gothic" w:hAnsi="Century Gothic"/>
                <w:i/>
                <w:lang w:val="es-ES"/>
              </w:rPr>
            </w:pPr>
            <w:r w:rsidRPr="0063324E">
              <w:rPr>
                <w:rFonts w:ascii="Century Gothic" w:hAnsi="Century Gothic"/>
                <w:i/>
                <w:lang w:val="es-ES"/>
              </w:rPr>
              <w:t xml:space="preserve">¿Lo visto en el tema, me ayudará a describir </w:t>
            </w:r>
            <w:r w:rsidRPr="0063324E">
              <w:rPr>
                <w:rFonts w:ascii="Century Gothic" w:hAnsi="Century Gothic" w:cstheme="minorHAnsi"/>
                <w:lang w:bidi="es-CR"/>
              </w:rPr>
              <w:t>las</w:t>
            </w:r>
            <w:r w:rsidRPr="0063324E">
              <w:rPr>
                <w:rFonts w:cstheme="minorHAnsi"/>
                <w:lang w:bidi="es-CR"/>
              </w:rPr>
              <w:t xml:space="preserve"> </w:t>
            </w:r>
            <w:r w:rsidRPr="0063324E">
              <w:rPr>
                <w:rFonts w:ascii="Century Gothic" w:hAnsi="Century Gothic"/>
                <w:i/>
                <w:lang w:val="es-ES"/>
              </w:rPr>
              <w:t xml:space="preserve">normas de etiqueta, seguridad e higiene al presentar una mesa formal e informal y buffet, según la ocasión y el lugar?  </w:t>
            </w:r>
          </w:p>
        </w:tc>
      </w:tr>
    </w:tbl>
    <w:p w14:paraId="7EB6B73B" w14:textId="77777777" w:rsidR="00D51820" w:rsidRDefault="00D51820" w:rsidP="00D51820">
      <w:pPr>
        <w:jc w:val="both"/>
        <w:rPr>
          <w:rFonts w:ascii="Century Gothic" w:eastAsia="Century Gothic" w:hAnsi="Century Gothic" w:cs="Century Gothic"/>
          <w:b/>
          <w:bCs/>
          <w:iCs/>
          <w:lang w:eastAsia="es-CR"/>
        </w:rPr>
      </w:pPr>
    </w:p>
    <w:tbl>
      <w:tblPr>
        <w:tblStyle w:val="Tablaconcuadrcula"/>
        <w:tblW w:w="0" w:type="auto"/>
        <w:tblLook w:val="04A0" w:firstRow="1" w:lastRow="0" w:firstColumn="1" w:lastColumn="0" w:noHBand="0" w:noVBand="1"/>
      </w:tblPr>
      <w:tblGrid>
        <w:gridCol w:w="2517"/>
        <w:gridCol w:w="2517"/>
        <w:gridCol w:w="2518"/>
        <w:gridCol w:w="2518"/>
      </w:tblGrid>
      <w:tr w:rsidR="0063324E" w14:paraId="15168766" w14:textId="77777777" w:rsidTr="00E57FFE">
        <w:tc>
          <w:tcPr>
            <w:tcW w:w="10070" w:type="dxa"/>
            <w:gridSpan w:val="4"/>
          </w:tcPr>
          <w:p w14:paraId="60D98D81" w14:textId="00AF7E2C" w:rsidR="0063324E" w:rsidRPr="0063324E" w:rsidRDefault="0063324E" w:rsidP="00D51820">
            <w:pPr>
              <w:jc w:val="both"/>
              <w:rPr>
                <w:rFonts w:ascii="Century Gothic" w:hAnsi="Century Gothic"/>
                <w:b/>
                <w:i/>
                <w:lang w:val="es-ES"/>
              </w:rPr>
            </w:pPr>
            <w:r w:rsidRPr="0063324E">
              <w:rPr>
                <w:rFonts w:ascii="Century Gothic" w:hAnsi="Century Gothic"/>
                <w:b/>
                <w:i/>
                <w:lang w:val="es-ES"/>
              </w:rPr>
              <w:t>Realizo lo que me solicitan para la evaluación formativa.</w:t>
            </w:r>
          </w:p>
        </w:tc>
      </w:tr>
      <w:tr w:rsidR="0063324E" w14:paraId="2892B412" w14:textId="77777777" w:rsidTr="0063324E">
        <w:tc>
          <w:tcPr>
            <w:tcW w:w="10070" w:type="dxa"/>
            <w:gridSpan w:val="4"/>
            <w:shd w:val="clear" w:color="auto" w:fill="BDD6EE" w:themeFill="accent1" w:themeFillTint="66"/>
          </w:tcPr>
          <w:p w14:paraId="7F9C41BC" w14:textId="38B29CD1" w:rsidR="0063324E" w:rsidRPr="0063324E" w:rsidRDefault="0063324E" w:rsidP="00D51820">
            <w:pPr>
              <w:jc w:val="both"/>
              <w:rPr>
                <w:rFonts w:ascii="Century Gothic" w:hAnsi="Century Gothic"/>
                <w:i/>
                <w:lang w:val="es-ES"/>
              </w:rPr>
            </w:pPr>
            <w:r w:rsidRPr="0063324E">
              <w:rPr>
                <w:rFonts w:ascii="Century Gothic" w:hAnsi="Century Gothic"/>
                <w:i/>
                <w:lang w:val="es-ES"/>
              </w:rPr>
              <w:t>Coloreo el recuadro de la columna 1, 2 y 3, en el espacio en el que considero alcancé lo que ahí se establece. Debo colorear uno para cada fila solamente.</w:t>
            </w:r>
          </w:p>
        </w:tc>
      </w:tr>
      <w:tr w:rsidR="0063324E" w14:paraId="529C98A1" w14:textId="77777777" w:rsidTr="0063324E">
        <w:tc>
          <w:tcPr>
            <w:tcW w:w="2517" w:type="dxa"/>
          </w:tcPr>
          <w:p w14:paraId="1F12EA3C" w14:textId="585AD39F" w:rsidR="0063324E" w:rsidRPr="0063324E" w:rsidRDefault="0063324E" w:rsidP="0063324E">
            <w:pPr>
              <w:jc w:val="center"/>
              <w:rPr>
                <w:rFonts w:ascii="Century Gothic" w:hAnsi="Century Gothic"/>
                <w:b/>
                <w:i/>
                <w:lang w:val="es-ES"/>
              </w:rPr>
            </w:pPr>
            <w:r w:rsidRPr="0063324E">
              <w:rPr>
                <w:rFonts w:ascii="Century Gothic" w:hAnsi="Century Gothic"/>
                <w:b/>
                <w:i/>
                <w:lang w:val="es-ES"/>
              </w:rPr>
              <w:t>Aprendizaje esperado</w:t>
            </w:r>
          </w:p>
        </w:tc>
        <w:tc>
          <w:tcPr>
            <w:tcW w:w="2517" w:type="dxa"/>
          </w:tcPr>
          <w:p w14:paraId="33B0D584" w14:textId="7FF50E99" w:rsidR="0063324E" w:rsidRPr="0063324E" w:rsidRDefault="0063324E" w:rsidP="0063324E">
            <w:pPr>
              <w:jc w:val="center"/>
              <w:rPr>
                <w:rFonts w:ascii="Century Gothic" w:hAnsi="Century Gothic"/>
                <w:b/>
                <w:i/>
                <w:lang w:val="es-ES"/>
              </w:rPr>
            </w:pPr>
            <w:r w:rsidRPr="0063324E">
              <w:rPr>
                <w:rFonts w:ascii="Century Gothic" w:hAnsi="Century Gothic"/>
                <w:b/>
                <w:i/>
                <w:lang w:val="es-ES"/>
              </w:rPr>
              <w:t>Inicial</w:t>
            </w:r>
          </w:p>
        </w:tc>
        <w:tc>
          <w:tcPr>
            <w:tcW w:w="2518" w:type="dxa"/>
          </w:tcPr>
          <w:p w14:paraId="21FBFB00" w14:textId="2655320F" w:rsidR="0063324E" w:rsidRPr="0063324E" w:rsidRDefault="0063324E" w:rsidP="0063324E">
            <w:pPr>
              <w:jc w:val="center"/>
              <w:rPr>
                <w:rFonts w:ascii="Century Gothic" w:hAnsi="Century Gothic"/>
                <w:b/>
                <w:i/>
                <w:lang w:val="es-ES"/>
              </w:rPr>
            </w:pPr>
            <w:r w:rsidRPr="0063324E">
              <w:rPr>
                <w:rFonts w:ascii="Century Gothic" w:hAnsi="Century Gothic"/>
                <w:b/>
                <w:i/>
                <w:lang w:val="es-ES"/>
              </w:rPr>
              <w:t>Intermedio</w:t>
            </w:r>
          </w:p>
        </w:tc>
        <w:tc>
          <w:tcPr>
            <w:tcW w:w="2518" w:type="dxa"/>
          </w:tcPr>
          <w:p w14:paraId="5AD904DE" w14:textId="556C1379" w:rsidR="0063324E" w:rsidRPr="0063324E" w:rsidRDefault="0063324E" w:rsidP="0063324E">
            <w:pPr>
              <w:jc w:val="center"/>
              <w:rPr>
                <w:rFonts w:ascii="Century Gothic" w:hAnsi="Century Gothic"/>
                <w:b/>
                <w:i/>
                <w:lang w:val="es-ES"/>
              </w:rPr>
            </w:pPr>
            <w:r w:rsidRPr="0063324E">
              <w:rPr>
                <w:rFonts w:ascii="Century Gothic" w:hAnsi="Century Gothic"/>
                <w:b/>
                <w:i/>
                <w:lang w:val="es-ES"/>
              </w:rPr>
              <w:t>Avanzado</w:t>
            </w:r>
          </w:p>
        </w:tc>
      </w:tr>
      <w:tr w:rsidR="0063324E" w14:paraId="529ACD21" w14:textId="77777777" w:rsidTr="0063324E">
        <w:tc>
          <w:tcPr>
            <w:tcW w:w="2517" w:type="dxa"/>
          </w:tcPr>
          <w:p w14:paraId="5C984C7A" w14:textId="3C63F5DC" w:rsidR="0063324E" w:rsidRPr="0063324E" w:rsidRDefault="00A32B7D" w:rsidP="0063324E">
            <w:pPr>
              <w:jc w:val="both"/>
              <w:rPr>
                <w:rFonts w:ascii="Century Gothic" w:hAnsi="Century Gothic"/>
                <w:i/>
                <w:lang w:val="es-ES"/>
              </w:rPr>
            </w:pPr>
            <w:r>
              <w:rPr>
                <w:rFonts w:ascii="Century Gothic" w:hAnsi="Century Gothic"/>
                <w:i/>
                <w:lang w:val="es-ES"/>
              </w:rPr>
              <w:t>Empleo</w:t>
            </w:r>
            <w:r w:rsidR="0063324E" w:rsidRPr="0063324E">
              <w:rPr>
                <w:rFonts w:ascii="Century Gothic" w:hAnsi="Century Gothic"/>
                <w:i/>
                <w:lang w:val="es-ES"/>
              </w:rPr>
              <w:t xml:space="preserve"> las normas de etiqueta, seguridad e higiene al presentar una mesa formal e informal y buffet, según la ocasión y el lugar.</w:t>
            </w:r>
          </w:p>
        </w:tc>
        <w:tc>
          <w:tcPr>
            <w:tcW w:w="2517" w:type="dxa"/>
          </w:tcPr>
          <w:p w14:paraId="16AEE7E4" w14:textId="77777777" w:rsidR="0063324E" w:rsidRPr="0063324E" w:rsidRDefault="0063324E" w:rsidP="0063324E">
            <w:pPr>
              <w:rPr>
                <w:rFonts w:ascii="Century Gothic" w:hAnsi="Century Gothic"/>
                <w:i/>
                <w:lang w:val="es-ES"/>
              </w:rPr>
            </w:pPr>
            <w:r w:rsidRPr="0063324E">
              <w:rPr>
                <w:rFonts w:ascii="Century Gothic" w:hAnsi="Century Gothic"/>
                <w:i/>
                <w:lang w:val="es-ES"/>
              </w:rPr>
              <w:t>Identifico las normas de etiqueta, seguridad e higiene al presentar una mesa formal e informal y buffet, según la ocasión y el lugar.</w:t>
            </w:r>
          </w:p>
          <w:p w14:paraId="4D4A2FD5" w14:textId="77777777" w:rsidR="0063324E" w:rsidRPr="0063324E" w:rsidRDefault="0063324E" w:rsidP="0063324E">
            <w:pPr>
              <w:rPr>
                <w:rFonts w:ascii="Century Gothic" w:hAnsi="Century Gothic"/>
                <w:i/>
                <w:lang w:val="es-ES"/>
              </w:rPr>
            </w:pPr>
          </w:p>
          <w:p w14:paraId="4F02D704" w14:textId="77777777" w:rsidR="0063324E" w:rsidRPr="0063324E" w:rsidRDefault="0063324E" w:rsidP="0063324E">
            <w:pPr>
              <w:rPr>
                <w:rFonts w:ascii="Century Gothic" w:hAnsi="Century Gothic"/>
                <w:i/>
                <w:lang w:val="es-ES"/>
              </w:rPr>
            </w:pPr>
            <w:r w:rsidRPr="0063324E">
              <w:rPr>
                <w:rFonts w:ascii="Century Gothic" w:hAnsi="Century Gothic"/>
                <w:i/>
                <w:noProof/>
                <w:lang w:val="en-US"/>
              </w:rPr>
              <mc:AlternateContent>
                <mc:Choice Requires="wps">
                  <w:drawing>
                    <wp:anchor distT="0" distB="0" distL="114300" distR="114300" simplePos="0" relativeHeight="251753472" behindDoc="0" locked="0" layoutInCell="1" allowOverlap="1" wp14:anchorId="3AFF8F57" wp14:editId="792AE31B">
                      <wp:simplePos x="0" y="0"/>
                      <wp:positionH relativeFrom="column">
                        <wp:posOffset>300990</wp:posOffset>
                      </wp:positionH>
                      <wp:positionV relativeFrom="paragraph">
                        <wp:posOffset>16510</wp:posOffset>
                      </wp:positionV>
                      <wp:extent cx="742950" cy="209550"/>
                      <wp:effectExtent l="0" t="0" r="19050" b="19050"/>
                      <wp:wrapNone/>
                      <wp:docPr id="10" name="Rectángulo: esquinas redondeadas 3"/>
                      <wp:cNvGraphicFramePr/>
                      <a:graphic xmlns:a="http://schemas.openxmlformats.org/drawingml/2006/main">
                        <a:graphicData uri="http://schemas.microsoft.com/office/word/2010/wordprocessingShape">
                          <wps:wsp>
                            <wps:cNvSpPr/>
                            <wps:spPr>
                              <a:xfrm>
                                <a:off x="0" y="0"/>
                                <a:ext cx="742950" cy="209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EAC383" id="Rectángulo: esquinas redondeadas 3" o:spid="_x0000_s1026" style="position:absolute;margin-left:23.7pt;margin-top:1.3pt;width:58.5pt;height:16.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" filled="f" strokecolor="#1f4d78 [1604]" strokeweight="1pt">
                      <v:stroke joinstyle="miter"/>
                    </v:roundrect>
                  </w:pict>
                </mc:Fallback>
              </mc:AlternateContent>
            </w:r>
          </w:p>
          <w:p w14:paraId="59BAC50D" w14:textId="77777777" w:rsidR="0063324E" w:rsidRPr="0063324E" w:rsidRDefault="0063324E" w:rsidP="0063324E">
            <w:pPr>
              <w:jc w:val="both"/>
              <w:rPr>
                <w:rFonts w:ascii="Century Gothic" w:hAnsi="Century Gothic"/>
                <w:i/>
                <w:lang w:val="es-ES"/>
              </w:rPr>
            </w:pPr>
          </w:p>
        </w:tc>
        <w:tc>
          <w:tcPr>
            <w:tcW w:w="2518" w:type="dxa"/>
          </w:tcPr>
          <w:p w14:paraId="50B64626" w14:textId="77777777" w:rsidR="0063324E" w:rsidRPr="0063324E" w:rsidRDefault="0063324E" w:rsidP="0063324E">
            <w:pPr>
              <w:rPr>
                <w:rFonts w:ascii="Century Gothic" w:hAnsi="Century Gothic"/>
                <w:i/>
                <w:lang w:val="es-ES"/>
              </w:rPr>
            </w:pPr>
            <w:r w:rsidRPr="0063324E">
              <w:rPr>
                <w:rFonts w:ascii="Century Gothic" w:hAnsi="Century Gothic"/>
                <w:i/>
                <w:lang w:val="es-ES"/>
              </w:rPr>
              <w:t>Describo las normas de etiqueta, seguridad e higiene al presentar una mesa formal e informal y buffet, según la ocasión y el lugar.</w:t>
            </w:r>
          </w:p>
          <w:p w14:paraId="3219E974" w14:textId="77777777" w:rsidR="0063324E" w:rsidRPr="0063324E" w:rsidRDefault="0063324E" w:rsidP="0063324E">
            <w:pPr>
              <w:rPr>
                <w:rFonts w:ascii="Century Gothic" w:hAnsi="Century Gothic"/>
                <w:i/>
                <w:lang w:val="es-ES"/>
              </w:rPr>
            </w:pPr>
          </w:p>
          <w:p w14:paraId="7BADFF56" w14:textId="77777777" w:rsidR="0063324E" w:rsidRPr="0063324E" w:rsidRDefault="0063324E" w:rsidP="0063324E">
            <w:pPr>
              <w:rPr>
                <w:rFonts w:ascii="Century Gothic" w:hAnsi="Century Gothic"/>
                <w:i/>
                <w:lang w:val="es-ES"/>
              </w:rPr>
            </w:pPr>
            <w:r w:rsidRPr="0063324E">
              <w:rPr>
                <w:rFonts w:ascii="Century Gothic" w:hAnsi="Century Gothic"/>
                <w:i/>
                <w:noProof/>
                <w:lang w:val="en-US"/>
              </w:rPr>
              <w:drawing>
                <wp:anchor distT="0" distB="0" distL="114300" distR="114300" simplePos="0" relativeHeight="251755520" behindDoc="0" locked="0" layoutInCell="1" allowOverlap="1" wp14:anchorId="5D2976C8" wp14:editId="1ABED044">
                  <wp:simplePos x="0" y="0"/>
                  <wp:positionH relativeFrom="column">
                    <wp:posOffset>414655</wp:posOffset>
                  </wp:positionH>
                  <wp:positionV relativeFrom="paragraph">
                    <wp:posOffset>26035</wp:posOffset>
                  </wp:positionV>
                  <wp:extent cx="756285" cy="219710"/>
                  <wp:effectExtent l="0" t="0" r="5715"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6285" cy="219710"/>
                          </a:xfrm>
                          <a:prstGeom prst="rect">
                            <a:avLst/>
                          </a:prstGeom>
                          <a:noFill/>
                        </pic:spPr>
                      </pic:pic>
                    </a:graphicData>
                  </a:graphic>
                </wp:anchor>
              </w:drawing>
            </w:r>
          </w:p>
          <w:p w14:paraId="6D2670AA" w14:textId="77777777" w:rsidR="0063324E" w:rsidRPr="0063324E" w:rsidRDefault="0063324E" w:rsidP="0063324E">
            <w:pPr>
              <w:jc w:val="both"/>
              <w:rPr>
                <w:rFonts w:ascii="Century Gothic" w:hAnsi="Century Gothic"/>
                <w:i/>
                <w:lang w:val="es-ES"/>
              </w:rPr>
            </w:pPr>
          </w:p>
        </w:tc>
        <w:tc>
          <w:tcPr>
            <w:tcW w:w="2518" w:type="dxa"/>
          </w:tcPr>
          <w:p w14:paraId="65B81B3A" w14:textId="77777777" w:rsidR="0063324E" w:rsidRPr="0063324E" w:rsidRDefault="0063324E" w:rsidP="0063324E">
            <w:pPr>
              <w:rPr>
                <w:rFonts w:ascii="Century Gothic" w:hAnsi="Century Gothic"/>
                <w:i/>
                <w:lang w:val="es-ES"/>
              </w:rPr>
            </w:pPr>
            <w:r w:rsidRPr="0063324E">
              <w:rPr>
                <w:rFonts w:ascii="Century Gothic" w:hAnsi="Century Gothic"/>
                <w:i/>
                <w:lang w:val="es-ES"/>
              </w:rPr>
              <w:t>Aplico las normas de etiqueta, seguridad e higiene al presentar una mesa formal e informal y buffet, según la ocasión y el lugar.</w:t>
            </w:r>
          </w:p>
          <w:p w14:paraId="271DD046" w14:textId="60F29DBC" w:rsidR="0063324E" w:rsidRPr="0063324E" w:rsidRDefault="0063324E" w:rsidP="0063324E">
            <w:pPr>
              <w:rPr>
                <w:rFonts w:ascii="Century Gothic" w:hAnsi="Century Gothic"/>
                <w:i/>
                <w:lang w:val="es-ES"/>
              </w:rPr>
            </w:pPr>
          </w:p>
          <w:p w14:paraId="62F970EA" w14:textId="569A0FA9" w:rsidR="0063324E" w:rsidRPr="0063324E" w:rsidRDefault="0063324E" w:rsidP="0063324E">
            <w:pPr>
              <w:rPr>
                <w:rFonts w:ascii="Century Gothic" w:hAnsi="Century Gothic"/>
                <w:i/>
                <w:lang w:val="es-ES"/>
              </w:rPr>
            </w:pPr>
            <w:r w:rsidRPr="0063324E">
              <w:rPr>
                <w:rFonts w:ascii="Century Gothic" w:hAnsi="Century Gothic"/>
                <w:i/>
                <w:noProof/>
                <w:lang w:val="en-US"/>
              </w:rPr>
              <w:drawing>
                <wp:anchor distT="0" distB="0" distL="114300" distR="114300" simplePos="0" relativeHeight="251757568" behindDoc="0" locked="0" layoutInCell="1" allowOverlap="1" wp14:anchorId="166DA09F" wp14:editId="08C2422A">
                  <wp:simplePos x="0" y="0"/>
                  <wp:positionH relativeFrom="column">
                    <wp:posOffset>426720</wp:posOffset>
                  </wp:positionH>
                  <wp:positionV relativeFrom="paragraph">
                    <wp:posOffset>16510</wp:posOffset>
                  </wp:positionV>
                  <wp:extent cx="756285" cy="219710"/>
                  <wp:effectExtent l="0" t="0" r="5715"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6285" cy="219710"/>
                          </a:xfrm>
                          <a:prstGeom prst="rect">
                            <a:avLst/>
                          </a:prstGeom>
                          <a:noFill/>
                        </pic:spPr>
                      </pic:pic>
                    </a:graphicData>
                  </a:graphic>
                </wp:anchor>
              </w:drawing>
            </w:r>
          </w:p>
          <w:p w14:paraId="76BD2E01" w14:textId="77777777" w:rsidR="0063324E" w:rsidRPr="0063324E" w:rsidRDefault="0063324E" w:rsidP="0063324E">
            <w:pPr>
              <w:jc w:val="both"/>
              <w:rPr>
                <w:rFonts w:ascii="Century Gothic" w:hAnsi="Century Gothic"/>
                <w:i/>
                <w:lang w:val="es-ES"/>
              </w:rPr>
            </w:pPr>
          </w:p>
        </w:tc>
      </w:tr>
    </w:tbl>
    <w:p w14:paraId="7D862098" w14:textId="77777777" w:rsidR="0063324E" w:rsidRDefault="0063324E" w:rsidP="00D51820">
      <w:pPr>
        <w:jc w:val="both"/>
        <w:rPr>
          <w:rFonts w:ascii="Century Gothic" w:eastAsia="Century Gothic" w:hAnsi="Century Gothic" w:cs="Century Gothic"/>
          <w:b/>
          <w:bCs/>
          <w:iCs/>
          <w:lang w:eastAsia="es-CR"/>
        </w:rPr>
      </w:pPr>
    </w:p>
    <w:p w14:paraId="5827D98E" w14:textId="77777777" w:rsidR="002A2AA5" w:rsidRDefault="002A2AA5">
      <w:pPr>
        <w:rPr>
          <w:rFonts w:ascii="Century Gothic" w:eastAsia="Century Gothic" w:hAnsi="Century Gothic" w:cs="Century Gothic"/>
          <w:b/>
          <w:bCs/>
          <w:iCs/>
          <w:lang w:eastAsia="es-CR"/>
        </w:rPr>
      </w:pPr>
    </w:p>
    <w:p w14:paraId="6019545C" w14:textId="4FD4A2AC" w:rsidR="00C70BE5" w:rsidRDefault="00E514A0" w:rsidP="00C70BE5">
      <w:pPr>
        <w:spacing w:after="0" w:line="459" w:lineRule="atLeast"/>
        <w:jc w:val="center"/>
        <w:textAlignment w:val="baseline"/>
        <w:rPr>
          <w:rFonts w:ascii="Century Gothic" w:eastAsia="Times New Roman" w:hAnsi="Century Gothic" w:cs="Times New Roman"/>
          <w:b/>
          <w:bCs/>
          <w:color w:val="000000"/>
          <w:sz w:val="28"/>
          <w:szCs w:val="28"/>
          <w:lang w:eastAsia="es-CR"/>
        </w:rPr>
      </w:pPr>
      <w:bookmarkStart w:id="1" w:name="_Hlk39136619"/>
      <w:r w:rsidRPr="00CB6726">
        <w:rPr>
          <w:rFonts w:ascii="Century Gothic" w:eastAsia="Times New Roman" w:hAnsi="Century Gothic" w:cs="Times New Roman"/>
          <w:b/>
          <w:bCs/>
          <w:color w:val="000000"/>
          <w:sz w:val="28"/>
          <w:szCs w:val="28"/>
          <w:lang w:eastAsia="es-CR"/>
        </w:rPr>
        <w:lastRenderedPageBreak/>
        <w:t>Reglas básicas de comportamiento en la mesa</w:t>
      </w:r>
      <w:bookmarkEnd w:id="1"/>
    </w:p>
    <w:p w14:paraId="6B92C89F" w14:textId="77777777" w:rsidR="00C70BE5" w:rsidRDefault="00E514A0" w:rsidP="00C70BE5">
      <w:pPr>
        <w:spacing w:after="0" w:line="459" w:lineRule="atLeast"/>
        <w:textAlignment w:val="baseline"/>
        <w:rPr>
          <w:rFonts w:ascii="Century Gothic" w:eastAsia="Times New Roman" w:hAnsi="Century Gothic" w:cs="Times New Roman"/>
          <w:color w:val="000000"/>
          <w:sz w:val="20"/>
          <w:szCs w:val="20"/>
          <w:lang w:eastAsia="es-CR"/>
        </w:rPr>
      </w:pPr>
      <w:r w:rsidRPr="00E514A0">
        <w:rPr>
          <w:rFonts w:ascii="Century Gothic" w:eastAsia="Times New Roman" w:hAnsi="Century Gothic" w:cs="Times New Roman"/>
          <w:color w:val="000000"/>
          <w:sz w:val="20"/>
          <w:szCs w:val="20"/>
          <w:lang w:eastAsia="es-CR"/>
        </w:rPr>
        <w:t>Recuperado y adaptado</w:t>
      </w:r>
      <w:r w:rsidR="00C70BE5">
        <w:rPr>
          <w:rFonts w:ascii="Century Gothic" w:eastAsia="Times New Roman" w:hAnsi="Century Gothic" w:cs="Times New Roman"/>
          <w:color w:val="000000"/>
          <w:sz w:val="20"/>
          <w:szCs w:val="20"/>
          <w:lang w:eastAsia="es-CR"/>
        </w:rPr>
        <w:t>:</w:t>
      </w:r>
    </w:p>
    <w:p w14:paraId="19EAB889" w14:textId="156C4057" w:rsidR="00E514A0" w:rsidRPr="00E514A0" w:rsidRDefault="00550D9D" w:rsidP="00C70BE5">
      <w:pPr>
        <w:spacing w:after="0" w:line="240" w:lineRule="auto"/>
        <w:textAlignment w:val="baseline"/>
        <w:rPr>
          <w:rFonts w:ascii="Century Gothic" w:eastAsia="Times New Roman" w:hAnsi="Century Gothic" w:cs="Times New Roman"/>
          <w:color w:val="000000"/>
          <w:sz w:val="20"/>
          <w:szCs w:val="20"/>
          <w:lang w:eastAsia="es-CR"/>
        </w:rPr>
      </w:pPr>
      <w:hyperlink r:id="rId22" w:history="1">
        <w:r w:rsidR="00C70BE5" w:rsidRPr="00E514A0">
          <w:rPr>
            <w:rStyle w:val="Hipervnculo"/>
            <w:rFonts w:ascii="Calibri" w:eastAsia="Calibri" w:hAnsi="Calibri" w:cs="Times New Roman"/>
          </w:rPr>
          <w:t>https://www.protocolo.org/social/anfitriones-e-invitados/comportamiento-en-la-mesa-reglas-basicas.html</w:t>
        </w:r>
      </w:hyperlink>
      <w:r w:rsidR="00E514A0" w:rsidRPr="00E514A0">
        <w:rPr>
          <w:rFonts w:ascii="Century Gothic" w:eastAsia="Times New Roman" w:hAnsi="Century Gothic" w:cs="Times New Roman"/>
          <w:color w:val="000000"/>
          <w:sz w:val="20"/>
          <w:szCs w:val="20"/>
          <w:lang w:eastAsia="es-CR"/>
        </w:rPr>
        <w:t xml:space="preserve"> </w:t>
      </w:r>
    </w:p>
    <w:p w14:paraId="5CB62407" w14:textId="77777777" w:rsidR="00E514A0" w:rsidRPr="00E514A0" w:rsidRDefault="00E514A0" w:rsidP="00E514A0">
      <w:pPr>
        <w:spacing w:after="0"/>
        <w:rPr>
          <w:rFonts w:ascii="Century Gothic" w:eastAsia="Times New Roman" w:hAnsi="Century Gothic" w:cs="Times New Roman"/>
          <w:color w:val="666666"/>
          <w:sz w:val="28"/>
          <w:szCs w:val="28"/>
          <w:lang w:eastAsia="es-CR"/>
        </w:rPr>
      </w:pPr>
    </w:p>
    <w:p w14:paraId="52910C97" w14:textId="6029A901" w:rsidR="00E514A0" w:rsidRPr="00E514A0" w:rsidRDefault="00E514A0" w:rsidP="00C70BE5">
      <w:pPr>
        <w:spacing w:after="0"/>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color w:val="000000"/>
          <w:spacing w:val="15"/>
          <w:sz w:val="20"/>
          <w:szCs w:val="20"/>
          <w:lang w:eastAsia="es-CR"/>
        </w:rPr>
        <w:t>En la mesa deben seguirse unas mínimas reglas o pautas de comportamiento</w:t>
      </w:r>
      <w:r w:rsidR="00C70BE5">
        <w:rPr>
          <w:rFonts w:ascii="Century Gothic" w:eastAsia="Times New Roman" w:hAnsi="Century Gothic" w:cs="Times New Roman"/>
          <w:color w:val="000000"/>
          <w:spacing w:val="15"/>
          <w:sz w:val="20"/>
          <w:szCs w:val="20"/>
          <w:lang w:eastAsia="es-CR"/>
        </w:rPr>
        <w:t>,</w:t>
      </w:r>
      <w:r w:rsidRPr="00E514A0">
        <w:rPr>
          <w:rFonts w:ascii="Century Gothic" w:eastAsia="Times New Roman" w:hAnsi="Century Gothic" w:cs="Times New Roman"/>
          <w:color w:val="000000"/>
          <w:spacing w:val="15"/>
          <w:sz w:val="20"/>
          <w:szCs w:val="20"/>
          <w:lang w:eastAsia="es-CR"/>
        </w:rPr>
        <w:t> </w:t>
      </w:r>
      <w:r w:rsidR="00C70BE5" w:rsidRPr="00E514A0">
        <w:rPr>
          <w:rFonts w:ascii="Century Gothic" w:eastAsia="Times New Roman" w:hAnsi="Century Gothic" w:cs="Times New Roman"/>
          <w:color w:val="000000"/>
          <w:spacing w:val="15"/>
          <w:sz w:val="20"/>
          <w:szCs w:val="20"/>
          <w:lang w:eastAsia="es-CR"/>
        </w:rPr>
        <w:t>para compartir</w:t>
      </w:r>
      <w:r w:rsidRPr="00E514A0">
        <w:rPr>
          <w:rFonts w:ascii="Century Gothic" w:eastAsia="Times New Roman" w:hAnsi="Century Gothic" w:cs="Times New Roman"/>
          <w:color w:val="000000"/>
          <w:spacing w:val="15"/>
          <w:sz w:val="20"/>
          <w:szCs w:val="20"/>
          <w:lang w:eastAsia="es-CR"/>
        </w:rPr>
        <w:t xml:space="preserve"> este espacio con las personas con las que se convive o comparte cotidianamente.</w:t>
      </w:r>
    </w:p>
    <w:p w14:paraId="219CD3D9" w14:textId="3EAAA2E1" w:rsidR="00E514A0" w:rsidRPr="00413E0E" w:rsidRDefault="00E514A0" w:rsidP="00413E0E">
      <w:pPr>
        <w:jc w:val="center"/>
        <w:rPr>
          <w:rFonts w:ascii="Century Gothic" w:hAnsi="Century Gothic"/>
          <w:b/>
        </w:rPr>
      </w:pPr>
      <w:r w:rsidRPr="00413E0E">
        <w:rPr>
          <w:rFonts w:ascii="Century Gothic" w:hAnsi="Century Gothic"/>
          <w:b/>
        </w:rPr>
        <w:t>Algunos puntos que se deben tener en cuenta:</w:t>
      </w:r>
    </w:p>
    <w:tbl>
      <w:tblPr>
        <w:tblStyle w:val="Tablaconcuadrcula2"/>
        <w:tblW w:w="11340"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0"/>
      </w:tblGrid>
      <w:tr w:rsidR="00E514A0" w:rsidRPr="00E514A0" w14:paraId="4ED4D0C9" w14:textId="77777777" w:rsidTr="00E514A0">
        <w:tc>
          <w:tcPr>
            <w:tcW w:w="11340" w:type="dxa"/>
          </w:tcPr>
          <w:p w14:paraId="18780141" w14:textId="77777777" w:rsidR="00E514A0" w:rsidRPr="00E514A0" w:rsidRDefault="00E514A0" w:rsidP="00E514A0">
            <w:pPr>
              <w:spacing w:line="360" w:lineRule="auto"/>
              <w:ind w:right="450"/>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b/>
                <w:bCs/>
                <w:color w:val="000000"/>
                <w:spacing w:val="15"/>
                <w:sz w:val="20"/>
                <w:szCs w:val="20"/>
                <w:lang w:eastAsia="es-CR"/>
              </w:rPr>
              <w:t>1</w:t>
            </w:r>
            <w:r w:rsidRPr="00E514A0">
              <w:rPr>
                <w:rFonts w:ascii="Century Gothic" w:eastAsia="Times New Roman" w:hAnsi="Century Gothic" w:cs="Times New Roman"/>
                <w:color w:val="000000"/>
                <w:spacing w:val="15"/>
                <w:sz w:val="20"/>
                <w:szCs w:val="20"/>
                <w:lang w:eastAsia="es-CR"/>
              </w:rPr>
              <w:t>. Asegurar el lavado de manos; aplicando el protocolo correspondiente.</w:t>
            </w:r>
          </w:p>
        </w:tc>
      </w:tr>
      <w:tr w:rsidR="00E514A0" w:rsidRPr="00E514A0" w14:paraId="0F213C00" w14:textId="77777777" w:rsidTr="00E514A0">
        <w:tc>
          <w:tcPr>
            <w:tcW w:w="11340" w:type="dxa"/>
          </w:tcPr>
          <w:p w14:paraId="555A955F" w14:textId="77777777" w:rsidR="00E514A0" w:rsidRPr="00E514A0" w:rsidRDefault="00E514A0" w:rsidP="00F21AE8">
            <w:pPr>
              <w:ind w:right="450"/>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b/>
                <w:bCs/>
                <w:color w:val="000000"/>
                <w:spacing w:val="15"/>
                <w:sz w:val="20"/>
                <w:szCs w:val="20"/>
                <w:lang w:eastAsia="es-CR"/>
              </w:rPr>
              <w:t>2</w:t>
            </w:r>
            <w:r w:rsidRPr="00E514A0">
              <w:rPr>
                <w:rFonts w:ascii="Century Gothic" w:eastAsia="Times New Roman" w:hAnsi="Century Gothic" w:cs="Times New Roman"/>
                <w:color w:val="000000"/>
                <w:spacing w:val="15"/>
                <w:sz w:val="20"/>
                <w:szCs w:val="20"/>
                <w:lang w:eastAsia="es-CR"/>
              </w:rPr>
              <w:t>. Si tenemos a una persona adulta mayor con la que se compartirán los alimentos; facilitar su "ubicación" a la mesa.</w:t>
            </w:r>
          </w:p>
        </w:tc>
      </w:tr>
      <w:tr w:rsidR="00E514A0" w:rsidRPr="00E514A0" w14:paraId="7FFA19C1" w14:textId="77777777" w:rsidTr="00E514A0">
        <w:tc>
          <w:tcPr>
            <w:tcW w:w="11340" w:type="dxa"/>
          </w:tcPr>
          <w:p w14:paraId="0907815A" w14:textId="77777777" w:rsidR="00E514A0" w:rsidRPr="00E514A0" w:rsidRDefault="00E514A0" w:rsidP="00F21AE8">
            <w:pPr>
              <w:ind w:right="450"/>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b/>
                <w:bCs/>
                <w:color w:val="000000"/>
                <w:spacing w:val="15"/>
                <w:sz w:val="20"/>
                <w:szCs w:val="20"/>
                <w:lang w:eastAsia="es-CR"/>
              </w:rPr>
              <w:t>2</w:t>
            </w:r>
            <w:r w:rsidRPr="00E514A0">
              <w:rPr>
                <w:rFonts w:ascii="Century Gothic" w:eastAsia="Times New Roman" w:hAnsi="Century Gothic" w:cs="Times New Roman"/>
                <w:color w:val="000000"/>
                <w:spacing w:val="15"/>
                <w:sz w:val="20"/>
                <w:szCs w:val="20"/>
                <w:lang w:eastAsia="es-CR"/>
              </w:rPr>
              <w:t>. Debemos sentarnos en el lugar que nos hayan indicado y en el momento oportuno.</w:t>
            </w:r>
          </w:p>
        </w:tc>
      </w:tr>
      <w:tr w:rsidR="00E514A0" w:rsidRPr="00E514A0" w14:paraId="7AEBDE33" w14:textId="77777777" w:rsidTr="00E514A0">
        <w:tc>
          <w:tcPr>
            <w:tcW w:w="11340" w:type="dxa"/>
          </w:tcPr>
          <w:p w14:paraId="38BB0CEE" w14:textId="77777777" w:rsidR="00E514A0" w:rsidRPr="00E514A0" w:rsidRDefault="00E514A0" w:rsidP="00F21AE8">
            <w:pPr>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b/>
                <w:bCs/>
                <w:color w:val="000000"/>
                <w:spacing w:val="15"/>
                <w:sz w:val="20"/>
                <w:szCs w:val="20"/>
                <w:lang w:eastAsia="es-CR"/>
              </w:rPr>
              <w:t>3</w:t>
            </w:r>
            <w:r w:rsidRPr="00E514A0">
              <w:rPr>
                <w:rFonts w:ascii="Century Gothic" w:eastAsia="Times New Roman" w:hAnsi="Century Gothic" w:cs="Times New Roman"/>
                <w:color w:val="000000"/>
                <w:spacing w:val="15"/>
                <w:sz w:val="20"/>
                <w:szCs w:val="20"/>
                <w:lang w:eastAsia="es-CR"/>
              </w:rPr>
              <w:t>. Hay que sentarse con una postura recta, respecto del respaldo de la silla, sin una rigidez tan excesiva que no nos permita movernos con cierta soltura.</w:t>
            </w:r>
          </w:p>
        </w:tc>
      </w:tr>
      <w:tr w:rsidR="00E514A0" w:rsidRPr="00E514A0" w14:paraId="485FED8B" w14:textId="77777777" w:rsidTr="00E514A0">
        <w:tc>
          <w:tcPr>
            <w:tcW w:w="11340" w:type="dxa"/>
          </w:tcPr>
          <w:p w14:paraId="45B83F44" w14:textId="77777777" w:rsidR="00E514A0" w:rsidRPr="00E514A0" w:rsidRDefault="00E514A0" w:rsidP="00F21AE8">
            <w:pPr>
              <w:ind w:right="450"/>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b/>
                <w:bCs/>
                <w:color w:val="000000"/>
                <w:spacing w:val="15"/>
                <w:sz w:val="20"/>
                <w:szCs w:val="20"/>
                <w:lang w:eastAsia="es-CR"/>
              </w:rPr>
              <w:t>4</w:t>
            </w:r>
            <w:r w:rsidRPr="00E514A0">
              <w:rPr>
                <w:rFonts w:ascii="Century Gothic" w:eastAsia="Times New Roman" w:hAnsi="Century Gothic" w:cs="Times New Roman"/>
                <w:color w:val="000000"/>
                <w:spacing w:val="15"/>
                <w:sz w:val="20"/>
                <w:szCs w:val="20"/>
                <w:lang w:eastAsia="es-CR"/>
              </w:rPr>
              <w:t>. Los codos no se ponen en la mesa; solo se permite apoyar los antebrazos. Si apoyamos los codos, podemos hacerlo siempre que no haya comida en los platos o tengamos algún cubierto en la mano.</w:t>
            </w:r>
          </w:p>
        </w:tc>
      </w:tr>
      <w:tr w:rsidR="00E514A0" w:rsidRPr="00E514A0" w14:paraId="6D3AAE02" w14:textId="77777777" w:rsidTr="00E514A0">
        <w:tc>
          <w:tcPr>
            <w:tcW w:w="11340" w:type="dxa"/>
          </w:tcPr>
          <w:p w14:paraId="2328BF2C" w14:textId="77777777" w:rsidR="00E514A0" w:rsidRPr="00E514A0" w:rsidRDefault="00E514A0" w:rsidP="00F21AE8">
            <w:pPr>
              <w:ind w:right="450"/>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b/>
                <w:bCs/>
                <w:color w:val="000000"/>
                <w:spacing w:val="15"/>
                <w:sz w:val="20"/>
                <w:szCs w:val="20"/>
                <w:lang w:eastAsia="es-CR"/>
              </w:rPr>
              <w:t>5</w:t>
            </w:r>
            <w:r w:rsidRPr="00E514A0">
              <w:rPr>
                <w:rFonts w:ascii="Century Gothic" w:eastAsia="Times New Roman" w:hAnsi="Century Gothic" w:cs="Times New Roman"/>
                <w:color w:val="000000"/>
                <w:spacing w:val="15"/>
                <w:sz w:val="20"/>
                <w:szCs w:val="20"/>
                <w:lang w:eastAsia="es-CR"/>
              </w:rPr>
              <w:t>. No se cruza el brazo por delante de un comensal para alcanzar alguna comida, bocadillo u objeto. Se debe pedir que nos lo acerquen.</w:t>
            </w:r>
          </w:p>
        </w:tc>
      </w:tr>
      <w:tr w:rsidR="00E514A0" w:rsidRPr="00E514A0" w14:paraId="4E182A2E" w14:textId="77777777" w:rsidTr="00E514A0">
        <w:tc>
          <w:tcPr>
            <w:tcW w:w="11340" w:type="dxa"/>
          </w:tcPr>
          <w:p w14:paraId="7F327750" w14:textId="77777777" w:rsidR="00E514A0" w:rsidRPr="00E514A0" w:rsidRDefault="00E514A0" w:rsidP="00F21AE8">
            <w:pPr>
              <w:ind w:right="450"/>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b/>
                <w:bCs/>
                <w:color w:val="000000"/>
                <w:spacing w:val="15"/>
                <w:sz w:val="20"/>
                <w:szCs w:val="20"/>
                <w:lang w:eastAsia="es-CR"/>
              </w:rPr>
              <w:t>6</w:t>
            </w:r>
            <w:r w:rsidRPr="00E514A0">
              <w:rPr>
                <w:rFonts w:ascii="Century Gothic" w:eastAsia="Times New Roman" w:hAnsi="Century Gothic" w:cs="Times New Roman"/>
                <w:color w:val="000000"/>
                <w:spacing w:val="15"/>
                <w:sz w:val="20"/>
                <w:szCs w:val="20"/>
                <w:lang w:eastAsia="es-CR"/>
              </w:rPr>
              <w:t>. No se habla ni se bebe con la boca llena. Hay que esperar a terminar el bocado o a terminar de beber.</w:t>
            </w:r>
          </w:p>
        </w:tc>
      </w:tr>
      <w:tr w:rsidR="00E514A0" w:rsidRPr="00E514A0" w14:paraId="5B6C0AB0" w14:textId="77777777" w:rsidTr="00E514A0">
        <w:tc>
          <w:tcPr>
            <w:tcW w:w="11340" w:type="dxa"/>
          </w:tcPr>
          <w:p w14:paraId="1016F2C4" w14:textId="77777777" w:rsidR="00E514A0" w:rsidRPr="00E514A0" w:rsidRDefault="00E514A0" w:rsidP="00F21AE8">
            <w:pPr>
              <w:ind w:right="450"/>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b/>
                <w:bCs/>
                <w:color w:val="000000"/>
                <w:spacing w:val="15"/>
                <w:sz w:val="20"/>
                <w:szCs w:val="20"/>
                <w:lang w:eastAsia="es-CR"/>
              </w:rPr>
              <w:t>7</w:t>
            </w:r>
            <w:r w:rsidRPr="00E514A0">
              <w:rPr>
                <w:rFonts w:ascii="Century Gothic" w:eastAsia="Times New Roman" w:hAnsi="Century Gothic" w:cs="Times New Roman"/>
                <w:color w:val="000000"/>
                <w:spacing w:val="15"/>
                <w:sz w:val="20"/>
                <w:szCs w:val="20"/>
                <w:lang w:eastAsia="es-CR"/>
              </w:rPr>
              <w:t>. No se habla o gesticula con los cubiertos en la mano. Se dejan en el plato para dejar las manos libres.</w:t>
            </w:r>
          </w:p>
        </w:tc>
      </w:tr>
      <w:tr w:rsidR="00E514A0" w:rsidRPr="00E514A0" w14:paraId="506BC10B" w14:textId="77777777" w:rsidTr="00E514A0">
        <w:tc>
          <w:tcPr>
            <w:tcW w:w="11340" w:type="dxa"/>
          </w:tcPr>
          <w:p w14:paraId="5AE2F8B3" w14:textId="77777777" w:rsidR="00E514A0" w:rsidRPr="00E514A0" w:rsidRDefault="00E514A0" w:rsidP="00F21AE8">
            <w:pPr>
              <w:ind w:right="450"/>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b/>
                <w:bCs/>
                <w:color w:val="000000"/>
                <w:spacing w:val="15"/>
                <w:sz w:val="20"/>
                <w:szCs w:val="20"/>
                <w:lang w:eastAsia="es-CR"/>
              </w:rPr>
              <w:t>8</w:t>
            </w:r>
            <w:r w:rsidRPr="00E514A0">
              <w:rPr>
                <w:rFonts w:ascii="Century Gothic" w:eastAsia="Times New Roman" w:hAnsi="Century Gothic" w:cs="Times New Roman"/>
                <w:color w:val="000000"/>
                <w:spacing w:val="15"/>
                <w:sz w:val="20"/>
                <w:szCs w:val="20"/>
                <w:lang w:eastAsia="es-CR"/>
              </w:rPr>
              <w:t>. La comida depositada en un cubierto se come, no se deja en él mientras hablamos, escuchamos o miramos.</w:t>
            </w:r>
          </w:p>
        </w:tc>
      </w:tr>
      <w:tr w:rsidR="00E514A0" w:rsidRPr="00E514A0" w14:paraId="4A64ECC1" w14:textId="77777777" w:rsidTr="00E514A0">
        <w:tc>
          <w:tcPr>
            <w:tcW w:w="11340" w:type="dxa"/>
          </w:tcPr>
          <w:p w14:paraId="50D9B0EA" w14:textId="77777777" w:rsidR="00E514A0" w:rsidRPr="00E514A0" w:rsidRDefault="00E514A0" w:rsidP="00F21AE8">
            <w:pPr>
              <w:ind w:right="450"/>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b/>
                <w:bCs/>
                <w:color w:val="000000"/>
                <w:spacing w:val="15"/>
                <w:sz w:val="20"/>
                <w:szCs w:val="20"/>
                <w:lang w:eastAsia="es-CR"/>
              </w:rPr>
              <w:t>9</w:t>
            </w:r>
            <w:r w:rsidRPr="00E514A0">
              <w:rPr>
                <w:rFonts w:ascii="Century Gothic" w:eastAsia="Times New Roman" w:hAnsi="Century Gothic" w:cs="Times New Roman"/>
                <w:color w:val="000000"/>
                <w:spacing w:val="15"/>
                <w:sz w:val="20"/>
                <w:szCs w:val="20"/>
                <w:lang w:eastAsia="es-CR"/>
              </w:rPr>
              <w:t>. Hay que adaptarse al ritmo de la comida y no comer de forma acelerada o ansiosa, o demasiado despacio.</w:t>
            </w:r>
          </w:p>
        </w:tc>
      </w:tr>
      <w:tr w:rsidR="00E514A0" w:rsidRPr="00E514A0" w14:paraId="2D3A721F" w14:textId="77777777" w:rsidTr="00E514A0">
        <w:tc>
          <w:tcPr>
            <w:tcW w:w="11340" w:type="dxa"/>
          </w:tcPr>
          <w:p w14:paraId="1CDB8999" w14:textId="77777777" w:rsidR="00E514A0" w:rsidRPr="00E514A0" w:rsidRDefault="00E514A0" w:rsidP="00F21AE8">
            <w:pPr>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b/>
                <w:bCs/>
                <w:color w:val="000000"/>
                <w:spacing w:val="15"/>
                <w:sz w:val="20"/>
                <w:szCs w:val="20"/>
                <w:lang w:eastAsia="es-CR"/>
              </w:rPr>
              <w:t>10</w:t>
            </w:r>
            <w:r w:rsidRPr="00E514A0">
              <w:rPr>
                <w:rFonts w:ascii="Century Gothic" w:eastAsia="Times New Roman" w:hAnsi="Century Gothic" w:cs="Times New Roman"/>
                <w:color w:val="000000"/>
                <w:spacing w:val="15"/>
                <w:sz w:val="20"/>
                <w:szCs w:val="20"/>
                <w:lang w:eastAsia="es-CR"/>
              </w:rPr>
              <w:t>. La hora de la comida por sencilla que esta sea, debe ser un espacio de disfrute. Por tanto, no es momento de tratar temas que de alguna manera pueden ser desagradables.</w:t>
            </w:r>
          </w:p>
        </w:tc>
      </w:tr>
      <w:tr w:rsidR="00E514A0" w:rsidRPr="00E514A0" w14:paraId="40815A0C" w14:textId="77777777" w:rsidTr="00E514A0">
        <w:tc>
          <w:tcPr>
            <w:tcW w:w="11340" w:type="dxa"/>
          </w:tcPr>
          <w:p w14:paraId="3638EA4D" w14:textId="77777777" w:rsidR="00E514A0" w:rsidRPr="00E514A0" w:rsidRDefault="00E514A0" w:rsidP="00F21AE8">
            <w:pPr>
              <w:ind w:right="450"/>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b/>
                <w:bCs/>
                <w:color w:val="000000"/>
                <w:spacing w:val="15"/>
                <w:sz w:val="20"/>
                <w:szCs w:val="20"/>
                <w:lang w:eastAsia="es-CR"/>
              </w:rPr>
              <w:t>11</w:t>
            </w:r>
            <w:r w:rsidRPr="00E514A0">
              <w:rPr>
                <w:rFonts w:ascii="Century Gothic" w:eastAsia="Times New Roman" w:hAnsi="Century Gothic" w:cs="Times New Roman"/>
                <w:color w:val="000000"/>
                <w:spacing w:val="15"/>
                <w:sz w:val="20"/>
                <w:szCs w:val="20"/>
                <w:lang w:eastAsia="es-CR"/>
              </w:rPr>
              <w:t>. Se mastica sin abrir la boca y sin hacer ningún tipo de ruido. Lo mismo a la hora de beber. No sorber la bebida haciendo ruido.</w:t>
            </w:r>
          </w:p>
        </w:tc>
      </w:tr>
      <w:tr w:rsidR="00E514A0" w:rsidRPr="00E514A0" w14:paraId="68991C5A" w14:textId="77777777" w:rsidTr="00E514A0">
        <w:tc>
          <w:tcPr>
            <w:tcW w:w="11340" w:type="dxa"/>
          </w:tcPr>
          <w:p w14:paraId="3D68628A" w14:textId="77777777" w:rsidR="00E514A0" w:rsidRPr="00E514A0" w:rsidRDefault="00E514A0" w:rsidP="00F21AE8">
            <w:pPr>
              <w:ind w:right="450"/>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b/>
                <w:bCs/>
                <w:color w:val="000000"/>
                <w:spacing w:val="15"/>
                <w:sz w:val="20"/>
                <w:szCs w:val="20"/>
                <w:lang w:eastAsia="es-CR"/>
              </w:rPr>
              <w:t>12</w:t>
            </w:r>
            <w:r w:rsidRPr="00E514A0">
              <w:rPr>
                <w:rFonts w:ascii="Century Gothic" w:eastAsia="Times New Roman" w:hAnsi="Century Gothic" w:cs="Times New Roman"/>
                <w:color w:val="000000"/>
                <w:spacing w:val="15"/>
                <w:sz w:val="20"/>
                <w:szCs w:val="20"/>
                <w:lang w:eastAsia="es-CR"/>
              </w:rPr>
              <w:t>. No se pasa comida entre platos, o se punza en el plato de otro comensal. La comida no debe salir de nuestro plato nada más que para ir a la boca. Tampoco los cubiertos deben salir de nuestro plato.</w:t>
            </w:r>
          </w:p>
        </w:tc>
      </w:tr>
      <w:tr w:rsidR="00E514A0" w:rsidRPr="00E514A0" w14:paraId="6B4B0893" w14:textId="77777777" w:rsidTr="00E514A0">
        <w:tc>
          <w:tcPr>
            <w:tcW w:w="11340" w:type="dxa"/>
          </w:tcPr>
          <w:p w14:paraId="54E188D4" w14:textId="77777777" w:rsidR="00E514A0" w:rsidRPr="00E514A0" w:rsidRDefault="00E514A0" w:rsidP="00F21AE8">
            <w:pPr>
              <w:ind w:right="450"/>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b/>
                <w:bCs/>
                <w:color w:val="000000"/>
                <w:spacing w:val="15"/>
                <w:sz w:val="20"/>
                <w:szCs w:val="20"/>
                <w:lang w:eastAsia="es-CR"/>
              </w:rPr>
              <w:t>13</w:t>
            </w:r>
            <w:r w:rsidRPr="00E514A0">
              <w:rPr>
                <w:rFonts w:ascii="Century Gothic" w:eastAsia="Times New Roman" w:hAnsi="Century Gothic" w:cs="Times New Roman"/>
                <w:color w:val="000000"/>
                <w:spacing w:val="15"/>
                <w:sz w:val="20"/>
                <w:szCs w:val="20"/>
                <w:lang w:eastAsia="es-CR"/>
              </w:rPr>
              <w:t>. Hay que pedir siempre las cosas "por favor". También debemos dar las gracias cuando nos acercan algún objeto o comida o nos hacen cualquier otro tipo de favor en la mesa.</w:t>
            </w:r>
          </w:p>
        </w:tc>
      </w:tr>
      <w:tr w:rsidR="00E514A0" w:rsidRPr="00E514A0" w14:paraId="44852162" w14:textId="77777777" w:rsidTr="00E514A0">
        <w:tc>
          <w:tcPr>
            <w:tcW w:w="11340" w:type="dxa"/>
          </w:tcPr>
          <w:p w14:paraId="3894EE42" w14:textId="77777777" w:rsidR="00E514A0" w:rsidRPr="00E514A0" w:rsidRDefault="00E514A0" w:rsidP="00F21AE8">
            <w:pPr>
              <w:ind w:right="450"/>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b/>
                <w:bCs/>
                <w:color w:val="000000"/>
                <w:spacing w:val="15"/>
                <w:sz w:val="20"/>
                <w:szCs w:val="20"/>
                <w:lang w:eastAsia="es-CR"/>
              </w:rPr>
              <w:t>14</w:t>
            </w:r>
            <w:r w:rsidRPr="00E514A0">
              <w:rPr>
                <w:rFonts w:ascii="Century Gothic" w:eastAsia="Times New Roman" w:hAnsi="Century Gothic" w:cs="Times New Roman"/>
                <w:color w:val="000000"/>
                <w:spacing w:val="15"/>
                <w:sz w:val="20"/>
                <w:szCs w:val="20"/>
                <w:lang w:eastAsia="es-CR"/>
              </w:rPr>
              <w:t>. Las alabanzas a la comida o cualquier otro tema deben ser moderadas. Nada de exageraciones que comprometan a los anfitriones.</w:t>
            </w:r>
          </w:p>
        </w:tc>
      </w:tr>
      <w:tr w:rsidR="00E514A0" w:rsidRPr="00E514A0" w14:paraId="3FF0C7DE" w14:textId="77777777" w:rsidTr="00E514A0">
        <w:tc>
          <w:tcPr>
            <w:tcW w:w="11340" w:type="dxa"/>
          </w:tcPr>
          <w:p w14:paraId="425E8A69" w14:textId="77777777" w:rsidR="00E514A0" w:rsidRPr="00E514A0" w:rsidRDefault="00E514A0" w:rsidP="00F21AE8">
            <w:pPr>
              <w:ind w:right="450"/>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b/>
                <w:bCs/>
                <w:color w:val="000000"/>
                <w:spacing w:val="15"/>
                <w:sz w:val="20"/>
                <w:szCs w:val="20"/>
                <w:lang w:eastAsia="es-CR"/>
              </w:rPr>
              <w:t>15</w:t>
            </w:r>
            <w:r w:rsidRPr="00E514A0">
              <w:rPr>
                <w:rFonts w:ascii="Century Gothic" w:eastAsia="Times New Roman" w:hAnsi="Century Gothic" w:cs="Times New Roman"/>
                <w:color w:val="000000"/>
                <w:spacing w:val="15"/>
                <w:sz w:val="20"/>
                <w:szCs w:val="20"/>
                <w:lang w:eastAsia="es-CR"/>
              </w:rPr>
              <w:t>. No debemos abandonar la mesa salvo por razones de primera necesidad. Si lo hacemos, debemos pedir el correspondiente permiso y ofrecer las excusas pertinentes.</w:t>
            </w:r>
          </w:p>
        </w:tc>
      </w:tr>
      <w:tr w:rsidR="00E514A0" w:rsidRPr="00E514A0" w14:paraId="44FDBE8E" w14:textId="77777777" w:rsidTr="00E514A0">
        <w:tc>
          <w:tcPr>
            <w:tcW w:w="11340" w:type="dxa"/>
          </w:tcPr>
          <w:p w14:paraId="716AD8EE" w14:textId="77777777" w:rsidR="005D0D34" w:rsidRDefault="00E514A0" w:rsidP="00E514A0">
            <w:pPr>
              <w:spacing w:line="360" w:lineRule="auto"/>
              <w:ind w:right="450"/>
              <w:rPr>
                <w:rFonts w:ascii="Century Gothic" w:eastAsia="Times New Roman" w:hAnsi="Century Gothic" w:cs="Times New Roman"/>
                <w:color w:val="000000"/>
                <w:spacing w:val="15"/>
                <w:sz w:val="20"/>
                <w:szCs w:val="20"/>
                <w:lang w:eastAsia="es-CR"/>
              </w:rPr>
            </w:pPr>
            <w:r w:rsidRPr="00E514A0">
              <w:rPr>
                <w:rFonts w:ascii="Century Gothic" w:eastAsia="Times New Roman" w:hAnsi="Century Gothic" w:cs="Times New Roman"/>
                <w:b/>
                <w:bCs/>
                <w:color w:val="000000"/>
                <w:spacing w:val="15"/>
                <w:sz w:val="20"/>
                <w:szCs w:val="20"/>
                <w:lang w:eastAsia="es-CR"/>
              </w:rPr>
              <w:t>16</w:t>
            </w:r>
            <w:r w:rsidRPr="00E514A0">
              <w:rPr>
                <w:rFonts w:ascii="Century Gothic" w:eastAsia="Times New Roman" w:hAnsi="Century Gothic" w:cs="Times New Roman"/>
                <w:color w:val="000000"/>
                <w:spacing w:val="15"/>
                <w:sz w:val="20"/>
                <w:szCs w:val="20"/>
                <w:lang w:eastAsia="es-CR"/>
              </w:rPr>
              <w:t xml:space="preserve">. Nada de teléfonos celulares o aparatos electrónicos sobre la mesa. </w:t>
            </w:r>
          </w:p>
          <w:p w14:paraId="133074CE" w14:textId="1DE19055" w:rsidR="005D0D34" w:rsidRPr="00E514A0" w:rsidRDefault="005D0D34" w:rsidP="00E514A0">
            <w:pPr>
              <w:spacing w:line="360" w:lineRule="auto"/>
              <w:ind w:right="450"/>
              <w:rPr>
                <w:rFonts w:ascii="Century Gothic" w:eastAsia="Times New Roman" w:hAnsi="Century Gothic" w:cs="Times New Roman"/>
                <w:color w:val="000000"/>
                <w:spacing w:val="15"/>
                <w:sz w:val="20"/>
                <w:szCs w:val="20"/>
                <w:lang w:eastAsia="es-CR"/>
              </w:rPr>
            </w:pPr>
          </w:p>
        </w:tc>
      </w:tr>
    </w:tbl>
    <w:p w14:paraId="56A25978" w14:textId="2B110A50" w:rsidR="00F21AE8" w:rsidRDefault="00F21AE8">
      <w:pPr>
        <w:rPr>
          <w:rFonts w:ascii="Century Gothic" w:hAnsi="Century Gothic"/>
          <w:b/>
          <w:sz w:val="24"/>
        </w:rPr>
      </w:pPr>
    </w:p>
    <w:p w14:paraId="47C56F9C" w14:textId="77777777" w:rsidR="005D0D34" w:rsidRDefault="005D0D34">
      <w:pPr>
        <w:rPr>
          <w:rFonts w:ascii="Century Gothic" w:hAnsi="Century Gothic"/>
          <w:b/>
          <w:sz w:val="24"/>
        </w:rPr>
      </w:pPr>
    </w:p>
    <w:p w14:paraId="2DBC78EC" w14:textId="7F40335D" w:rsidR="00A751D0" w:rsidRDefault="00636DF5">
      <w:pPr>
        <w:rPr>
          <w:rFonts w:ascii="Century Gothic" w:hAnsi="Century Gothic"/>
          <w:b/>
        </w:rPr>
      </w:pPr>
      <w:r w:rsidRPr="00C70BE5">
        <w:rPr>
          <w:rFonts w:ascii="Century Gothic" w:hAnsi="Century Gothic"/>
          <w:b/>
        </w:rPr>
        <w:lastRenderedPageBreak/>
        <w:t>Un Buffet, ¿Qué es?</w:t>
      </w:r>
    </w:p>
    <w:p w14:paraId="5CFF738A" w14:textId="52B36FBE" w:rsidR="00A751D0" w:rsidRDefault="00A751D0">
      <w:pPr>
        <w:rPr>
          <w:rFonts w:ascii="Century Gothic" w:hAnsi="Century Gothic"/>
          <w:b/>
        </w:rPr>
      </w:pPr>
      <w:r>
        <w:rPr>
          <w:rFonts w:ascii="Century Gothic" w:hAnsi="Century Gothic"/>
          <w:b/>
        </w:rPr>
        <w:t>Un poco de historia y origen del Buffet</w:t>
      </w:r>
    </w:p>
    <w:p w14:paraId="02F55117" w14:textId="44B06837" w:rsidR="00A751D0" w:rsidRPr="00A751D0" w:rsidRDefault="00A751D0" w:rsidP="00A751D0">
      <w:pPr>
        <w:spacing w:after="0"/>
        <w:rPr>
          <w:rFonts w:ascii="Century Gothic" w:hAnsi="Century Gothic"/>
          <w:bCs/>
          <w:sz w:val="20"/>
          <w:szCs w:val="20"/>
        </w:rPr>
      </w:pPr>
      <w:r w:rsidRPr="00A751D0">
        <w:rPr>
          <w:rFonts w:ascii="Century Gothic" w:hAnsi="Century Gothic"/>
          <w:bCs/>
          <w:sz w:val="20"/>
          <w:szCs w:val="20"/>
        </w:rPr>
        <w:t xml:space="preserve">El origen del buffet tuvo lugar en Francia en el siglo XVIII y no tardó mucho en extenderse por el resto del continente europeo. El término viene del francés y hace referencia justamente al aparador sobre el cual se disponen los platos de comida a la vista de los comensales. </w:t>
      </w:r>
    </w:p>
    <w:p w14:paraId="3E9AD5A1" w14:textId="77777777" w:rsidR="00A751D0" w:rsidRPr="00A751D0" w:rsidRDefault="00A751D0" w:rsidP="00A751D0">
      <w:pPr>
        <w:spacing w:after="0"/>
        <w:rPr>
          <w:rFonts w:ascii="Century Gothic" w:hAnsi="Century Gothic"/>
          <w:bCs/>
          <w:sz w:val="20"/>
          <w:szCs w:val="20"/>
        </w:rPr>
      </w:pPr>
    </w:p>
    <w:p w14:paraId="505BA518" w14:textId="4F6362D7" w:rsidR="008010CF" w:rsidRPr="00A751D0" w:rsidRDefault="00636DF5" w:rsidP="00C70BE5">
      <w:pPr>
        <w:rPr>
          <w:rFonts w:ascii="Century Gothic" w:hAnsi="Century Gothic"/>
          <w:bCs/>
          <w:sz w:val="20"/>
          <w:szCs w:val="20"/>
        </w:rPr>
      </w:pPr>
      <w:r w:rsidRPr="00A751D0">
        <w:rPr>
          <w:rFonts w:ascii="Century Gothic" w:hAnsi="Century Gothic"/>
          <w:bCs/>
          <w:sz w:val="20"/>
          <w:szCs w:val="20"/>
        </w:rPr>
        <w:t>Buffet, bufet o bufé, puede ser una modalidad de ofrecer comida. En un Buffet, el comensal encuentra la comida lista para ser consumida en una mesa de grandes dimensiones. De esta manera cada persona puede servirse lo que desea. Eso facilita dar de comer a muchos individuos de manera simultánea, ya que no deben tomarse muchos pedidos ni se necesita personal que acerque cada plato hasta una mesa en particular</w:t>
      </w:r>
      <w:r w:rsidR="00C70BE5" w:rsidRPr="00A751D0">
        <w:rPr>
          <w:rFonts w:ascii="Century Gothic" w:hAnsi="Century Gothic"/>
          <w:bCs/>
          <w:sz w:val="20"/>
          <w:szCs w:val="20"/>
        </w:rPr>
        <w:t>.</w:t>
      </w:r>
    </w:p>
    <w:p w14:paraId="32D3C053" w14:textId="2FC5C640" w:rsidR="00C70BE5" w:rsidRPr="00A751D0" w:rsidRDefault="00C70BE5" w:rsidP="00C70BE5">
      <w:pPr>
        <w:rPr>
          <w:rFonts w:ascii="Century Gothic" w:hAnsi="Century Gothic"/>
          <w:bCs/>
          <w:sz w:val="20"/>
          <w:szCs w:val="20"/>
        </w:rPr>
      </w:pPr>
      <w:r w:rsidRPr="00A751D0">
        <w:rPr>
          <w:rFonts w:ascii="Century Gothic" w:hAnsi="Century Gothic"/>
          <w:bCs/>
          <w:sz w:val="20"/>
          <w:szCs w:val="20"/>
        </w:rPr>
        <w:t>Además, en este tipo de servicios se ofrecen platillos fríos y calientes; así como bocadillos, postres entre otros.</w:t>
      </w:r>
    </w:p>
    <w:p w14:paraId="7F2995BE" w14:textId="23EACE17" w:rsidR="00313C2D" w:rsidRPr="00C70BE5" w:rsidRDefault="00313C2D">
      <w:pPr>
        <w:rPr>
          <w:rFonts w:ascii="Century Gothic" w:hAnsi="Century Gothic"/>
          <w:b/>
        </w:rPr>
      </w:pPr>
      <w:r w:rsidRPr="00C70BE5">
        <w:rPr>
          <w:rFonts w:ascii="Century Gothic" w:hAnsi="Century Gothic"/>
          <w:b/>
        </w:rPr>
        <w:t xml:space="preserve">Reglas básicas para </w:t>
      </w:r>
      <w:r w:rsidR="00F21AE8" w:rsidRPr="00C70BE5">
        <w:rPr>
          <w:rFonts w:ascii="Century Gothic" w:hAnsi="Century Gothic"/>
          <w:b/>
        </w:rPr>
        <w:t>hacer uso de un Buffet para comidas.</w:t>
      </w:r>
    </w:p>
    <w:tbl>
      <w:tblPr>
        <w:tblStyle w:val="Tablaconcuadrcula"/>
        <w:tblW w:w="11340" w:type="dxa"/>
        <w:tblInd w:w="-572" w:type="dxa"/>
        <w:tblLook w:val="04A0" w:firstRow="1" w:lastRow="0" w:firstColumn="1" w:lastColumn="0" w:noHBand="0" w:noVBand="1"/>
      </w:tblPr>
      <w:tblGrid>
        <w:gridCol w:w="11340"/>
      </w:tblGrid>
      <w:tr w:rsidR="00313C2D" w:rsidRPr="00C70BE5" w14:paraId="682177D9" w14:textId="77777777" w:rsidTr="00313C2D">
        <w:tc>
          <w:tcPr>
            <w:tcW w:w="11340" w:type="dxa"/>
          </w:tcPr>
          <w:p w14:paraId="7D37FE3D" w14:textId="58B2EDBA" w:rsidR="00313C2D" w:rsidRPr="00A751D0" w:rsidRDefault="00313C2D" w:rsidP="00710800">
            <w:pPr>
              <w:rPr>
                <w:rFonts w:ascii="Century Gothic" w:hAnsi="Century Gothic"/>
                <w:bCs/>
                <w:sz w:val="20"/>
                <w:szCs w:val="20"/>
              </w:rPr>
            </w:pPr>
            <w:r w:rsidRPr="00A751D0">
              <w:rPr>
                <w:rFonts w:ascii="Century Gothic" w:hAnsi="Century Gothic"/>
                <w:b/>
                <w:sz w:val="20"/>
                <w:szCs w:val="20"/>
              </w:rPr>
              <w:t>1.</w:t>
            </w:r>
            <w:r w:rsidRPr="00A751D0">
              <w:rPr>
                <w:rFonts w:ascii="Century Gothic" w:hAnsi="Century Gothic"/>
                <w:bCs/>
                <w:sz w:val="20"/>
                <w:szCs w:val="20"/>
              </w:rPr>
              <w:t xml:space="preserve"> Lavarse las manos antes de entrar a la fila del buffet. Al servirse, las manos estarán en contacto con utensilios que serán utilizados por las demás personas.</w:t>
            </w:r>
          </w:p>
        </w:tc>
      </w:tr>
      <w:tr w:rsidR="00313C2D" w:rsidRPr="00C70BE5" w14:paraId="79800D15" w14:textId="77777777" w:rsidTr="00313C2D">
        <w:tc>
          <w:tcPr>
            <w:tcW w:w="11340" w:type="dxa"/>
          </w:tcPr>
          <w:p w14:paraId="66FFAC40" w14:textId="0A35F49F" w:rsidR="00313C2D" w:rsidRPr="00A751D0" w:rsidRDefault="00313C2D" w:rsidP="00710800">
            <w:pPr>
              <w:rPr>
                <w:rFonts w:ascii="Century Gothic" w:hAnsi="Century Gothic"/>
                <w:bCs/>
                <w:sz w:val="20"/>
                <w:szCs w:val="20"/>
              </w:rPr>
            </w:pPr>
            <w:r w:rsidRPr="00A751D0">
              <w:rPr>
                <w:rFonts w:ascii="Century Gothic" w:hAnsi="Century Gothic"/>
                <w:b/>
                <w:sz w:val="20"/>
                <w:szCs w:val="20"/>
              </w:rPr>
              <w:t>2.</w:t>
            </w:r>
            <w:r w:rsidRPr="00A751D0">
              <w:rPr>
                <w:rFonts w:ascii="Century Gothic" w:hAnsi="Century Gothic"/>
                <w:bCs/>
                <w:sz w:val="20"/>
                <w:szCs w:val="20"/>
              </w:rPr>
              <w:t xml:space="preserve"> No pararse al inicio de la fila para repartir platos a todo el que espera en la fila. Luce más elegante que cada persona tome su propio plato al momento de servirse, en lugar de esperar en fila por mucho tiempo con un plato en la mano.</w:t>
            </w:r>
            <w:r w:rsidRPr="00A751D0">
              <w:rPr>
                <w:rFonts w:ascii="Century Gothic" w:hAnsi="Century Gothic"/>
                <w:b/>
                <w:sz w:val="20"/>
                <w:szCs w:val="20"/>
              </w:rPr>
              <w:t xml:space="preserve"> </w:t>
            </w:r>
          </w:p>
        </w:tc>
      </w:tr>
      <w:tr w:rsidR="00313C2D" w:rsidRPr="00C70BE5" w14:paraId="73EB4E51" w14:textId="77777777" w:rsidTr="00313C2D">
        <w:tc>
          <w:tcPr>
            <w:tcW w:w="11340" w:type="dxa"/>
          </w:tcPr>
          <w:p w14:paraId="4082C5CE" w14:textId="550BE1FC" w:rsidR="00313C2D" w:rsidRPr="00A751D0" w:rsidRDefault="00313C2D" w:rsidP="00710800">
            <w:pPr>
              <w:rPr>
                <w:rFonts w:ascii="Century Gothic" w:hAnsi="Century Gothic"/>
                <w:bCs/>
                <w:sz w:val="20"/>
                <w:szCs w:val="20"/>
              </w:rPr>
            </w:pPr>
            <w:r w:rsidRPr="00A751D0">
              <w:rPr>
                <w:rFonts w:ascii="Century Gothic" w:hAnsi="Century Gothic"/>
                <w:b/>
                <w:sz w:val="20"/>
                <w:szCs w:val="20"/>
              </w:rPr>
              <w:t>3.</w:t>
            </w:r>
            <w:r w:rsidRPr="00A751D0">
              <w:rPr>
                <w:rFonts w:ascii="Century Gothic" w:hAnsi="Century Gothic"/>
                <w:bCs/>
                <w:sz w:val="20"/>
                <w:szCs w:val="20"/>
              </w:rPr>
              <w:t xml:space="preserve"> La cantidad de comida servida en el plato debe ser moderada, una ración normal. Se puede regresar a una segunda ronda, luego de que todos los invitados se hayan servido; si así lo indica el anfitrión.</w:t>
            </w:r>
          </w:p>
        </w:tc>
      </w:tr>
      <w:tr w:rsidR="00313C2D" w:rsidRPr="00C70BE5" w14:paraId="1D16C3EE" w14:textId="77777777" w:rsidTr="00313C2D">
        <w:tc>
          <w:tcPr>
            <w:tcW w:w="11340" w:type="dxa"/>
          </w:tcPr>
          <w:p w14:paraId="25287B81" w14:textId="2EF928E3" w:rsidR="00313C2D" w:rsidRPr="00A751D0" w:rsidRDefault="00313C2D" w:rsidP="00710800">
            <w:pPr>
              <w:rPr>
                <w:rFonts w:ascii="Century Gothic" w:hAnsi="Century Gothic"/>
                <w:b/>
                <w:sz w:val="20"/>
                <w:szCs w:val="20"/>
              </w:rPr>
            </w:pPr>
            <w:r w:rsidRPr="00A751D0">
              <w:rPr>
                <w:rFonts w:ascii="Century Gothic" w:hAnsi="Century Gothic"/>
                <w:b/>
                <w:sz w:val="20"/>
                <w:szCs w:val="20"/>
              </w:rPr>
              <w:t xml:space="preserve">4. </w:t>
            </w:r>
            <w:r w:rsidRPr="00A751D0">
              <w:rPr>
                <w:rFonts w:ascii="Century Gothic" w:hAnsi="Century Gothic"/>
                <w:bCs/>
                <w:sz w:val="20"/>
                <w:szCs w:val="20"/>
              </w:rPr>
              <w:t>Procurar servirse rápido para no retrasar la fila.</w:t>
            </w:r>
          </w:p>
        </w:tc>
      </w:tr>
      <w:tr w:rsidR="00313C2D" w:rsidRPr="00C70BE5" w14:paraId="4D2438D0" w14:textId="77777777" w:rsidTr="00313C2D">
        <w:tc>
          <w:tcPr>
            <w:tcW w:w="11340" w:type="dxa"/>
          </w:tcPr>
          <w:p w14:paraId="0D67408E" w14:textId="3378D3EE" w:rsidR="00313C2D" w:rsidRPr="00A751D0" w:rsidRDefault="00313C2D" w:rsidP="00710800">
            <w:pPr>
              <w:rPr>
                <w:rFonts w:ascii="Century Gothic" w:hAnsi="Century Gothic"/>
                <w:b/>
                <w:sz w:val="20"/>
                <w:szCs w:val="20"/>
              </w:rPr>
            </w:pPr>
            <w:r w:rsidRPr="00A751D0">
              <w:rPr>
                <w:rFonts w:ascii="Century Gothic" w:hAnsi="Century Gothic"/>
                <w:b/>
                <w:sz w:val="20"/>
                <w:szCs w:val="20"/>
              </w:rPr>
              <w:t xml:space="preserve">5. </w:t>
            </w:r>
            <w:r w:rsidR="005A6C9B" w:rsidRPr="00A751D0">
              <w:rPr>
                <w:rFonts w:ascii="Century Gothic" w:hAnsi="Century Gothic"/>
                <w:bCs/>
                <w:sz w:val="20"/>
                <w:szCs w:val="20"/>
              </w:rPr>
              <w:t>Dejar espacio suficiente, para que la persona delante disponga de espacio para servirse cómodamente</w:t>
            </w:r>
          </w:p>
        </w:tc>
      </w:tr>
      <w:tr w:rsidR="00313C2D" w:rsidRPr="00C70BE5" w14:paraId="1B9153B8" w14:textId="77777777" w:rsidTr="00313C2D">
        <w:tc>
          <w:tcPr>
            <w:tcW w:w="11340" w:type="dxa"/>
          </w:tcPr>
          <w:p w14:paraId="01A46A5E" w14:textId="146734C1" w:rsidR="00313C2D" w:rsidRPr="00A751D0" w:rsidRDefault="005A6C9B" w:rsidP="00710800">
            <w:pPr>
              <w:rPr>
                <w:rFonts w:ascii="Century Gothic" w:hAnsi="Century Gothic"/>
                <w:bCs/>
                <w:sz w:val="20"/>
                <w:szCs w:val="20"/>
              </w:rPr>
            </w:pPr>
            <w:r w:rsidRPr="00A751D0">
              <w:rPr>
                <w:rFonts w:ascii="Century Gothic" w:hAnsi="Century Gothic"/>
                <w:b/>
                <w:sz w:val="20"/>
                <w:szCs w:val="20"/>
              </w:rPr>
              <w:t xml:space="preserve">6. </w:t>
            </w:r>
            <w:r w:rsidRPr="00A751D0">
              <w:rPr>
                <w:rFonts w:ascii="Century Gothic" w:hAnsi="Century Gothic"/>
                <w:bCs/>
                <w:sz w:val="20"/>
                <w:szCs w:val="20"/>
              </w:rPr>
              <w:t xml:space="preserve">Nunca oler la comida, ni probar, ni hurgar con un cubierto la bandeja de servicio para determinar los </w:t>
            </w:r>
            <w:r w:rsidR="00710800">
              <w:rPr>
                <w:rFonts w:ascii="Century Gothic" w:hAnsi="Century Gothic"/>
                <w:bCs/>
                <w:sz w:val="20"/>
                <w:szCs w:val="20"/>
              </w:rPr>
              <w:t xml:space="preserve">   </w:t>
            </w:r>
            <w:r w:rsidRPr="00A751D0">
              <w:rPr>
                <w:rFonts w:ascii="Century Gothic" w:hAnsi="Century Gothic"/>
                <w:bCs/>
                <w:sz w:val="20"/>
                <w:szCs w:val="20"/>
              </w:rPr>
              <w:t>componentes del plato. Lo correcto es servirse un poco e investigarlo probando en su plato ya sentado en la mesa.</w:t>
            </w:r>
          </w:p>
        </w:tc>
      </w:tr>
      <w:tr w:rsidR="00313C2D" w:rsidRPr="00C70BE5" w14:paraId="51D2C531" w14:textId="77777777" w:rsidTr="00313C2D">
        <w:tc>
          <w:tcPr>
            <w:tcW w:w="11340" w:type="dxa"/>
          </w:tcPr>
          <w:p w14:paraId="31457CD5" w14:textId="64EBB8D4" w:rsidR="00313C2D" w:rsidRPr="00A751D0" w:rsidRDefault="005A6C9B" w:rsidP="00710800">
            <w:pPr>
              <w:rPr>
                <w:rFonts w:ascii="Century Gothic" w:hAnsi="Century Gothic"/>
                <w:bCs/>
                <w:sz w:val="20"/>
                <w:szCs w:val="20"/>
              </w:rPr>
            </w:pPr>
            <w:r w:rsidRPr="00A751D0">
              <w:rPr>
                <w:rFonts w:ascii="Century Gothic" w:hAnsi="Century Gothic"/>
                <w:b/>
                <w:sz w:val="20"/>
                <w:szCs w:val="20"/>
              </w:rPr>
              <w:t xml:space="preserve">7. </w:t>
            </w:r>
            <w:r w:rsidRPr="00A751D0">
              <w:rPr>
                <w:rFonts w:ascii="Century Gothic" w:hAnsi="Century Gothic"/>
                <w:bCs/>
                <w:sz w:val="20"/>
                <w:szCs w:val="20"/>
              </w:rPr>
              <w:t>Tener la atención de ayudar a alguien que tenga problemas para servirse o cargar su plato. Servir a cualquier persona que lo necesite.</w:t>
            </w:r>
          </w:p>
        </w:tc>
      </w:tr>
      <w:tr w:rsidR="00313C2D" w:rsidRPr="00C70BE5" w14:paraId="4673C65B" w14:textId="77777777" w:rsidTr="00313C2D">
        <w:tc>
          <w:tcPr>
            <w:tcW w:w="11340" w:type="dxa"/>
          </w:tcPr>
          <w:p w14:paraId="1DE3C7C6" w14:textId="72AD2D29" w:rsidR="00313C2D" w:rsidRPr="00A751D0" w:rsidRDefault="005A6C9B" w:rsidP="00710800">
            <w:pPr>
              <w:rPr>
                <w:rFonts w:ascii="Century Gothic" w:hAnsi="Century Gothic"/>
                <w:bCs/>
                <w:sz w:val="20"/>
                <w:szCs w:val="20"/>
              </w:rPr>
            </w:pPr>
            <w:r w:rsidRPr="00A751D0">
              <w:rPr>
                <w:rFonts w:ascii="Century Gothic" w:hAnsi="Century Gothic"/>
                <w:b/>
                <w:sz w:val="20"/>
                <w:szCs w:val="20"/>
              </w:rPr>
              <w:t xml:space="preserve">8. </w:t>
            </w:r>
            <w:r w:rsidRPr="00A751D0">
              <w:rPr>
                <w:rFonts w:ascii="Century Gothic" w:hAnsi="Century Gothic"/>
                <w:bCs/>
                <w:sz w:val="20"/>
                <w:szCs w:val="20"/>
              </w:rPr>
              <w:t>Ceder el turno a personas adultas mayores, personas con discapacidad o embarazadas.</w:t>
            </w:r>
          </w:p>
        </w:tc>
      </w:tr>
      <w:tr w:rsidR="005A6C9B" w:rsidRPr="00C70BE5" w14:paraId="37B6E1D8" w14:textId="77777777" w:rsidTr="00313C2D">
        <w:tc>
          <w:tcPr>
            <w:tcW w:w="11340" w:type="dxa"/>
          </w:tcPr>
          <w:p w14:paraId="3F443BCC" w14:textId="0F838C0B" w:rsidR="005A6C9B" w:rsidRPr="00A751D0" w:rsidRDefault="00F21AE8" w:rsidP="00710800">
            <w:pPr>
              <w:rPr>
                <w:rFonts w:ascii="Century Gothic" w:hAnsi="Century Gothic"/>
                <w:bCs/>
                <w:sz w:val="20"/>
                <w:szCs w:val="20"/>
              </w:rPr>
            </w:pPr>
            <w:r w:rsidRPr="00A751D0">
              <w:rPr>
                <w:rFonts w:ascii="Century Gothic" w:hAnsi="Century Gothic"/>
                <w:b/>
                <w:sz w:val="20"/>
                <w:szCs w:val="20"/>
              </w:rPr>
              <w:t xml:space="preserve">9. </w:t>
            </w:r>
            <w:r w:rsidRPr="00A751D0">
              <w:rPr>
                <w:rFonts w:ascii="Century Gothic" w:hAnsi="Century Gothic"/>
                <w:bCs/>
                <w:sz w:val="20"/>
                <w:szCs w:val="20"/>
              </w:rPr>
              <w:t>No cargar el plato con la comida y el plato con el postre, a la misma vez. Cuando termine lo primero, se regresa a procurar el postre.</w:t>
            </w:r>
          </w:p>
        </w:tc>
      </w:tr>
      <w:tr w:rsidR="00F21AE8" w:rsidRPr="00C70BE5" w14:paraId="64D30A18" w14:textId="77777777" w:rsidTr="00313C2D">
        <w:tc>
          <w:tcPr>
            <w:tcW w:w="11340" w:type="dxa"/>
          </w:tcPr>
          <w:p w14:paraId="512A74E3" w14:textId="12D7BFAC" w:rsidR="00F21AE8" w:rsidRPr="00A751D0" w:rsidRDefault="00F21AE8" w:rsidP="00710800">
            <w:pPr>
              <w:rPr>
                <w:rFonts w:ascii="Century Gothic" w:hAnsi="Century Gothic"/>
                <w:bCs/>
                <w:sz w:val="20"/>
                <w:szCs w:val="20"/>
              </w:rPr>
            </w:pPr>
            <w:r w:rsidRPr="00A751D0">
              <w:rPr>
                <w:rFonts w:ascii="Century Gothic" w:hAnsi="Century Gothic"/>
                <w:b/>
                <w:sz w:val="20"/>
                <w:szCs w:val="20"/>
              </w:rPr>
              <w:t>10</w:t>
            </w:r>
            <w:r w:rsidRPr="00A751D0">
              <w:rPr>
                <w:rFonts w:ascii="Century Gothic" w:hAnsi="Century Gothic"/>
                <w:bCs/>
                <w:sz w:val="20"/>
                <w:szCs w:val="20"/>
              </w:rPr>
              <w:t>. No cargar el plato con la comida y el plato con el postre, a la misma vez. Cuando termine lo primero, se regresa a procurar el postre.</w:t>
            </w:r>
          </w:p>
        </w:tc>
      </w:tr>
      <w:tr w:rsidR="00F21AE8" w:rsidRPr="00C70BE5" w14:paraId="58EB43E0" w14:textId="77777777" w:rsidTr="00313C2D">
        <w:tc>
          <w:tcPr>
            <w:tcW w:w="11340" w:type="dxa"/>
          </w:tcPr>
          <w:p w14:paraId="45D6B504" w14:textId="2840EE9E" w:rsidR="00F21AE8" w:rsidRPr="00A751D0" w:rsidRDefault="00F21AE8" w:rsidP="00710800">
            <w:pPr>
              <w:rPr>
                <w:rFonts w:ascii="Century Gothic" w:hAnsi="Century Gothic"/>
                <w:bCs/>
                <w:sz w:val="20"/>
                <w:szCs w:val="20"/>
              </w:rPr>
            </w:pPr>
            <w:r w:rsidRPr="00A751D0">
              <w:rPr>
                <w:rFonts w:ascii="Century Gothic" w:hAnsi="Century Gothic"/>
                <w:b/>
                <w:sz w:val="20"/>
                <w:szCs w:val="20"/>
              </w:rPr>
              <w:t xml:space="preserve">11. </w:t>
            </w:r>
            <w:r w:rsidRPr="00A751D0">
              <w:rPr>
                <w:rFonts w:ascii="Century Gothic" w:hAnsi="Century Gothic"/>
                <w:bCs/>
                <w:sz w:val="20"/>
                <w:szCs w:val="20"/>
              </w:rPr>
              <w:t>No comer de su propio plato mientras está en la fila.</w:t>
            </w:r>
          </w:p>
        </w:tc>
      </w:tr>
      <w:tr w:rsidR="00F21AE8" w:rsidRPr="00C70BE5" w14:paraId="065F62BD" w14:textId="77777777" w:rsidTr="00313C2D">
        <w:tc>
          <w:tcPr>
            <w:tcW w:w="11340" w:type="dxa"/>
          </w:tcPr>
          <w:p w14:paraId="7AF439EE" w14:textId="77FBA630" w:rsidR="00F21AE8" w:rsidRPr="00A751D0" w:rsidRDefault="00F21AE8" w:rsidP="00710800">
            <w:pPr>
              <w:rPr>
                <w:rFonts w:ascii="Century Gothic" w:hAnsi="Century Gothic"/>
                <w:bCs/>
                <w:sz w:val="20"/>
                <w:szCs w:val="20"/>
              </w:rPr>
            </w:pPr>
            <w:r w:rsidRPr="00A751D0">
              <w:rPr>
                <w:rFonts w:ascii="Century Gothic" w:hAnsi="Century Gothic"/>
                <w:b/>
                <w:sz w:val="20"/>
                <w:szCs w:val="20"/>
              </w:rPr>
              <w:t>12</w:t>
            </w:r>
            <w:r w:rsidRPr="00A751D0">
              <w:rPr>
                <w:rFonts w:ascii="Century Gothic" w:hAnsi="Century Gothic"/>
                <w:bCs/>
                <w:sz w:val="20"/>
                <w:szCs w:val="20"/>
              </w:rPr>
              <w:t>. Evitar hablar, toser o estornudar sobre la comida del buffet, para evitar contaminarla con gotas de saliva.</w:t>
            </w:r>
          </w:p>
        </w:tc>
      </w:tr>
      <w:tr w:rsidR="00F21AE8" w:rsidRPr="00C70BE5" w14:paraId="511DC23C" w14:textId="77777777" w:rsidTr="00313C2D">
        <w:tc>
          <w:tcPr>
            <w:tcW w:w="11340" w:type="dxa"/>
          </w:tcPr>
          <w:p w14:paraId="1B7420DF" w14:textId="443C2814" w:rsidR="00F21AE8" w:rsidRPr="00A751D0" w:rsidRDefault="00F21AE8" w:rsidP="00710800">
            <w:pPr>
              <w:rPr>
                <w:rFonts w:ascii="Century Gothic" w:hAnsi="Century Gothic"/>
                <w:bCs/>
                <w:sz w:val="20"/>
                <w:szCs w:val="20"/>
              </w:rPr>
            </w:pPr>
            <w:r w:rsidRPr="00A751D0">
              <w:rPr>
                <w:rFonts w:ascii="Century Gothic" w:hAnsi="Century Gothic"/>
                <w:b/>
                <w:sz w:val="20"/>
                <w:szCs w:val="20"/>
              </w:rPr>
              <w:t xml:space="preserve">13. </w:t>
            </w:r>
            <w:r w:rsidRPr="00A751D0">
              <w:rPr>
                <w:rFonts w:ascii="Century Gothic" w:hAnsi="Century Gothic"/>
                <w:bCs/>
                <w:sz w:val="20"/>
                <w:szCs w:val="20"/>
              </w:rPr>
              <w:t>No usar los dedos para tomar la comida del buffet, utilizar los utensilios para servir.</w:t>
            </w:r>
          </w:p>
        </w:tc>
      </w:tr>
      <w:tr w:rsidR="00F21AE8" w:rsidRPr="00C70BE5" w14:paraId="71792DD5" w14:textId="77777777" w:rsidTr="00313C2D">
        <w:tc>
          <w:tcPr>
            <w:tcW w:w="11340" w:type="dxa"/>
          </w:tcPr>
          <w:p w14:paraId="2259FE30" w14:textId="6DB44F0B" w:rsidR="00F21AE8" w:rsidRPr="00A751D0" w:rsidRDefault="00F21AE8" w:rsidP="00710800">
            <w:pPr>
              <w:rPr>
                <w:rFonts w:ascii="Century Gothic" w:hAnsi="Century Gothic"/>
                <w:bCs/>
                <w:sz w:val="20"/>
                <w:szCs w:val="20"/>
              </w:rPr>
            </w:pPr>
            <w:r w:rsidRPr="00A751D0">
              <w:rPr>
                <w:rFonts w:ascii="Century Gothic" w:hAnsi="Century Gothic"/>
                <w:b/>
                <w:sz w:val="20"/>
                <w:szCs w:val="20"/>
              </w:rPr>
              <w:t xml:space="preserve">14. </w:t>
            </w:r>
            <w:r w:rsidRPr="00A751D0">
              <w:rPr>
                <w:rFonts w:ascii="Century Gothic" w:hAnsi="Century Gothic"/>
                <w:bCs/>
                <w:sz w:val="20"/>
                <w:szCs w:val="20"/>
              </w:rPr>
              <w:t>En una segunda visita al buffet, la comida debe servirse en un plato limpio. Sólo se reúsa el plato si el anfitrión así se lo pide porque no tenga platos suficientes.</w:t>
            </w:r>
          </w:p>
        </w:tc>
      </w:tr>
      <w:tr w:rsidR="00F21AE8" w:rsidRPr="00C70BE5" w14:paraId="0E92F9F4" w14:textId="77777777" w:rsidTr="00313C2D">
        <w:tc>
          <w:tcPr>
            <w:tcW w:w="11340" w:type="dxa"/>
          </w:tcPr>
          <w:p w14:paraId="45F62269" w14:textId="343F788C" w:rsidR="00F21AE8" w:rsidRPr="00A751D0" w:rsidRDefault="00F21AE8" w:rsidP="00710800">
            <w:pPr>
              <w:rPr>
                <w:rFonts w:ascii="Century Gothic" w:hAnsi="Century Gothic"/>
                <w:bCs/>
                <w:sz w:val="20"/>
                <w:szCs w:val="20"/>
              </w:rPr>
            </w:pPr>
            <w:r w:rsidRPr="00A751D0">
              <w:rPr>
                <w:rFonts w:ascii="Century Gothic" w:hAnsi="Century Gothic"/>
                <w:b/>
                <w:sz w:val="20"/>
                <w:szCs w:val="20"/>
              </w:rPr>
              <w:t xml:space="preserve">15. </w:t>
            </w:r>
            <w:r w:rsidRPr="00A751D0">
              <w:rPr>
                <w:rFonts w:ascii="Century Gothic" w:hAnsi="Century Gothic"/>
                <w:bCs/>
                <w:sz w:val="20"/>
                <w:szCs w:val="20"/>
              </w:rPr>
              <w:t>Se puede empezar a comer tan pronto se llegue a la mesa. En este caso, no es necesario esperar por los demás.</w:t>
            </w:r>
          </w:p>
        </w:tc>
      </w:tr>
      <w:tr w:rsidR="00F21AE8" w:rsidRPr="00C70BE5" w14:paraId="3DE2767E" w14:textId="77777777" w:rsidTr="00313C2D">
        <w:tc>
          <w:tcPr>
            <w:tcW w:w="11340" w:type="dxa"/>
          </w:tcPr>
          <w:p w14:paraId="05F90932" w14:textId="5D1BA499" w:rsidR="00F21AE8" w:rsidRPr="00A751D0" w:rsidRDefault="00F21AE8">
            <w:pPr>
              <w:rPr>
                <w:rFonts w:ascii="Century Gothic" w:hAnsi="Century Gothic"/>
                <w:bCs/>
                <w:sz w:val="20"/>
                <w:szCs w:val="20"/>
              </w:rPr>
            </w:pPr>
            <w:r w:rsidRPr="00A751D0">
              <w:rPr>
                <w:rFonts w:ascii="Century Gothic" w:hAnsi="Century Gothic"/>
                <w:b/>
                <w:sz w:val="20"/>
                <w:szCs w:val="20"/>
              </w:rPr>
              <w:t xml:space="preserve">16. </w:t>
            </w:r>
            <w:r w:rsidRPr="00A751D0">
              <w:rPr>
                <w:rFonts w:ascii="Century Gothic" w:hAnsi="Century Gothic"/>
                <w:bCs/>
                <w:sz w:val="20"/>
                <w:szCs w:val="20"/>
              </w:rPr>
              <w:t>Si se trata de un buffet en un restaurante, jamás se debe llevar de esa comida a la casa. Debe ser consumida sólo en ese establecimiento.</w:t>
            </w:r>
          </w:p>
        </w:tc>
      </w:tr>
    </w:tbl>
    <w:p w14:paraId="3D3A06D9" w14:textId="3DFF6D94" w:rsidR="00313C2D" w:rsidRPr="00C70BE5" w:rsidRDefault="00313C2D" w:rsidP="00313C2D">
      <w:pPr>
        <w:rPr>
          <w:rFonts w:ascii="Century Gothic" w:hAnsi="Century Gothic"/>
          <w:bCs/>
        </w:rPr>
      </w:pPr>
      <w:r w:rsidRPr="00C70BE5">
        <w:rPr>
          <w:rFonts w:ascii="Century Gothic" w:hAnsi="Century Gothic"/>
          <w:bCs/>
        </w:rPr>
        <w:tab/>
      </w:r>
    </w:p>
    <w:p w14:paraId="68750B09" w14:textId="77777777" w:rsidR="00313C2D" w:rsidRDefault="00313C2D">
      <w:pPr>
        <w:rPr>
          <w:rFonts w:ascii="Century Gothic" w:hAnsi="Century Gothic"/>
          <w:b/>
          <w:sz w:val="24"/>
        </w:rPr>
      </w:pPr>
    </w:p>
    <w:sectPr w:rsidR="00313C2D" w:rsidSect="00684E7D">
      <w:headerReference w:type="default" r:id="rId23"/>
      <w:footerReference w:type="default" r:id="rId24"/>
      <w:pgSz w:w="12240" w:h="15840"/>
      <w:pgMar w:top="1440" w:right="1080" w:bottom="1134"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07D36" w14:textId="77777777" w:rsidR="00550D9D" w:rsidRDefault="00550D9D" w:rsidP="00696C1E">
      <w:pPr>
        <w:spacing w:after="0" w:line="240" w:lineRule="auto"/>
      </w:pPr>
      <w:r>
        <w:separator/>
      </w:r>
    </w:p>
  </w:endnote>
  <w:endnote w:type="continuationSeparator" w:id="0">
    <w:p w14:paraId="4EBB3189" w14:textId="77777777" w:rsidR="00550D9D" w:rsidRDefault="00550D9D"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A0D91" w14:textId="11715C14" w:rsidR="003443A0" w:rsidRPr="003443A0" w:rsidRDefault="003443A0">
    <w:pPr>
      <w:pStyle w:val="Piedepgina"/>
      <w:rPr>
        <w:lang w:val="es-MX"/>
      </w:rPr>
    </w:pPr>
    <w:r>
      <w:rPr>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447A7" w14:textId="77777777" w:rsidR="00550D9D" w:rsidRDefault="00550D9D" w:rsidP="00696C1E">
      <w:pPr>
        <w:spacing w:after="0" w:line="240" w:lineRule="auto"/>
      </w:pPr>
      <w:r>
        <w:separator/>
      </w:r>
    </w:p>
  </w:footnote>
  <w:footnote w:type="continuationSeparator" w:id="0">
    <w:p w14:paraId="52B25C61" w14:textId="77777777" w:rsidR="00550D9D" w:rsidRDefault="00550D9D"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E3E56" w14:textId="77777777" w:rsidR="00696C1E" w:rsidRDefault="00696C1E">
    <w:pPr>
      <w:pStyle w:val="Encabezado"/>
    </w:pPr>
    <w:r w:rsidRPr="00696C1E">
      <w:rPr>
        <w:noProof/>
        <w:lang w:val="en-US"/>
      </w:rPr>
      <w:drawing>
        <wp:anchor distT="0" distB="0" distL="114300" distR="114300" simplePos="0" relativeHeight="251658240" behindDoc="0" locked="0" layoutInCell="1" allowOverlap="1" wp14:anchorId="39E94E75" wp14:editId="4673B4F9">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anchor>
      </w:drawing>
    </w:r>
  </w:p>
  <w:p w14:paraId="31AA23D6" w14:textId="77777777"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A3104B88"/>
    <w:lvl w:ilvl="0" w:tplc="D8642240">
      <w:start w:val="1"/>
      <w:numFmt w:val="decimal"/>
      <w:lvlText w:val="%1."/>
      <w:lvlJc w:val="left"/>
      <w:pPr>
        <w:ind w:left="720" w:hanging="360"/>
      </w:pPr>
      <w:rPr>
        <w:rFonts w:hint="default"/>
        <w:b/>
        <w:sz w:val="20"/>
        <w:szCs w:val="2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0804E21"/>
    <w:multiLevelType w:val="hybridMultilevel"/>
    <w:tmpl w:val="F66667D4"/>
    <w:lvl w:ilvl="0" w:tplc="F7CE3252">
      <w:start w:val="1"/>
      <w:numFmt w:val="decimal"/>
      <w:lvlText w:val="%1."/>
      <w:lvlJc w:val="left"/>
      <w:pPr>
        <w:ind w:left="360" w:hanging="360"/>
      </w:pPr>
      <w:rPr>
        <w:b/>
        <w:color w:val="auto"/>
        <w:sz w:val="20"/>
        <w:szCs w:val="2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0F557589"/>
    <w:multiLevelType w:val="hybridMultilevel"/>
    <w:tmpl w:val="0C08ED96"/>
    <w:lvl w:ilvl="0" w:tplc="700E5DD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455572"/>
    <w:multiLevelType w:val="hybridMultilevel"/>
    <w:tmpl w:val="5BFE7A26"/>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19F32CB"/>
    <w:multiLevelType w:val="hybridMultilevel"/>
    <w:tmpl w:val="2E7CC41C"/>
    <w:lvl w:ilvl="0" w:tplc="54AE13A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9463C3B"/>
    <w:multiLevelType w:val="multilevel"/>
    <w:tmpl w:val="C21AD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C48E5"/>
    <w:multiLevelType w:val="hybridMultilevel"/>
    <w:tmpl w:val="89644554"/>
    <w:lvl w:ilvl="0" w:tplc="5078654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2537F2A"/>
    <w:multiLevelType w:val="hybridMultilevel"/>
    <w:tmpl w:val="8D44DA6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22682D0C"/>
    <w:multiLevelType w:val="hybridMultilevel"/>
    <w:tmpl w:val="A2BA449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15:restartNumberingAfterBreak="0">
    <w:nsid w:val="229B4328"/>
    <w:multiLevelType w:val="hybridMultilevel"/>
    <w:tmpl w:val="C5C4AD78"/>
    <w:lvl w:ilvl="0" w:tplc="5C824A9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78D0D97"/>
    <w:multiLevelType w:val="hybridMultilevel"/>
    <w:tmpl w:val="773A4956"/>
    <w:lvl w:ilvl="0" w:tplc="CD12B9A4">
      <w:start w:val="3"/>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7EB279E"/>
    <w:multiLevelType w:val="hybridMultilevel"/>
    <w:tmpl w:val="470C0768"/>
    <w:lvl w:ilvl="0" w:tplc="454CEFCC">
      <w:start w:val="1"/>
      <w:numFmt w:val="bullet"/>
      <w:lvlText w:val=""/>
      <w:lvlJc w:val="left"/>
      <w:pPr>
        <w:ind w:left="360" w:hanging="360"/>
      </w:pPr>
      <w:rPr>
        <w:rFonts w:ascii="Symbol" w:hAnsi="Symbol" w:hint="default"/>
        <w:b/>
        <w:color w:val="C00000"/>
        <w:sz w:val="32"/>
        <w:szCs w:val="32"/>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C794A27"/>
    <w:multiLevelType w:val="hybridMultilevel"/>
    <w:tmpl w:val="F562492A"/>
    <w:lvl w:ilvl="0" w:tplc="AC0CF6F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D4A240A"/>
    <w:multiLevelType w:val="hybridMultilevel"/>
    <w:tmpl w:val="9D7AECF8"/>
    <w:lvl w:ilvl="0" w:tplc="620A92F0">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D7939F3"/>
    <w:multiLevelType w:val="hybridMultilevel"/>
    <w:tmpl w:val="D5969BA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E8030C7"/>
    <w:multiLevelType w:val="hybridMultilevel"/>
    <w:tmpl w:val="BAF02994"/>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2EE40C2B"/>
    <w:multiLevelType w:val="hybridMultilevel"/>
    <w:tmpl w:val="BCFEFD58"/>
    <w:lvl w:ilvl="0" w:tplc="0748BC78">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EF11F2B"/>
    <w:multiLevelType w:val="hybridMultilevel"/>
    <w:tmpl w:val="E83E22A0"/>
    <w:lvl w:ilvl="0" w:tplc="CD12B9A4">
      <w:start w:val="3"/>
      <w:numFmt w:val="decimal"/>
      <w:lvlText w:val="%1."/>
      <w:lvlJc w:val="left"/>
      <w:pPr>
        <w:ind w:left="720" w:hanging="360"/>
      </w:pPr>
      <w:rPr>
        <w:rFonts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57A58DF"/>
    <w:multiLevelType w:val="hybridMultilevel"/>
    <w:tmpl w:val="3912C376"/>
    <w:lvl w:ilvl="0" w:tplc="0E6A523C">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68675DF"/>
    <w:multiLevelType w:val="hybridMultilevel"/>
    <w:tmpl w:val="96DE557C"/>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25" w15:restartNumberingAfterBreak="0">
    <w:nsid w:val="3920475F"/>
    <w:multiLevelType w:val="multilevel"/>
    <w:tmpl w:val="A4DAE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B46499"/>
    <w:multiLevelType w:val="hybridMultilevel"/>
    <w:tmpl w:val="2C2E6BA4"/>
    <w:lvl w:ilvl="0" w:tplc="5586685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2E16E5A"/>
    <w:multiLevelType w:val="hybridMultilevel"/>
    <w:tmpl w:val="7CE4BD18"/>
    <w:lvl w:ilvl="0" w:tplc="620A92F0">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48E06DE6"/>
    <w:multiLevelType w:val="multilevel"/>
    <w:tmpl w:val="E0F25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DD78DF"/>
    <w:multiLevelType w:val="hybridMultilevel"/>
    <w:tmpl w:val="23527B1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15:restartNumberingAfterBreak="0">
    <w:nsid w:val="4C830307"/>
    <w:multiLevelType w:val="hybridMultilevel"/>
    <w:tmpl w:val="771CF0A2"/>
    <w:lvl w:ilvl="0" w:tplc="3E0A99AE">
      <w:start w:val="1"/>
      <w:numFmt w:val="bullet"/>
      <w:lvlText w:val=""/>
      <w:lvlJc w:val="left"/>
      <w:pPr>
        <w:ind w:left="360" w:hanging="360"/>
      </w:pPr>
      <w:rPr>
        <w:rFonts w:ascii="Symbol" w:hAnsi="Symbol" w:hint="default"/>
        <w:b/>
        <w:color w:val="C00000"/>
        <w:sz w:val="28"/>
        <w:szCs w:val="28"/>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1" w15:restartNumberingAfterBreak="0">
    <w:nsid w:val="4F9B40BD"/>
    <w:multiLevelType w:val="hybridMultilevel"/>
    <w:tmpl w:val="D4A2CD5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21D6EFB"/>
    <w:multiLevelType w:val="multilevel"/>
    <w:tmpl w:val="E5F8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53A2466C"/>
    <w:multiLevelType w:val="hybridMultilevel"/>
    <w:tmpl w:val="8B1C4994"/>
    <w:lvl w:ilvl="0" w:tplc="3E0A99AE">
      <w:start w:val="1"/>
      <w:numFmt w:val="bullet"/>
      <w:lvlText w:val=""/>
      <w:lvlJc w:val="left"/>
      <w:pPr>
        <w:ind w:left="360" w:hanging="360"/>
      </w:pPr>
      <w:rPr>
        <w:rFonts w:ascii="Symbol" w:hAnsi="Symbol" w:hint="default"/>
        <w:b/>
        <w:color w:val="C00000"/>
        <w:sz w:val="28"/>
        <w:szCs w:val="28"/>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5" w15:restartNumberingAfterBreak="0">
    <w:nsid w:val="56682CEF"/>
    <w:multiLevelType w:val="hybridMultilevel"/>
    <w:tmpl w:val="FCD28ECE"/>
    <w:lvl w:ilvl="0" w:tplc="140A0003">
      <w:start w:val="1"/>
      <w:numFmt w:val="bullet"/>
      <w:lvlText w:val="o"/>
      <w:lvlJc w:val="left"/>
      <w:pPr>
        <w:ind w:left="720" w:hanging="360"/>
      </w:pPr>
      <w:rPr>
        <w:rFonts w:ascii="Courier New" w:hAnsi="Courier New" w:cs="Courier New"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57272E79"/>
    <w:multiLevelType w:val="hybridMultilevel"/>
    <w:tmpl w:val="233ADE96"/>
    <w:lvl w:ilvl="0" w:tplc="ABA8D2B4">
      <w:start w:val="4"/>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59CF1032"/>
    <w:multiLevelType w:val="hybridMultilevel"/>
    <w:tmpl w:val="6062E4F8"/>
    <w:lvl w:ilvl="0" w:tplc="620A92F0">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5EA535D8"/>
    <w:multiLevelType w:val="hybridMultilevel"/>
    <w:tmpl w:val="E59AF7D4"/>
    <w:lvl w:ilvl="0" w:tplc="140A0001">
      <w:start w:val="1"/>
      <w:numFmt w:val="bullet"/>
      <w:lvlText w:val=""/>
      <w:lvlJc w:val="left"/>
      <w:pPr>
        <w:ind w:left="360" w:hanging="360"/>
      </w:pPr>
      <w:rPr>
        <w:rFonts w:ascii="Symbol" w:hAnsi="Symbol" w:cs="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9" w15:restartNumberingAfterBreak="0">
    <w:nsid w:val="630B5B6A"/>
    <w:multiLevelType w:val="multilevel"/>
    <w:tmpl w:val="52725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B1B2E90"/>
    <w:multiLevelType w:val="multilevel"/>
    <w:tmpl w:val="269ED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3329CF"/>
    <w:multiLevelType w:val="hybridMultilevel"/>
    <w:tmpl w:val="6E2038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700379C6"/>
    <w:multiLevelType w:val="multilevel"/>
    <w:tmpl w:val="3A2E6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CA1158"/>
    <w:multiLevelType w:val="hybridMultilevel"/>
    <w:tmpl w:val="43687278"/>
    <w:lvl w:ilvl="0" w:tplc="3E0A99AE">
      <w:start w:val="1"/>
      <w:numFmt w:val="bullet"/>
      <w:lvlText w:val=""/>
      <w:lvlJc w:val="left"/>
      <w:pPr>
        <w:ind w:left="360" w:hanging="360"/>
      </w:pPr>
      <w:rPr>
        <w:rFonts w:ascii="Symbol" w:hAnsi="Symbol" w:hint="default"/>
        <w:b/>
        <w:color w:val="C00000"/>
        <w:sz w:val="28"/>
        <w:szCs w:val="2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14"/>
  </w:num>
  <w:num w:numId="2">
    <w:abstractNumId w:val="0"/>
  </w:num>
  <w:num w:numId="3">
    <w:abstractNumId w:val="24"/>
  </w:num>
  <w:num w:numId="4">
    <w:abstractNumId w:val="3"/>
  </w:num>
  <w:num w:numId="5">
    <w:abstractNumId w:val="47"/>
  </w:num>
  <w:num w:numId="6">
    <w:abstractNumId w:val="33"/>
  </w:num>
  <w:num w:numId="7">
    <w:abstractNumId w:val="44"/>
  </w:num>
  <w:num w:numId="8">
    <w:abstractNumId w:val="40"/>
  </w:num>
  <w:num w:numId="9">
    <w:abstractNumId w:val="21"/>
  </w:num>
  <w:num w:numId="10">
    <w:abstractNumId w:val="18"/>
  </w:num>
  <w:num w:numId="11">
    <w:abstractNumId w:val="41"/>
  </w:num>
  <w:num w:numId="12">
    <w:abstractNumId w:val="2"/>
  </w:num>
  <w:num w:numId="13">
    <w:abstractNumId w:val="36"/>
  </w:num>
  <w:num w:numId="14">
    <w:abstractNumId w:val="15"/>
  </w:num>
  <w:num w:numId="15">
    <w:abstractNumId w:val="19"/>
  </w:num>
  <w:num w:numId="16">
    <w:abstractNumId w:val="43"/>
  </w:num>
  <w:num w:numId="17">
    <w:abstractNumId w:val="8"/>
  </w:num>
  <w:num w:numId="18">
    <w:abstractNumId w:val="13"/>
  </w:num>
  <w:num w:numId="19">
    <w:abstractNumId w:val="29"/>
  </w:num>
  <w:num w:numId="20">
    <w:abstractNumId w:val="9"/>
  </w:num>
  <w:num w:numId="21">
    <w:abstractNumId w:val="38"/>
  </w:num>
  <w:num w:numId="22">
    <w:abstractNumId w:val="37"/>
  </w:num>
  <w:num w:numId="23">
    <w:abstractNumId w:val="27"/>
  </w:num>
  <w:num w:numId="24">
    <w:abstractNumId w:val="16"/>
  </w:num>
  <w:num w:numId="25">
    <w:abstractNumId w:val="23"/>
  </w:num>
  <w:num w:numId="26">
    <w:abstractNumId w:val="1"/>
  </w:num>
  <w:num w:numId="27">
    <w:abstractNumId w:val="12"/>
  </w:num>
  <w:num w:numId="28">
    <w:abstractNumId w:val="30"/>
  </w:num>
  <w:num w:numId="29">
    <w:abstractNumId w:val="46"/>
  </w:num>
  <w:num w:numId="30">
    <w:abstractNumId w:val="34"/>
  </w:num>
  <w:num w:numId="31">
    <w:abstractNumId w:val="5"/>
  </w:num>
  <w:num w:numId="32">
    <w:abstractNumId w:val="31"/>
  </w:num>
  <w:num w:numId="33">
    <w:abstractNumId w:val="20"/>
  </w:num>
  <w:num w:numId="34">
    <w:abstractNumId w:val="35"/>
  </w:num>
  <w:num w:numId="35">
    <w:abstractNumId w:val="17"/>
  </w:num>
  <w:num w:numId="36">
    <w:abstractNumId w:val="10"/>
  </w:num>
  <w:num w:numId="37">
    <w:abstractNumId w:val="22"/>
  </w:num>
  <w:num w:numId="38">
    <w:abstractNumId w:val="26"/>
  </w:num>
  <w:num w:numId="39">
    <w:abstractNumId w:val="6"/>
  </w:num>
  <w:num w:numId="40">
    <w:abstractNumId w:val="4"/>
  </w:num>
  <w:num w:numId="41">
    <w:abstractNumId w:val="7"/>
  </w:num>
  <w:num w:numId="42">
    <w:abstractNumId w:val="11"/>
  </w:num>
  <w:num w:numId="43">
    <w:abstractNumId w:val="32"/>
  </w:num>
  <w:num w:numId="44">
    <w:abstractNumId w:val="28"/>
  </w:num>
  <w:num w:numId="45">
    <w:abstractNumId w:val="42"/>
  </w:num>
  <w:num w:numId="46">
    <w:abstractNumId w:val="39"/>
  </w:num>
  <w:num w:numId="47">
    <w:abstractNumId w:val="25"/>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D9"/>
    <w:rsid w:val="00004826"/>
    <w:rsid w:val="00006BF8"/>
    <w:rsid w:val="00013C72"/>
    <w:rsid w:val="000169BB"/>
    <w:rsid w:val="00036BE6"/>
    <w:rsid w:val="00040911"/>
    <w:rsid w:val="00051723"/>
    <w:rsid w:val="00060201"/>
    <w:rsid w:val="00061E38"/>
    <w:rsid w:val="0006300B"/>
    <w:rsid w:val="000739F4"/>
    <w:rsid w:val="000763E4"/>
    <w:rsid w:val="00076A2B"/>
    <w:rsid w:val="0009047B"/>
    <w:rsid w:val="000B4254"/>
    <w:rsid w:val="000C5982"/>
    <w:rsid w:val="000D1F71"/>
    <w:rsid w:val="000D4DB9"/>
    <w:rsid w:val="000D5382"/>
    <w:rsid w:val="000E73B8"/>
    <w:rsid w:val="00103BE1"/>
    <w:rsid w:val="001110B8"/>
    <w:rsid w:val="00113D91"/>
    <w:rsid w:val="001140E4"/>
    <w:rsid w:val="00114B8D"/>
    <w:rsid w:val="00117EE0"/>
    <w:rsid w:val="001407BE"/>
    <w:rsid w:val="00146BB0"/>
    <w:rsid w:val="00154870"/>
    <w:rsid w:val="00166DD1"/>
    <w:rsid w:val="001706F2"/>
    <w:rsid w:val="001921BB"/>
    <w:rsid w:val="00192DA6"/>
    <w:rsid w:val="001A68B0"/>
    <w:rsid w:val="001A7421"/>
    <w:rsid w:val="001B39F9"/>
    <w:rsid w:val="001D3186"/>
    <w:rsid w:val="001D489D"/>
    <w:rsid w:val="0020086A"/>
    <w:rsid w:val="00201AAA"/>
    <w:rsid w:val="00210D73"/>
    <w:rsid w:val="002113BF"/>
    <w:rsid w:val="00214907"/>
    <w:rsid w:val="00220F6A"/>
    <w:rsid w:val="002254A7"/>
    <w:rsid w:val="002560E8"/>
    <w:rsid w:val="0026182F"/>
    <w:rsid w:val="00263E57"/>
    <w:rsid w:val="00282E2E"/>
    <w:rsid w:val="00286996"/>
    <w:rsid w:val="00294E21"/>
    <w:rsid w:val="002A2AA5"/>
    <w:rsid w:val="002A6055"/>
    <w:rsid w:val="002A6349"/>
    <w:rsid w:val="002A742E"/>
    <w:rsid w:val="002A7C35"/>
    <w:rsid w:val="002C5CA9"/>
    <w:rsid w:val="002C7F50"/>
    <w:rsid w:val="002E3C30"/>
    <w:rsid w:val="002E5138"/>
    <w:rsid w:val="002F234C"/>
    <w:rsid w:val="00307FFE"/>
    <w:rsid w:val="00313C2D"/>
    <w:rsid w:val="003204E6"/>
    <w:rsid w:val="003329DF"/>
    <w:rsid w:val="003362CB"/>
    <w:rsid w:val="003413EC"/>
    <w:rsid w:val="003434B0"/>
    <w:rsid w:val="003443A0"/>
    <w:rsid w:val="003502FC"/>
    <w:rsid w:val="003524A4"/>
    <w:rsid w:val="00352CE7"/>
    <w:rsid w:val="00367CE1"/>
    <w:rsid w:val="00377047"/>
    <w:rsid w:val="003A27CC"/>
    <w:rsid w:val="003A4DF5"/>
    <w:rsid w:val="003B01C0"/>
    <w:rsid w:val="003B5D7A"/>
    <w:rsid w:val="003C1939"/>
    <w:rsid w:val="003C1AF1"/>
    <w:rsid w:val="003D3242"/>
    <w:rsid w:val="003E4CBD"/>
    <w:rsid w:val="003E4DA6"/>
    <w:rsid w:val="003E5A24"/>
    <w:rsid w:val="003E6E12"/>
    <w:rsid w:val="003F2950"/>
    <w:rsid w:val="004003C2"/>
    <w:rsid w:val="00400BBD"/>
    <w:rsid w:val="0040385B"/>
    <w:rsid w:val="00413E0E"/>
    <w:rsid w:val="00420CA9"/>
    <w:rsid w:val="00430233"/>
    <w:rsid w:val="004374DB"/>
    <w:rsid w:val="0046550E"/>
    <w:rsid w:val="00483675"/>
    <w:rsid w:val="00484886"/>
    <w:rsid w:val="00492BE2"/>
    <w:rsid w:val="0049372E"/>
    <w:rsid w:val="004A59BE"/>
    <w:rsid w:val="004B135F"/>
    <w:rsid w:val="004B18DF"/>
    <w:rsid w:val="004B7369"/>
    <w:rsid w:val="004C4D0E"/>
    <w:rsid w:val="004C63AC"/>
    <w:rsid w:val="004C7386"/>
    <w:rsid w:val="004D1C1A"/>
    <w:rsid w:val="004E0496"/>
    <w:rsid w:val="00501C3F"/>
    <w:rsid w:val="00523CEB"/>
    <w:rsid w:val="00532380"/>
    <w:rsid w:val="00550D9D"/>
    <w:rsid w:val="005521FB"/>
    <w:rsid w:val="0055415F"/>
    <w:rsid w:val="00564009"/>
    <w:rsid w:val="005671CA"/>
    <w:rsid w:val="00574451"/>
    <w:rsid w:val="005752FA"/>
    <w:rsid w:val="00594B7F"/>
    <w:rsid w:val="00597DA1"/>
    <w:rsid w:val="005A6C9B"/>
    <w:rsid w:val="005B5081"/>
    <w:rsid w:val="005C1820"/>
    <w:rsid w:val="005C2340"/>
    <w:rsid w:val="005D0D34"/>
    <w:rsid w:val="005D533F"/>
    <w:rsid w:val="005E739B"/>
    <w:rsid w:val="005F0081"/>
    <w:rsid w:val="005F1A3D"/>
    <w:rsid w:val="005F6D60"/>
    <w:rsid w:val="005F77F0"/>
    <w:rsid w:val="0060407A"/>
    <w:rsid w:val="0061259A"/>
    <w:rsid w:val="00631A39"/>
    <w:rsid w:val="0063324E"/>
    <w:rsid w:val="006344C5"/>
    <w:rsid w:val="00635B32"/>
    <w:rsid w:val="00636DF5"/>
    <w:rsid w:val="00642F52"/>
    <w:rsid w:val="00645C5E"/>
    <w:rsid w:val="006477D9"/>
    <w:rsid w:val="00665208"/>
    <w:rsid w:val="00665CBD"/>
    <w:rsid w:val="006732E2"/>
    <w:rsid w:val="00682905"/>
    <w:rsid w:val="00684E7D"/>
    <w:rsid w:val="006903F3"/>
    <w:rsid w:val="00696C1E"/>
    <w:rsid w:val="006A25C0"/>
    <w:rsid w:val="006A54FA"/>
    <w:rsid w:val="006C039C"/>
    <w:rsid w:val="006C26C2"/>
    <w:rsid w:val="006C3861"/>
    <w:rsid w:val="006D078B"/>
    <w:rsid w:val="006D1382"/>
    <w:rsid w:val="006F2510"/>
    <w:rsid w:val="006F32FB"/>
    <w:rsid w:val="006F48B5"/>
    <w:rsid w:val="00707FE7"/>
    <w:rsid w:val="00710800"/>
    <w:rsid w:val="007202E8"/>
    <w:rsid w:val="0072433A"/>
    <w:rsid w:val="00727A6D"/>
    <w:rsid w:val="007458CD"/>
    <w:rsid w:val="00753843"/>
    <w:rsid w:val="007573C9"/>
    <w:rsid w:val="00777CF9"/>
    <w:rsid w:val="00790770"/>
    <w:rsid w:val="00793538"/>
    <w:rsid w:val="0079399F"/>
    <w:rsid w:val="007A473D"/>
    <w:rsid w:val="007B1058"/>
    <w:rsid w:val="007B7029"/>
    <w:rsid w:val="007C129C"/>
    <w:rsid w:val="007D7CD1"/>
    <w:rsid w:val="007E24B4"/>
    <w:rsid w:val="007F16B2"/>
    <w:rsid w:val="007F26D2"/>
    <w:rsid w:val="008010CF"/>
    <w:rsid w:val="0081453C"/>
    <w:rsid w:val="00814B6A"/>
    <w:rsid w:val="00827F7D"/>
    <w:rsid w:val="008328ED"/>
    <w:rsid w:val="008500B7"/>
    <w:rsid w:val="0085544C"/>
    <w:rsid w:val="00864838"/>
    <w:rsid w:val="008653FC"/>
    <w:rsid w:val="00884F8D"/>
    <w:rsid w:val="00885CF7"/>
    <w:rsid w:val="008876C5"/>
    <w:rsid w:val="00894BC8"/>
    <w:rsid w:val="008A09BF"/>
    <w:rsid w:val="008B1603"/>
    <w:rsid w:val="008B6377"/>
    <w:rsid w:val="008C65A5"/>
    <w:rsid w:val="008D2858"/>
    <w:rsid w:val="008D5D67"/>
    <w:rsid w:val="008E316C"/>
    <w:rsid w:val="008E7BB9"/>
    <w:rsid w:val="008F1016"/>
    <w:rsid w:val="008F389F"/>
    <w:rsid w:val="008F3BBA"/>
    <w:rsid w:val="008F6A8E"/>
    <w:rsid w:val="008F7735"/>
    <w:rsid w:val="008F7838"/>
    <w:rsid w:val="00900EE3"/>
    <w:rsid w:val="00902A48"/>
    <w:rsid w:val="00912D76"/>
    <w:rsid w:val="00926D68"/>
    <w:rsid w:val="009774FE"/>
    <w:rsid w:val="00987609"/>
    <w:rsid w:val="009A1EED"/>
    <w:rsid w:val="009B47CA"/>
    <w:rsid w:val="009C21CF"/>
    <w:rsid w:val="009C5679"/>
    <w:rsid w:val="009C6C2C"/>
    <w:rsid w:val="009D1558"/>
    <w:rsid w:val="009E3D9E"/>
    <w:rsid w:val="009F2865"/>
    <w:rsid w:val="00A03155"/>
    <w:rsid w:val="00A07AF6"/>
    <w:rsid w:val="00A11E7B"/>
    <w:rsid w:val="00A13B6A"/>
    <w:rsid w:val="00A20FB3"/>
    <w:rsid w:val="00A24AB8"/>
    <w:rsid w:val="00A319A2"/>
    <w:rsid w:val="00A32B7D"/>
    <w:rsid w:val="00A351C7"/>
    <w:rsid w:val="00A3680D"/>
    <w:rsid w:val="00A535F0"/>
    <w:rsid w:val="00A751D0"/>
    <w:rsid w:val="00A878E1"/>
    <w:rsid w:val="00A943F4"/>
    <w:rsid w:val="00AB0F92"/>
    <w:rsid w:val="00AB3CDB"/>
    <w:rsid w:val="00AB6907"/>
    <w:rsid w:val="00AB6B54"/>
    <w:rsid w:val="00AC5509"/>
    <w:rsid w:val="00AC69CF"/>
    <w:rsid w:val="00AD0D8C"/>
    <w:rsid w:val="00AD296F"/>
    <w:rsid w:val="00AD3396"/>
    <w:rsid w:val="00AE7D20"/>
    <w:rsid w:val="00AF42CB"/>
    <w:rsid w:val="00B04B18"/>
    <w:rsid w:val="00B1564F"/>
    <w:rsid w:val="00B20E58"/>
    <w:rsid w:val="00B263A3"/>
    <w:rsid w:val="00B429A5"/>
    <w:rsid w:val="00B532EE"/>
    <w:rsid w:val="00B665DF"/>
    <w:rsid w:val="00B66998"/>
    <w:rsid w:val="00B73143"/>
    <w:rsid w:val="00B77862"/>
    <w:rsid w:val="00B858D6"/>
    <w:rsid w:val="00B94926"/>
    <w:rsid w:val="00B96656"/>
    <w:rsid w:val="00BA4AEB"/>
    <w:rsid w:val="00BB07C9"/>
    <w:rsid w:val="00BB51EE"/>
    <w:rsid w:val="00BB6DF2"/>
    <w:rsid w:val="00BC5F2C"/>
    <w:rsid w:val="00BC71C5"/>
    <w:rsid w:val="00BC767B"/>
    <w:rsid w:val="00BD0B41"/>
    <w:rsid w:val="00C16820"/>
    <w:rsid w:val="00C17C24"/>
    <w:rsid w:val="00C2218E"/>
    <w:rsid w:val="00C32EF4"/>
    <w:rsid w:val="00C374DD"/>
    <w:rsid w:val="00C454EB"/>
    <w:rsid w:val="00C56B37"/>
    <w:rsid w:val="00C644C1"/>
    <w:rsid w:val="00C70BE5"/>
    <w:rsid w:val="00C75DF8"/>
    <w:rsid w:val="00C91FE4"/>
    <w:rsid w:val="00C95138"/>
    <w:rsid w:val="00CA3037"/>
    <w:rsid w:val="00CA521D"/>
    <w:rsid w:val="00CB1367"/>
    <w:rsid w:val="00CB4C89"/>
    <w:rsid w:val="00CB621F"/>
    <w:rsid w:val="00CB6639"/>
    <w:rsid w:val="00CD2DE2"/>
    <w:rsid w:val="00CE1C03"/>
    <w:rsid w:val="00CE25F1"/>
    <w:rsid w:val="00CF3832"/>
    <w:rsid w:val="00CF6963"/>
    <w:rsid w:val="00CF72C9"/>
    <w:rsid w:val="00D02912"/>
    <w:rsid w:val="00D244DD"/>
    <w:rsid w:val="00D25B6F"/>
    <w:rsid w:val="00D35E48"/>
    <w:rsid w:val="00D409C8"/>
    <w:rsid w:val="00D4749B"/>
    <w:rsid w:val="00D51820"/>
    <w:rsid w:val="00D5633D"/>
    <w:rsid w:val="00D60D18"/>
    <w:rsid w:val="00D613EC"/>
    <w:rsid w:val="00D903C7"/>
    <w:rsid w:val="00D93B98"/>
    <w:rsid w:val="00DA013F"/>
    <w:rsid w:val="00DA5775"/>
    <w:rsid w:val="00DB67BA"/>
    <w:rsid w:val="00DB6998"/>
    <w:rsid w:val="00DC5D35"/>
    <w:rsid w:val="00DE2727"/>
    <w:rsid w:val="00DF18FF"/>
    <w:rsid w:val="00DF7D3F"/>
    <w:rsid w:val="00E058D5"/>
    <w:rsid w:val="00E05B2E"/>
    <w:rsid w:val="00E13C01"/>
    <w:rsid w:val="00E37817"/>
    <w:rsid w:val="00E41673"/>
    <w:rsid w:val="00E42197"/>
    <w:rsid w:val="00E44144"/>
    <w:rsid w:val="00E514A0"/>
    <w:rsid w:val="00E55F98"/>
    <w:rsid w:val="00E66C69"/>
    <w:rsid w:val="00E73D47"/>
    <w:rsid w:val="00EB412D"/>
    <w:rsid w:val="00EB5D54"/>
    <w:rsid w:val="00EC0047"/>
    <w:rsid w:val="00EC2DE6"/>
    <w:rsid w:val="00EC38BD"/>
    <w:rsid w:val="00ED7C34"/>
    <w:rsid w:val="00EE2B14"/>
    <w:rsid w:val="00EE4CC9"/>
    <w:rsid w:val="00EF2C1F"/>
    <w:rsid w:val="00EF73BD"/>
    <w:rsid w:val="00F02072"/>
    <w:rsid w:val="00F042C7"/>
    <w:rsid w:val="00F14F46"/>
    <w:rsid w:val="00F16C2B"/>
    <w:rsid w:val="00F21AE8"/>
    <w:rsid w:val="00F470D1"/>
    <w:rsid w:val="00F51174"/>
    <w:rsid w:val="00F517D9"/>
    <w:rsid w:val="00F51E46"/>
    <w:rsid w:val="00F53C2A"/>
    <w:rsid w:val="00F61C46"/>
    <w:rsid w:val="00F61D7A"/>
    <w:rsid w:val="00F87C46"/>
    <w:rsid w:val="00FA12EA"/>
    <w:rsid w:val="00FB3C12"/>
    <w:rsid w:val="00FB5738"/>
    <w:rsid w:val="00FB5EC1"/>
    <w:rsid w:val="00FD5611"/>
    <w:rsid w:val="00FE1221"/>
    <w:rsid w:val="00FE3F77"/>
    <w:rsid w:val="00FE574D"/>
    <w:rsid w:val="00FF1218"/>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0A4E3"/>
  <w15:docId w15:val="{49929D8C-A8BC-44B3-9D2D-934BCD88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2E"/>
  </w:style>
  <w:style w:type="paragraph" w:styleId="Ttulo1">
    <w:name w:val="heading 1"/>
    <w:basedOn w:val="Normal"/>
    <w:next w:val="Normal"/>
    <w:link w:val="Ttulo1Car"/>
    <w:uiPriority w:val="9"/>
    <w:qFormat/>
    <w:rsid w:val="006040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036B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D93B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B98"/>
    <w:rPr>
      <w:rFonts w:ascii="Segoe UI" w:hAnsi="Segoe UI" w:cs="Segoe UI"/>
      <w:sz w:val="18"/>
      <w:szCs w:val="18"/>
    </w:rPr>
  </w:style>
  <w:style w:type="paragraph" w:styleId="Sinespaciado">
    <w:name w:val="No Spacing"/>
    <w:link w:val="SinespaciadoCar"/>
    <w:uiPriority w:val="1"/>
    <w:qFormat/>
    <w:rsid w:val="00352CE7"/>
    <w:pPr>
      <w:spacing w:after="0" w:line="240" w:lineRule="auto"/>
    </w:pPr>
    <w:rPr>
      <w:rFonts w:ascii="Tahoma" w:eastAsia="Times New Roman" w:hAnsi="Tahoma" w:cs="Tahoma"/>
      <w:sz w:val="24"/>
      <w:szCs w:val="24"/>
      <w:lang w:eastAsia="es-ES"/>
    </w:rPr>
  </w:style>
  <w:style w:type="character" w:customStyle="1" w:styleId="SinespaciadoCar">
    <w:name w:val="Sin espaciado Car"/>
    <w:link w:val="Sinespaciado"/>
    <w:uiPriority w:val="1"/>
    <w:rsid w:val="00352CE7"/>
    <w:rPr>
      <w:rFonts w:ascii="Tahoma" w:eastAsia="Times New Roman" w:hAnsi="Tahoma" w:cs="Tahoma"/>
      <w:sz w:val="24"/>
      <w:szCs w:val="24"/>
      <w:lang w:eastAsia="es-ES"/>
    </w:rPr>
  </w:style>
  <w:style w:type="character" w:customStyle="1" w:styleId="Ttulo1Car">
    <w:name w:val="Título 1 Car"/>
    <w:basedOn w:val="Fuentedeprrafopredeter"/>
    <w:link w:val="Ttulo1"/>
    <w:uiPriority w:val="9"/>
    <w:rsid w:val="0060407A"/>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60407A"/>
    <w:rPr>
      <w:color w:val="0000FF"/>
      <w:u w:val="single"/>
    </w:rPr>
  </w:style>
  <w:style w:type="character" w:styleId="CitaHTML">
    <w:name w:val="HTML Cite"/>
    <w:basedOn w:val="Fuentedeprrafopredeter"/>
    <w:uiPriority w:val="99"/>
    <w:semiHidden/>
    <w:unhideWhenUsed/>
    <w:rsid w:val="002A742E"/>
    <w:rPr>
      <w:i/>
      <w:iCs/>
    </w:rPr>
  </w:style>
  <w:style w:type="character" w:customStyle="1" w:styleId="UnresolvedMention">
    <w:name w:val="Unresolved Mention"/>
    <w:basedOn w:val="Fuentedeprrafopredeter"/>
    <w:uiPriority w:val="99"/>
    <w:semiHidden/>
    <w:unhideWhenUsed/>
    <w:rsid w:val="00AB6907"/>
    <w:rPr>
      <w:color w:val="605E5C"/>
      <w:shd w:val="clear" w:color="auto" w:fill="E1DFDD"/>
    </w:rPr>
  </w:style>
  <w:style w:type="table" w:customStyle="1" w:styleId="Tablaconcuadrcula1">
    <w:name w:val="Tabla con cuadrícula1"/>
    <w:basedOn w:val="Tablanormal"/>
    <w:next w:val="Tablaconcuadrcula"/>
    <w:uiPriority w:val="39"/>
    <w:rsid w:val="00D4749B"/>
    <w:pPr>
      <w:spacing w:after="0" w:line="240" w:lineRule="auto"/>
    </w:pPr>
    <w:rPr>
      <w:rFonts w:ascii="Calibri" w:eastAsia="Calibri" w:hAnsi="Calibri" w:cs="Calibri"/>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351C7"/>
    <w:rPr>
      <w:color w:val="954F72" w:themeColor="followedHyperlink"/>
      <w:u w:val="single"/>
    </w:rPr>
  </w:style>
  <w:style w:type="character" w:customStyle="1" w:styleId="Ttulo2Car">
    <w:name w:val="Título 2 Car"/>
    <w:basedOn w:val="Fuentedeprrafopredeter"/>
    <w:link w:val="Ttulo2"/>
    <w:uiPriority w:val="9"/>
    <w:semiHidden/>
    <w:rsid w:val="00036BE6"/>
    <w:rPr>
      <w:rFonts w:asciiTheme="majorHAnsi" w:eastAsiaTheme="majorEastAsia" w:hAnsiTheme="majorHAnsi" w:cstheme="majorBidi"/>
      <w:color w:val="2E74B5" w:themeColor="accent1" w:themeShade="BF"/>
      <w:sz w:val="26"/>
      <w:szCs w:val="26"/>
    </w:rPr>
  </w:style>
  <w:style w:type="table" w:customStyle="1" w:styleId="Tablaconcuadrcula2">
    <w:name w:val="Tabla con cuadrícula2"/>
    <w:basedOn w:val="Tablanormal"/>
    <w:next w:val="Tablaconcuadrcula"/>
    <w:uiPriority w:val="39"/>
    <w:rsid w:val="00E51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4314">
      <w:bodyDiv w:val="1"/>
      <w:marLeft w:val="0"/>
      <w:marRight w:val="0"/>
      <w:marTop w:val="0"/>
      <w:marBottom w:val="0"/>
      <w:divBdr>
        <w:top w:val="none" w:sz="0" w:space="0" w:color="auto"/>
        <w:left w:val="none" w:sz="0" w:space="0" w:color="auto"/>
        <w:bottom w:val="none" w:sz="0" w:space="0" w:color="auto"/>
        <w:right w:val="none" w:sz="0" w:space="0" w:color="auto"/>
      </w:divBdr>
    </w:div>
    <w:div w:id="1354107684">
      <w:bodyDiv w:val="1"/>
      <w:marLeft w:val="0"/>
      <w:marRight w:val="0"/>
      <w:marTop w:val="0"/>
      <w:marBottom w:val="0"/>
      <w:divBdr>
        <w:top w:val="none" w:sz="0" w:space="0" w:color="auto"/>
        <w:left w:val="none" w:sz="0" w:space="0" w:color="auto"/>
        <w:bottom w:val="none" w:sz="0" w:space="0" w:color="auto"/>
        <w:right w:val="none" w:sz="0" w:space="0" w:color="auto"/>
      </w:divBdr>
    </w:div>
    <w:div w:id="1567909917">
      <w:bodyDiv w:val="1"/>
      <w:marLeft w:val="0"/>
      <w:marRight w:val="0"/>
      <w:marTop w:val="0"/>
      <w:marBottom w:val="0"/>
      <w:divBdr>
        <w:top w:val="none" w:sz="0" w:space="0" w:color="auto"/>
        <w:left w:val="none" w:sz="0" w:space="0" w:color="auto"/>
        <w:bottom w:val="none" w:sz="0" w:space="0" w:color="auto"/>
        <w:right w:val="none" w:sz="0" w:space="0" w:color="auto"/>
      </w:divBdr>
    </w:div>
    <w:div w:id="1688480578">
      <w:bodyDiv w:val="1"/>
      <w:marLeft w:val="0"/>
      <w:marRight w:val="0"/>
      <w:marTop w:val="0"/>
      <w:marBottom w:val="0"/>
      <w:divBdr>
        <w:top w:val="none" w:sz="0" w:space="0" w:color="auto"/>
        <w:left w:val="none" w:sz="0" w:space="0" w:color="auto"/>
        <w:bottom w:val="none" w:sz="0" w:space="0" w:color="auto"/>
        <w:right w:val="none" w:sz="0" w:space="0" w:color="auto"/>
      </w:divBdr>
    </w:div>
    <w:div w:id="1799952680">
      <w:bodyDiv w:val="1"/>
      <w:marLeft w:val="0"/>
      <w:marRight w:val="0"/>
      <w:marTop w:val="0"/>
      <w:marBottom w:val="0"/>
      <w:divBdr>
        <w:top w:val="none" w:sz="0" w:space="0" w:color="auto"/>
        <w:left w:val="none" w:sz="0" w:space="0" w:color="auto"/>
        <w:bottom w:val="none" w:sz="0" w:space="0" w:color="auto"/>
        <w:right w:val="none" w:sz="0" w:space="0" w:color="auto"/>
      </w:divBdr>
    </w:div>
    <w:div w:id="1923560325">
      <w:bodyDiv w:val="1"/>
      <w:marLeft w:val="0"/>
      <w:marRight w:val="0"/>
      <w:marTop w:val="0"/>
      <w:marBottom w:val="0"/>
      <w:divBdr>
        <w:top w:val="none" w:sz="0" w:space="0" w:color="auto"/>
        <w:left w:val="none" w:sz="0" w:space="0" w:color="auto"/>
        <w:bottom w:val="none" w:sz="0" w:space="0" w:color="auto"/>
        <w:right w:val="none" w:sz="0" w:space="0" w:color="auto"/>
      </w:divBdr>
      <w:divsChild>
        <w:div w:id="1862082043">
          <w:marLeft w:val="0"/>
          <w:marRight w:val="0"/>
          <w:marTop w:val="0"/>
          <w:marBottom w:val="0"/>
          <w:divBdr>
            <w:top w:val="none" w:sz="0" w:space="0" w:color="auto"/>
            <w:left w:val="none" w:sz="0" w:space="0" w:color="auto"/>
            <w:bottom w:val="none" w:sz="0" w:space="0" w:color="auto"/>
            <w:right w:val="none" w:sz="0" w:space="0" w:color="auto"/>
          </w:divBdr>
        </w:div>
        <w:div w:id="739407211">
          <w:marLeft w:val="0"/>
          <w:marRight w:val="0"/>
          <w:marTop w:val="0"/>
          <w:marBottom w:val="0"/>
          <w:divBdr>
            <w:top w:val="none" w:sz="0" w:space="0" w:color="auto"/>
            <w:left w:val="none" w:sz="0" w:space="0" w:color="auto"/>
            <w:bottom w:val="none" w:sz="0" w:space="0" w:color="auto"/>
            <w:right w:val="none" w:sz="0" w:space="0" w:color="auto"/>
          </w:divBdr>
        </w:div>
        <w:div w:id="1268004180">
          <w:marLeft w:val="0"/>
          <w:marRight w:val="0"/>
          <w:marTop w:val="0"/>
          <w:marBottom w:val="0"/>
          <w:divBdr>
            <w:top w:val="none" w:sz="0" w:space="0" w:color="auto"/>
            <w:left w:val="none" w:sz="0" w:space="0" w:color="auto"/>
            <w:bottom w:val="none" w:sz="0" w:space="0" w:color="auto"/>
            <w:right w:val="none" w:sz="0" w:space="0" w:color="auto"/>
          </w:divBdr>
          <w:divsChild>
            <w:div w:id="1215656499">
              <w:marLeft w:val="0"/>
              <w:marRight w:val="0"/>
              <w:marTop w:val="0"/>
              <w:marBottom w:val="0"/>
              <w:divBdr>
                <w:top w:val="none" w:sz="0" w:space="0" w:color="auto"/>
                <w:left w:val="none" w:sz="0" w:space="0" w:color="auto"/>
                <w:bottom w:val="none" w:sz="0" w:space="0" w:color="auto"/>
                <w:right w:val="none" w:sz="0" w:space="0" w:color="auto"/>
              </w:divBdr>
              <w:divsChild>
                <w:div w:id="673260899">
                  <w:blockQuote w:val="1"/>
                  <w:marLeft w:val="0"/>
                  <w:marRight w:val="0"/>
                  <w:marTop w:val="375"/>
                  <w:marBottom w:val="375"/>
                  <w:divBdr>
                    <w:top w:val="none" w:sz="0" w:space="0" w:color="auto"/>
                    <w:left w:val="single" w:sz="48" w:space="19" w:color="EEEEEE"/>
                    <w:bottom w:val="none" w:sz="0" w:space="0" w:color="auto"/>
                    <w:right w:val="none" w:sz="0" w:space="0" w:color="auto"/>
                  </w:divBdr>
                </w:div>
                <w:div w:id="1570457724">
                  <w:blockQuote w:val="1"/>
                  <w:marLeft w:val="0"/>
                  <w:marRight w:val="0"/>
                  <w:marTop w:val="375"/>
                  <w:marBottom w:val="375"/>
                  <w:divBdr>
                    <w:top w:val="none" w:sz="0" w:space="0" w:color="auto"/>
                    <w:left w:val="single" w:sz="48" w:space="19" w:color="EEEEEE"/>
                    <w:bottom w:val="none" w:sz="0" w:space="0" w:color="auto"/>
                    <w:right w:val="none" w:sz="0" w:space="0" w:color="auto"/>
                  </w:divBdr>
                </w:div>
                <w:div w:id="1713383363">
                  <w:blockQuote w:val="1"/>
                  <w:marLeft w:val="0"/>
                  <w:marRight w:val="0"/>
                  <w:marTop w:val="375"/>
                  <w:marBottom w:val="375"/>
                  <w:divBdr>
                    <w:top w:val="none" w:sz="0" w:space="0" w:color="auto"/>
                    <w:left w:val="single" w:sz="48" w:space="19" w:color="EEEEEE"/>
                    <w:bottom w:val="none" w:sz="0" w:space="0" w:color="auto"/>
                    <w:right w:val="none" w:sz="0" w:space="0" w:color="auto"/>
                  </w:divBdr>
                </w:div>
                <w:div w:id="210313474">
                  <w:blockQuote w:val="1"/>
                  <w:marLeft w:val="0"/>
                  <w:marRight w:val="0"/>
                  <w:marTop w:val="375"/>
                  <w:marBottom w:val="375"/>
                  <w:divBdr>
                    <w:top w:val="none" w:sz="0" w:space="0" w:color="auto"/>
                    <w:left w:val="single" w:sz="48" w:space="19" w:color="EEEEEE"/>
                    <w:bottom w:val="none" w:sz="0" w:space="0" w:color="auto"/>
                    <w:right w:val="none" w:sz="0" w:space="0" w:color="auto"/>
                  </w:divBdr>
                </w:div>
                <w:div w:id="1346053145">
                  <w:blockQuote w:val="1"/>
                  <w:marLeft w:val="0"/>
                  <w:marRight w:val="0"/>
                  <w:marTop w:val="375"/>
                  <w:marBottom w:val="375"/>
                  <w:divBdr>
                    <w:top w:val="none" w:sz="0" w:space="0" w:color="auto"/>
                    <w:left w:val="single" w:sz="48" w:space="19" w:color="EEEEEE"/>
                    <w:bottom w:val="none" w:sz="0" w:space="0" w:color="auto"/>
                    <w:right w:val="none" w:sz="0" w:space="0" w:color="auto"/>
                  </w:divBdr>
                </w:div>
                <w:div w:id="1442141565">
                  <w:blockQuote w:val="1"/>
                  <w:marLeft w:val="0"/>
                  <w:marRight w:val="0"/>
                  <w:marTop w:val="375"/>
                  <w:marBottom w:val="375"/>
                  <w:divBdr>
                    <w:top w:val="none" w:sz="0" w:space="0" w:color="auto"/>
                    <w:left w:val="single" w:sz="48" w:space="19" w:color="EEEEEE"/>
                    <w:bottom w:val="none" w:sz="0" w:space="0" w:color="auto"/>
                    <w:right w:val="none" w:sz="0" w:space="0" w:color="auto"/>
                  </w:divBdr>
                </w:div>
                <w:div w:id="1220093727">
                  <w:blockQuote w:val="1"/>
                  <w:marLeft w:val="0"/>
                  <w:marRight w:val="0"/>
                  <w:marTop w:val="375"/>
                  <w:marBottom w:val="375"/>
                  <w:divBdr>
                    <w:top w:val="none" w:sz="0" w:space="0" w:color="auto"/>
                    <w:left w:val="single" w:sz="48" w:space="19" w:color="EEEEEE"/>
                    <w:bottom w:val="none" w:sz="0" w:space="0" w:color="auto"/>
                    <w:right w:val="none" w:sz="0" w:space="0" w:color="auto"/>
                  </w:divBdr>
                </w:div>
              </w:divsChild>
            </w:div>
          </w:divsChild>
        </w:div>
      </w:divsChild>
    </w:div>
    <w:div w:id="206867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youtube.com/watch?time_continue=74&amp;v=Lf91eMPAEyU&amp;feature=emb_log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9.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6.svg"/><Relationship Id="rId22" Type="http://schemas.openxmlformats.org/officeDocument/2006/relationships/hyperlink" Target="https://www.protocolo.org/social/anfitriones-e-invitados/comportamiento-en-la-mesa-reglas-basica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Gu&#237;a%20de%20trabajo%20aut&#243;nomo%20(Estudios%20Sociales%20Primer%20A&#241;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222F2-E951-4A70-949A-1FCC9EE4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Guía de trabajo autónomo (Estudios Sociales Primer Año)</Template>
  <TotalTime>761</TotalTime>
  <Pages>5</Pages>
  <Words>1910</Words>
  <Characters>10891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Anabelle Venegas Fernandez</cp:lastModifiedBy>
  <cp:revision>192</cp:revision>
  <cp:lastPrinted>2020-03-19T14:45:00Z</cp:lastPrinted>
  <dcterms:created xsi:type="dcterms:W3CDTF">2020-04-17T15:39:00Z</dcterms:created>
  <dcterms:modified xsi:type="dcterms:W3CDTF">2020-05-05T21:28:00Z</dcterms:modified>
</cp:coreProperties>
</file>