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753DF" w14:textId="77777777" w:rsidR="003170DE" w:rsidRDefault="003170DE" w:rsidP="00186792">
      <w:pPr>
        <w:pStyle w:val="Ttulo1"/>
      </w:pPr>
      <w:bookmarkStart w:id="0" w:name="_GoBack"/>
      <w:bookmarkEnd w:id="0"/>
    </w:p>
    <w:p w14:paraId="591730EC" w14:textId="465DFA96" w:rsidR="00D95CFB" w:rsidRPr="008C65A5" w:rsidRDefault="003170DE" w:rsidP="003170DE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21">
        <w:t xml:space="preserve">IV </w:t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6CF669EA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672E18" w:rsidRPr="00672E18">
              <w:rPr>
                <w:rFonts w:ascii="Century Gothic" w:hAnsi="Century Gothic"/>
                <w:b/>
              </w:rPr>
              <w:t>séptimo año</w:t>
            </w:r>
          </w:p>
          <w:p w14:paraId="10BA62DF" w14:textId="444A38E8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672E18" w:rsidRPr="00672E18">
              <w:rPr>
                <w:rFonts w:ascii="Century Gothic" w:hAnsi="Century Gothic"/>
                <w:b/>
              </w:rPr>
              <w:t>Español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182921" w14:paraId="0EC44B60" w14:textId="77777777" w:rsidTr="00696C1E">
        <w:tc>
          <w:tcPr>
            <w:tcW w:w="2686" w:type="dxa"/>
          </w:tcPr>
          <w:p w14:paraId="77E2594A" w14:textId="77777777" w:rsidR="00182921" w:rsidRPr="0046550E" w:rsidRDefault="00182921" w:rsidP="0018292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233DA3DE" w14:textId="566392F1" w:rsidR="00182921" w:rsidRPr="00182921" w:rsidRDefault="00182921" w:rsidP="0018292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Bibliografía sobre la concordancia </w:t>
            </w:r>
            <w:r w:rsidRPr="00182921">
              <w:rPr>
                <w:rFonts w:ascii="Century Gothic" w:hAnsi="Century Gothic"/>
              </w:rPr>
              <w:t>entre los elementos del grupo nominal</w:t>
            </w:r>
            <w:r>
              <w:rPr>
                <w:rFonts w:ascii="Century Gothic" w:hAnsi="Century Gothic"/>
              </w:rPr>
              <w:t xml:space="preserve"> y </w:t>
            </w:r>
            <w:r w:rsidRPr="00182921">
              <w:rPr>
                <w:rFonts w:ascii="Century Gothic" w:hAnsi="Century Gothic"/>
              </w:rPr>
              <w:t>entre el sujeto y el verbo de la oración</w:t>
            </w:r>
            <w:r>
              <w:rPr>
                <w:rFonts w:ascii="Century Gothic" w:hAnsi="Century Gothic"/>
              </w:rPr>
              <w:t xml:space="preserve">, </w:t>
            </w:r>
            <w:r w:rsidRPr="00182921">
              <w:rPr>
                <w:rFonts w:ascii="Century Gothic" w:hAnsi="Century Gothic"/>
              </w:rPr>
              <w:t>Internet, bolígrafo, cuaderno</w:t>
            </w:r>
            <w:r>
              <w:rPr>
                <w:rFonts w:ascii="Century Gothic" w:hAnsi="Century Gothic"/>
              </w:rPr>
              <w:t xml:space="preserve">, </w:t>
            </w:r>
            <w:r w:rsidRPr="00182921">
              <w:rPr>
                <w:rFonts w:ascii="Century Gothic" w:hAnsi="Century Gothic"/>
              </w:rPr>
              <w:t>lápices</w:t>
            </w:r>
            <w:r>
              <w:rPr>
                <w:rFonts w:ascii="Century Gothic" w:hAnsi="Century Gothic"/>
              </w:rPr>
              <w:t xml:space="preserve"> y marcadores de colores, hojas, </w:t>
            </w:r>
            <w:r w:rsidRPr="00182921">
              <w:rPr>
                <w:rFonts w:ascii="Century Gothic" w:hAnsi="Century Gothic"/>
              </w:rPr>
              <w:t xml:space="preserve">cartulinas </w:t>
            </w:r>
            <w:r>
              <w:rPr>
                <w:rFonts w:ascii="Century Gothic" w:hAnsi="Century Gothic"/>
              </w:rPr>
              <w:t xml:space="preserve">o fichas </w:t>
            </w:r>
            <w:r w:rsidRPr="00182921">
              <w:rPr>
                <w:rFonts w:ascii="Century Gothic" w:hAnsi="Century Gothic"/>
              </w:rPr>
              <w:t>y computadora (según las posibilidades de la familia).</w:t>
            </w:r>
          </w:p>
        </w:tc>
      </w:tr>
      <w:tr w:rsidR="00182921" w14:paraId="179543AC" w14:textId="77777777" w:rsidTr="00696C1E">
        <w:tc>
          <w:tcPr>
            <w:tcW w:w="2686" w:type="dxa"/>
          </w:tcPr>
          <w:p w14:paraId="1B8C5F8B" w14:textId="0389AFD3" w:rsidR="00182921" w:rsidRPr="0046550E" w:rsidRDefault="00182921" w:rsidP="0018292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14:paraId="733A1DC7" w14:textId="05C255F8" w:rsidR="00182921" w:rsidRPr="00182921" w:rsidRDefault="00182921" w:rsidP="00182921">
            <w:pPr>
              <w:jc w:val="both"/>
              <w:rPr>
                <w:rFonts w:ascii="Century Gothic" w:hAnsi="Century Gothic"/>
              </w:rPr>
            </w:pPr>
            <w:r w:rsidRPr="00182921">
              <w:rPr>
                <w:rFonts w:ascii="Century Gothic" w:hAnsi="Century Gothic"/>
              </w:rPr>
              <w:t>Espacio cómodo, según la preferencia de cada estudiante y las posibilidades en el hogar.</w:t>
            </w:r>
          </w:p>
        </w:tc>
      </w:tr>
      <w:tr w:rsidR="00182921" w14:paraId="2EBB067E" w14:textId="77777777" w:rsidTr="00696C1E">
        <w:tc>
          <w:tcPr>
            <w:tcW w:w="2686" w:type="dxa"/>
          </w:tcPr>
          <w:p w14:paraId="5451D202" w14:textId="77777777" w:rsidR="00182921" w:rsidRPr="0046550E" w:rsidRDefault="00182921" w:rsidP="0018292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61F27D3A" w14:textId="60CAA017" w:rsidR="00182921" w:rsidRPr="00182921" w:rsidRDefault="00672E18" w:rsidP="00672E1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Cuatro</w:t>
            </w:r>
            <w:r w:rsidR="00182921" w:rsidRPr="00556822">
              <w:rPr>
                <w:rFonts w:ascii="Century Gothic" w:hAnsi="Century Gothic"/>
              </w:rPr>
              <w:t xml:space="preserve"> horas, distribuidas en momentos distintos.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55AB96F" w14:textId="1F174996" w:rsidR="008C65A5" w:rsidRPr="00117EE0" w:rsidRDefault="006732E2" w:rsidP="00F50D37">
      <w:pPr>
        <w:spacing w:line="240" w:lineRule="auto"/>
        <w:jc w:val="both"/>
        <w:rPr>
          <w:rFonts w:ascii="Century Gothic" w:hAnsi="Century Gothic"/>
          <w:b/>
          <w:i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45F08AEC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752"/>
        <w:gridCol w:w="7312"/>
      </w:tblGrid>
      <w:tr w:rsidR="00A04227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426C302D" w14:textId="326B3BEC" w:rsidR="0030596B" w:rsidRPr="0030596B" w:rsidRDefault="00493441" w:rsidP="0030596B">
            <w:pPr>
              <w:jc w:val="both"/>
              <w:rPr>
                <w:rFonts w:ascii="Century Gothic" w:hAnsi="Century Gothic"/>
              </w:rPr>
            </w:pPr>
            <w:r w:rsidRPr="0030596B">
              <w:rPr>
                <w:rFonts w:ascii="Century Gothic" w:hAnsi="Century Gothic"/>
              </w:rPr>
              <w:t xml:space="preserve">Esta guía tiene como objetivo, estimado estudiante, que </w:t>
            </w:r>
            <w:r w:rsidR="0030596B">
              <w:rPr>
                <w:rFonts w:ascii="Century Gothic" w:hAnsi="Century Gothic"/>
              </w:rPr>
              <w:t xml:space="preserve">usted revise entre sus apuntes de la escuela y recuerde lo que conoce sobre la concordancia entre los </w:t>
            </w:r>
            <w:r w:rsidR="0030596B" w:rsidRPr="00111E64">
              <w:rPr>
                <w:rFonts w:ascii="Century Gothic" w:hAnsi="Century Gothic"/>
                <w:u w:val="single"/>
              </w:rPr>
              <w:t>elementos del grupo nominal</w:t>
            </w:r>
            <w:r w:rsidR="0030596B" w:rsidRPr="0030596B">
              <w:rPr>
                <w:rFonts w:ascii="Century Gothic" w:hAnsi="Century Gothic"/>
              </w:rPr>
              <w:t xml:space="preserve"> </w:t>
            </w:r>
            <w:r w:rsidR="0030596B">
              <w:rPr>
                <w:rFonts w:ascii="Century Gothic" w:hAnsi="Century Gothic"/>
              </w:rPr>
              <w:t xml:space="preserve">y entre </w:t>
            </w:r>
            <w:r w:rsidR="0030596B" w:rsidRPr="00111E64">
              <w:rPr>
                <w:rFonts w:ascii="Century Gothic" w:hAnsi="Century Gothic"/>
                <w:u w:val="single"/>
              </w:rPr>
              <w:t>el sujeto y el verbo</w:t>
            </w:r>
            <w:r w:rsidR="0030596B" w:rsidRPr="0030596B">
              <w:rPr>
                <w:rFonts w:ascii="Century Gothic" w:hAnsi="Century Gothic"/>
              </w:rPr>
              <w:t xml:space="preserve"> de la oración</w:t>
            </w:r>
            <w:r w:rsidR="008D5D67" w:rsidRPr="0030596B">
              <w:rPr>
                <w:rFonts w:ascii="Century Gothic" w:hAnsi="Century Gothic"/>
              </w:rPr>
              <w:t>.</w:t>
            </w:r>
            <w:r w:rsidR="0030596B">
              <w:rPr>
                <w:rFonts w:ascii="Century Gothic" w:hAnsi="Century Gothic"/>
              </w:rPr>
              <w:t xml:space="preserve"> Una vez hecho esto, elabore fichas y las lleva al fichero. A continuación, con base en lo estudiado, revise el texto expositivo que redactó en la primera guía de trabajo autónomo y verifique cómo está empleada la concordancia.</w:t>
            </w:r>
          </w:p>
        </w:tc>
      </w:tr>
      <w:tr w:rsidR="00A04227" w14:paraId="04B919E5" w14:textId="77777777" w:rsidTr="00696C1E">
        <w:tc>
          <w:tcPr>
            <w:tcW w:w="2686" w:type="dxa"/>
          </w:tcPr>
          <w:p w14:paraId="44964DC9" w14:textId="77777777" w:rsidR="008C65A5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  <w:p w14:paraId="3C20291B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38D5C16F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7B6A83E1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405256A9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31D3580E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13E5CF94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62BCA038" w14:textId="5F77130D" w:rsidR="008E459A" w:rsidRDefault="00A04227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s-CR"/>
              </w:rPr>
              <w:lastRenderedPageBreak/>
              <w:drawing>
                <wp:inline distT="0" distB="0" distL="0" distR="0" wp14:anchorId="51DABA9D" wp14:editId="2F4EEA75">
                  <wp:extent cx="1533525" cy="1133475"/>
                  <wp:effectExtent l="38100" t="0" r="66675" b="0"/>
                  <wp:docPr id="42" name="Diagrama 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14:paraId="795B6380" w14:textId="11C05B1E" w:rsidR="008E459A" w:rsidRDefault="008E459A" w:rsidP="00C250F1">
            <w:pPr>
              <w:rPr>
                <w:rFonts w:ascii="Century Gothic" w:hAnsi="Century Gothic"/>
              </w:rPr>
            </w:pPr>
          </w:p>
          <w:p w14:paraId="42051990" w14:textId="31ED17D7" w:rsidR="008E459A" w:rsidRDefault="008E459A" w:rsidP="00C250F1">
            <w:pPr>
              <w:rPr>
                <w:rFonts w:ascii="Century Gothic" w:hAnsi="Century Gothic"/>
              </w:rPr>
            </w:pPr>
          </w:p>
          <w:p w14:paraId="5574E8C9" w14:textId="22C17EBD" w:rsidR="008E459A" w:rsidRDefault="008E459A" w:rsidP="00C250F1">
            <w:pPr>
              <w:rPr>
                <w:rFonts w:ascii="Century Gothic" w:hAnsi="Century Gothic"/>
              </w:rPr>
            </w:pPr>
          </w:p>
          <w:p w14:paraId="0113412A" w14:textId="44A1CA51" w:rsidR="008E459A" w:rsidRDefault="008E459A" w:rsidP="00C250F1">
            <w:pPr>
              <w:rPr>
                <w:rFonts w:ascii="Century Gothic" w:hAnsi="Century Gothic"/>
              </w:rPr>
            </w:pPr>
          </w:p>
          <w:p w14:paraId="2E16026E" w14:textId="07B40489" w:rsidR="00A04227" w:rsidRDefault="00A04227" w:rsidP="00C250F1">
            <w:pPr>
              <w:rPr>
                <w:rFonts w:ascii="Century Gothic" w:hAnsi="Century Gothic"/>
              </w:rPr>
            </w:pPr>
          </w:p>
          <w:p w14:paraId="1D67F8B9" w14:textId="1249E0FC" w:rsidR="00A04227" w:rsidRDefault="00A04227" w:rsidP="00C250F1">
            <w:pPr>
              <w:rPr>
                <w:rFonts w:ascii="Century Gothic" w:hAnsi="Century Gothic"/>
              </w:rPr>
            </w:pPr>
          </w:p>
          <w:p w14:paraId="38BDA4FA" w14:textId="64FC923E" w:rsidR="00A04227" w:rsidRDefault="00A04227" w:rsidP="00C250F1">
            <w:pPr>
              <w:rPr>
                <w:rFonts w:ascii="Century Gothic" w:hAnsi="Century Gothic"/>
              </w:rPr>
            </w:pPr>
          </w:p>
          <w:p w14:paraId="5E6EE781" w14:textId="6CA65030" w:rsidR="00A04227" w:rsidRDefault="00A04227" w:rsidP="00C250F1">
            <w:pPr>
              <w:rPr>
                <w:rFonts w:ascii="Century Gothic" w:hAnsi="Century Gothic"/>
              </w:rPr>
            </w:pPr>
          </w:p>
          <w:p w14:paraId="5FB43426" w14:textId="235E75E0" w:rsidR="00A04227" w:rsidRDefault="00C33790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s-CR"/>
              </w:rPr>
              <w:drawing>
                <wp:inline distT="0" distB="0" distL="0" distR="0" wp14:anchorId="0C90D3EC" wp14:editId="716DC36B">
                  <wp:extent cx="1619250" cy="1133475"/>
                  <wp:effectExtent l="0" t="0" r="19050" b="0"/>
                  <wp:docPr id="43" name="Diagrama 4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14:paraId="1F41926A" w14:textId="2DB14923" w:rsidR="00A04227" w:rsidRDefault="00D46EC9" w:rsidP="00C250F1">
            <w:pPr>
              <w:rPr>
                <w:rFonts w:ascii="Century Gothic" w:hAnsi="Century Gothic"/>
              </w:rPr>
            </w:pPr>
            <w:r w:rsidRPr="009C10AD">
              <w:rPr>
                <w:rFonts w:ascii="Century Gothic" w:hAnsi="Century Gothic"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4D19E09" wp14:editId="3880617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86774</wp:posOffset>
                      </wp:positionV>
                      <wp:extent cx="1485900" cy="1924050"/>
                      <wp:effectExtent l="57150" t="57150" r="133350" b="57150"/>
                      <wp:wrapNone/>
                      <wp:docPr id="62" name="Llamada rectangul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924050"/>
                              </a:xfrm>
                              <a:prstGeom prst="wedgeRectCallout">
                                <a:avLst>
                                  <a:gd name="adj1" fmla="val 58013"/>
                                  <a:gd name="adj2" fmla="val 14975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7D69DA" w14:textId="34AD20EE" w:rsidR="00D02E8A" w:rsidRPr="00295269" w:rsidRDefault="008E459A" w:rsidP="008E459A">
                                  <w:pPr>
                                    <w:spacing w:after="0"/>
                                    <w:jc w:val="both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t>Para elaborar la infografía puede co</w:t>
                                  </w:r>
                                  <w:r w:rsidR="00E31EBB">
                                    <w:t>n</w:t>
                                  </w:r>
                                  <w:r>
                                    <w:t xml:space="preserve">sultar en </w:t>
                                  </w:r>
                                  <w:hyperlink r:id="rId25" w:history="1">
                                    <w:r w:rsidRPr="00D02E8A">
                                      <w:rPr>
                                        <w:color w:val="0000FF"/>
                                        <w:u w:val="single"/>
                                      </w:rPr>
                                      <w:t>https://www.juancmejia.com/redes-sociales/como-hacer-una-infografia-guia-y-herramientas-para-disenarla/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D19E09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62" o:spid="_x0000_s1026" type="#_x0000_t61" style="position:absolute;margin-left:-1.3pt;margin-top:6.85pt;width:117pt;height:151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" adj="23331,14035" fillcolor="#c5e0b3 [1305]" strokecolor="black [3200]" strokeweight="1pt">
                      <v:textbox>
                        <w:txbxContent>
                          <w:p w14:paraId="5C7D69DA" w14:textId="34AD20EE" w:rsidR="00D02E8A" w:rsidRPr="00295269" w:rsidRDefault="008E459A" w:rsidP="008E459A">
                            <w:pPr>
                              <w:spacing w:after="0"/>
                              <w:jc w:val="both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t>Para elaborar la infografía puede co</w:t>
                            </w:r>
                            <w:r w:rsidR="00E31EBB">
                              <w:t>n</w:t>
                            </w:r>
                            <w:r>
                              <w:t xml:space="preserve">sultar en </w:t>
                            </w:r>
                            <w:hyperlink r:id="rId26" w:history="1">
                              <w:r w:rsidRPr="00D02E8A">
                                <w:rPr>
                                  <w:color w:val="0000FF"/>
                                  <w:u w:val="single"/>
                                </w:rPr>
                                <w:t>https://www.juancmejia.com/redes-sociales/como-hacer-una-infografia-guia-y-herramientas-para-disenarla/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9AA29B" w14:textId="16F0C48E" w:rsidR="00A04227" w:rsidRDefault="00A04227" w:rsidP="00C250F1">
            <w:pPr>
              <w:rPr>
                <w:rFonts w:ascii="Century Gothic" w:hAnsi="Century Gothic"/>
              </w:rPr>
            </w:pPr>
          </w:p>
          <w:p w14:paraId="145CF3B2" w14:textId="541C5872" w:rsidR="00A04227" w:rsidRDefault="00A04227" w:rsidP="00C250F1">
            <w:pPr>
              <w:rPr>
                <w:rFonts w:ascii="Century Gothic" w:hAnsi="Century Gothic"/>
              </w:rPr>
            </w:pPr>
          </w:p>
          <w:p w14:paraId="4CFDAFE8" w14:textId="52216DA6" w:rsidR="00A04227" w:rsidRDefault="00A04227" w:rsidP="00C250F1">
            <w:pPr>
              <w:rPr>
                <w:rFonts w:ascii="Century Gothic" w:hAnsi="Century Gothic"/>
              </w:rPr>
            </w:pPr>
          </w:p>
          <w:p w14:paraId="5AB78913" w14:textId="783C7F94" w:rsidR="008E459A" w:rsidRDefault="008E459A" w:rsidP="00C250F1">
            <w:pPr>
              <w:rPr>
                <w:rFonts w:ascii="Century Gothic" w:hAnsi="Century Gothic"/>
              </w:rPr>
            </w:pPr>
          </w:p>
          <w:p w14:paraId="4E128D2C" w14:textId="42D538FD" w:rsidR="008E459A" w:rsidRDefault="008E459A" w:rsidP="00C250F1">
            <w:pPr>
              <w:rPr>
                <w:rFonts w:ascii="Century Gothic" w:hAnsi="Century Gothic"/>
              </w:rPr>
            </w:pPr>
          </w:p>
          <w:p w14:paraId="38BEAC2C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05DFF000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7B06E592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52A20D5F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2DE7CEC1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30F38267" w14:textId="62078340" w:rsidR="008E459A" w:rsidRDefault="008E459A" w:rsidP="00C250F1">
            <w:pPr>
              <w:rPr>
                <w:rFonts w:ascii="Century Gothic" w:hAnsi="Century Gothic"/>
              </w:rPr>
            </w:pPr>
          </w:p>
          <w:p w14:paraId="08DE7D6B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5A7E16BC" w14:textId="6BE87971" w:rsidR="008E459A" w:rsidRDefault="00D46EC9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5C08216" wp14:editId="018FFB9D">
                      <wp:simplePos x="0" y="0"/>
                      <wp:positionH relativeFrom="column">
                        <wp:posOffset>51573</wp:posOffset>
                      </wp:positionH>
                      <wp:positionV relativeFrom="paragraph">
                        <wp:posOffset>28989</wp:posOffset>
                      </wp:positionV>
                      <wp:extent cx="1176655" cy="2003425"/>
                      <wp:effectExtent l="0" t="0" r="652145" b="7302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6655" cy="2003425"/>
                              </a:xfrm>
                              <a:prstGeom prst="accentBorderCallout3">
                                <a:avLst>
                                  <a:gd name="adj1" fmla="val 19147"/>
                                  <a:gd name="adj2" fmla="val 109248"/>
                                  <a:gd name="adj3" fmla="val 17559"/>
                                  <a:gd name="adj4" fmla="val 124566"/>
                                  <a:gd name="adj5" fmla="val 86506"/>
                                  <a:gd name="adj6" fmla="val 123214"/>
                                  <a:gd name="adj7" fmla="val 102644"/>
                                  <a:gd name="adj8" fmla="val 153172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9B249" w14:textId="42B63C77" w:rsidR="00D46EC9" w:rsidRPr="00D46EC9" w:rsidRDefault="00D46EC9" w:rsidP="00D46EC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D46EC9">
                                    <w:t xml:space="preserve">En este </w:t>
                                  </w:r>
                                  <w:r>
                                    <w:t xml:space="preserve">enlace encuentra orientaciones para el portafolio de evidencias: </w:t>
                                  </w:r>
                                  <w:hyperlink r:id="rId27" w:history="1">
                                    <w:r w:rsidRPr="00D46EC9">
                                      <w:rPr>
                                        <w:rStyle w:val="Hipervnculo"/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t>https://cajadeherramientas.mep.go.cr/faro_referencias/4_ref_apoyos_eval/funciones/tecnicas/portafolio.pdf</w:t>
                                    </w:r>
                                  </w:hyperlink>
                                </w:p>
                                <w:p w14:paraId="7AD97A46" w14:textId="77777777" w:rsidR="00D46EC9" w:rsidRPr="00D46EC9" w:rsidRDefault="00D46EC9" w:rsidP="00D46EC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B06CA2" w14:textId="21045244" w:rsidR="00D46EC9" w:rsidRPr="00D46EC9" w:rsidRDefault="00D46EC9" w:rsidP="00D46EC9">
                                  <w:pPr>
                                    <w:jc w:val="both"/>
                                    <w:rPr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7B444276" w14:textId="77777777" w:rsidR="00D46EC9" w:rsidRPr="00D46EC9" w:rsidRDefault="00D46EC9" w:rsidP="00D46EC9">
                                  <w:pPr>
                                    <w:jc w:val="both"/>
                                    <w:rPr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08B03A9F" w14:textId="77777777" w:rsidR="00D46EC9" w:rsidRPr="00D46EC9" w:rsidRDefault="00D46EC9">
                                  <w:pPr>
                                    <w:rPr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08216" id="_x0000_t52" coordsize="21600,21600" o:spt="52" adj="23400,24400,25200,21600,25200,4050,23400,4050" path="m@0@1l@2@3@4@5@6@7nfem@6,l@6,21600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 accentbar="t"/>
                    </v:shapetype>
                    <v:shape id="Cuadro de texto 2" o:spid="_x0000_s1027" type="#_x0000_t52" style="position:absolute;margin-left:4.05pt;margin-top:2.3pt;width:92.65pt;height:15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" adj="33085,22171,26614,18685,26906,3793,23598,4136" fillcolor="#ffe599 [1303]" strokeweight=".5pt">
                      <v:textbox>
                        <w:txbxContent>
                          <w:p w14:paraId="3E19B249" w14:textId="42B63C77" w:rsidR="00D46EC9" w:rsidRPr="00D46EC9" w:rsidRDefault="00D46EC9" w:rsidP="00D46EC9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46EC9">
                              <w:t xml:space="preserve">En este </w:t>
                            </w:r>
                            <w:r>
                              <w:t xml:space="preserve">enlace encuentra orientaciones para el portafolio de evidencias: </w:t>
                            </w:r>
                            <w:hyperlink r:id="rId28" w:history="1">
                              <w:r w:rsidRPr="00D46EC9">
                                <w:rPr>
                                  <w:rStyle w:val="Hipervnculo"/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t>https://cajadeherramientas.mep.go.cr/faro_referencias/4_ref_apoyos_eval/funciones/tecnicas/portafolio.pdf</w:t>
                              </w:r>
                            </w:hyperlink>
                          </w:p>
                          <w:p w14:paraId="7AD97A46" w14:textId="77777777" w:rsidR="00D46EC9" w:rsidRPr="00D46EC9" w:rsidRDefault="00D46EC9" w:rsidP="00D46EC9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0B06CA2" w14:textId="21045244" w:rsidR="00D46EC9" w:rsidRPr="00D46EC9" w:rsidRDefault="00D46EC9" w:rsidP="00D46EC9">
                            <w:pPr>
                              <w:jc w:val="both"/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14:paraId="7B444276" w14:textId="77777777" w:rsidR="00D46EC9" w:rsidRPr="00D46EC9" w:rsidRDefault="00D46EC9" w:rsidP="00D46EC9">
                            <w:pPr>
                              <w:jc w:val="both"/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14:paraId="08B03A9F" w14:textId="77777777" w:rsidR="00D46EC9" w:rsidRPr="00D46EC9" w:rsidRDefault="00D46EC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</w:p>
          <w:p w14:paraId="323B1239" w14:textId="534A7E9F" w:rsidR="008E459A" w:rsidRDefault="008E459A" w:rsidP="00C250F1">
            <w:pPr>
              <w:rPr>
                <w:rFonts w:ascii="Century Gothic" w:hAnsi="Century Gothic"/>
              </w:rPr>
            </w:pPr>
          </w:p>
          <w:p w14:paraId="1F36EC13" w14:textId="025C5DFE" w:rsidR="008E459A" w:rsidRDefault="008E459A" w:rsidP="00C250F1">
            <w:pPr>
              <w:rPr>
                <w:rFonts w:ascii="Century Gothic" w:hAnsi="Century Gothic"/>
              </w:rPr>
            </w:pPr>
          </w:p>
          <w:p w14:paraId="190B66CD" w14:textId="780EB712" w:rsidR="008E459A" w:rsidRDefault="008E459A" w:rsidP="00C250F1">
            <w:pPr>
              <w:rPr>
                <w:rFonts w:ascii="Century Gothic" w:hAnsi="Century Gothic"/>
              </w:rPr>
            </w:pPr>
          </w:p>
          <w:p w14:paraId="65738E67" w14:textId="50131631" w:rsidR="008E459A" w:rsidRDefault="008E459A" w:rsidP="00C250F1">
            <w:pPr>
              <w:rPr>
                <w:rFonts w:ascii="Century Gothic" w:hAnsi="Century Gothic"/>
              </w:rPr>
            </w:pPr>
          </w:p>
          <w:p w14:paraId="1D2AEDA5" w14:textId="6D330DE8" w:rsidR="008E459A" w:rsidRDefault="008E459A" w:rsidP="00C250F1">
            <w:pPr>
              <w:rPr>
                <w:rFonts w:ascii="Century Gothic" w:hAnsi="Century Gothic"/>
              </w:rPr>
            </w:pPr>
          </w:p>
          <w:p w14:paraId="12EB9FD2" w14:textId="5D4E58AE" w:rsidR="008E459A" w:rsidRDefault="008E459A" w:rsidP="00C250F1">
            <w:pPr>
              <w:rPr>
                <w:rFonts w:ascii="Century Gothic" w:hAnsi="Century Gothic"/>
              </w:rPr>
            </w:pPr>
          </w:p>
          <w:p w14:paraId="745EFCB3" w14:textId="7D16EF3C" w:rsidR="008E459A" w:rsidRDefault="008E459A" w:rsidP="00C250F1">
            <w:pPr>
              <w:rPr>
                <w:rFonts w:ascii="Century Gothic" w:hAnsi="Century Gothic"/>
              </w:rPr>
            </w:pPr>
          </w:p>
          <w:p w14:paraId="7B114ED1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6209A86D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278F4B38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3F457338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6661F6F2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076CBA8E" w14:textId="11D6AB15" w:rsidR="008E459A" w:rsidRDefault="00C33790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s-CR"/>
              </w:rPr>
              <w:lastRenderedPageBreak/>
              <w:drawing>
                <wp:inline distT="0" distB="0" distL="0" distR="0" wp14:anchorId="21D68CB8" wp14:editId="496F35EB">
                  <wp:extent cx="1533525" cy="1133475"/>
                  <wp:effectExtent l="0" t="0" r="28575" b="0"/>
                  <wp:docPr id="46" name="Diagrama 4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  <w:p w14:paraId="713D86FD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60709AF5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5AF59D5E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1BA2FC5D" w14:textId="3BF086B7" w:rsidR="008E459A" w:rsidRDefault="008E459A" w:rsidP="00C250F1">
            <w:pPr>
              <w:rPr>
                <w:rFonts w:ascii="Century Gothic" w:hAnsi="Century Gothic"/>
              </w:rPr>
            </w:pPr>
          </w:p>
          <w:p w14:paraId="56B82DC3" w14:textId="0A70E89F" w:rsidR="008E459A" w:rsidRDefault="008E459A" w:rsidP="00C250F1">
            <w:pPr>
              <w:rPr>
                <w:rFonts w:ascii="Century Gothic" w:hAnsi="Century Gothic"/>
              </w:rPr>
            </w:pPr>
          </w:p>
          <w:p w14:paraId="72C07198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5BD2D9AA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42F53BEE" w14:textId="77777777" w:rsidR="008E459A" w:rsidRDefault="008E459A" w:rsidP="00C250F1">
            <w:pPr>
              <w:rPr>
                <w:rFonts w:ascii="Century Gothic" w:hAnsi="Century Gothic"/>
              </w:rPr>
            </w:pPr>
          </w:p>
          <w:p w14:paraId="5E59049A" w14:textId="33BE5377" w:rsidR="008E459A" w:rsidRPr="0046550E" w:rsidRDefault="008E459A" w:rsidP="00C250F1">
            <w:pPr>
              <w:rPr>
                <w:rFonts w:ascii="Century Gothic" w:hAnsi="Century Gothic"/>
              </w:rPr>
            </w:pPr>
          </w:p>
        </w:tc>
        <w:tc>
          <w:tcPr>
            <w:tcW w:w="7378" w:type="dxa"/>
          </w:tcPr>
          <w:p w14:paraId="54A44C08" w14:textId="2FAD2F0C" w:rsidR="00111E64" w:rsidRDefault="00111E64" w:rsidP="0030596B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1F2B468" wp14:editId="0E57C505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87631</wp:posOffset>
                      </wp:positionV>
                      <wp:extent cx="1571625" cy="41910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E164A" w14:textId="77777777" w:rsidR="00111E64" w:rsidRPr="00111E64" w:rsidRDefault="00111E64" w:rsidP="00111E64">
                                  <w:pPr>
                                    <w:jc w:val="center"/>
                                    <w:rPr>
                                      <w:color w:val="FFC000"/>
                                      <w:sz w:val="40"/>
                                      <w:szCs w:val="40"/>
                                    </w:rPr>
                                  </w:pPr>
                                  <w:r w:rsidRPr="00111E64">
                                    <w:rPr>
                                      <w:color w:val="FFC000"/>
                                      <w:sz w:val="40"/>
                                      <w:szCs w:val="40"/>
                                    </w:rPr>
                                    <w:t>¡Iniciemos!</w:t>
                                  </w:r>
                                </w:p>
                                <w:p w14:paraId="568FA4B1" w14:textId="77777777" w:rsidR="00111E64" w:rsidRDefault="00111E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F2B4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7" type="#_x0000_t202" style="position:absolute;left:0;text-align:left;margin-left:144.15pt;margin-top:6.9pt;width:123.75pt;height:3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" filled="f" stroked="f" strokeweight=".5pt">
                      <v:textbox>
                        <w:txbxContent>
                          <w:p w14:paraId="187E164A" w14:textId="77777777" w:rsidR="00111E64" w:rsidRPr="00111E64" w:rsidRDefault="00111E64" w:rsidP="00111E64">
                            <w:pPr>
                              <w:jc w:val="center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111E64">
                              <w:rPr>
                                <w:color w:val="FFC000"/>
                                <w:sz w:val="40"/>
                                <w:szCs w:val="40"/>
                              </w:rPr>
                              <w:t>¡Iniciemos!</w:t>
                            </w:r>
                          </w:p>
                          <w:p w14:paraId="568FA4B1" w14:textId="77777777" w:rsidR="00111E64" w:rsidRDefault="00111E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w:drawing>
                <wp:anchor distT="0" distB="0" distL="114300" distR="114300" simplePos="0" relativeHeight="251732992" behindDoc="0" locked="0" layoutInCell="1" allowOverlap="1" wp14:anchorId="2EF241FA" wp14:editId="04C07FD4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59055</wp:posOffset>
                  </wp:positionV>
                  <wp:extent cx="2057400" cy="906780"/>
                  <wp:effectExtent l="0" t="0" r="0" b="7620"/>
                  <wp:wrapThrough wrapText="bothSides">
                    <wp:wrapPolygon edited="0">
                      <wp:start x="2600" y="0"/>
                      <wp:lineTo x="0" y="1361"/>
                      <wp:lineTo x="0" y="11798"/>
                      <wp:lineTo x="11800" y="14521"/>
                      <wp:lineTo x="6800" y="21328"/>
                      <wp:lineTo x="8400" y="21328"/>
                      <wp:lineTo x="8800" y="21328"/>
                      <wp:lineTo x="15800" y="14975"/>
                      <wp:lineTo x="15800" y="14521"/>
                      <wp:lineTo x="21400" y="10437"/>
                      <wp:lineTo x="21400" y="1361"/>
                      <wp:lineTo x="18800" y="0"/>
                      <wp:lineTo x="2600" y="0"/>
                    </wp:wrapPolygon>
                  </wp:wrapThrough>
                  <wp:docPr id="13" name="Imagen 13" descr="Globo, Discurso, Burbuja,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lobo, Discurso, Burbuja,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05B290" w14:textId="50D96BB0" w:rsidR="00111E64" w:rsidRDefault="00111E64" w:rsidP="0030596B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30944" behindDoc="0" locked="0" layoutInCell="1" allowOverlap="1" wp14:anchorId="70CA2C15" wp14:editId="02B4A988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21590</wp:posOffset>
                  </wp:positionV>
                  <wp:extent cx="923925" cy="1180957"/>
                  <wp:effectExtent l="0" t="0" r="0" b="635"/>
                  <wp:wrapThrough wrapText="bothSides">
                    <wp:wrapPolygon edited="0">
                      <wp:start x="1336" y="0"/>
                      <wp:lineTo x="0" y="11154"/>
                      <wp:lineTo x="0" y="13943"/>
                      <wp:lineTo x="2227" y="16732"/>
                      <wp:lineTo x="1781" y="21263"/>
                      <wp:lineTo x="13806" y="21263"/>
                      <wp:lineTo x="13361" y="16732"/>
                      <wp:lineTo x="20932" y="13594"/>
                      <wp:lineTo x="20932" y="8714"/>
                      <wp:lineTo x="18260" y="6274"/>
                      <wp:lineTo x="14252" y="5577"/>
                      <wp:lineTo x="20932" y="2091"/>
                      <wp:lineTo x="20932" y="349"/>
                      <wp:lineTo x="7126" y="0"/>
                      <wp:lineTo x="1336" y="0"/>
                    </wp:wrapPolygon>
                  </wp:wrapThrough>
                  <wp:docPr id="4" name="Imagen 4" descr="NiÃ±o, Empresario, Dibujos Anim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iÃ±o, Empresario, Dibujos Animad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283"/>
                          <a:stretch/>
                        </pic:blipFill>
                        <pic:spPr bwMode="auto">
                          <a:xfrm>
                            <a:off x="0" y="0"/>
                            <a:ext cx="923925" cy="118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0081D" w14:textId="6081063E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45643D84" w14:textId="54594030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3198C9E5" w14:textId="77777777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4D8620F8" w14:textId="77777777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2DABAE93" w14:textId="77777777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2E550722" w14:textId="77777777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0EFF7301" w14:textId="77777777" w:rsidR="00111E64" w:rsidRDefault="00111E64" w:rsidP="0030596B">
            <w:pPr>
              <w:jc w:val="both"/>
              <w:rPr>
                <w:rFonts w:ascii="Century Gothic" w:hAnsi="Century Gothic"/>
              </w:rPr>
            </w:pPr>
          </w:p>
          <w:p w14:paraId="78EBA40F" w14:textId="2DFF74F1" w:rsidR="00111E64" w:rsidRDefault="00E920D9" w:rsidP="0030596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Suponga que usted trabaja para una empresa que promueve el uso normativo del español y debe realizar una infografía para publicitar la forma normada como debe utilizarse la concordancia.</w:t>
            </w:r>
          </w:p>
          <w:p w14:paraId="3C3603A3" w14:textId="77777777" w:rsidR="00E920D9" w:rsidRDefault="00E920D9" w:rsidP="0030596B">
            <w:pPr>
              <w:jc w:val="both"/>
              <w:rPr>
                <w:rFonts w:ascii="Century Gothic" w:hAnsi="Century Gothic"/>
              </w:rPr>
            </w:pPr>
          </w:p>
          <w:p w14:paraId="3680AC78" w14:textId="3F08BADD" w:rsidR="00ED5B67" w:rsidRDefault="00E920D9" w:rsidP="00ED5B6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¿Qué debería hacer primero? ¿Le parece si indaga en sus apuntes de años anteriores sobre: la </w:t>
            </w:r>
            <w:r w:rsidRPr="00E920D9">
              <w:rPr>
                <w:rFonts w:ascii="Century Gothic" w:hAnsi="Century Gothic"/>
                <w:b/>
              </w:rPr>
              <w:t>concordancia</w:t>
            </w:r>
            <w:r>
              <w:rPr>
                <w:rFonts w:ascii="Century Gothic" w:hAnsi="Century Gothic"/>
              </w:rPr>
              <w:t xml:space="preserve"> en el español, </w:t>
            </w:r>
            <w:r w:rsidR="00ED5B67" w:rsidRPr="00ED5B67">
              <w:rPr>
                <w:rFonts w:ascii="Century Gothic" w:hAnsi="Century Gothic"/>
              </w:rPr>
              <w:t xml:space="preserve">la </w:t>
            </w:r>
            <w:r w:rsidR="00ED5B67" w:rsidRPr="00E920D9">
              <w:rPr>
                <w:rFonts w:ascii="Century Gothic" w:hAnsi="Century Gothic"/>
                <w:b/>
              </w:rPr>
              <w:t xml:space="preserve">concordancia entre los </w:t>
            </w:r>
            <w:r w:rsidRPr="00E920D9">
              <w:rPr>
                <w:rFonts w:ascii="Century Gothic" w:hAnsi="Century Gothic"/>
                <w:b/>
              </w:rPr>
              <w:t>elementos del grupo nominal</w:t>
            </w:r>
            <w:r>
              <w:rPr>
                <w:rFonts w:ascii="Century Gothic" w:hAnsi="Century Gothic"/>
              </w:rPr>
              <w:t xml:space="preserve"> y la </w:t>
            </w:r>
            <w:r w:rsidRPr="00E920D9">
              <w:rPr>
                <w:rFonts w:ascii="Century Gothic" w:hAnsi="Century Gothic"/>
                <w:b/>
              </w:rPr>
              <w:t>concordancia entre el verbo y el sujeto</w:t>
            </w:r>
            <w:r>
              <w:rPr>
                <w:rFonts w:ascii="Century Gothic" w:hAnsi="Century Gothic"/>
              </w:rPr>
              <w:t xml:space="preserve"> de la oración?</w:t>
            </w:r>
            <w:r w:rsidR="002C1E3F">
              <w:rPr>
                <w:rFonts w:ascii="Century Gothic" w:hAnsi="Century Gothic"/>
              </w:rPr>
              <w:t xml:space="preserve"> S</w:t>
            </w:r>
            <w:r w:rsidR="00ED5B67">
              <w:rPr>
                <w:rFonts w:ascii="Century Gothic" w:hAnsi="Century Gothic"/>
              </w:rPr>
              <w:t xml:space="preserve">i necesita ampliar los apuntes que posee o las ideas que recuerda, consulte sobre estos asuntos en fuentes confiables de Internet. Se sugiere acceder la siguiente dirección: </w:t>
            </w:r>
            <w:hyperlink r:id="rId36" w:history="1">
              <w:r w:rsidR="00ED5B67" w:rsidRPr="00185C53">
                <w:rPr>
                  <w:color w:val="0000FF"/>
                  <w:u w:val="single"/>
                </w:rPr>
                <w:t>https://www.rae.es/sites/default/files/Sala_prensa_Dosier_Gramatica_2009.pdf</w:t>
              </w:r>
            </w:hyperlink>
          </w:p>
          <w:p w14:paraId="3CF09128" w14:textId="06F21B95" w:rsidR="00ED5B67" w:rsidRDefault="00ED5B67" w:rsidP="00ED5B67">
            <w:pPr>
              <w:jc w:val="both"/>
              <w:rPr>
                <w:rFonts w:ascii="Century Gothic" w:hAnsi="Century Gothic"/>
              </w:rPr>
            </w:pPr>
          </w:p>
          <w:p w14:paraId="7D5A8673" w14:textId="2286C32F" w:rsidR="00D02E8A" w:rsidRPr="00F87D27" w:rsidRDefault="000B2453" w:rsidP="00D02E8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Ahora sí: ya tiene la información necesaria. </w:t>
            </w:r>
            <w:r w:rsidR="004E3126">
              <w:rPr>
                <w:rFonts w:ascii="Century Gothic" w:hAnsi="Century Gothic"/>
              </w:rPr>
              <w:t xml:space="preserve">Con </w:t>
            </w:r>
            <w:r w:rsidR="00E920D9">
              <w:rPr>
                <w:rFonts w:ascii="Century Gothic" w:hAnsi="Century Gothic"/>
              </w:rPr>
              <w:t xml:space="preserve">base en </w:t>
            </w:r>
            <w:r w:rsidR="004E3126">
              <w:rPr>
                <w:rFonts w:ascii="Century Gothic" w:hAnsi="Century Gothic"/>
              </w:rPr>
              <w:t xml:space="preserve"> </w:t>
            </w:r>
            <w:r w:rsidR="002D5A3A">
              <w:rPr>
                <w:rFonts w:ascii="Century Gothic" w:hAnsi="Century Gothic"/>
              </w:rPr>
              <w:t xml:space="preserve">ella </w:t>
            </w:r>
            <w:r w:rsidR="004E3126">
              <w:rPr>
                <w:rFonts w:ascii="Century Gothic" w:hAnsi="Century Gothic"/>
              </w:rPr>
              <w:t xml:space="preserve">elabore </w:t>
            </w:r>
            <w:r w:rsidR="0063600C">
              <w:rPr>
                <w:rFonts w:ascii="Century Gothic" w:hAnsi="Century Gothic"/>
              </w:rPr>
              <w:t>una infografía</w:t>
            </w:r>
            <w:r w:rsidR="008E459A">
              <w:rPr>
                <w:rFonts w:ascii="Century Gothic" w:hAnsi="Century Gothic"/>
              </w:rPr>
              <w:t xml:space="preserve">. </w:t>
            </w:r>
            <w:r w:rsidR="00D02E8A">
              <w:rPr>
                <w:rFonts w:ascii="Century Gothic" w:hAnsi="Century Gothic"/>
              </w:rPr>
              <w:t xml:space="preserve">Procure que toda la información necesaria </w:t>
            </w:r>
            <w:r w:rsidR="00C42CCF">
              <w:rPr>
                <w:rFonts w:ascii="Century Gothic" w:hAnsi="Century Gothic"/>
              </w:rPr>
              <w:t xml:space="preserve">quede </w:t>
            </w:r>
            <w:r w:rsidR="00F87D27">
              <w:rPr>
                <w:rFonts w:ascii="Century Gothic" w:hAnsi="Century Gothic"/>
              </w:rPr>
              <w:t>incluida.</w:t>
            </w:r>
            <w:r w:rsidR="009501CB">
              <w:rPr>
                <w:rFonts w:ascii="Century Gothic" w:hAnsi="Century Gothic"/>
              </w:rPr>
              <w:t xml:space="preserve"> </w:t>
            </w:r>
            <w:r w:rsidR="00D02E8A" w:rsidRPr="00F87D27">
              <w:rPr>
                <w:rFonts w:ascii="Century Gothic" w:hAnsi="Century Gothic"/>
              </w:rPr>
              <w:t>Además, según sean las posibilidade</w:t>
            </w:r>
            <w:r w:rsidR="009501CB">
              <w:rPr>
                <w:rFonts w:ascii="Century Gothic" w:hAnsi="Century Gothic"/>
              </w:rPr>
              <w:t xml:space="preserve">s en la familia, puede elaborarla </w:t>
            </w:r>
            <w:r w:rsidR="00D02E8A" w:rsidRPr="00F87D27">
              <w:rPr>
                <w:rFonts w:ascii="Century Gothic" w:hAnsi="Century Gothic"/>
              </w:rPr>
              <w:t xml:space="preserve">en forma impresa y con recortes, o bien, por medio de alguna aplicación digital (se recomiendan </w:t>
            </w:r>
            <w:proofErr w:type="spellStart"/>
            <w:r w:rsidR="00D02E8A" w:rsidRPr="00F87D27">
              <w:rPr>
                <w:rFonts w:ascii="Century Gothic" w:hAnsi="Century Gothic"/>
              </w:rPr>
              <w:t>Canva</w:t>
            </w:r>
            <w:proofErr w:type="spellEnd"/>
            <w:r w:rsidR="00D02E8A" w:rsidRPr="00F87D27">
              <w:rPr>
                <w:rFonts w:ascii="Century Gothic" w:hAnsi="Century Gothic"/>
              </w:rPr>
              <w:t xml:space="preserve"> y Genial.ly). </w:t>
            </w:r>
          </w:p>
          <w:p w14:paraId="14E4F599" w14:textId="77777777" w:rsidR="00D02E8A" w:rsidRDefault="00D02E8A" w:rsidP="00D02E8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EAEB6E4" w14:textId="2226DFDA" w:rsidR="00D02E8A" w:rsidRPr="002D5A3A" w:rsidRDefault="0052286C" w:rsidP="00D02E8A">
            <w:pPr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Para la construcción de la infografía, tome en cuenta</w:t>
            </w:r>
            <w:r w:rsidR="00D02E8A" w:rsidRPr="002D5A3A">
              <w:rPr>
                <w:rFonts w:ascii="Century Gothic" w:hAnsi="Century Gothic"/>
              </w:rPr>
              <w:t xml:space="preserve"> algunos aspectos que se ofrecen a continuación:</w:t>
            </w:r>
          </w:p>
          <w:p w14:paraId="7FAB072A" w14:textId="305BA6B4" w:rsidR="00D02E8A" w:rsidRPr="002D5A3A" w:rsidRDefault="0052286C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La persona destinataria:</w:t>
            </w:r>
            <w:r w:rsidR="00D02E8A" w:rsidRPr="002D5A3A">
              <w:rPr>
                <w:rFonts w:ascii="Century Gothic" w:hAnsi="Century Gothic"/>
              </w:rPr>
              <w:t xml:space="preserve"> a quién o quiénes va dirigido y, por lo tanto, la forma de tratamiento adecuada (voseo, tuteo, </w:t>
            </w:r>
            <w:proofErr w:type="spellStart"/>
            <w:r w:rsidR="00D02E8A" w:rsidRPr="002D5A3A">
              <w:rPr>
                <w:rFonts w:ascii="Century Gothic" w:hAnsi="Century Gothic"/>
              </w:rPr>
              <w:t>ustedeo</w:t>
            </w:r>
            <w:proofErr w:type="spellEnd"/>
            <w:r w:rsidR="00D02E8A" w:rsidRPr="002D5A3A">
              <w:rPr>
                <w:rFonts w:ascii="Century Gothic" w:hAnsi="Century Gothic"/>
              </w:rPr>
              <w:t>). Para esto, revise las fichas elaboradas en la tercer</w:t>
            </w:r>
            <w:r w:rsidRPr="002D5A3A">
              <w:rPr>
                <w:rFonts w:ascii="Century Gothic" w:hAnsi="Century Gothic"/>
              </w:rPr>
              <w:t>a</w:t>
            </w:r>
            <w:r w:rsidR="00D02E8A" w:rsidRPr="002D5A3A">
              <w:rPr>
                <w:rFonts w:ascii="Century Gothic" w:hAnsi="Century Gothic"/>
              </w:rPr>
              <w:t xml:space="preserve"> guía.</w:t>
            </w:r>
          </w:p>
          <w:p w14:paraId="096E3657" w14:textId="4B919917" w:rsidR="00D02E8A" w:rsidRPr="002D5A3A" w:rsidRDefault="00A751AF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 xml:space="preserve">La presentación del </w:t>
            </w:r>
            <w:r w:rsidR="00500539" w:rsidRPr="002D5A3A">
              <w:rPr>
                <w:rFonts w:ascii="Century Gothic" w:hAnsi="Century Gothic"/>
              </w:rPr>
              <w:t>tema</w:t>
            </w:r>
            <w:r w:rsidR="00D02E8A" w:rsidRPr="002D5A3A">
              <w:rPr>
                <w:rFonts w:ascii="Century Gothic" w:hAnsi="Century Gothic"/>
              </w:rPr>
              <w:t xml:space="preserve"> y alguna o algunas imágenes.</w:t>
            </w:r>
          </w:p>
          <w:p w14:paraId="64276665" w14:textId="41171396" w:rsidR="00D02E8A" w:rsidRPr="002D5A3A" w:rsidRDefault="00A751AF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L</w:t>
            </w:r>
            <w:r w:rsidR="00D02E8A" w:rsidRPr="002D5A3A">
              <w:rPr>
                <w:rFonts w:ascii="Century Gothic" w:hAnsi="Century Gothic"/>
              </w:rPr>
              <w:t xml:space="preserve">os colores que considere adecuados para lograr el efecto deseado.  Para ello, consulte el anexo </w:t>
            </w:r>
            <w:r w:rsidR="00500539" w:rsidRPr="002D5A3A">
              <w:rPr>
                <w:rFonts w:ascii="Century Gothic" w:hAnsi="Century Gothic"/>
              </w:rPr>
              <w:t>II</w:t>
            </w:r>
            <w:r w:rsidR="00D02E8A" w:rsidRPr="002D5A3A">
              <w:rPr>
                <w:rFonts w:ascii="Century Gothic" w:hAnsi="Century Gothic"/>
              </w:rPr>
              <w:t xml:space="preserve"> o en Internet sobre el significado de los colores. </w:t>
            </w:r>
          </w:p>
          <w:p w14:paraId="569012C6" w14:textId="00AEBD29" w:rsidR="00D02E8A" w:rsidRPr="002D5A3A" w:rsidRDefault="00A751AF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La</w:t>
            </w:r>
            <w:r w:rsidR="00D02E8A" w:rsidRPr="002D5A3A">
              <w:rPr>
                <w:rFonts w:ascii="Century Gothic" w:hAnsi="Century Gothic"/>
              </w:rPr>
              <w:t xml:space="preserve"> tipografía de letra que va a emplear, así como el tamaño y los colores (pueden variar según se desea resaltar alguna palabra o frase.</w:t>
            </w:r>
          </w:p>
          <w:p w14:paraId="702D06DA" w14:textId="7EDD4037" w:rsidR="00D02E8A" w:rsidRPr="002D5A3A" w:rsidRDefault="00A751AF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L</w:t>
            </w:r>
            <w:r w:rsidR="00D02E8A" w:rsidRPr="002D5A3A">
              <w:rPr>
                <w:rFonts w:ascii="Century Gothic" w:hAnsi="Century Gothic"/>
              </w:rPr>
              <w:t xml:space="preserve">os derechos de autor, si va a emplear imágenes o fotografías. </w:t>
            </w:r>
            <w:r w:rsidRPr="002D5A3A">
              <w:rPr>
                <w:rFonts w:ascii="Century Gothic" w:hAnsi="Century Gothic"/>
              </w:rPr>
              <w:t xml:space="preserve"> De ser posible, emplee propias o </w:t>
            </w:r>
            <w:r>
              <w:rPr>
                <w:rFonts w:ascii="Century Gothic" w:hAnsi="Century Gothic"/>
              </w:rPr>
              <w:t xml:space="preserve">las que </w:t>
            </w:r>
            <w:r w:rsidRPr="00F87D27">
              <w:rPr>
                <w:rFonts w:ascii="Century Gothic" w:hAnsi="Century Gothic"/>
              </w:rPr>
              <w:t>se ofrece</w:t>
            </w:r>
            <w:r>
              <w:rPr>
                <w:rFonts w:ascii="Century Gothic" w:hAnsi="Century Gothic"/>
              </w:rPr>
              <w:t>n</w:t>
            </w:r>
            <w:r w:rsidRPr="002D5A3A">
              <w:rPr>
                <w:rFonts w:ascii="Century Gothic" w:hAnsi="Century Gothic"/>
              </w:rPr>
              <w:t xml:space="preserve"> </w:t>
            </w:r>
            <w:r w:rsidRPr="009501CB">
              <w:rPr>
                <w:rFonts w:ascii="Century Gothic" w:hAnsi="Century Gothic"/>
              </w:rPr>
              <w:t xml:space="preserve">en </w:t>
            </w:r>
            <w:r>
              <w:rPr>
                <w:rFonts w:ascii="Century Gothic" w:hAnsi="Century Gothic"/>
              </w:rPr>
              <w:t xml:space="preserve">el </w:t>
            </w:r>
            <w:r w:rsidRPr="002D5A3A">
              <w:rPr>
                <w:rFonts w:ascii="Century Gothic" w:hAnsi="Century Gothic"/>
              </w:rPr>
              <w:t>anexo I</w:t>
            </w:r>
            <w:r>
              <w:rPr>
                <w:rFonts w:ascii="Century Gothic" w:hAnsi="Century Gothic"/>
              </w:rPr>
              <w:t xml:space="preserve"> (son de uso libre).</w:t>
            </w:r>
          </w:p>
          <w:p w14:paraId="0A6CB9A2" w14:textId="4AD75B57" w:rsidR="00D02E8A" w:rsidRPr="002D5A3A" w:rsidRDefault="00A751AF" w:rsidP="00D02E8A">
            <w:pPr>
              <w:numPr>
                <w:ilvl w:val="0"/>
                <w:numId w:val="15"/>
              </w:num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La importancia de:</w:t>
            </w:r>
          </w:p>
          <w:p w14:paraId="081A26A4" w14:textId="6F8007F9" w:rsidR="00D02E8A" w:rsidRPr="002D5A3A" w:rsidRDefault="00D02E8A" w:rsidP="00D02E8A">
            <w:p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-</w:t>
            </w:r>
            <w:r w:rsidR="00A751AF" w:rsidRPr="002D5A3A">
              <w:rPr>
                <w:rFonts w:ascii="Century Gothic" w:hAnsi="Century Gothic"/>
              </w:rPr>
              <w:t>c</w:t>
            </w:r>
            <w:r w:rsidRPr="002D5A3A">
              <w:rPr>
                <w:rFonts w:ascii="Century Gothic" w:hAnsi="Century Gothic"/>
              </w:rPr>
              <w:t>apturar al lector</w:t>
            </w:r>
          </w:p>
          <w:p w14:paraId="6E490A30" w14:textId="3E0093F0" w:rsidR="00D02E8A" w:rsidRPr="002D5A3A" w:rsidRDefault="00A751AF" w:rsidP="00D02E8A">
            <w:p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-s</w:t>
            </w:r>
            <w:r w:rsidR="00D02E8A" w:rsidRPr="002D5A3A">
              <w:rPr>
                <w:rFonts w:ascii="Century Gothic" w:hAnsi="Century Gothic"/>
              </w:rPr>
              <w:t>er sugerente.</w:t>
            </w:r>
          </w:p>
          <w:p w14:paraId="0318BE84" w14:textId="021ADE1C" w:rsidR="00D02E8A" w:rsidRPr="002D5A3A" w:rsidRDefault="00A751AF" w:rsidP="00D02E8A">
            <w:pPr>
              <w:ind w:left="290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-s</w:t>
            </w:r>
            <w:r w:rsidR="00D02E8A" w:rsidRPr="002D5A3A">
              <w:rPr>
                <w:rFonts w:ascii="Century Gothic" w:hAnsi="Century Gothic"/>
              </w:rPr>
              <w:t>ugerir valores.</w:t>
            </w:r>
          </w:p>
          <w:p w14:paraId="675170CB" w14:textId="49A55B72" w:rsidR="00D02E8A" w:rsidRPr="002D5A3A" w:rsidRDefault="00A751AF" w:rsidP="00D02E8A">
            <w:pPr>
              <w:ind w:left="367" w:hanging="367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 xml:space="preserve">     -r</w:t>
            </w:r>
            <w:r w:rsidR="00D02E8A" w:rsidRPr="002D5A3A">
              <w:rPr>
                <w:rFonts w:ascii="Century Gothic" w:hAnsi="Century Gothic"/>
              </w:rPr>
              <w:t xml:space="preserve">evisar los aspectos formales en el uso del español. Para esto, consulte las fichas ortográficas </w:t>
            </w:r>
            <w:r w:rsidRPr="002D5A3A">
              <w:rPr>
                <w:rFonts w:ascii="Century Gothic" w:hAnsi="Century Gothic"/>
              </w:rPr>
              <w:t>sobre la acentuación, elaboradas en la tercera guía de trabajo autónomo</w:t>
            </w:r>
            <w:r w:rsidR="00D02E8A" w:rsidRPr="002D5A3A">
              <w:rPr>
                <w:rFonts w:ascii="Century Gothic" w:hAnsi="Century Gothic"/>
              </w:rPr>
              <w:t>.</w:t>
            </w:r>
          </w:p>
          <w:p w14:paraId="1AA8D57C" w14:textId="2191C7B2" w:rsidR="001234F5" w:rsidRPr="002D5A3A" w:rsidRDefault="001234F5" w:rsidP="00C47E8D">
            <w:pPr>
              <w:tabs>
                <w:tab w:val="left" w:pos="373"/>
                <w:tab w:val="left" w:pos="515"/>
              </w:tabs>
              <w:ind w:left="367" w:hanging="419"/>
              <w:jc w:val="both"/>
              <w:rPr>
                <w:rFonts w:ascii="Century Gothic" w:hAnsi="Century Gothic"/>
              </w:rPr>
            </w:pPr>
            <w:r w:rsidRPr="002D5A3A">
              <w:rPr>
                <w:rFonts w:ascii="Century Gothic" w:hAnsi="Century Gothic"/>
              </w:rPr>
              <w:t>7. Tome una fotografía o imprima la infografía y la incorp</w:t>
            </w:r>
            <w:r w:rsidR="00C47E8D" w:rsidRPr="002D5A3A">
              <w:rPr>
                <w:rFonts w:ascii="Century Gothic" w:hAnsi="Century Gothic"/>
              </w:rPr>
              <w:t xml:space="preserve">ora en el </w:t>
            </w:r>
            <w:r w:rsidRPr="00D46EC9">
              <w:rPr>
                <w:rFonts w:ascii="Century Gothic" w:hAnsi="Century Gothic"/>
                <w:u w:val="single"/>
              </w:rPr>
              <w:t>portafolio</w:t>
            </w:r>
            <w:r w:rsidRPr="002D5A3A">
              <w:rPr>
                <w:rFonts w:ascii="Century Gothic" w:hAnsi="Century Gothic"/>
              </w:rPr>
              <w:t xml:space="preserve"> de evidencias.</w:t>
            </w:r>
          </w:p>
          <w:p w14:paraId="559FB62E" w14:textId="01FA6536" w:rsidR="00933113" w:rsidRDefault="002D5A3A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lastRenderedPageBreak/>
              <w:t>P</w:t>
            </w:r>
            <w:r w:rsidR="001234F5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ara reforzar lo aprendido, consigne lo relevante en </w:t>
            </w:r>
            <w:r w:rsidR="002F732D">
              <w:rPr>
                <w:rFonts w:ascii="Century Gothic" w:eastAsia="Calibri" w:hAnsi="Century Gothic" w:cs="Times New Roman"/>
                <w:sz w:val="20"/>
                <w:szCs w:val="20"/>
              </w:rPr>
              <w:t>cuatro</w:t>
            </w:r>
            <w:r w:rsidR="001234F5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fichas que llevará al fichero iniciado en la tercera guía de trabajo autónomo. </w:t>
            </w:r>
            <w:r w:rsidR="002F732D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Cada ficha debe contener, en una cara, </w:t>
            </w:r>
            <w:r w:rsidR="001234F5">
              <w:rPr>
                <w:rFonts w:ascii="Century Gothic" w:eastAsia="Calibri" w:hAnsi="Century Gothic" w:cs="Times New Roman"/>
                <w:sz w:val="20"/>
                <w:szCs w:val="20"/>
              </w:rPr>
              <w:t>al menos, el número de ficha, el título o temática (por ejemplo: La concordancia)</w:t>
            </w:r>
            <w:r w:rsidR="00933113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y</w:t>
            </w:r>
            <w:r w:rsidR="001234F5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  <w:r w:rsidR="002F732D">
              <w:rPr>
                <w:rFonts w:ascii="Century Gothic" w:eastAsia="Calibri" w:hAnsi="Century Gothic" w:cs="Times New Roman"/>
                <w:sz w:val="20"/>
                <w:szCs w:val="20"/>
              </w:rPr>
              <w:t>la síntesis del</w:t>
            </w:r>
            <w:r w:rsidR="001234F5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contenido</w:t>
            </w:r>
            <w:r w:rsidR="002F732D">
              <w:rPr>
                <w:rFonts w:ascii="Century Gothic" w:eastAsia="Calibri" w:hAnsi="Century Gothic" w:cs="Times New Roman"/>
                <w:sz w:val="20"/>
                <w:szCs w:val="20"/>
              </w:rPr>
              <w:t>; en la otra, un párrafo que evidencie el contenido. Puede subrayar partes que considere relevantes.</w:t>
            </w:r>
          </w:p>
          <w:p w14:paraId="4D7F5C4F" w14:textId="707ADA5C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54496" behindDoc="0" locked="0" layoutInCell="1" allowOverlap="1" wp14:anchorId="7E570969" wp14:editId="597449E5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109220</wp:posOffset>
                  </wp:positionV>
                  <wp:extent cx="3829050" cy="3053715"/>
                  <wp:effectExtent l="0" t="0" r="0" b="0"/>
                  <wp:wrapThrough wrapText="bothSides">
                    <wp:wrapPolygon edited="0">
                      <wp:start x="967" y="0"/>
                      <wp:lineTo x="645" y="404"/>
                      <wp:lineTo x="0" y="1886"/>
                      <wp:lineTo x="107" y="21425"/>
                      <wp:lineTo x="21493" y="21425"/>
                      <wp:lineTo x="21493" y="1213"/>
                      <wp:lineTo x="1504" y="0"/>
                      <wp:lineTo x="967" y="0"/>
                    </wp:wrapPolygon>
                  </wp:wrapThrough>
                  <wp:docPr id="38" name="Imagen 38" descr="Arte Digital, Fondo, Marco, DiseÃ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e Digital, Fondo, Marco, DiseÃ±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6765" r="11275" b="16765"/>
                          <a:stretch/>
                        </pic:blipFill>
                        <pic:spPr bwMode="auto">
                          <a:xfrm>
                            <a:off x="0" y="0"/>
                            <a:ext cx="3829050" cy="30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3FEDA" w14:textId="17E96957" w:rsidR="001234F5" w:rsidRDefault="001234F5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5114B980" w14:textId="34B469C5" w:rsidR="001234F5" w:rsidRDefault="001234F5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231D4835" w14:textId="2226D1E5" w:rsidR="001234F5" w:rsidRDefault="001234F5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3567D187" w14:textId="23E30B82" w:rsidR="001234F5" w:rsidRDefault="001234F5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6ADDEB54" w14:textId="77777777" w:rsidR="001234F5" w:rsidRDefault="001234F5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58A078E8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7C734A1B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6DEEEC5C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01EE7DB0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35586A95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1BFD9EF7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6BC82320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77F861B5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0EC949EE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5B25D599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558039E1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33394AC6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37F66632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02BB64F5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6A1CC7D8" w14:textId="77777777" w:rsidR="00933113" w:rsidRDefault="00933113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6D2B9631" w14:textId="49A9739F" w:rsidR="00933113" w:rsidRDefault="001E1FA4" w:rsidP="00D02E8A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3C03F2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79.35pt;margin-top:1.85pt;width:77.25pt;height:68.25pt;z-index:251753472;mso-position-horizontal-relative:text;mso-position-vertical-relative:text;mso-width-relative:page;mso-height-relative:page" wrapcoords="-210 0 -210 21363 21600 21363 21600 0 -210 0">
                  <v:imagedata r:id="rId38" o:title=""/>
                  <w10:wrap type="through"/>
                </v:shape>
                <o:OLEObject Type="Embed" ProgID="PBrush" ShapeID="_x0000_s1026" DrawAspect="Content" ObjectID="_1649483264" r:id="rId39"/>
              </w:object>
            </w:r>
          </w:p>
          <w:p w14:paraId="3763A585" w14:textId="5F770C04" w:rsidR="00D02E8A" w:rsidRDefault="00D02E8A" w:rsidP="00D02E8A">
            <w:pPr>
              <w:jc w:val="both"/>
              <w:rPr>
                <w:noProof/>
                <w:lang w:eastAsia="es-CR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Por último, comparta evidencias del trabajo realizado.</w:t>
            </w:r>
            <w:r>
              <w:rPr>
                <w:noProof/>
                <w:lang w:eastAsia="es-CR"/>
              </w:rPr>
              <w:t xml:space="preserve"> </w:t>
            </w:r>
          </w:p>
          <w:p w14:paraId="6526BA23" w14:textId="77777777" w:rsidR="00D02E8A" w:rsidRDefault="00D02E8A" w:rsidP="0030596B">
            <w:pPr>
              <w:jc w:val="both"/>
              <w:rPr>
                <w:rFonts w:ascii="Century Gothic" w:hAnsi="Century Gothic"/>
              </w:rPr>
            </w:pPr>
          </w:p>
          <w:p w14:paraId="19BFB50C" w14:textId="7F87EB46" w:rsidR="00D02E8A" w:rsidRDefault="00D02E8A" w:rsidP="0030596B">
            <w:pPr>
              <w:jc w:val="both"/>
              <w:rPr>
                <w:rFonts w:ascii="Century Gothic" w:hAnsi="Century Gothic"/>
              </w:rPr>
            </w:pPr>
          </w:p>
          <w:p w14:paraId="45FED421" w14:textId="77777777" w:rsidR="004B4965" w:rsidRDefault="004B4965" w:rsidP="004B496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D8581D" w14:textId="02B71DCC" w:rsidR="00930EB1" w:rsidRPr="00C250F1" w:rsidRDefault="007D6BD3" w:rsidP="004B496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14:paraId="4C231300" w14:textId="6B1CDE0C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27595C63" w14:textId="77777777" w:rsidTr="00C11AE3">
        <w:tc>
          <w:tcPr>
            <w:tcW w:w="2686" w:type="dxa"/>
          </w:tcPr>
          <w:p w14:paraId="3B58F6FB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  <w:p w14:paraId="5F07BD6B" w14:textId="359B16B3" w:rsidR="00C11AE3" w:rsidRDefault="00C11AE3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6FAA197" w14:textId="64F44395" w:rsidR="00C11AE3" w:rsidRDefault="00C11AE3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lang w:eastAsia="es-CR"/>
              </w:rPr>
              <w:drawing>
                <wp:inline distT="0" distB="0" distL="0" distR="0" wp14:anchorId="3926CD0E" wp14:editId="6EC323DF">
                  <wp:extent cx="1533525" cy="1133475"/>
                  <wp:effectExtent l="0" t="0" r="66675" b="0"/>
                  <wp:docPr id="49" name="Diagrama 4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p w14:paraId="73CC9F56" w14:textId="77777777" w:rsidR="00C73A81" w:rsidRDefault="00C73A81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099BA9" w14:textId="77777777" w:rsidR="00DC7D76" w:rsidRDefault="00DC7D76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7A547C8" w14:textId="77777777" w:rsidR="00DC7D76" w:rsidRDefault="00DC7D76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ABFB5FF" w14:textId="77777777" w:rsidR="00DC7D76" w:rsidRDefault="00DC7D76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E7122DE" w14:textId="77777777" w:rsidR="00DC7D76" w:rsidRDefault="00DC7D76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7378" w:type="dxa"/>
          </w:tcPr>
          <w:p w14:paraId="22C980A7" w14:textId="6ED43D51" w:rsidR="00F346D6" w:rsidRPr="00256FEE" w:rsidRDefault="00256FEE" w:rsidP="00256FEE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256FEE">
              <w:rPr>
                <w:rFonts w:ascii="Century Gothic" w:hAnsi="Century Gothic"/>
              </w:rPr>
              <w:t xml:space="preserve">Con base en los aprendizajes recordados y retomados </w:t>
            </w:r>
            <w:r>
              <w:rPr>
                <w:rFonts w:ascii="Century Gothic" w:hAnsi="Century Gothic"/>
              </w:rPr>
              <w:t xml:space="preserve">durante el desarrollo de </w:t>
            </w:r>
            <w:r w:rsidRPr="00256FEE">
              <w:rPr>
                <w:rFonts w:ascii="Century Gothic" w:hAnsi="Century Gothic"/>
              </w:rPr>
              <w:t>los pasos anteriores,</w:t>
            </w:r>
            <w:r>
              <w:rPr>
                <w:rFonts w:ascii="Century Gothic" w:hAnsi="Century Gothic"/>
              </w:rPr>
              <w:t xml:space="preserve"> verifique el empleo que usted hizo de </w:t>
            </w:r>
            <w:r w:rsidRPr="00256FEE">
              <w:rPr>
                <w:rFonts w:ascii="Century Gothic" w:hAnsi="Century Gothic"/>
              </w:rPr>
              <w:t xml:space="preserve">la concordancia </w:t>
            </w:r>
            <w:r>
              <w:rPr>
                <w:rFonts w:ascii="Century Gothic" w:hAnsi="Century Gothic"/>
              </w:rPr>
              <w:t xml:space="preserve">entre los elementos del grupo nominal y entre el verbo y el sujeto de la oración, </w:t>
            </w:r>
            <w:r w:rsidRPr="00256FEE">
              <w:rPr>
                <w:rFonts w:ascii="Century Gothic" w:hAnsi="Century Gothic"/>
              </w:rPr>
              <w:t>en el texto expositivo el</w:t>
            </w:r>
            <w:r>
              <w:rPr>
                <w:rFonts w:ascii="Century Gothic" w:hAnsi="Century Gothic"/>
              </w:rPr>
              <w:t>a</w:t>
            </w:r>
            <w:r w:rsidRPr="00256FEE">
              <w:rPr>
                <w:rFonts w:ascii="Century Gothic" w:hAnsi="Century Gothic"/>
              </w:rPr>
              <w:t>b</w:t>
            </w:r>
            <w:r>
              <w:rPr>
                <w:rFonts w:ascii="Century Gothic" w:hAnsi="Century Gothic"/>
              </w:rPr>
              <w:t>o</w:t>
            </w:r>
            <w:r w:rsidRPr="00256FEE">
              <w:rPr>
                <w:rFonts w:ascii="Century Gothic" w:hAnsi="Century Gothic"/>
              </w:rPr>
              <w:t>rado en la primera guía</w:t>
            </w:r>
            <w:r>
              <w:rPr>
                <w:rFonts w:ascii="Century Gothic" w:hAnsi="Century Gothic"/>
              </w:rPr>
              <w:t>. Si encuentra desaciertos, reescriba su texto, para mejorarlo, ahora con el uso de la concordancia de acuerdo con la norma.</w:t>
            </w:r>
          </w:p>
        </w:tc>
      </w:tr>
      <w:tr w:rsidR="008D5D67" w14:paraId="13C7BC97" w14:textId="77777777" w:rsidTr="00C11AE3">
        <w:tc>
          <w:tcPr>
            <w:tcW w:w="2686" w:type="dxa"/>
          </w:tcPr>
          <w:p w14:paraId="2A3A1403" w14:textId="6F5E80EC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14:paraId="111E8CF6" w14:textId="6675F20C" w:rsidR="008D5D67" w:rsidRDefault="00B7173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FF0000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AC35A9A" wp14:editId="0AA2CEF2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87630</wp:posOffset>
                      </wp:positionV>
                      <wp:extent cx="2667000" cy="933450"/>
                      <wp:effectExtent l="19050" t="0" r="38100" b="895350"/>
                      <wp:wrapNone/>
                      <wp:docPr id="50" name="Llamada de nub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933450"/>
                              </a:xfrm>
                              <a:prstGeom prst="cloudCallout">
                                <a:avLst>
                                  <a:gd name="adj1" fmla="val -12262"/>
                                  <a:gd name="adj2" fmla="val 140601"/>
                                </a:avLst>
                              </a:prstGeom>
                              <a:ln w="3175"/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853673" w14:textId="77777777" w:rsidR="00C73A81" w:rsidRPr="008A63FC" w:rsidRDefault="00C73A81" w:rsidP="00C73A81">
                                  <w:pPr>
                                    <w:ind w:right="141"/>
                                    <w:jc w:val="both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 w:rsidRPr="008A63FC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¿Tuve alguna dificultad para realizar las actividades planteadas? ¿Cómo la solucioné?</w:t>
                                  </w:r>
                                </w:p>
                                <w:p w14:paraId="3E8697BE" w14:textId="77777777" w:rsidR="00C73A81" w:rsidRPr="009653D1" w:rsidRDefault="00C73A81" w:rsidP="00C73A8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C35A9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Llamada de nube 50" o:spid="_x0000_s1028" type="#_x0000_t106" style="position:absolute;left:0;text-align:left;margin-left:81.9pt;margin-top:6.9pt;width:210pt;height:7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" adj="8151,41170" fillcolor="white [3201]" strokecolor="#5b9bd5 [3204]" strokeweight=".25pt">
                      <v:stroke joinstyle="miter"/>
                      <v:textbox>
                        <w:txbxContent>
                          <w:p w14:paraId="11853673" w14:textId="77777777" w:rsidR="00C73A81" w:rsidRPr="008A63FC" w:rsidRDefault="00C73A81" w:rsidP="00C73A81">
                            <w:pPr>
                              <w:ind w:right="141"/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A63F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¿Tuve alguna dificultad para realizar las actividades planteadas? ¿Cómo la solucioné?</w:t>
                            </w:r>
                          </w:p>
                          <w:p w14:paraId="3E8697BE" w14:textId="77777777" w:rsidR="00C73A81" w:rsidRPr="009653D1" w:rsidRDefault="00C73A81" w:rsidP="00C73A8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FF54E" w14:textId="5F1FEA8C" w:rsidR="008D5D67" w:rsidRDefault="008D5D67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F094F50" w14:textId="6C0CD14F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3348F4C" w14:textId="5B7F56A7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26A2B48" w14:textId="03F9A760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E0B2660" w14:textId="589A391F" w:rsidR="00C73A81" w:rsidRDefault="00B71739" w:rsidP="00C73A8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noProof/>
                <w:color w:val="FF0000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F58F9BF" wp14:editId="521DA8F1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73661</wp:posOffset>
                      </wp:positionV>
                      <wp:extent cx="1504950" cy="1104900"/>
                      <wp:effectExtent l="742950" t="0" r="38100" b="38100"/>
                      <wp:wrapNone/>
                      <wp:docPr id="53" name="Llamada de nub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1104900"/>
                              </a:xfrm>
                              <a:prstGeom prst="cloudCallout">
                                <a:avLst>
                                  <a:gd name="adj1" fmla="val -101052"/>
                                  <a:gd name="adj2" fmla="val 3923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txbx>
                              <w:txbxContent>
                                <w:p w14:paraId="57A728D2" w14:textId="77777777" w:rsidR="00B71739" w:rsidRPr="00B71739" w:rsidRDefault="00B71739" w:rsidP="00B71739">
                                  <w:pPr>
                                    <w:spacing w:after="0"/>
                                    <w:contextualSpacing/>
                                    <w:jc w:val="both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 w:rsidRPr="00B71739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¿Cómo</w:t>
                                  </w:r>
                                  <w:r w:rsidRPr="00B71739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lang w:val="es-ES"/>
                                    </w:rPr>
                                    <w:t xml:space="preserve"> </w:t>
                                  </w:r>
                                  <w:r w:rsidRPr="00B71739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le puedo explicar a otra persona lo que aprendí?</w:t>
                                  </w:r>
                                </w:p>
                                <w:p w14:paraId="7FEEBF93" w14:textId="0C4F4217" w:rsidR="00C73A81" w:rsidRPr="009653D1" w:rsidRDefault="00C73A81" w:rsidP="00C73A8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8F9BF" id="Llamada de nube 53" o:spid="_x0000_s1029" type="#_x0000_t106" style="position:absolute;left:0;text-align:left;margin-left:214.65pt;margin-top:5.8pt;width:118.5pt;height:8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" adj="-11027,19275" fillcolor="window" strokecolor="#5b9bd5" strokeweight=".25pt">
                      <v:stroke joinstyle="miter"/>
                      <v:textbox>
                        <w:txbxContent>
                          <w:p w14:paraId="57A728D2" w14:textId="77777777" w:rsidR="00B71739" w:rsidRPr="00B71739" w:rsidRDefault="00B71739" w:rsidP="00B7173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B7173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¿Cómo</w:t>
                            </w:r>
                            <w:r w:rsidRPr="00B71739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lang w:val="es-ES"/>
                              </w:rPr>
                              <w:t xml:space="preserve"> </w:t>
                            </w:r>
                            <w:r w:rsidRPr="00B7173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le puedo explicar a otra persona lo que aprendí?</w:t>
                            </w:r>
                          </w:p>
                          <w:p w14:paraId="7FEEBF93" w14:textId="0C4F4217" w:rsidR="00C73A81" w:rsidRPr="009653D1" w:rsidRDefault="00C73A81" w:rsidP="00C73A8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E8DCFA" wp14:editId="2F8E30B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187960</wp:posOffset>
                      </wp:positionV>
                      <wp:extent cx="1567815" cy="1047750"/>
                      <wp:effectExtent l="19050" t="0" r="222885" b="209550"/>
                      <wp:wrapNone/>
                      <wp:docPr id="52" name="Llamada de nub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815" cy="1047750"/>
                              </a:xfrm>
                              <a:prstGeom prst="cloudCallout">
                                <a:avLst>
                                  <a:gd name="adj1" fmla="val 60415"/>
                                  <a:gd name="adj2" fmla="val 6510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txbx>
                              <w:txbxContent>
                                <w:p w14:paraId="01D94B71" w14:textId="77777777" w:rsidR="00B71739" w:rsidRPr="00B71739" w:rsidRDefault="00B71739" w:rsidP="00B71739">
                                  <w:pPr>
                                    <w:spacing w:after="0"/>
                                    <w:contextualSpacing/>
                                    <w:jc w:val="both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 w:rsidRPr="00B71739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¿Qué sabía antes de realizar las actividades  y qué sé ahora?</w:t>
                                  </w:r>
                                </w:p>
                                <w:p w14:paraId="79B2FE46" w14:textId="4133F8B7" w:rsidR="00C73A81" w:rsidRPr="008A63FC" w:rsidRDefault="00C73A81" w:rsidP="00C73A81">
                                  <w:pPr>
                                    <w:ind w:right="141"/>
                                    <w:jc w:val="both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8DCFA" id="Llamada de nube 52" o:spid="_x0000_s1030" type="#_x0000_t106" style="position:absolute;left:0;text-align:left;margin-left:.9pt;margin-top:14.8pt;width:123.45pt;height:8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" adj="23850,24862" fillcolor="window" strokecolor="#5b9bd5" strokeweight=".25pt">
                      <v:stroke joinstyle="miter"/>
                      <v:textbox>
                        <w:txbxContent>
                          <w:p w14:paraId="01D94B71" w14:textId="77777777" w:rsidR="00B71739" w:rsidRPr="00B71739" w:rsidRDefault="00B71739" w:rsidP="00B7173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B7173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¿Qué sabía antes de realizar las actividades  y qué sé ahora?</w:t>
                            </w:r>
                          </w:p>
                          <w:p w14:paraId="79B2FE46" w14:textId="4133F8B7" w:rsidR="00C73A81" w:rsidRPr="008A63FC" w:rsidRDefault="00C73A81" w:rsidP="00C73A81">
                            <w:pPr>
                              <w:ind w:right="141"/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CBF3B7" w14:textId="38F235A3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7517EDC" w14:textId="4570F214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C7C8D6C" w14:textId="0620E278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14A375B" w14:textId="1272D6A6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73A9711" w14:textId="1414B585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DC24E81" w14:textId="44949AD7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56544" behindDoc="0" locked="0" layoutInCell="1" allowOverlap="1" wp14:anchorId="385027F2" wp14:editId="23B39554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79375</wp:posOffset>
                  </wp:positionV>
                  <wp:extent cx="838200" cy="814070"/>
                  <wp:effectExtent l="0" t="0" r="0" b="5080"/>
                  <wp:wrapThrough wrapText="bothSides">
                    <wp:wrapPolygon edited="0">
                      <wp:start x="9818" y="0"/>
                      <wp:lineTo x="2945" y="505"/>
                      <wp:lineTo x="0" y="3033"/>
                      <wp:lineTo x="0" y="16175"/>
                      <wp:lineTo x="491" y="17691"/>
                      <wp:lineTo x="5400" y="21229"/>
                      <wp:lineTo x="7855" y="21229"/>
                      <wp:lineTo x="21109" y="21229"/>
                      <wp:lineTo x="21109" y="20724"/>
                      <wp:lineTo x="18164" y="8087"/>
                      <wp:lineTo x="18655" y="6066"/>
                      <wp:lineTo x="15709" y="505"/>
                      <wp:lineTo x="14236" y="0"/>
                      <wp:lineTo x="9818" y="0"/>
                    </wp:wrapPolygon>
                  </wp:wrapThrough>
                  <wp:docPr id="54" name="Imagen 54" descr="Adolescente, NiÃ±o, Hombre, Perso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olescente, NiÃ±o, Hombre, Perso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4A70D9" w14:textId="77777777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CD80155" w14:textId="77777777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5B8052E" w14:textId="77777777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2C53D25" w14:textId="7FC4B491" w:rsidR="00C73A81" w:rsidRDefault="00C73A81" w:rsidP="00C73A81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4720FF62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2B7F85D6" w:rsid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9BFB14A" w14:textId="1B2689AB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A013435" w14:textId="5477AF7B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B3CA44D" w14:textId="16F6BF44" w:rsidR="00F84019" w:rsidRDefault="00D07A6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noProof/>
          <w:lang w:eastAsia="es-CR"/>
        </w:rPr>
        <w:drawing>
          <wp:anchor distT="0" distB="0" distL="114300" distR="114300" simplePos="0" relativeHeight="251794432" behindDoc="0" locked="0" layoutInCell="1" allowOverlap="1" wp14:anchorId="310656C9" wp14:editId="2EBF7DDB">
            <wp:simplePos x="0" y="0"/>
            <wp:positionH relativeFrom="column">
              <wp:posOffset>1933575</wp:posOffset>
            </wp:positionH>
            <wp:positionV relativeFrom="paragraph">
              <wp:posOffset>69850</wp:posOffset>
            </wp:positionV>
            <wp:extent cx="2097489" cy="1343025"/>
            <wp:effectExtent l="0" t="0" r="0" b="0"/>
            <wp:wrapThrough wrapText="bothSides">
              <wp:wrapPolygon edited="0">
                <wp:start x="6474" y="919"/>
                <wp:lineTo x="3728" y="6434"/>
                <wp:lineTo x="1962" y="8579"/>
                <wp:lineTo x="196" y="11336"/>
                <wp:lineTo x="196" y="11949"/>
                <wp:lineTo x="2943" y="20528"/>
                <wp:lineTo x="4708" y="20528"/>
                <wp:lineTo x="8828" y="19915"/>
                <wp:lineTo x="16676" y="17464"/>
                <wp:lineTo x="16676" y="16238"/>
                <wp:lineTo x="19030" y="11336"/>
                <wp:lineTo x="21384" y="8579"/>
                <wp:lineTo x="21384" y="3677"/>
                <wp:lineTo x="18441" y="2145"/>
                <wp:lineTo x="7847" y="919"/>
                <wp:lineTo x="6474" y="919"/>
              </wp:wrapPolygon>
            </wp:wrapThrough>
            <wp:docPr id="93" name="Imagen 93" descr="Sonrisa, Smiley, GuiÃ±o, 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risa, Smiley, GuiÃ±o, Val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8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DA4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96BE00" wp14:editId="0117865C">
                <wp:simplePos x="0" y="0"/>
                <wp:positionH relativeFrom="margin">
                  <wp:posOffset>4115435</wp:posOffset>
                </wp:positionH>
                <wp:positionV relativeFrom="paragraph">
                  <wp:posOffset>269875</wp:posOffset>
                </wp:positionV>
                <wp:extent cx="2333625" cy="971550"/>
                <wp:effectExtent l="0" t="0" r="0" b="25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BFC55F" w14:textId="77777777" w:rsidR="00611DA4" w:rsidRPr="00611DA4" w:rsidRDefault="00611DA4" w:rsidP="00611DA4">
                            <w:pPr>
                              <w:jc w:val="center"/>
                              <w:rPr>
                                <w:color w:val="7030A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DA4">
                              <w:rPr>
                                <w:color w:val="7030A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¡Excelente!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6BE00" id="Cuadro de texto 1" o:spid="_x0000_s1031" type="#_x0000_t202" style="position:absolute;left:0;text-align:left;margin-left:324.05pt;margin-top:21.25pt;width:183.75pt;height:76.5pt;z-index:251793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14:paraId="3ABFC55F" w14:textId="77777777" w:rsidR="00611DA4" w:rsidRPr="00611DA4" w:rsidRDefault="00611DA4" w:rsidP="00611DA4">
                      <w:pPr>
                        <w:jc w:val="center"/>
                        <w:rPr>
                          <w:color w:val="7030A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1DA4">
                        <w:rPr>
                          <w:color w:val="7030A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¡Excelente!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81004" w14:textId="77777777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90B2E76" w14:textId="3947EA5D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D0249DF" w14:textId="77777777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BD8C427" w14:textId="0A480359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5EA0BB2" w14:textId="77777777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ECF8B7F" w14:textId="22E06A02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B276D31" w14:textId="4FA021C1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294B369" w14:textId="600BEB66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DB3AF57" w14:textId="4A220CD3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15A818A" w14:textId="1E3AE51D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82831F3" w14:textId="6FFABA70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910EE34" w14:textId="4CF0AC5E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98F0556" w14:textId="1B9165B0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ECC9E88" w14:textId="77777777" w:rsidR="00F84019" w:rsidRDefault="00F84019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672E18" w:rsidRPr="00672E18" w14:paraId="51629FD9" w14:textId="77777777" w:rsidTr="005D12BF">
        <w:trPr>
          <w:trHeight w:val="412"/>
        </w:trPr>
        <w:tc>
          <w:tcPr>
            <w:tcW w:w="9776" w:type="dxa"/>
            <w:gridSpan w:val="2"/>
          </w:tcPr>
          <w:p w14:paraId="0826BE63" w14:textId="77777777" w:rsidR="00672E18" w:rsidRPr="00672E18" w:rsidRDefault="00672E18" w:rsidP="00672E18">
            <w:pPr>
              <w:jc w:val="center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  <w:b/>
              </w:rPr>
              <w:lastRenderedPageBreak/>
              <w:t>Autoevaluación</w:t>
            </w:r>
          </w:p>
        </w:tc>
      </w:tr>
      <w:tr w:rsidR="00672E18" w:rsidRPr="00672E18" w14:paraId="4595ED37" w14:textId="77777777" w:rsidTr="005D12BF">
        <w:trPr>
          <w:trHeight w:val="700"/>
        </w:trPr>
        <w:tc>
          <w:tcPr>
            <w:tcW w:w="9776" w:type="dxa"/>
            <w:gridSpan w:val="2"/>
          </w:tcPr>
          <w:p w14:paraId="4F9B3766" w14:textId="77777777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 xml:space="preserve">Reviso las acciones realizadas </w:t>
            </w:r>
            <w:r w:rsidRPr="00672E18">
              <w:rPr>
                <w:rFonts w:ascii="Century Gothic" w:hAnsi="Century Gothic"/>
                <w:b/>
              </w:rPr>
              <w:t>durante</w:t>
            </w:r>
            <w:r w:rsidRPr="00672E18">
              <w:rPr>
                <w:rFonts w:ascii="Century Gothic" w:hAnsi="Century Gothic"/>
              </w:rPr>
              <w:t xml:space="preserve"> la construcción del trabajo.</w:t>
            </w:r>
          </w:p>
          <w:p w14:paraId="10A92FA8" w14:textId="77777777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 xml:space="preserve">Marco una X encima de cada símbolo al responder las siguientes preguntas </w:t>
            </w:r>
          </w:p>
        </w:tc>
      </w:tr>
      <w:tr w:rsidR="00672E18" w:rsidRPr="00672E18" w14:paraId="7932BED5" w14:textId="77777777" w:rsidTr="005D12BF">
        <w:trPr>
          <w:trHeight w:val="998"/>
        </w:trPr>
        <w:tc>
          <w:tcPr>
            <w:tcW w:w="8217" w:type="dxa"/>
          </w:tcPr>
          <w:p w14:paraId="23BA1EC4" w14:textId="77777777" w:rsidR="00672E18" w:rsidRPr="00672E18" w:rsidRDefault="00672E18" w:rsidP="00672E18">
            <w:pPr>
              <w:rPr>
                <w:rFonts w:ascii="Century Gothic" w:hAnsi="Century Gothic"/>
              </w:rPr>
            </w:pPr>
          </w:p>
          <w:p w14:paraId="363AF921" w14:textId="77777777" w:rsidR="00672E18" w:rsidRPr="00672E18" w:rsidRDefault="00672E18" w:rsidP="00672E18">
            <w:pPr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0F743C1C" w14:textId="77777777" w:rsidR="00672E18" w:rsidRPr="00672E18" w:rsidRDefault="00672E18" w:rsidP="00672E18">
            <w:pPr>
              <w:ind w:left="360"/>
              <w:contextualSpacing/>
              <w:jc w:val="both"/>
              <w:rPr>
                <w:rFonts w:ascii="Century Gothic" w:hAnsi="Century Gothic"/>
                <w:lang w:val="es-ES"/>
              </w:rPr>
            </w:pPr>
            <w:r w:rsidRPr="00672E18">
              <w:rPr>
                <w:noProof/>
                <w:lang w:eastAsia="es-CR"/>
              </w:rPr>
              <w:drawing>
                <wp:anchor distT="0" distB="0" distL="114300" distR="114300" simplePos="0" relativeHeight="251765760" behindDoc="1" locked="0" layoutInCell="1" allowOverlap="1" wp14:anchorId="1CBD2199" wp14:editId="1EBEAE6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noProof/>
                <w:lang w:eastAsia="es-CR"/>
              </w:rPr>
              <w:drawing>
                <wp:anchor distT="0" distB="0" distL="114300" distR="114300" simplePos="0" relativeHeight="251764736" behindDoc="1" locked="0" layoutInCell="1" allowOverlap="1" wp14:anchorId="14351AEE" wp14:editId="5456E5D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7B1205F1" w14:textId="77777777" w:rsidTr="005D12BF">
        <w:trPr>
          <w:trHeight w:val="998"/>
        </w:trPr>
        <w:tc>
          <w:tcPr>
            <w:tcW w:w="8217" w:type="dxa"/>
          </w:tcPr>
          <w:p w14:paraId="2ACFE838" w14:textId="77777777" w:rsidR="00672E18" w:rsidRPr="00672E18" w:rsidRDefault="00672E18" w:rsidP="00672E18">
            <w:pPr>
              <w:rPr>
                <w:rFonts w:ascii="Century Gothic" w:hAnsi="Century Gothic"/>
              </w:rPr>
            </w:pPr>
          </w:p>
          <w:p w14:paraId="050C631F" w14:textId="77777777" w:rsidR="00672E18" w:rsidRPr="00672E18" w:rsidRDefault="00672E18" w:rsidP="00672E18">
            <w:pPr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¿Indagué lo necesario sobre la información que requería?</w:t>
            </w:r>
          </w:p>
        </w:tc>
        <w:tc>
          <w:tcPr>
            <w:tcW w:w="1559" w:type="dxa"/>
          </w:tcPr>
          <w:p w14:paraId="47434745" w14:textId="77777777" w:rsidR="00672E18" w:rsidRPr="00672E18" w:rsidRDefault="00672E18" w:rsidP="00672E18">
            <w:pPr>
              <w:ind w:left="360"/>
              <w:contextualSpacing/>
              <w:jc w:val="both"/>
              <w:rPr>
                <w:noProof/>
                <w:lang w:eastAsia="es-CR"/>
              </w:rPr>
            </w:pPr>
            <w:r w:rsidRPr="00672E18">
              <w:rPr>
                <w:noProof/>
                <w:lang w:eastAsia="es-CR"/>
              </w:rPr>
              <w:drawing>
                <wp:anchor distT="0" distB="0" distL="114300" distR="114300" simplePos="0" relativeHeight="251771904" behindDoc="1" locked="0" layoutInCell="1" allowOverlap="1" wp14:anchorId="24BB5619" wp14:editId="41E2C86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313690</wp:posOffset>
                  </wp:positionV>
                  <wp:extent cx="342900" cy="307910"/>
                  <wp:effectExtent l="0" t="0" r="0" b="0"/>
                  <wp:wrapNone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noProof/>
                <w:lang w:eastAsia="es-CR"/>
              </w:rPr>
              <w:drawing>
                <wp:anchor distT="0" distB="0" distL="114300" distR="114300" simplePos="0" relativeHeight="251770880" behindDoc="1" locked="0" layoutInCell="1" allowOverlap="1" wp14:anchorId="342E467F" wp14:editId="6E53496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342900" cy="307910"/>
                  <wp:effectExtent l="0" t="0" r="0" b="0"/>
                  <wp:wrapNone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7580DA02" w14:textId="77777777" w:rsidTr="005D12BF">
        <w:trPr>
          <w:trHeight w:val="932"/>
        </w:trPr>
        <w:tc>
          <w:tcPr>
            <w:tcW w:w="8217" w:type="dxa"/>
          </w:tcPr>
          <w:p w14:paraId="7D7AF39F" w14:textId="77777777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</w:p>
          <w:p w14:paraId="70E10B60" w14:textId="77777777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047E6262" w14:textId="77777777" w:rsidR="00672E18" w:rsidRPr="00672E18" w:rsidRDefault="00672E18" w:rsidP="00672E1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F90EA7E" w14:textId="77777777" w:rsidR="00672E18" w:rsidRPr="00672E18" w:rsidRDefault="00672E18" w:rsidP="00672E18">
            <w:pPr>
              <w:ind w:left="720"/>
              <w:contextualSpacing/>
              <w:rPr>
                <w:rFonts w:ascii="Century Gothic" w:hAnsi="Century Gothic"/>
                <w:lang w:val="es-ES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7808" behindDoc="1" locked="0" layoutInCell="1" allowOverlap="1" wp14:anchorId="0C3306E0" wp14:editId="1C9B83F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6784" behindDoc="1" locked="0" layoutInCell="1" allowOverlap="1" wp14:anchorId="15214962" wp14:editId="3908FB1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59DA09F7" w14:textId="77777777" w:rsidTr="005D12BF">
        <w:trPr>
          <w:trHeight w:val="932"/>
        </w:trPr>
        <w:tc>
          <w:tcPr>
            <w:tcW w:w="8217" w:type="dxa"/>
          </w:tcPr>
          <w:p w14:paraId="6B3870D7" w14:textId="77777777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</w:p>
          <w:p w14:paraId="6F4DDA85" w14:textId="3C986B09" w:rsidR="00672E18" w:rsidRPr="00672E18" w:rsidRDefault="00672E18" w:rsidP="00672E18">
            <w:pPr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¿Elaboré las fichas necesarias?</w:t>
            </w:r>
          </w:p>
        </w:tc>
        <w:tc>
          <w:tcPr>
            <w:tcW w:w="1559" w:type="dxa"/>
          </w:tcPr>
          <w:p w14:paraId="18C5083F" w14:textId="77777777" w:rsidR="00672E18" w:rsidRPr="00672E18" w:rsidRDefault="00672E18" w:rsidP="00672E18">
            <w:pPr>
              <w:ind w:left="720"/>
              <w:contextualSpacing/>
              <w:rPr>
                <w:rFonts w:ascii="Century Gothic" w:hAnsi="Century Gothic"/>
                <w:noProof/>
                <w:lang w:eastAsia="es-CR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9856" behindDoc="1" locked="0" layoutInCell="1" allowOverlap="1" wp14:anchorId="28963817" wp14:editId="25F298C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277495</wp:posOffset>
                  </wp:positionV>
                  <wp:extent cx="342900" cy="307910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8832" behindDoc="1" locked="0" layoutInCell="1" allowOverlap="1" wp14:anchorId="66DCF77E" wp14:editId="460F82C0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-29845</wp:posOffset>
                  </wp:positionV>
                  <wp:extent cx="342900" cy="30791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C5188F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672E18" w:rsidRPr="00672E18" w14:paraId="10E7912E" w14:textId="77777777" w:rsidTr="005D12BF">
        <w:tc>
          <w:tcPr>
            <w:tcW w:w="9776" w:type="dxa"/>
            <w:gridSpan w:val="2"/>
          </w:tcPr>
          <w:p w14:paraId="10B528B6" w14:textId="77777777" w:rsidR="00672E18" w:rsidRPr="00672E18" w:rsidRDefault="00672E18" w:rsidP="00672E18">
            <w:pPr>
              <w:keepNext/>
              <w:keepLines/>
              <w:spacing w:before="360" w:line="259" w:lineRule="auto"/>
              <w:ind w:right="141"/>
              <w:contextualSpacing/>
              <w:jc w:val="center"/>
              <w:outlineLvl w:val="2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72E18">
              <w:rPr>
                <w:rFonts w:ascii="Century Gothic" w:hAnsi="Century Gothic"/>
              </w:rPr>
              <w:t>Autoevaluación</w:t>
            </w:r>
          </w:p>
        </w:tc>
      </w:tr>
      <w:tr w:rsidR="00672E18" w:rsidRPr="00672E18" w14:paraId="263AADBF" w14:textId="77777777" w:rsidTr="005D12BF">
        <w:trPr>
          <w:trHeight w:val="700"/>
        </w:trPr>
        <w:tc>
          <w:tcPr>
            <w:tcW w:w="9776" w:type="dxa"/>
            <w:gridSpan w:val="2"/>
          </w:tcPr>
          <w:p w14:paraId="1EB95AFE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Valoro lo realizado al terminar por completo el trabajo.</w:t>
            </w:r>
          </w:p>
          <w:p w14:paraId="47E48E7A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Marca una X encima de cada símbolo</w:t>
            </w:r>
            <w:r w:rsidRPr="00672E18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al responder las siguientes preguntas</w:t>
            </w:r>
          </w:p>
        </w:tc>
      </w:tr>
      <w:tr w:rsidR="00672E18" w:rsidRPr="00672E18" w14:paraId="608E5037" w14:textId="77777777" w:rsidTr="005D12BF">
        <w:trPr>
          <w:trHeight w:val="960"/>
        </w:trPr>
        <w:tc>
          <w:tcPr>
            <w:tcW w:w="8217" w:type="dxa"/>
          </w:tcPr>
          <w:p w14:paraId="3428408B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0740EB44" w14:textId="77777777" w:rsidR="00672E18" w:rsidRPr="00672E18" w:rsidRDefault="00672E18" w:rsidP="00672E18">
            <w:pPr>
              <w:spacing w:line="259" w:lineRule="auto"/>
              <w:ind w:left="360"/>
              <w:contextualSpacing/>
              <w:jc w:val="both"/>
              <w:rPr>
                <w:rFonts w:ascii="Century Gothic" w:hAnsi="Century Gothic"/>
                <w:lang w:val="es-ES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4976" behindDoc="1" locked="0" layoutInCell="1" allowOverlap="1" wp14:anchorId="53D36650" wp14:editId="7008ED8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3952" behindDoc="1" locked="0" layoutInCell="1" allowOverlap="1" wp14:anchorId="218CD4B8" wp14:editId="32C962B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7F930B74" w14:textId="77777777" w:rsidTr="005D12BF">
        <w:trPr>
          <w:trHeight w:val="846"/>
        </w:trPr>
        <w:tc>
          <w:tcPr>
            <w:tcW w:w="8217" w:type="dxa"/>
          </w:tcPr>
          <w:p w14:paraId="4EA836E1" w14:textId="77777777" w:rsidR="00672E18" w:rsidRPr="00672E18" w:rsidRDefault="00672E18" w:rsidP="00672E18">
            <w:pPr>
              <w:spacing w:line="259" w:lineRule="auto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¿Revisé mi trabajo para asegurarme de haber realizado todo lo solicitado?</w:t>
            </w:r>
          </w:p>
          <w:p w14:paraId="264E3AF8" w14:textId="77777777" w:rsidR="00672E18" w:rsidRPr="00672E18" w:rsidRDefault="00672E18" w:rsidP="00672E18">
            <w:pPr>
              <w:spacing w:line="259" w:lineRule="auto"/>
              <w:ind w:left="36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</w:tc>
        <w:tc>
          <w:tcPr>
            <w:tcW w:w="1559" w:type="dxa"/>
          </w:tcPr>
          <w:p w14:paraId="2238FEC8" w14:textId="77777777" w:rsidR="00672E18" w:rsidRPr="00672E18" w:rsidRDefault="00672E18" w:rsidP="00672E18">
            <w:pPr>
              <w:spacing w:line="259" w:lineRule="auto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7024" behindDoc="1" locked="0" layoutInCell="1" allowOverlap="1" wp14:anchorId="72DE134C" wp14:editId="4C97499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6000" behindDoc="1" locked="0" layoutInCell="1" allowOverlap="1" wp14:anchorId="62EFE160" wp14:editId="27A61BC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25FE6ACD" w14:textId="77777777" w:rsidTr="005D12BF">
        <w:trPr>
          <w:trHeight w:val="830"/>
        </w:trPr>
        <w:tc>
          <w:tcPr>
            <w:tcW w:w="8217" w:type="dxa"/>
          </w:tcPr>
          <w:p w14:paraId="472B6850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674D929C" w14:textId="77777777" w:rsidR="00672E18" w:rsidRPr="00672E18" w:rsidRDefault="00672E18" w:rsidP="00672E18">
            <w:pPr>
              <w:spacing w:line="259" w:lineRule="auto"/>
              <w:ind w:left="360"/>
              <w:contextualSpacing/>
              <w:jc w:val="both"/>
              <w:rPr>
                <w:rFonts w:ascii="Century Gothic" w:hAnsi="Century Gothic"/>
                <w:lang w:val="es-ES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9072" behindDoc="1" locked="0" layoutInCell="1" allowOverlap="1" wp14:anchorId="2A859850" wp14:editId="6230ECC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E18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78048" behindDoc="1" locked="0" layoutInCell="1" allowOverlap="1" wp14:anchorId="09F9A070" wp14:editId="488C96F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E18" w:rsidRPr="00672E18" w14:paraId="3354B5E8" w14:textId="77777777" w:rsidTr="005D12BF">
        <w:trPr>
          <w:trHeight w:val="841"/>
        </w:trPr>
        <w:tc>
          <w:tcPr>
            <w:tcW w:w="9776" w:type="dxa"/>
            <w:gridSpan w:val="2"/>
          </w:tcPr>
          <w:p w14:paraId="2C54052D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Explico</w:t>
            </w:r>
          </w:p>
          <w:p w14:paraId="2E576CDC" w14:textId="77777777" w:rsidR="00672E18" w:rsidRPr="00672E18" w:rsidRDefault="00672E18" w:rsidP="00672E18">
            <w:pPr>
              <w:numPr>
                <w:ilvl w:val="0"/>
                <w:numId w:val="16"/>
              </w:numPr>
              <w:contextualSpacing/>
              <w:jc w:val="both"/>
              <w:rPr>
                <w:rFonts w:ascii="Century Gothic" w:hAnsi="Century Gothic"/>
                <w:lang w:val="es-ES"/>
              </w:rPr>
            </w:pPr>
            <w:r w:rsidRPr="00672E18">
              <w:rPr>
                <w:rFonts w:ascii="Century Gothic" w:hAnsi="Century Gothic"/>
                <w:lang w:val="es-ES"/>
              </w:rPr>
              <w:t>¿Cuál fue la parte favorito del trabajo realizado?</w:t>
            </w:r>
          </w:p>
          <w:p w14:paraId="6AF801C5" w14:textId="77777777" w:rsidR="00672E18" w:rsidRDefault="00672E18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4A47F68C" w14:textId="77777777" w:rsidR="00F84019" w:rsidRDefault="00F84019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45CA2EF4" w14:textId="77777777" w:rsidR="00F84019" w:rsidRDefault="00F84019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7878152A" w14:textId="77777777" w:rsidR="00F84019" w:rsidRPr="00672E18" w:rsidRDefault="00F84019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4768D834" w14:textId="77777777" w:rsidR="00672E18" w:rsidRPr="00672E18" w:rsidRDefault="00672E18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1C3B23A0" w14:textId="77777777" w:rsidR="00672E18" w:rsidRDefault="00672E18" w:rsidP="00672E18">
            <w:pPr>
              <w:numPr>
                <w:ilvl w:val="0"/>
                <w:numId w:val="16"/>
              </w:numPr>
              <w:contextualSpacing/>
              <w:jc w:val="both"/>
              <w:rPr>
                <w:rFonts w:ascii="Century Gothic" w:hAnsi="Century Gothic"/>
                <w:lang w:val="es-ES"/>
              </w:rPr>
            </w:pPr>
            <w:r w:rsidRPr="00672E18">
              <w:rPr>
                <w:rFonts w:ascii="Century Gothic" w:hAnsi="Century Gothic"/>
                <w:lang w:val="es-ES"/>
              </w:rPr>
              <w:t>¿Qué puedo mejorar, la próxima vez que realice la guía de trabajo autónomo?</w:t>
            </w:r>
          </w:p>
          <w:p w14:paraId="3E4EF9AF" w14:textId="77777777" w:rsidR="00672E18" w:rsidRPr="00672E18" w:rsidRDefault="00672E18" w:rsidP="00672E18">
            <w:pPr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23D277B6" w14:textId="77777777" w:rsidR="00672E18" w:rsidRDefault="00672E18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335D6709" w14:textId="77777777" w:rsidR="00F84019" w:rsidRDefault="00F84019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21468742" w14:textId="77777777" w:rsidR="00F84019" w:rsidRPr="00672E18" w:rsidRDefault="00F84019" w:rsidP="00672E18">
            <w:pPr>
              <w:ind w:left="720"/>
              <w:contextualSpacing/>
              <w:jc w:val="both"/>
              <w:rPr>
                <w:rFonts w:ascii="Century Gothic" w:hAnsi="Century Gothic"/>
                <w:lang w:val="es-ES"/>
              </w:rPr>
            </w:pPr>
          </w:p>
          <w:p w14:paraId="5C4738A3" w14:textId="77777777" w:rsidR="00672E18" w:rsidRPr="00672E18" w:rsidRDefault="00672E18" w:rsidP="00672E18">
            <w:pPr>
              <w:spacing w:line="259" w:lineRule="auto"/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tbl>
      <w:tblPr>
        <w:tblStyle w:val="Tablaconcuadrcula1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520"/>
        <w:gridCol w:w="1418"/>
      </w:tblGrid>
      <w:tr w:rsidR="00672E18" w:rsidRPr="00672E18" w14:paraId="7D021B4A" w14:textId="77777777" w:rsidTr="005D12BF">
        <w:tc>
          <w:tcPr>
            <w:tcW w:w="10060" w:type="dxa"/>
            <w:gridSpan w:val="3"/>
          </w:tcPr>
          <w:p w14:paraId="2083D7FF" w14:textId="77777777" w:rsidR="00672E18" w:rsidRPr="00672E18" w:rsidRDefault="00672E18" w:rsidP="00672E18">
            <w:pPr>
              <w:keepNext/>
              <w:keepLines/>
              <w:spacing w:after="160" w:line="259" w:lineRule="auto"/>
              <w:ind w:right="141"/>
              <w:jc w:val="center"/>
              <w:outlineLvl w:val="2"/>
              <w:rPr>
                <w:rFonts w:ascii="Century Gothic" w:hAnsi="Century Gothic" w:cs="Arial"/>
                <w:b/>
              </w:rPr>
            </w:pPr>
            <w:r w:rsidRPr="00672E18">
              <w:rPr>
                <w:rFonts w:ascii="Century Gothic" w:hAnsi="Century Gothic" w:cs="Arial"/>
                <w:b/>
              </w:rPr>
              <w:lastRenderedPageBreak/>
              <w:t>Autoevaluación de mi desempeño</w:t>
            </w:r>
          </w:p>
        </w:tc>
      </w:tr>
      <w:tr w:rsidR="00672E18" w:rsidRPr="00672E18" w14:paraId="6FAEFF60" w14:textId="77777777" w:rsidTr="005D12BF">
        <w:trPr>
          <w:trHeight w:val="700"/>
        </w:trPr>
        <w:tc>
          <w:tcPr>
            <w:tcW w:w="10060" w:type="dxa"/>
            <w:gridSpan w:val="3"/>
          </w:tcPr>
          <w:p w14:paraId="5D3E696E" w14:textId="37B5D885" w:rsidR="00672E18" w:rsidRPr="00672E18" w:rsidRDefault="00672E18" w:rsidP="00672E18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 xml:space="preserve">Valoro lo realizado </w:t>
            </w:r>
            <w:r w:rsidRPr="00672E18">
              <w:rPr>
                <w:rFonts w:ascii="Century Gothic" w:hAnsi="Century Gothic"/>
                <w:b/>
              </w:rPr>
              <w:t>al terminar</w:t>
            </w:r>
            <w:r w:rsidRPr="00672E18">
              <w:rPr>
                <w:rFonts w:ascii="Century Gothic" w:hAnsi="Century Gothic"/>
              </w:rPr>
              <w:t xml:space="preserve"> por completo el trabajo.</w:t>
            </w:r>
          </w:p>
          <w:p w14:paraId="3E5F78ED" w14:textId="77777777" w:rsidR="00672E18" w:rsidRPr="00672E18" w:rsidRDefault="00672E18" w:rsidP="00672E18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Marca una X encima de cada símbolo</w:t>
            </w:r>
            <w:r w:rsidRPr="00672E18">
              <w:rPr>
                <w:rFonts w:ascii="Century Gothic" w:hAnsi="Century Gothic"/>
                <w:noProof/>
                <w:lang w:eastAsia="es-CR"/>
              </w:rPr>
              <w:t xml:space="preserve"> al responder las siguientes preguntas</w:t>
            </w:r>
          </w:p>
        </w:tc>
      </w:tr>
      <w:tr w:rsidR="00672E18" w:rsidRPr="00672E18" w14:paraId="2C48A821" w14:textId="77777777" w:rsidTr="005D12BF">
        <w:trPr>
          <w:trHeight w:val="638"/>
        </w:trPr>
        <w:tc>
          <w:tcPr>
            <w:tcW w:w="2122" w:type="dxa"/>
            <w:vMerge w:val="restart"/>
          </w:tcPr>
          <w:p w14:paraId="2787F991" w14:textId="3746061C" w:rsidR="00672E18" w:rsidRPr="00672E18" w:rsidRDefault="00D07A6C" w:rsidP="00057E6C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  <w:r w:rsidRPr="00D07A6C">
              <w:rPr>
                <w:rFonts w:ascii="Century Gothic" w:hAnsi="Century Gothic" w:cs="Calibri"/>
                <w:lang w:eastAsia="es-CR"/>
              </w:rPr>
              <w:t>¿Apliqué</w:t>
            </w:r>
            <w:r w:rsidR="00057E6C" w:rsidRPr="00057E6C">
              <w:rPr>
                <w:rFonts w:ascii="Century Gothic" w:hAnsi="Century Gothic" w:cs="Calibri"/>
                <w:lang w:eastAsia="es-CR"/>
              </w:rPr>
              <w:t xml:space="preserve"> el uso normativo de la concordancia entre </w:t>
            </w:r>
            <w:r w:rsidR="001A568D">
              <w:rPr>
                <w:rFonts w:ascii="Century Gothic" w:hAnsi="Century Gothic" w:cs="Calibri"/>
                <w:lang w:eastAsia="es-CR"/>
              </w:rPr>
              <w:t>los elementos del grupo nominal</w:t>
            </w:r>
            <w:r w:rsidR="00672E18" w:rsidRPr="00672E18">
              <w:rPr>
                <w:rFonts w:ascii="Century Gothic" w:hAnsi="Century Gothic" w:cs="Calibri"/>
                <w:lang w:eastAsia="es-CR"/>
              </w:rPr>
              <w:t>?</w:t>
            </w:r>
          </w:p>
        </w:tc>
        <w:tc>
          <w:tcPr>
            <w:tcW w:w="6520" w:type="dxa"/>
            <w:vAlign w:val="center"/>
          </w:tcPr>
          <w:p w14:paraId="267DF489" w14:textId="0133D292" w:rsidR="00672E18" w:rsidRPr="00672E18" w:rsidRDefault="00672E18" w:rsidP="00D07A6C">
            <w:pPr>
              <w:spacing w:after="160" w:line="259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="00D07A6C" w:rsidRPr="00D07A6C">
              <w:rPr>
                <w:rFonts w:ascii="Century Gothic" w:hAnsi="Century Gothic" w:cs="Calibri"/>
                <w:lang w:eastAsia="es-CR"/>
              </w:rPr>
              <w:t>Definí la concordancia entre los elementos del grupo nominal?</w:t>
            </w:r>
          </w:p>
        </w:tc>
        <w:tc>
          <w:tcPr>
            <w:tcW w:w="1418" w:type="dxa"/>
          </w:tcPr>
          <w:p w14:paraId="491B02D6" w14:textId="77777777" w:rsidR="00672E18" w:rsidRPr="00672E18" w:rsidRDefault="00672E18" w:rsidP="00672E18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 wp14:anchorId="78470B88" wp14:editId="58924B0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762000" cy="354965"/>
                      <wp:effectExtent l="0" t="0" r="0" b="6985"/>
                      <wp:wrapNone/>
                      <wp:docPr id="48" name="Grupo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n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n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F16CB" id="Grupo 48" o:spid="_x0000_s1026" style="position:absolute;margin-left:-.35pt;margin-top:.4pt;width:60pt;height:27.95pt;z-index:-251530240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">
                      <v:shape id="Imagen 51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46cXFAAAA2wAAAA8AAABkcnMvZG93bnJldi54bWxEj91qwkAUhO8LvsNyBG9K3ShYJHUTRBAE&#10;a6H+YC+P2dNsMHs2ZLcmfftuQfBymJlvmEXe21rcqPWVYwWTcQKCuHC64lLB8bB+mYPwAVlj7ZgU&#10;/JKHPBs8LTDVruNPuu1DKSKEfYoKTAhNKqUvDFn0Y9cQR+/btRZDlG0pdYtdhNtaTpPkVVqsOC4Y&#10;bGhlqLjuf6yCc/1+OsuOjNke5s+7S/WVfFycUqNhv3wDEagPj/C9vdEKZhP4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OOnFxQAAANsAAAAPAAAAAAAAAAAAAAAA&#10;AJ8CAABkcnMvZG93bnJldi54bWxQSwUGAAAAAAQABAD3AAAAkQMAAAAA&#10;">
                        <v:imagedata r:id="rId52" o:title=""/>
                        <v:path arrowok="t"/>
                      </v:shape>
                      <v:shape id="Imagen 55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Om/EAAAA2wAAAA8AAABkcnMvZG93bnJldi54bWxEj0+LwjAUxO8L+x3CE/a2prp0kWoUWRU8&#10;SNd/4PXRPNti81KSqPXbG2Fhj8PM/IaZzDrTiBs5X1tWMOgnIIgLq2suFRwPq88RCB+QNTaWScGD&#10;PMym728TzLS9845u+1CKCGGfoYIqhDaT0hcVGfR92xJH72ydwRClK6V2eI9w08hhknxLgzXHhQpb&#10;+qmouOyvRsFqOfwtt+3ImU26Tpb5ifNF/qXUR6+bj0EE6sJ/+K+91grSFF5f4g+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tOm/EAAAA2wAAAA8AAAAAAAAAAAAAAAAA&#10;nwIAAGRycy9kb3ducmV2LnhtbFBLBQYAAAAABAAEAPcAAACQAwAAAAA=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672E18" w:rsidRPr="00672E18" w14:paraId="58C1EAC2" w14:textId="77777777" w:rsidTr="005D12BF">
        <w:trPr>
          <w:trHeight w:val="837"/>
        </w:trPr>
        <w:tc>
          <w:tcPr>
            <w:tcW w:w="2122" w:type="dxa"/>
            <w:vMerge/>
            <w:vAlign w:val="center"/>
          </w:tcPr>
          <w:p w14:paraId="7A66D267" w14:textId="77777777" w:rsidR="00672E18" w:rsidRPr="00672E18" w:rsidRDefault="00672E18" w:rsidP="00672E18">
            <w:pPr>
              <w:spacing w:after="160" w:line="36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6520" w:type="dxa"/>
            <w:vAlign w:val="center"/>
          </w:tcPr>
          <w:p w14:paraId="55A2A025" w14:textId="22669495" w:rsidR="00672E18" w:rsidRPr="00672E18" w:rsidRDefault="00672E18" w:rsidP="00D07A6C">
            <w:pPr>
              <w:tabs>
                <w:tab w:val="left" w:pos="97"/>
                <w:tab w:val="left" w:pos="381"/>
              </w:tabs>
              <w:spacing w:after="160" w:line="276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="00D07A6C" w:rsidRPr="00D07A6C">
              <w:rPr>
                <w:rFonts w:ascii="Century Gothic" w:hAnsi="Century Gothic" w:cs="Calibri"/>
                <w:lang w:eastAsia="es-CR"/>
              </w:rPr>
              <w:t>Proporcioné ejemplos donde se evidenciaba  la concordancia entre los elementos del grupo nominal</w:t>
            </w:r>
            <w:r w:rsidRPr="00672E18">
              <w:rPr>
                <w:rFonts w:ascii="Century Gothic" w:hAnsi="Century Gothic" w:cs="Calibri"/>
                <w:lang w:eastAsia="es-CR"/>
              </w:rPr>
              <w:t>?</w:t>
            </w:r>
          </w:p>
        </w:tc>
        <w:tc>
          <w:tcPr>
            <w:tcW w:w="1418" w:type="dxa"/>
          </w:tcPr>
          <w:p w14:paraId="5AE6867A" w14:textId="77777777" w:rsidR="00672E18" w:rsidRPr="00672E18" w:rsidRDefault="00672E18" w:rsidP="00672E18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 wp14:anchorId="7F5537A9" wp14:editId="034552B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762000" cy="354965"/>
                      <wp:effectExtent l="0" t="0" r="0" b="6985"/>
                      <wp:wrapNone/>
                      <wp:docPr id="56" name="Grupo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n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n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F36A7B" id="Grupo 56" o:spid="_x0000_s1026" style="position:absolute;margin-left:-.35pt;margin-top:.85pt;width:60pt;height:27.95pt;z-index:-251535360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">
                      <v:shape id="Imagen 57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1CrEAAAA2wAAAA8AAABkcnMvZG93bnJldi54bWxEj0FrAjEUhO8F/0N4gpdSswpW2RpFBEFQ&#10;C1WLPT43z83i5mXZRHf996ZQ6HGYmW+Y6by1pbhT7QvHCgb9BARx5nTBuYLjYfU2AeEDssbSMSl4&#10;kIf5rPMyxVS7hr/ovg+5iBD2KSowIVSplD4zZNH3XUUcvYurLYYo61zqGpsIt6UcJsm7tFhwXDBY&#10;0dJQdt3frIJTuf0+yYaM2Rwmr7tz8ZN8np1SvW67+AARqA3/4b/2WisYjeH3S/w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d1CrEAAAA2wAAAA8AAAAAAAAAAAAAAAAA&#10;nwIAAGRycy9kb3ducmV2LnhtbFBLBQYAAAAABAAEAPcAAACQAwAAAAA=&#10;">
                        <v:imagedata r:id="rId52" o:title=""/>
                        <v:path arrowok="t"/>
                      </v:shape>
                      <v:shape id="Imagen 58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slfHCAAAA2wAAAA8AAABkcnMvZG93bnJldi54bWxET8lqwzAQvQf6D2IKvcVyUhKMGyWELJBD&#10;cVq30OtgTW1Ta2Qk1Xb/vjoEcny8fbObTCcGcr61rGCRpCCIK6tbrhV8fpznGQgfkDV2lknBH3nY&#10;bR9mG8y1HfmdhjLUIoawz1FBE0KfS+mrhgz6xPbEkfu2zmCI0NVSOxxjuOnkMk3X0mDLsaHBng4N&#10;VT/lr1FwPi2v9VufOfO6uqSn4ouLY/Gs1NPjtH8BEWgKd/HNfdEKVnFs/BJ/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LJXxwgAAANsAAAAPAAAAAAAAAAAAAAAAAJ8C&#10;AABkcnMvZG93bnJldi54bWxQSwUGAAAAAAQABAD3AAAAjg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672E18" w:rsidRPr="00672E18" w14:paraId="33FA672A" w14:textId="77777777" w:rsidTr="005D12BF">
        <w:trPr>
          <w:trHeight w:val="752"/>
        </w:trPr>
        <w:tc>
          <w:tcPr>
            <w:tcW w:w="2122" w:type="dxa"/>
            <w:vMerge/>
            <w:vAlign w:val="center"/>
          </w:tcPr>
          <w:p w14:paraId="2257F8A8" w14:textId="77777777" w:rsidR="00672E18" w:rsidRPr="00672E18" w:rsidRDefault="00672E18" w:rsidP="00672E18">
            <w:pPr>
              <w:spacing w:after="160" w:line="36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6520" w:type="dxa"/>
            <w:vAlign w:val="center"/>
          </w:tcPr>
          <w:p w14:paraId="23EB1941" w14:textId="26AE0AF0" w:rsidR="00672E18" w:rsidRPr="00672E18" w:rsidRDefault="00672E18" w:rsidP="00D07A6C">
            <w:pPr>
              <w:tabs>
                <w:tab w:val="left" w:pos="97"/>
                <w:tab w:val="left" w:pos="381"/>
              </w:tabs>
              <w:spacing w:after="160" w:line="259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="00D07A6C" w:rsidRPr="00D07A6C">
              <w:rPr>
                <w:rFonts w:ascii="Century Gothic" w:hAnsi="Century Gothic" w:cs="Calibri"/>
                <w:lang w:eastAsia="es-CR"/>
              </w:rPr>
              <w:t>Apliqué el uso normativo de la concordancia entre los elementos del grupo nominal?</w:t>
            </w:r>
          </w:p>
        </w:tc>
        <w:tc>
          <w:tcPr>
            <w:tcW w:w="1418" w:type="dxa"/>
          </w:tcPr>
          <w:p w14:paraId="0D348C63" w14:textId="77777777" w:rsidR="00672E18" w:rsidRPr="00672E18" w:rsidRDefault="00672E18" w:rsidP="00672E18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 wp14:anchorId="15832E4B" wp14:editId="6493B7B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762000" cy="354965"/>
                      <wp:effectExtent l="0" t="0" r="0" b="6985"/>
                      <wp:wrapNone/>
                      <wp:docPr id="60" name="Grupo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n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n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0A5EF" id="Grupo 60" o:spid="_x0000_s1026" style="position:absolute;margin-left:-.35pt;margin-top:.6pt;width:60pt;height:27.95pt;z-index:-251534336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">
                      <v:shape id="Imagen 61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I3jDAAAA2wAAAA8AAABkcnMvZG93bnJldi54bWxEj0GLwjAUhO+C/yE8YS+iqR5EqlFEEIR1&#10;hdUVPT6bZ1NsXkqTtfXfbwRhj8PMfMPMl60txYNqXzhWMBomIIgzpwvOFfwcN4MpCB+QNZaOScGT&#10;PCwX3c4cU+0a/qbHIeQiQtinqMCEUKVS+syQRT90FXH0bq62GKKsc6lrbCLclnKcJBNpseC4YLCi&#10;taHsfvi1Cs7l7nSWDRnzeZz2v67FJdlfnVIfvXY1AxGoDf/hd3urFUxG8Po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QjeMMAAADbAAAADwAAAAAAAAAAAAAAAACf&#10;AgAAZHJzL2Rvd25yZXYueG1sUEsFBgAAAAAEAAQA9wAAAI8DAAAAAA==&#10;">
                        <v:imagedata r:id="rId52" o:title=""/>
                        <v:path arrowok="t"/>
                      </v:shape>
                      <v:shape id="Imagen 63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zT3FAAAA2wAAAA8AAABkcnMvZG93bnJldi54bWxEj81qwzAQhO+FvIPYQG+1nISG4FgJIT+Q&#10;Q3DbtJDrYm1tU2tlJNV23r4qFHocZuYbJt+OphU9Od9YVjBLUhDEpdUNVwo+3k9PKxA+IGtsLZOC&#10;O3nYbiYPOWbaDvxG/TVUIkLYZ6igDqHLpPRlTQZ9Yjvi6H1aZzBE6SqpHQ4Rblo5T9OlNNhwXKix&#10;o31N5df12yg4Hecv1Wu3cubyfE6PxY2LQ7FQ6nE67tYgAo3hP/zXPmsFywX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5M09xQAAANsAAAAPAAAAAAAAAAAAAAAA&#10;AJ8CAABkcnMvZG93bnJldi54bWxQSwUGAAAAAAQABAD3AAAAkQ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07A6C" w:rsidRPr="00672E18" w14:paraId="65A4F070" w14:textId="77777777" w:rsidTr="005D12BF">
        <w:trPr>
          <w:trHeight w:val="284"/>
        </w:trPr>
        <w:tc>
          <w:tcPr>
            <w:tcW w:w="2122" w:type="dxa"/>
            <w:vMerge w:val="restart"/>
          </w:tcPr>
          <w:p w14:paraId="28548EC0" w14:textId="56559BAB" w:rsidR="00D07A6C" w:rsidRPr="00672E18" w:rsidRDefault="00D07A6C" w:rsidP="00D07A6C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 w:cs="Arial"/>
              </w:rPr>
              <w:t>¿</w:t>
            </w:r>
            <w:r w:rsidRPr="00D07A6C">
              <w:rPr>
                <w:rFonts w:ascii="Century Gothic" w:hAnsi="Century Gothic" w:cs="Calibri"/>
                <w:lang w:eastAsia="es-CR"/>
              </w:rPr>
              <w:t>Apli</w:t>
            </w:r>
            <w:r>
              <w:rPr>
                <w:rFonts w:ascii="Century Gothic" w:hAnsi="Century Gothic" w:cs="Calibri"/>
                <w:lang w:eastAsia="es-CR"/>
              </w:rPr>
              <w:t>qué</w:t>
            </w:r>
            <w:r w:rsidRPr="00D07A6C">
              <w:rPr>
                <w:rFonts w:ascii="Century Gothic" w:hAnsi="Century Gothic" w:cs="Calibri"/>
                <w:lang w:eastAsia="es-CR"/>
              </w:rPr>
              <w:t xml:space="preserve"> el uso normativo de la concordancia entre el sujeto y el verbo de la oración</w:t>
            </w:r>
            <w:r w:rsidRPr="00672E18">
              <w:rPr>
                <w:rFonts w:ascii="Century Gothic" w:hAnsi="Century Gothic" w:cs="Calibri"/>
                <w:lang w:eastAsia="es-CR"/>
              </w:rPr>
              <w:t>?</w:t>
            </w:r>
          </w:p>
        </w:tc>
        <w:tc>
          <w:tcPr>
            <w:tcW w:w="6520" w:type="dxa"/>
            <w:vAlign w:val="center"/>
          </w:tcPr>
          <w:p w14:paraId="4EF52315" w14:textId="3D490D6C" w:rsidR="00D07A6C" w:rsidRPr="00672E18" w:rsidRDefault="00D07A6C" w:rsidP="00D07A6C">
            <w:pPr>
              <w:spacing w:after="200" w:line="276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Pr="00D07A6C">
              <w:rPr>
                <w:rFonts w:ascii="Century Gothic" w:hAnsi="Century Gothic" w:cs="Calibri"/>
                <w:lang w:eastAsia="es-CR"/>
              </w:rPr>
              <w:t>Definí la concordancia entre el sujeto y el verbo de la oración</w:t>
            </w:r>
            <w:r w:rsidRPr="00672E18">
              <w:rPr>
                <w:rFonts w:ascii="Century Gothic" w:hAnsi="Century Gothic" w:cs="Calibri"/>
                <w:lang w:eastAsia="es-CR"/>
              </w:rPr>
              <w:t>?</w:t>
            </w:r>
          </w:p>
        </w:tc>
        <w:tc>
          <w:tcPr>
            <w:tcW w:w="1418" w:type="dxa"/>
          </w:tcPr>
          <w:p w14:paraId="2D4FB379" w14:textId="77777777" w:rsidR="00D07A6C" w:rsidRPr="00672E18" w:rsidRDefault="00D07A6C" w:rsidP="00D07A6C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  <w:noProof/>
                <w:lang w:eastAsia="es-CR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1" allowOverlap="1" wp14:anchorId="11FC7287" wp14:editId="1CC2669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762000" cy="354965"/>
                      <wp:effectExtent l="0" t="0" r="0" b="6985"/>
                      <wp:wrapNone/>
                      <wp:docPr id="6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n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n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6576D" id="Grupo 64" o:spid="_x0000_s1026" style="position:absolute;margin-left:-.35pt;margin-top:.75pt;width:60pt;height:27.95pt;z-index:-251520000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">
                      <v:shape id="Imagen 65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JXvFAAAA2wAAAA8AAABkcnMvZG93bnJldi54bWxEj0FrwkAUhO+C/2F5Qi9SNy1UJHUTpFAo&#10;VIUaxR6f2ddsMPs2ZLcm/fduQfA4zMw3zDIfbCMu1PnasYKnWQKCuHS65krBvnh/XIDwAVlj45gU&#10;/JGHPBuPlphq1/MXXXahEhHCPkUFJoQ2ldKXhiz6mWuJo/fjOoshyq6SusM+wm0jn5NkLi3WHBcM&#10;tvRmqDzvfq2CY7M+HGVPxnwWi+nmVH8n25NT6mEyrF5BBBrCPXxrf2gF8xf4/xJ/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yV7xQAAANsAAAAPAAAAAAAAAAAAAAAA&#10;AJ8CAABkcnMvZG93bnJldi54bWxQSwUGAAAAAAQABAD3AAAAkQMAAAAA&#10;">
                        <v:imagedata r:id="rId52" o:title=""/>
                        <v:path arrowok="t"/>
                      </v:shape>
                      <v:shape id="Imagen 66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bqXFAAAA2wAAAA8AAABkcnMvZG93bnJldi54bWxEj09rwkAUxO+FfoflCb3VjSkGSV2DVAUP&#10;kvqn0Osj+5oEs2/D7qrx27uFQo/DzPyGmReD6cSVnG8tK5iMExDEldUt1wq+TpvXGQgfkDV2lknB&#10;nTwUi+enOeba3vhA12OoRYSwz1FBE0KfS+mrhgz6se2Jo/djncEQpauldniLcNPJNEkyabDluNBg&#10;Tx8NVefjxSjYrNPPet/PnNlNt8m6/OZyVb4p9TIalu8gAg3hP/zX3moFWQa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26lxQAAANsAAAAPAAAAAAAAAAAAAAAA&#10;AJ8CAABkcnMvZG93bnJldi54bWxQSwUGAAAAAAQABAD3AAAAkQ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07A6C" w:rsidRPr="00672E18" w14:paraId="07BD8DD9" w14:textId="77777777" w:rsidTr="005D12BF">
        <w:trPr>
          <w:trHeight w:val="284"/>
        </w:trPr>
        <w:tc>
          <w:tcPr>
            <w:tcW w:w="2122" w:type="dxa"/>
            <w:vMerge/>
            <w:vAlign w:val="center"/>
          </w:tcPr>
          <w:p w14:paraId="03A8DD78" w14:textId="77777777" w:rsidR="00D07A6C" w:rsidRPr="00672E18" w:rsidRDefault="00D07A6C" w:rsidP="00D07A6C">
            <w:pPr>
              <w:spacing w:after="160" w:line="36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6520" w:type="dxa"/>
            <w:vAlign w:val="center"/>
          </w:tcPr>
          <w:p w14:paraId="004503D6" w14:textId="57871F02" w:rsidR="00D07A6C" w:rsidRPr="00672E18" w:rsidRDefault="00D07A6C" w:rsidP="00D07A6C">
            <w:pPr>
              <w:spacing w:after="200" w:line="276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Pr="00D07A6C">
              <w:rPr>
                <w:rFonts w:ascii="Century Gothic" w:hAnsi="Century Gothic" w:cs="Calibri"/>
                <w:lang w:eastAsia="es-CR"/>
              </w:rPr>
              <w:t>Proporcioné ejemplos donde se evidenciaba  la concordancia entre el sujeto y el verbo de la oración</w:t>
            </w:r>
            <w:r w:rsidRPr="00672E18">
              <w:rPr>
                <w:rFonts w:ascii="Century Gothic" w:hAnsi="Century Gothic" w:cs="Calibri"/>
                <w:lang w:eastAsia="es-CR"/>
              </w:rPr>
              <w:t>?</w:t>
            </w:r>
          </w:p>
        </w:tc>
        <w:tc>
          <w:tcPr>
            <w:tcW w:w="1418" w:type="dxa"/>
          </w:tcPr>
          <w:p w14:paraId="72B0E7E7" w14:textId="77777777" w:rsidR="00D07A6C" w:rsidRPr="00672E18" w:rsidRDefault="00D07A6C" w:rsidP="00D07A6C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  <w:noProof/>
                <w:lang w:eastAsia="es-CR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7504" behindDoc="1" locked="0" layoutInCell="1" allowOverlap="1" wp14:anchorId="68E71FAC" wp14:editId="05B701C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762000" cy="354965"/>
                      <wp:effectExtent l="0" t="0" r="0" b="6985"/>
                      <wp:wrapNone/>
                      <wp:docPr id="67" name="Grupo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n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n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9E6543" id="Grupo 67" o:spid="_x0000_s1026" style="position:absolute;margin-left:-.35pt;margin-top:.45pt;width:60pt;height:27.95pt;z-index:-251518976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">
                      <v:shape id="Imagen 68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iuXBAAAA2wAAAA8AAABkcnMvZG93bnJldi54bWxET89rwjAUvg/8H8ITdhmazoOUahQRhIFu&#10;sLqhx2fzbIrNS0mi7f775TDY8eP7vVwPthUP8qFxrOB1moEgrpxuuFbwddxNchAhImtsHZOCHwqw&#10;Xo2ellho1/MnPcpYixTCoUAFJsaukDJUhiyGqeuIE3d13mJM0NdSe+xTuG3lLMvm0mLDqcFgR1tD&#10;1a28WwWn9vB9kj0Zsz/mL++X5px9XJxSz+NhswARaYj/4j/3m1YwT2PT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uiuXBAAAA2wAAAA8AAAAAAAAAAAAAAAAAnwIA&#10;AGRycy9kb3ducmV2LnhtbFBLBQYAAAAABAAEAPcAAACNAwAAAAA=&#10;">
                        <v:imagedata r:id="rId52" o:title=""/>
                        <v:path arrowok="t"/>
                      </v:shape>
                      <v:shape id="Imagen 69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+tfFAAAA2wAAAA8AAABkcnMvZG93bnJldi54bWxEj09rwkAUxO+FfoflFXrTTS1KmroJxT/g&#10;oUSrQq+P7GsSmn0bdleN394tCD0OM/MbZl4MphNncr61rOBlnIAgrqxuuVZwPKxHKQgfkDV2lknB&#10;lTwU+ePDHDNtL/xF532oRYSwz1BBE0KfSemrhgz6se2Jo/djncEQpauldniJcNPJSZLMpMGW40KD&#10;PS0aqn73J6NgvZps612fOvM53SSr8pvLZfmq1PPT8PEOItAQ/sP39kYrmL3B35f4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PrXxQAAANsAAAAPAAAAAAAAAAAAAAAA&#10;AJ8CAABkcnMvZG93bnJldi54bWxQSwUGAAAAAAQABAD3AAAAkQ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07A6C" w:rsidRPr="00672E18" w14:paraId="6A6DE12F" w14:textId="77777777" w:rsidTr="005D12BF">
        <w:trPr>
          <w:trHeight w:val="284"/>
        </w:trPr>
        <w:tc>
          <w:tcPr>
            <w:tcW w:w="2122" w:type="dxa"/>
            <w:vMerge/>
            <w:vAlign w:val="center"/>
          </w:tcPr>
          <w:p w14:paraId="0DF7622D" w14:textId="77777777" w:rsidR="00D07A6C" w:rsidRPr="00672E18" w:rsidRDefault="00D07A6C" w:rsidP="00D07A6C">
            <w:pPr>
              <w:spacing w:after="160" w:line="36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6520" w:type="dxa"/>
            <w:vAlign w:val="center"/>
          </w:tcPr>
          <w:p w14:paraId="667E0F7E" w14:textId="6440A149" w:rsidR="00D07A6C" w:rsidRPr="00672E18" w:rsidRDefault="00D07A6C" w:rsidP="00D07A6C">
            <w:pPr>
              <w:spacing w:after="200" w:line="276" w:lineRule="auto"/>
              <w:jc w:val="both"/>
              <w:rPr>
                <w:rFonts w:ascii="Century Gothic" w:hAnsi="Century Gothic" w:cs="Calibri"/>
                <w:lang w:eastAsia="es-CR"/>
              </w:rPr>
            </w:pPr>
            <w:r w:rsidRPr="00672E18">
              <w:rPr>
                <w:rFonts w:ascii="Century Gothic" w:hAnsi="Century Gothic" w:cs="Calibri"/>
                <w:lang w:eastAsia="es-CR"/>
              </w:rPr>
              <w:t>¿</w:t>
            </w:r>
            <w:r w:rsidRPr="00D07A6C">
              <w:rPr>
                <w:rFonts w:ascii="Century Gothic" w:hAnsi="Century Gothic" w:cs="Calibri"/>
                <w:lang w:eastAsia="es-CR"/>
              </w:rPr>
              <w:t>Apliqué el uso normativo de la concordancia entre el sujeto y el verbo de la oración?</w:t>
            </w:r>
          </w:p>
        </w:tc>
        <w:tc>
          <w:tcPr>
            <w:tcW w:w="1418" w:type="dxa"/>
          </w:tcPr>
          <w:p w14:paraId="0D2548FE" w14:textId="77777777" w:rsidR="00D07A6C" w:rsidRPr="00672E18" w:rsidRDefault="00D07A6C" w:rsidP="00D07A6C">
            <w:pPr>
              <w:spacing w:after="160" w:line="360" w:lineRule="auto"/>
              <w:ind w:left="360"/>
              <w:jc w:val="both"/>
              <w:rPr>
                <w:rFonts w:ascii="Century Gothic" w:hAnsi="Century Gothic"/>
                <w:noProof/>
                <w:lang w:eastAsia="es-CR"/>
              </w:rPr>
            </w:pPr>
            <w:r w:rsidRPr="00672E18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8528" behindDoc="1" locked="0" layoutInCell="1" allowOverlap="1" wp14:anchorId="58CAC451" wp14:editId="75DA3FA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762000" cy="354965"/>
                      <wp:effectExtent l="0" t="0" r="0" b="6985"/>
                      <wp:wrapNone/>
                      <wp:docPr id="70" name="Grupo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54965"/>
                                <a:chOff x="0" y="0"/>
                                <a:chExt cx="762000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n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n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419100" y="47625"/>
                                  <a:ext cx="34290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A3BAEB" id="Grupo 70" o:spid="_x0000_s1026" style="position:absolute;margin-left:-.35pt;margin-top:.9pt;width:60pt;height:27.95pt;z-index:-251517952" coordsize="762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">
                      <v:shape id="Imagen 71" o:spid="_x0000_s1027" type="#_x0000_t75" style="position:absolute;width:3429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taXFAAAA2wAAAA8AAABkcnMvZG93bnJldi54bWxEj09rwkAUxO8Fv8PyBC+lbvRgJXUTRBAE&#10;a6H+wR6f2ddsMPs2ZLcm/fbdguBxmJnfMIu8t7W4Uesrxwom4wQEceF0xaWC42H9MgfhA7LG2jEp&#10;+CUPeTZ4WmCqXcefdNuHUkQI+xQVmBCaVEpfGLLox64hjt63ay2GKNtS6ha7CLe1nCbJTFqsOC4Y&#10;bGhlqLjuf6yCc/1+OsuOjNke5s+7S/WVfFycUqNhv3wDEagPj/C9vdEKXifw/yX+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bWlxQAAANsAAAAPAAAAAAAAAAAAAAAA&#10;AJ8CAABkcnMvZG93bnJldi54bWxQSwUGAAAAAAQABAD3AAAAkQMAAAAA&#10;">
                        <v:imagedata r:id="rId52" o:title=""/>
                        <v:path arrowok="t"/>
                      </v:shape>
                      <v:shape id="Imagen 72" o:spid="_x0000_s1028" type="#_x0000_t75" style="position:absolute;left:4191;top:476;width:3429;height:30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/nvFAAAA2wAAAA8AAABkcnMvZG93bnJldi54bWxEj0FrwkAUhO+F/oflFbzpphGrpG5CqQoe&#10;JFpb6PWRfU1Cs2/D7qrx37sFocdhZr5hlsVgOnEm51vLCp4nCQjiyuqWawVfn5vxAoQPyBo7y6Tg&#10;Sh6K/PFhiZm2F/6g8zHUIkLYZ6igCaHPpPRVQwb9xPbE0fuxzmCI0tVSO7xEuOlkmiQv0mDLcaHB&#10;nt4bqn6PJ6Ngs0739aFfOLObbZN1+c3lqpwqNXoa3l5BBBrCf/je3moF8xT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f57xQAAANsAAAAPAAAAAAAAAAAAAAAA&#10;AJ8CAABkcnMvZG93bnJldi54bWxQSwUGAAAAAAQABAD3AAAAkQ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672E18" w:rsidRPr="00672E18" w14:paraId="7C62E062" w14:textId="77777777" w:rsidTr="005D12BF">
        <w:trPr>
          <w:trHeight w:val="270"/>
        </w:trPr>
        <w:tc>
          <w:tcPr>
            <w:tcW w:w="10060" w:type="dxa"/>
            <w:gridSpan w:val="3"/>
          </w:tcPr>
          <w:p w14:paraId="251C7FC5" w14:textId="77777777" w:rsidR="00672E18" w:rsidRPr="00672E18" w:rsidRDefault="00672E18" w:rsidP="00672E18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  <w:r w:rsidRPr="00672E18">
              <w:rPr>
                <w:rFonts w:ascii="Century Gothic" w:hAnsi="Century Gothic"/>
              </w:rPr>
              <w:t>¿Cuál(es) aprendizajes obtuve con la guía de trabajo autónomo?</w:t>
            </w:r>
          </w:p>
          <w:p w14:paraId="515E6170" w14:textId="77777777" w:rsidR="00672E18" w:rsidRPr="00672E18" w:rsidRDefault="00672E18" w:rsidP="00672E18">
            <w:pPr>
              <w:spacing w:after="160" w:line="259" w:lineRule="auto"/>
              <w:jc w:val="both"/>
              <w:rPr>
                <w:rFonts w:ascii="Century Gothic" w:hAnsi="Century Gothic"/>
              </w:rPr>
            </w:pPr>
          </w:p>
          <w:p w14:paraId="348C1087" w14:textId="77777777" w:rsidR="00672E18" w:rsidRPr="00672E18" w:rsidRDefault="00672E18" w:rsidP="00672E18">
            <w:pPr>
              <w:spacing w:after="160" w:line="259" w:lineRule="auto"/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202A4C0F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1B495AC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7DEA021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2B1F81E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C723332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422EDFD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B10E12B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19B1BCB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686072D" w14:textId="77777777" w:rsidR="00672E18" w:rsidRDefault="00672E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6403AD6" w14:textId="77777777" w:rsidR="00DC7D76" w:rsidRPr="003E6E12" w:rsidRDefault="00DC7D76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8F30E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86F4A89" w14:textId="608B6793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I</w:t>
      </w:r>
    </w:p>
    <w:p w14:paraId="5A5666E3" w14:textId="77777777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3FB5EF87" w14:textId="0F31E8FE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1B2D872" w14:textId="0DA167B2" w:rsidR="0063600C" w:rsidRDefault="0063600C" w:rsidP="0063600C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743232" behindDoc="0" locked="0" layoutInCell="1" allowOverlap="1" wp14:anchorId="372065A5" wp14:editId="2ABB3396">
            <wp:simplePos x="0" y="0"/>
            <wp:positionH relativeFrom="margin">
              <wp:posOffset>3583940</wp:posOffset>
            </wp:positionH>
            <wp:positionV relativeFrom="paragraph">
              <wp:posOffset>48260</wp:posOffset>
            </wp:positionV>
            <wp:extent cx="1816100" cy="1838325"/>
            <wp:effectExtent l="0" t="0" r="0" b="9525"/>
            <wp:wrapThrough wrapText="bothSides">
              <wp:wrapPolygon edited="0">
                <wp:start x="9516" y="0"/>
                <wp:lineTo x="7703" y="448"/>
                <wp:lineTo x="4305" y="2686"/>
                <wp:lineTo x="4305" y="3581"/>
                <wp:lineTo x="2945" y="6939"/>
                <wp:lineTo x="2945" y="7387"/>
                <wp:lineTo x="4985" y="10744"/>
                <wp:lineTo x="3172" y="10968"/>
                <wp:lineTo x="2492" y="12087"/>
                <wp:lineTo x="2492" y="14325"/>
                <wp:lineTo x="0" y="17011"/>
                <wp:lineTo x="0" y="21264"/>
                <wp:lineTo x="7703" y="21488"/>
                <wp:lineTo x="11782" y="21488"/>
                <wp:lineTo x="21298" y="21040"/>
                <wp:lineTo x="21298" y="17459"/>
                <wp:lineTo x="18806" y="14325"/>
                <wp:lineTo x="19032" y="12087"/>
                <wp:lineTo x="18352" y="10968"/>
                <wp:lineTo x="16540" y="10744"/>
                <wp:lineTo x="18579" y="7163"/>
                <wp:lineTo x="17446" y="3358"/>
                <wp:lineTo x="16087" y="1791"/>
                <wp:lineTo x="14274" y="0"/>
                <wp:lineTo x="9516" y="0"/>
              </wp:wrapPolygon>
            </wp:wrapThrough>
            <wp:docPr id="27" name="Imagen 27" descr="NiÃ±o, La Lectura,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Ã±o, La Lectura, Libr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739136" behindDoc="0" locked="0" layoutInCell="1" allowOverlap="1" wp14:anchorId="0FD763E8" wp14:editId="0413D7A8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1143000" cy="1876425"/>
            <wp:effectExtent l="0" t="0" r="0" b="9525"/>
            <wp:wrapThrough wrapText="bothSides">
              <wp:wrapPolygon edited="0">
                <wp:start x="5400" y="0"/>
                <wp:lineTo x="5040" y="439"/>
                <wp:lineTo x="5400" y="2851"/>
                <wp:lineTo x="2520" y="7017"/>
                <wp:lineTo x="360" y="8991"/>
                <wp:lineTo x="0" y="9649"/>
                <wp:lineTo x="0" y="19517"/>
                <wp:lineTo x="360" y="21490"/>
                <wp:lineTo x="13680" y="21490"/>
                <wp:lineTo x="15840" y="21490"/>
                <wp:lineTo x="19080" y="21271"/>
                <wp:lineTo x="19080" y="21052"/>
                <wp:lineTo x="20520" y="16227"/>
                <wp:lineTo x="19440" y="15131"/>
                <wp:lineTo x="15840" y="14035"/>
                <wp:lineTo x="14400" y="10526"/>
                <wp:lineTo x="21240" y="7675"/>
                <wp:lineTo x="21240" y="3070"/>
                <wp:lineTo x="16920" y="439"/>
                <wp:lineTo x="15120" y="0"/>
                <wp:lineTo x="5400" y="0"/>
              </wp:wrapPolygon>
            </wp:wrapThrough>
            <wp:docPr id="20" name="Imagen 20" descr="Adolescente, Los Libros, Lindo, N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olescente, Los Libros, Lindo, Ner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737088" behindDoc="0" locked="0" layoutInCell="1" allowOverlap="1" wp14:anchorId="1DD534AE" wp14:editId="27CA7F8C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641475" cy="1371600"/>
            <wp:effectExtent l="0" t="0" r="0" b="0"/>
            <wp:wrapThrough wrapText="bothSides">
              <wp:wrapPolygon edited="0">
                <wp:start x="7019" y="0"/>
                <wp:lineTo x="6016" y="600"/>
                <wp:lineTo x="4763" y="3600"/>
                <wp:lineTo x="4763" y="4800"/>
                <wp:lineTo x="2757" y="9600"/>
                <wp:lineTo x="1755" y="11100"/>
                <wp:lineTo x="251" y="14100"/>
                <wp:lineTo x="0" y="16500"/>
                <wp:lineTo x="0" y="21300"/>
                <wp:lineTo x="19553" y="21300"/>
                <wp:lineTo x="21308" y="14700"/>
                <wp:lineTo x="21308" y="10500"/>
                <wp:lineTo x="16545" y="9600"/>
                <wp:lineTo x="18801" y="4800"/>
                <wp:lineTo x="15291" y="2100"/>
                <wp:lineTo x="11531" y="0"/>
                <wp:lineTo x="7019" y="0"/>
              </wp:wrapPolygon>
            </wp:wrapThrough>
            <wp:docPr id="19" name="Imagen 19" descr="NiÃ±o, Negocio, Dibujos Animados,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Ã±o, Negocio, Dibujos Animados, Comic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341D8" w14:textId="37ED7AFE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3B1C93E" w14:textId="65A9BD1C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06823E32" w14:textId="64F67EAA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D98C294" w14:textId="2A8A935F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0526756B" w14:textId="029910C5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2791230" w14:textId="77777777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524824C" w14:textId="77777777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4A78F93" w14:textId="77777777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B3BDECE" w14:textId="52229385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746304" behindDoc="0" locked="0" layoutInCell="1" allowOverlap="1" wp14:anchorId="7FFB60B6" wp14:editId="2840F23B">
            <wp:simplePos x="0" y="0"/>
            <wp:positionH relativeFrom="column">
              <wp:posOffset>209550</wp:posOffset>
            </wp:positionH>
            <wp:positionV relativeFrom="paragraph">
              <wp:posOffset>5715</wp:posOffset>
            </wp:positionV>
            <wp:extent cx="1104900" cy="2209800"/>
            <wp:effectExtent l="0" t="0" r="0" b="0"/>
            <wp:wrapThrough wrapText="bothSides">
              <wp:wrapPolygon edited="0">
                <wp:start x="7076" y="0"/>
                <wp:lineTo x="5586" y="745"/>
                <wp:lineTo x="3352" y="2607"/>
                <wp:lineTo x="2979" y="4841"/>
                <wp:lineTo x="3352" y="5959"/>
                <wp:lineTo x="4841" y="5959"/>
                <wp:lineTo x="4841" y="11917"/>
                <wp:lineTo x="5214" y="14897"/>
                <wp:lineTo x="6703" y="17876"/>
                <wp:lineTo x="1117" y="20669"/>
                <wp:lineTo x="1117" y="21041"/>
                <wp:lineTo x="2979" y="21414"/>
                <wp:lineTo x="3724" y="21414"/>
                <wp:lineTo x="13779" y="21414"/>
                <wp:lineTo x="14152" y="21414"/>
                <wp:lineTo x="17131" y="20855"/>
                <wp:lineTo x="11917" y="17876"/>
                <wp:lineTo x="13407" y="11917"/>
                <wp:lineTo x="18621" y="9310"/>
                <wp:lineTo x="18621" y="5959"/>
                <wp:lineTo x="20110" y="2979"/>
                <wp:lineTo x="20483" y="1303"/>
                <wp:lineTo x="17503" y="186"/>
                <wp:lineTo x="13034" y="0"/>
                <wp:lineTo x="7076" y="0"/>
              </wp:wrapPolygon>
            </wp:wrapThrough>
            <wp:docPr id="30" name="Imagen 30" descr="Estudiante, NiÃ±a, Mujeres, La EducaciÃ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udiante, NiÃ±a, Mujeres, La EducaciÃ³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F6DF6" w14:textId="0E7472B4" w:rsidR="0063600C" w:rsidRDefault="0063600C" w:rsidP="0063600C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745280" behindDoc="0" locked="0" layoutInCell="1" allowOverlap="1" wp14:anchorId="245DE42A" wp14:editId="576FDF47">
            <wp:simplePos x="0" y="0"/>
            <wp:positionH relativeFrom="margin">
              <wp:posOffset>1457325</wp:posOffset>
            </wp:positionH>
            <wp:positionV relativeFrom="paragraph">
              <wp:posOffset>8890</wp:posOffset>
            </wp:positionV>
            <wp:extent cx="1532890" cy="1628775"/>
            <wp:effectExtent l="0" t="0" r="0" b="9525"/>
            <wp:wrapThrough wrapText="bothSides">
              <wp:wrapPolygon edited="0">
                <wp:start x="10200" y="0"/>
                <wp:lineTo x="3758" y="2526"/>
                <wp:lineTo x="2684" y="3284"/>
                <wp:lineTo x="2416" y="4295"/>
                <wp:lineTo x="0" y="8084"/>
                <wp:lineTo x="0" y="16168"/>
                <wp:lineTo x="805" y="21474"/>
                <wp:lineTo x="14764" y="21474"/>
                <wp:lineTo x="19327" y="21474"/>
                <wp:lineTo x="20669" y="21221"/>
                <wp:lineTo x="21206" y="16168"/>
                <wp:lineTo x="21206" y="8084"/>
                <wp:lineTo x="16374" y="3537"/>
                <wp:lineTo x="14764" y="1263"/>
                <wp:lineTo x="12885" y="0"/>
                <wp:lineTo x="10200" y="0"/>
              </wp:wrapPolygon>
            </wp:wrapThrough>
            <wp:docPr id="29" name="Imagen 29" descr="MÃ¡quina De Escribir, Estudi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Ã¡quina De Escribir, Estudi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93" b="1059"/>
                    <a:stretch/>
                  </pic:blipFill>
                  <pic:spPr bwMode="auto">
                    <a:xfrm>
                      <a:off x="0" y="0"/>
                      <a:ext cx="15328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7CC2F65B" wp14:editId="246128DA">
            <wp:extent cx="1741123" cy="1704975"/>
            <wp:effectExtent l="0" t="0" r="0" b="0"/>
            <wp:docPr id="31" name="Imagen 31" descr="La Junta Directiva, Libro, Estud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Junta Directiva, Libro, Estudia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9412" r="7940" b="7353"/>
                    <a:stretch/>
                  </pic:blipFill>
                  <pic:spPr bwMode="auto">
                    <a:xfrm>
                      <a:off x="0" y="0"/>
                      <a:ext cx="1748835" cy="17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0718F848" wp14:editId="21F7B7F4">
            <wp:extent cx="1230906" cy="1990725"/>
            <wp:effectExtent l="0" t="0" r="0" b="0"/>
            <wp:docPr id="28" name="Imagen 28" descr="La EducaciÃ³n, Estudio, Estudiante,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EducaciÃ³n, Estudio, Estudiante, Libro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7" t="13531" r="34103" b="9377"/>
                    <a:stretch/>
                  </pic:blipFill>
                  <pic:spPr bwMode="auto">
                    <a:xfrm>
                      <a:off x="0" y="0"/>
                      <a:ext cx="1263230" cy="20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3BCEE" w14:textId="3AA29E3B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40A998" wp14:editId="75F00177">
                <wp:simplePos x="0" y="0"/>
                <wp:positionH relativeFrom="column">
                  <wp:posOffset>5095875</wp:posOffset>
                </wp:positionH>
                <wp:positionV relativeFrom="paragraph">
                  <wp:posOffset>250190</wp:posOffset>
                </wp:positionV>
                <wp:extent cx="1285875" cy="1362075"/>
                <wp:effectExtent l="76200" t="38100" r="85725" b="276225"/>
                <wp:wrapNone/>
                <wp:docPr id="32" name="Llamada oval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362075"/>
                        </a:xfrm>
                        <a:prstGeom prst="wedgeEllipseCallou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40939" w14:textId="77777777" w:rsidR="0063600C" w:rsidRDefault="0063600C" w:rsidP="00636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A9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2" o:spid="_x0000_s1032" type="#_x0000_t63" style="position:absolute;left:0;text-align:left;margin-left:401.25pt;margin-top:19.7pt;width:101.25pt;height:10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" adj="6300,24300" fillcolor="white [3201]" stroked="f" strokeweight="1pt">
                <v:shadow on="t" color="black" opacity="20971f" offset="0,2.2pt"/>
                <v:textbox>
                  <w:txbxContent>
                    <w:p w14:paraId="50040939" w14:textId="77777777" w:rsidR="0063600C" w:rsidRDefault="0063600C" w:rsidP="006360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60199A" w14:textId="603541AB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BC2F7FE" w14:textId="76251BE7" w:rsidR="0063600C" w:rsidRDefault="00D07A6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05AD8F" wp14:editId="3C9E4C5A">
                <wp:simplePos x="0" y="0"/>
                <wp:positionH relativeFrom="column">
                  <wp:posOffset>3019425</wp:posOffset>
                </wp:positionH>
                <wp:positionV relativeFrom="paragraph">
                  <wp:posOffset>73025</wp:posOffset>
                </wp:positionV>
                <wp:extent cx="1428750" cy="1085850"/>
                <wp:effectExtent l="76200" t="57150" r="76200" b="495300"/>
                <wp:wrapNone/>
                <wp:docPr id="33" name="Llamada de nub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85850"/>
                        </a:xfrm>
                        <a:prstGeom prst="cloudCallout">
                          <a:avLst>
                            <a:gd name="adj1" fmla="val -25500"/>
                            <a:gd name="adj2" fmla="val 83553"/>
                          </a:avLst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A84BB" w14:textId="77777777" w:rsidR="0063600C" w:rsidRDefault="0063600C" w:rsidP="00636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AD8F" id="Llamada de nube 33" o:spid="_x0000_s1033" type="#_x0000_t106" style="position:absolute;left:0;text-align:left;margin-left:237.75pt;margin-top:5.75pt;width:112.5pt;height:8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" adj="5292,28847" fillcolor="white [3201]" stroked="f" strokeweight="1pt">
                <v:stroke joinstyle="miter"/>
                <v:shadow on="t" color="black" opacity="20971f" offset="0,2.2pt"/>
                <v:textbox>
                  <w:txbxContent>
                    <w:p w14:paraId="23BA84BB" w14:textId="77777777" w:rsidR="0063600C" w:rsidRDefault="0063600C" w:rsidP="006360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600C">
        <w:rPr>
          <w:rFonts w:ascii="Century Gothic" w:hAnsi="Century Gothic"/>
          <w:b/>
          <w:noProof/>
          <w:sz w:val="24"/>
          <w:lang w:eastAsia="es-C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B4D04A" wp14:editId="3E846640">
                <wp:simplePos x="0" y="0"/>
                <wp:positionH relativeFrom="column">
                  <wp:posOffset>695325</wp:posOffset>
                </wp:positionH>
                <wp:positionV relativeFrom="paragraph">
                  <wp:posOffset>66675</wp:posOffset>
                </wp:positionV>
                <wp:extent cx="1247775" cy="1171575"/>
                <wp:effectExtent l="57150" t="57150" r="542925" b="47625"/>
                <wp:wrapNone/>
                <wp:docPr id="34" name="Llamada ovala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71575"/>
                        </a:xfrm>
                        <a:prstGeom prst="wedgeEllipseCallout">
                          <a:avLst>
                            <a:gd name="adj1" fmla="val 90681"/>
                            <a:gd name="adj2" fmla="val 43225"/>
                          </a:avLst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6903F" w14:textId="77777777" w:rsidR="0063600C" w:rsidRDefault="0063600C" w:rsidP="00636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D04A" id="Llamada ovalada 34" o:spid="_x0000_s1034" type="#_x0000_t63" style="position:absolute;left:0;text-align:left;margin-left:54.75pt;margin-top:5.25pt;width:98.25pt;height:9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" adj="30387,20137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166903F" w14:textId="77777777" w:rsidR="0063600C" w:rsidRDefault="0063600C" w:rsidP="006360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A0F6204" w14:textId="60C7AC82" w:rsidR="0063600C" w:rsidRDefault="0063600C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942248F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29817976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71D72D7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FCB8D2D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EF3E6D7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DEBAABD" w14:textId="77777777" w:rsidR="007E5C2D" w:rsidRDefault="007E5C2D" w:rsidP="0063600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997"/>
        <w:gridCol w:w="8935"/>
      </w:tblGrid>
      <w:tr w:rsidR="007E5C2D" w:rsidRPr="007E5C2D" w14:paraId="0BBE9AAC" w14:textId="77777777" w:rsidTr="007E5C2D">
        <w:tc>
          <w:tcPr>
            <w:tcW w:w="9776" w:type="dxa"/>
            <w:gridSpan w:val="2"/>
            <w:shd w:val="clear" w:color="auto" w:fill="D9D9D9"/>
          </w:tcPr>
          <w:p w14:paraId="038B22B1" w14:textId="63F9923B" w:rsidR="007E5C2D" w:rsidRPr="007E5C2D" w:rsidRDefault="007E5C2D" w:rsidP="007E5C2D">
            <w:pPr>
              <w:jc w:val="center"/>
              <w:rPr>
                <w:rFonts w:ascii="Century Gothic" w:eastAsia="Calibri" w:hAnsi="Century Gothic" w:cs="Times New Roman"/>
                <w:b/>
                <w:color w:val="00206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b/>
                <w:color w:val="002060"/>
                <w:sz w:val="20"/>
                <w:szCs w:val="20"/>
              </w:rPr>
              <w:t>Anexo II: significado de los colores</w:t>
            </w:r>
          </w:p>
        </w:tc>
      </w:tr>
      <w:tr w:rsidR="007E5C2D" w:rsidRPr="007E5C2D" w14:paraId="4A8D6B1C" w14:textId="77777777" w:rsidTr="007E5C2D">
        <w:tc>
          <w:tcPr>
            <w:tcW w:w="841" w:type="dxa"/>
            <w:shd w:val="clear" w:color="auto" w:fill="D9D9D9"/>
          </w:tcPr>
          <w:p w14:paraId="2A407F12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00206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002060"/>
                <w:sz w:val="20"/>
                <w:szCs w:val="20"/>
              </w:rPr>
              <w:t>Azul</w:t>
            </w:r>
          </w:p>
          <w:p w14:paraId="07578D11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002060"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D9D9D9"/>
          </w:tcPr>
          <w:p w14:paraId="44CB6924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00206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002060"/>
                <w:sz w:val="20"/>
                <w:szCs w:val="20"/>
              </w:rPr>
              <w:t>Asociado a la calma, la tranquilidad, la confianza, la estabilidad y la profundidad; también a la elegancia y la frescura, así como a la espiritualidad, la confianza, la libertad, la paciencia, la lealtad, la paz y la honradez, inteligencia y consciencia.</w:t>
            </w:r>
          </w:p>
        </w:tc>
      </w:tr>
      <w:tr w:rsidR="007E5C2D" w:rsidRPr="007E5C2D" w14:paraId="582731FA" w14:textId="77777777" w:rsidTr="007E5C2D">
        <w:tc>
          <w:tcPr>
            <w:tcW w:w="841" w:type="dxa"/>
            <w:shd w:val="clear" w:color="auto" w:fill="D9D9D9"/>
          </w:tcPr>
          <w:p w14:paraId="2E52F3A1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Blanco</w:t>
            </w:r>
          </w:p>
          <w:p w14:paraId="3F5934E4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D9D9D9"/>
          </w:tcPr>
          <w:p w14:paraId="5C4EDAA7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Relacionado con la pureza (el protagonista es otro color), la bondad, la inocencia, la tranquilidad, la igualdad, la unidad, la frescura y la limpieza. En oriente se asocia a la muerte y al luto.</w:t>
            </w:r>
          </w:p>
        </w:tc>
      </w:tr>
      <w:tr w:rsidR="007E5C2D" w:rsidRPr="007E5C2D" w14:paraId="57BFBD60" w14:textId="77777777" w:rsidTr="007E5C2D">
        <w:tc>
          <w:tcPr>
            <w:tcW w:w="841" w:type="dxa"/>
            <w:shd w:val="clear" w:color="auto" w:fill="D9D9D9"/>
          </w:tcPr>
          <w:p w14:paraId="72B52094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595959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595959"/>
                <w:sz w:val="20"/>
                <w:szCs w:val="20"/>
              </w:rPr>
              <w:t>Gris</w:t>
            </w:r>
          </w:p>
        </w:tc>
        <w:tc>
          <w:tcPr>
            <w:tcW w:w="8935" w:type="dxa"/>
            <w:shd w:val="clear" w:color="auto" w:fill="D9D9D9"/>
          </w:tcPr>
          <w:p w14:paraId="29AFC906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595959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595959"/>
                <w:sz w:val="20"/>
                <w:szCs w:val="20"/>
              </w:rPr>
              <w:t>Simboliza el conocimiento y la sabiduría. Suele combinarse con otros colores más vibrantes para resaltarlos y generar el efecto de contraste.</w:t>
            </w:r>
          </w:p>
        </w:tc>
      </w:tr>
      <w:tr w:rsidR="007E5C2D" w:rsidRPr="007E5C2D" w14:paraId="2D8F0818" w14:textId="77777777" w:rsidTr="007E5C2D">
        <w:tc>
          <w:tcPr>
            <w:tcW w:w="841" w:type="dxa"/>
            <w:shd w:val="clear" w:color="auto" w:fill="D9D9D9"/>
          </w:tcPr>
          <w:p w14:paraId="71D0EFAD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7030A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7030A0"/>
                <w:sz w:val="20"/>
                <w:szCs w:val="20"/>
              </w:rPr>
              <w:t>Morado</w:t>
            </w:r>
          </w:p>
        </w:tc>
        <w:tc>
          <w:tcPr>
            <w:tcW w:w="8935" w:type="dxa"/>
            <w:shd w:val="clear" w:color="auto" w:fill="D9D9D9"/>
          </w:tcPr>
          <w:p w14:paraId="7787BDF3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7030A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7030A0"/>
                <w:sz w:val="20"/>
                <w:szCs w:val="20"/>
              </w:rPr>
              <w:t>Asociado a la espiritualidad y lo misterioso.</w:t>
            </w:r>
          </w:p>
        </w:tc>
      </w:tr>
      <w:tr w:rsidR="007E5C2D" w:rsidRPr="007E5C2D" w14:paraId="4C888012" w14:textId="77777777" w:rsidTr="007E5C2D">
        <w:tc>
          <w:tcPr>
            <w:tcW w:w="841" w:type="dxa"/>
            <w:shd w:val="clear" w:color="auto" w:fill="D9D9D9"/>
          </w:tcPr>
          <w:p w14:paraId="63363B16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ED7D31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ED7D31"/>
                <w:sz w:val="20"/>
                <w:szCs w:val="20"/>
              </w:rPr>
              <w:t>Naranja</w:t>
            </w:r>
          </w:p>
        </w:tc>
        <w:tc>
          <w:tcPr>
            <w:tcW w:w="8935" w:type="dxa"/>
            <w:shd w:val="clear" w:color="auto" w:fill="D9D9D9"/>
          </w:tcPr>
          <w:p w14:paraId="3285A7F0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ED7D31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ED7D31"/>
                <w:sz w:val="20"/>
                <w:szCs w:val="20"/>
              </w:rPr>
              <w:t>Es un color energizante que incentiva a la innovación y a la juventud.</w:t>
            </w:r>
          </w:p>
        </w:tc>
      </w:tr>
      <w:tr w:rsidR="007E5C2D" w:rsidRPr="007E5C2D" w14:paraId="17F5CF57" w14:textId="77777777" w:rsidTr="007E5C2D">
        <w:tc>
          <w:tcPr>
            <w:tcW w:w="841" w:type="dxa"/>
            <w:shd w:val="clear" w:color="auto" w:fill="D9D9D9"/>
          </w:tcPr>
          <w:p w14:paraId="2BA6233C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sz w:val="20"/>
                <w:szCs w:val="20"/>
              </w:rPr>
              <w:t>Negro</w:t>
            </w:r>
          </w:p>
          <w:p w14:paraId="1FA26F78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D9D9D9"/>
          </w:tcPr>
          <w:p w14:paraId="359B0AB0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sz w:val="20"/>
                <w:szCs w:val="20"/>
              </w:rPr>
              <w:t>Se asocia a la elegancia, el lujo, la calidad; también a la oscuridad, el vacío, el miedo, el misterio, el secreto; así como a lo autoritario. Se utiliza para combinarse con otros colores y generar el efecto de contraste.</w:t>
            </w:r>
          </w:p>
        </w:tc>
      </w:tr>
      <w:tr w:rsidR="007E5C2D" w:rsidRPr="007E5C2D" w14:paraId="538E25E9" w14:textId="77777777" w:rsidTr="007E5C2D">
        <w:tc>
          <w:tcPr>
            <w:tcW w:w="841" w:type="dxa"/>
            <w:shd w:val="clear" w:color="auto" w:fill="D9D9D9"/>
          </w:tcPr>
          <w:p w14:paraId="4C20086F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  <w:t>Rojo</w:t>
            </w:r>
          </w:p>
          <w:p w14:paraId="03F05D46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D9D9D9"/>
          </w:tcPr>
          <w:p w14:paraId="3736FCD4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  <w:t>Representa fuerza, energía, coraje, valentía; pasión, erotismo, amor; advertencia, peligro, prohibición. Se emplea para resaltar y llamar la atención, para destacar ofertas o descuentos.</w:t>
            </w:r>
          </w:p>
        </w:tc>
      </w:tr>
      <w:tr w:rsidR="007E5C2D" w:rsidRPr="007E5C2D" w14:paraId="46437C7F" w14:textId="77777777" w:rsidTr="007E5C2D">
        <w:tc>
          <w:tcPr>
            <w:tcW w:w="841" w:type="dxa"/>
            <w:shd w:val="clear" w:color="auto" w:fill="D9D9D9"/>
          </w:tcPr>
          <w:p w14:paraId="0F512DC5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FF0066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FF0066"/>
                <w:sz w:val="20"/>
                <w:szCs w:val="20"/>
              </w:rPr>
              <w:t>Rosa</w:t>
            </w:r>
          </w:p>
        </w:tc>
        <w:tc>
          <w:tcPr>
            <w:tcW w:w="8935" w:type="dxa"/>
            <w:shd w:val="clear" w:color="auto" w:fill="D9D9D9"/>
          </w:tcPr>
          <w:p w14:paraId="3855950A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FF0066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FF0066"/>
                <w:sz w:val="20"/>
                <w:szCs w:val="20"/>
              </w:rPr>
              <w:t>Está relacionado con lo femenino, lo suave y elegante. Refleja feminidad, dulzura, maternidad, tranquilidad y romanticismo.</w:t>
            </w:r>
          </w:p>
        </w:tc>
      </w:tr>
      <w:tr w:rsidR="007E5C2D" w:rsidRPr="007E5C2D" w14:paraId="3A48B172" w14:textId="77777777" w:rsidTr="007E5C2D">
        <w:tc>
          <w:tcPr>
            <w:tcW w:w="841" w:type="dxa"/>
            <w:shd w:val="clear" w:color="auto" w:fill="D9D9D9"/>
          </w:tcPr>
          <w:p w14:paraId="260BE224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70AD47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70AD47"/>
                <w:sz w:val="20"/>
                <w:szCs w:val="20"/>
              </w:rPr>
              <w:t>Verde</w:t>
            </w:r>
          </w:p>
          <w:p w14:paraId="30EF35ED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70AD47"/>
                <w:sz w:val="20"/>
                <w:szCs w:val="20"/>
              </w:rPr>
            </w:pPr>
          </w:p>
        </w:tc>
        <w:tc>
          <w:tcPr>
            <w:tcW w:w="8935" w:type="dxa"/>
            <w:shd w:val="clear" w:color="auto" w:fill="D9D9D9"/>
          </w:tcPr>
          <w:p w14:paraId="63F49D70" w14:textId="77777777" w:rsidR="007E5C2D" w:rsidRPr="007E5C2D" w:rsidRDefault="007E5C2D" w:rsidP="007E5C2D">
            <w:pPr>
              <w:jc w:val="both"/>
              <w:rPr>
                <w:rFonts w:ascii="Century Gothic" w:eastAsia="Calibri" w:hAnsi="Century Gothic" w:cs="Times New Roman"/>
                <w:color w:val="70AD47"/>
                <w:sz w:val="20"/>
                <w:szCs w:val="20"/>
              </w:rPr>
            </w:pPr>
            <w:r w:rsidRPr="007E5C2D">
              <w:rPr>
                <w:rFonts w:ascii="Century Gothic" w:eastAsia="Calibri" w:hAnsi="Century Gothic" w:cs="Times New Roman"/>
                <w:color w:val="70AD47"/>
                <w:sz w:val="20"/>
                <w:szCs w:val="20"/>
              </w:rPr>
              <w:t>Se asocia con lo natural, los valores ecológicos y las buenas acciones; además, está relacionado con el crecimiento, la renovación y la armonía, la salud, la seguridad, la estabilidad, la paz. Sugiere frescura, tranquilidad, fertilidad y abundancia.</w:t>
            </w:r>
          </w:p>
        </w:tc>
      </w:tr>
    </w:tbl>
    <w:p w14:paraId="7501C609" w14:textId="77777777" w:rsidR="007E5C2D" w:rsidRDefault="007E5C2D" w:rsidP="00D07A6C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sectPr w:rsidR="007E5C2D" w:rsidSect="00C962AE">
      <w:headerReference w:type="default" r:id="rId60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1EA34" w14:textId="77777777" w:rsidR="001E1FA4" w:rsidRDefault="001E1FA4" w:rsidP="00696C1E">
      <w:pPr>
        <w:spacing w:after="0" w:line="240" w:lineRule="auto"/>
      </w:pPr>
      <w:r>
        <w:separator/>
      </w:r>
    </w:p>
  </w:endnote>
  <w:endnote w:type="continuationSeparator" w:id="0">
    <w:p w14:paraId="3B70417C" w14:textId="77777777" w:rsidR="001E1FA4" w:rsidRDefault="001E1FA4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4C79C" w14:textId="77777777" w:rsidR="001E1FA4" w:rsidRDefault="001E1FA4" w:rsidP="00696C1E">
      <w:pPr>
        <w:spacing w:after="0" w:line="240" w:lineRule="auto"/>
      </w:pPr>
      <w:r>
        <w:separator/>
      </w:r>
    </w:p>
  </w:footnote>
  <w:footnote w:type="continuationSeparator" w:id="0">
    <w:p w14:paraId="4F9C5A73" w14:textId="77777777" w:rsidR="001E1FA4" w:rsidRDefault="001E1FA4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65970"/>
    <w:multiLevelType w:val="hybridMultilevel"/>
    <w:tmpl w:val="6DC2257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30F1CA7"/>
    <w:multiLevelType w:val="hybridMultilevel"/>
    <w:tmpl w:val="54EC390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>
    <w:nsid w:val="4590626D"/>
    <w:multiLevelType w:val="hybridMultilevel"/>
    <w:tmpl w:val="BA18CBE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E64298"/>
    <w:multiLevelType w:val="hybridMultilevel"/>
    <w:tmpl w:val="6AD615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10"/>
  </w:num>
  <w:num w:numId="7">
    <w:abstractNumId w:val="13"/>
  </w:num>
  <w:num w:numId="8">
    <w:abstractNumId w:val="11"/>
  </w:num>
  <w:num w:numId="9">
    <w:abstractNumId w:val="7"/>
  </w:num>
  <w:num w:numId="10">
    <w:abstractNumId w:val="6"/>
  </w:num>
  <w:num w:numId="11">
    <w:abstractNumId w:val="12"/>
  </w:num>
  <w:num w:numId="12">
    <w:abstractNumId w:val="1"/>
  </w:num>
  <w:num w:numId="13">
    <w:abstractNumId w:val="4"/>
  </w:num>
  <w:num w:numId="14">
    <w:abstractNumId w:val="9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57E6C"/>
    <w:rsid w:val="0007382A"/>
    <w:rsid w:val="000B2453"/>
    <w:rsid w:val="00111E64"/>
    <w:rsid w:val="001140E4"/>
    <w:rsid w:val="00114B8D"/>
    <w:rsid w:val="00117EE0"/>
    <w:rsid w:val="001234F5"/>
    <w:rsid w:val="00125029"/>
    <w:rsid w:val="00154296"/>
    <w:rsid w:val="0016569B"/>
    <w:rsid w:val="00177519"/>
    <w:rsid w:val="00182921"/>
    <w:rsid w:val="00183BB0"/>
    <w:rsid w:val="00185C53"/>
    <w:rsid w:val="00185F4A"/>
    <w:rsid w:val="00186792"/>
    <w:rsid w:val="001A568D"/>
    <w:rsid w:val="001B36AA"/>
    <w:rsid w:val="001B77F5"/>
    <w:rsid w:val="001E1FA4"/>
    <w:rsid w:val="00256FEE"/>
    <w:rsid w:val="002C1E3F"/>
    <w:rsid w:val="002D5A3A"/>
    <w:rsid w:val="002F732D"/>
    <w:rsid w:val="0030596B"/>
    <w:rsid w:val="003170DE"/>
    <w:rsid w:val="0034519F"/>
    <w:rsid w:val="00354307"/>
    <w:rsid w:val="00355EB8"/>
    <w:rsid w:val="003E59D8"/>
    <w:rsid w:val="003E6E12"/>
    <w:rsid w:val="00414065"/>
    <w:rsid w:val="00426F19"/>
    <w:rsid w:val="00430233"/>
    <w:rsid w:val="004623A5"/>
    <w:rsid w:val="0046550E"/>
    <w:rsid w:val="00493441"/>
    <w:rsid w:val="004B4965"/>
    <w:rsid w:val="004B7D8C"/>
    <w:rsid w:val="004E3126"/>
    <w:rsid w:val="00500539"/>
    <w:rsid w:val="005100D0"/>
    <w:rsid w:val="0052286C"/>
    <w:rsid w:val="00556822"/>
    <w:rsid w:val="005722D9"/>
    <w:rsid w:val="005B713E"/>
    <w:rsid w:val="005C6127"/>
    <w:rsid w:val="005C7402"/>
    <w:rsid w:val="00611DA4"/>
    <w:rsid w:val="0063600C"/>
    <w:rsid w:val="00672E18"/>
    <w:rsid w:val="006732E2"/>
    <w:rsid w:val="00696C1E"/>
    <w:rsid w:val="006A33CC"/>
    <w:rsid w:val="006F2510"/>
    <w:rsid w:val="00707FE7"/>
    <w:rsid w:val="00710E49"/>
    <w:rsid w:val="007202E8"/>
    <w:rsid w:val="007D6BD3"/>
    <w:rsid w:val="007E5C2D"/>
    <w:rsid w:val="00814B6A"/>
    <w:rsid w:val="0087792E"/>
    <w:rsid w:val="008C65A5"/>
    <w:rsid w:val="008D5D67"/>
    <w:rsid w:val="008E459A"/>
    <w:rsid w:val="008F6A8E"/>
    <w:rsid w:val="00930EB1"/>
    <w:rsid w:val="00933113"/>
    <w:rsid w:val="009501CB"/>
    <w:rsid w:val="00954F86"/>
    <w:rsid w:val="009B2E29"/>
    <w:rsid w:val="00A04227"/>
    <w:rsid w:val="00A16DFC"/>
    <w:rsid w:val="00A751AF"/>
    <w:rsid w:val="00AB6B54"/>
    <w:rsid w:val="00AC49B2"/>
    <w:rsid w:val="00AE4F33"/>
    <w:rsid w:val="00B652F4"/>
    <w:rsid w:val="00B71739"/>
    <w:rsid w:val="00B73143"/>
    <w:rsid w:val="00B86D54"/>
    <w:rsid w:val="00BD4808"/>
    <w:rsid w:val="00C11AE3"/>
    <w:rsid w:val="00C250F1"/>
    <w:rsid w:val="00C33790"/>
    <w:rsid w:val="00C42CCF"/>
    <w:rsid w:val="00C47E8D"/>
    <w:rsid w:val="00C73A81"/>
    <w:rsid w:val="00C962AE"/>
    <w:rsid w:val="00CB1367"/>
    <w:rsid w:val="00CC505E"/>
    <w:rsid w:val="00D02912"/>
    <w:rsid w:val="00D02E8A"/>
    <w:rsid w:val="00D07A6C"/>
    <w:rsid w:val="00D449E2"/>
    <w:rsid w:val="00D46EC9"/>
    <w:rsid w:val="00D60D18"/>
    <w:rsid w:val="00D95CFB"/>
    <w:rsid w:val="00DB3DB0"/>
    <w:rsid w:val="00DB67BA"/>
    <w:rsid w:val="00DC7D76"/>
    <w:rsid w:val="00DE7E0C"/>
    <w:rsid w:val="00E3105D"/>
    <w:rsid w:val="00E31EBB"/>
    <w:rsid w:val="00E5360D"/>
    <w:rsid w:val="00E920D9"/>
    <w:rsid w:val="00EA4258"/>
    <w:rsid w:val="00ED5B67"/>
    <w:rsid w:val="00EE4CC9"/>
    <w:rsid w:val="00EF2C1F"/>
    <w:rsid w:val="00EF73BD"/>
    <w:rsid w:val="00F02072"/>
    <w:rsid w:val="00F16C2B"/>
    <w:rsid w:val="00F346D6"/>
    <w:rsid w:val="00F439AA"/>
    <w:rsid w:val="00F50D37"/>
    <w:rsid w:val="00F61C46"/>
    <w:rsid w:val="00F84019"/>
    <w:rsid w:val="00F87D27"/>
    <w:rsid w:val="00FA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77519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table" w:customStyle="1" w:styleId="Tablaconcuadrcula71">
    <w:name w:val="Tabla con cuadrícula71"/>
    <w:basedOn w:val="Tablanormal"/>
    <w:next w:val="Tablaconcuadrcula"/>
    <w:uiPriority w:val="39"/>
    <w:rsid w:val="00177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100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00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00D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00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00D0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7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67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67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openxmlformats.org/officeDocument/2006/relationships/hyperlink" Target="https://www.juancmejia.com/redes-sociales/como-hacer-una-infografia-guia-y-herramientas-para-disenarla/" TargetMode="External"/><Relationship Id="rId39" Type="http://schemas.openxmlformats.org/officeDocument/2006/relationships/oleObject" Target="embeddings/oleObject1.bin"/><Relationship Id="rId21" Type="http://schemas.openxmlformats.org/officeDocument/2006/relationships/diagramLayout" Target="diagrams/layout2.xml"/><Relationship Id="rId34" Type="http://schemas.openxmlformats.org/officeDocument/2006/relationships/image" Target="media/image8.png"/><Relationship Id="rId42" Type="http://schemas.openxmlformats.org/officeDocument/2006/relationships/diagramData" Target="diagrams/data4.xml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diagramData" Target="diagrams/data3.xml"/><Relationship Id="rId41" Type="http://schemas.openxmlformats.org/officeDocument/2006/relationships/image" Target="media/image9.svg"/><Relationship Id="rId54" Type="http://schemas.openxmlformats.org/officeDocument/2006/relationships/image" Target="media/image2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diagramDrawing" Target="diagrams/drawing2.xml"/><Relationship Id="rId32" Type="http://schemas.openxmlformats.org/officeDocument/2006/relationships/diagramColors" Target="diagrams/colors3.xml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diagramColors" Target="diagrams/colors4.xml"/><Relationship Id="rId53" Type="http://schemas.openxmlformats.org/officeDocument/2006/relationships/image" Target="media/image20.png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hyperlink" Target="https://cajadeherramientas.mep.go.cr/faro_referencias/4_ref_apoyos_eval/funciones/tecnicas/portafolio.pdf" TargetMode="External"/><Relationship Id="rId36" Type="http://schemas.openxmlformats.org/officeDocument/2006/relationships/hyperlink" Target="https://www.rae.es/sites/default/files/Sala_prensa_Dosier_Gramatica_2009.pdf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61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microsoft.com/office/2007/relationships/diagramDrawing" Target="diagrams/drawing1.xml"/><Relationship Id="rId31" Type="http://schemas.openxmlformats.org/officeDocument/2006/relationships/diagramQuickStyle" Target="diagrams/quickStyle3.xml"/><Relationship Id="rId44" Type="http://schemas.openxmlformats.org/officeDocument/2006/relationships/diagramQuickStyle" Target="diagrams/quickStyle4.xml"/><Relationship Id="rId52" Type="http://schemas.openxmlformats.org/officeDocument/2006/relationships/image" Target="media/image19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diagramQuickStyle" Target="diagrams/quickStyle2.xml"/><Relationship Id="rId27" Type="http://schemas.openxmlformats.org/officeDocument/2006/relationships/hyperlink" Target="https://cajadeherramientas.mep.go.cr/faro_referencias/4_ref_apoyos_eval/funciones/tecnicas/portafolio.pdf" TargetMode="External"/><Relationship Id="rId30" Type="http://schemas.openxmlformats.org/officeDocument/2006/relationships/diagramLayout" Target="diagrams/layout3.xml"/><Relationship Id="rId35" Type="http://schemas.openxmlformats.org/officeDocument/2006/relationships/image" Target="media/image9.png"/><Relationship Id="rId43" Type="http://schemas.openxmlformats.org/officeDocument/2006/relationships/diagramLayout" Target="diagrams/layout4.xml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8" Type="http://schemas.openxmlformats.org/officeDocument/2006/relationships/image" Target="media/image1.jpeg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www.juancmejia.com/redes-sociales/como-hacer-una-infografia-guia-y-herramientas-para-disenarla/" TargetMode="External"/><Relationship Id="rId33" Type="http://schemas.microsoft.com/office/2007/relationships/diagramDrawing" Target="diagrams/drawing3.xml"/><Relationship Id="rId38" Type="http://schemas.openxmlformats.org/officeDocument/2006/relationships/image" Target="media/image11.png"/><Relationship Id="rId46" Type="http://schemas.microsoft.com/office/2007/relationships/diagramDrawing" Target="diagrams/drawing4.xml"/><Relationship Id="rId59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58D464-6AD9-4DAA-846B-C42E554A1F5A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R"/>
        </a:p>
      </dgm:t>
    </dgm:pt>
    <dgm:pt modelId="{AC333D94-AF99-461B-B8AF-CBDD11FA43CD}">
      <dgm:prSet custT="1"/>
      <dgm:spPr/>
      <dgm:t>
        <a:bodyPr/>
        <a:lstStyle/>
        <a:p>
          <a:r>
            <a:rPr lang="es-CR" sz="1000" b="1" i="1">
              <a:latin typeface="Georgia" panose="02040502050405020303" pitchFamily="18" charset="0"/>
            </a:rPr>
            <a:t>Primer momento</a:t>
          </a:r>
          <a:endParaRPr lang="es-CR" sz="1000" i="1">
            <a:latin typeface="Georgia" panose="02040502050405020303" pitchFamily="18" charset="0"/>
          </a:endParaRPr>
        </a:p>
      </dgm:t>
    </dgm:pt>
    <dgm:pt modelId="{8BE864AF-144F-4ADD-B6F6-BA7D5B3C5592}" type="parTrans" cxnId="{0A82F5E4-AA82-4A1E-B3CB-2B3601A8E1F2}">
      <dgm:prSet/>
      <dgm:spPr/>
      <dgm:t>
        <a:bodyPr/>
        <a:lstStyle/>
        <a:p>
          <a:endParaRPr lang="es-CR"/>
        </a:p>
      </dgm:t>
    </dgm:pt>
    <dgm:pt modelId="{B92A5752-A77F-43CE-9C24-23841B6DE19D}" type="sibTrans" cxnId="{0A82F5E4-AA82-4A1E-B3CB-2B3601A8E1F2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es-CR"/>
        </a:p>
      </dgm:t>
    </dgm:pt>
    <dgm:pt modelId="{7652BB70-73B8-439F-8083-D5B40BD3B7C0}" type="pres">
      <dgm:prSet presAssocID="{9758D464-6AD9-4DAA-846B-C42E554A1F5A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R"/>
        </a:p>
      </dgm:t>
    </dgm:pt>
    <dgm:pt modelId="{4559ADE6-128E-48B8-8ED4-EA4547BA80F2}" type="pres">
      <dgm:prSet presAssocID="{AC333D94-AF99-461B-B8AF-CBDD11FA43CD}" presName="parTx1" presStyleLbl="node1" presStyleIdx="0" presStyleCnt="1" custScaleX="139101"/>
      <dgm:spPr/>
      <dgm:t>
        <a:bodyPr/>
        <a:lstStyle/>
        <a:p>
          <a:endParaRPr lang="es-CR"/>
        </a:p>
      </dgm:t>
    </dgm:pt>
    <dgm:pt modelId="{0A93EB99-D4CB-4E94-83BB-9F6626497A36}" type="pres">
      <dgm:prSet presAssocID="{B92A5752-A77F-43CE-9C24-23841B6DE19D}" presName="picture1" presStyleCnt="0"/>
      <dgm:spPr/>
    </dgm:pt>
    <dgm:pt modelId="{C53C8B7E-5790-4EE1-9A1A-5024E4D837CB}" type="pres">
      <dgm:prSet presAssocID="{B92A5752-A77F-43CE-9C24-23841B6DE19D}" presName="imageRepeatNode" presStyleLbl="fgImgPlace1" presStyleIdx="0" presStyleCnt="1" custLinFactNeighborX="1863" custLinFactNeighborY="-49874"/>
      <dgm:spPr/>
      <dgm:t>
        <a:bodyPr/>
        <a:lstStyle/>
        <a:p>
          <a:endParaRPr lang="es-CR"/>
        </a:p>
      </dgm:t>
    </dgm:pt>
  </dgm:ptLst>
  <dgm:cxnLst>
    <dgm:cxn modelId="{1059817B-2374-446B-87AC-C1CD141B1C5C}" type="presOf" srcId="{B92A5752-A77F-43CE-9C24-23841B6DE19D}" destId="{C53C8B7E-5790-4EE1-9A1A-5024E4D837CB}" srcOrd="0" destOrd="0" presId="urn:microsoft.com/office/officeart/2008/layout/AscendingPictureAccentProcess"/>
    <dgm:cxn modelId="{0A82F5E4-AA82-4A1E-B3CB-2B3601A8E1F2}" srcId="{9758D464-6AD9-4DAA-846B-C42E554A1F5A}" destId="{AC333D94-AF99-461B-B8AF-CBDD11FA43CD}" srcOrd="0" destOrd="0" parTransId="{8BE864AF-144F-4ADD-B6F6-BA7D5B3C5592}" sibTransId="{B92A5752-A77F-43CE-9C24-23841B6DE19D}"/>
    <dgm:cxn modelId="{4111D88B-6B9A-426E-BAF5-897AC0561C6D}" type="presOf" srcId="{AC333D94-AF99-461B-B8AF-CBDD11FA43CD}" destId="{4559ADE6-128E-48B8-8ED4-EA4547BA80F2}" srcOrd="0" destOrd="0" presId="urn:microsoft.com/office/officeart/2008/layout/AscendingPictureAccentProcess"/>
    <dgm:cxn modelId="{EB2D0697-DC92-44B9-B110-DD86EEBB2E9F}" type="presOf" srcId="{9758D464-6AD9-4DAA-846B-C42E554A1F5A}" destId="{7652BB70-73B8-439F-8083-D5B40BD3B7C0}" srcOrd="0" destOrd="0" presId="urn:microsoft.com/office/officeart/2008/layout/AscendingPictureAccentProcess"/>
    <dgm:cxn modelId="{79DB48E5-444C-4ED1-A4A5-D9E95E8DEA3C}" type="presParOf" srcId="{7652BB70-73B8-439F-8083-D5B40BD3B7C0}" destId="{4559ADE6-128E-48B8-8ED4-EA4547BA80F2}" srcOrd="0" destOrd="0" presId="urn:microsoft.com/office/officeart/2008/layout/AscendingPictureAccentProcess"/>
    <dgm:cxn modelId="{157DD350-C662-4A5E-AB72-5B00A9D8DB87}" type="presParOf" srcId="{7652BB70-73B8-439F-8083-D5B40BD3B7C0}" destId="{0A93EB99-D4CB-4E94-83BB-9F6626497A36}" srcOrd="1" destOrd="0" presId="urn:microsoft.com/office/officeart/2008/layout/AscendingPictureAccentProcess"/>
    <dgm:cxn modelId="{FD2393FC-8281-4A9D-AAE5-EA041795C5DF}" type="presParOf" srcId="{0A93EB99-D4CB-4E94-83BB-9F6626497A36}" destId="{C53C8B7E-5790-4EE1-9A1A-5024E4D837C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758D464-6AD9-4DAA-846B-C42E554A1F5A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R"/>
        </a:p>
      </dgm:t>
    </dgm:pt>
    <dgm:pt modelId="{AC333D94-AF99-461B-B8AF-CBDD11FA43CD}">
      <dgm:prSet custT="1"/>
      <dgm:spPr>
        <a:xfrm>
          <a:off x="368391" y="563804"/>
          <a:ext cx="1102451" cy="295663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CR" sz="1000" b="1" i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Segundo momento</a:t>
          </a:r>
          <a:endParaRPr lang="es-CR" sz="1000" i="1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8BE864AF-144F-4ADD-B6F6-BA7D5B3C5592}" type="parTrans" cxnId="{0A82F5E4-AA82-4A1E-B3CB-2B3601A8E1F2}">
      <dgm:prSet/>
      <dgm:spPr/>
      <dgm:t>
        <a:bodyPr/>
        <a:lstStyle/>
        <a:p>
          <a:endParaRPr lang="es-CR"/>
        </a:p>
      </dgm:t>
    </dgm:pt>
    <dgm:pt modelId="{B92A5752-A77F-43CE-9C24-23841B6DE19D}" type="sibTrans" cxnId="{0A82F5E4-AA82-4A1E-B3CB-2B3601A8E1F2}">
      <dgm:prSet/>
      <dgm:spPr>
        <a:xfrm>
          <a:off x="100782" y="0"/>
          <a:ext cx="511123" cy="511200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CR"/>
        </a:p>
      </dgm:t>
    </dgm:pt>
    <dgm:pt modelId="{7652BB70-73B8-439F-8083-D5B40BD3B7C0}" type="pres">
      <dgm:prSet presAssocID="{9758D464-6AD9-4DAA-846B-C42E554A1F5A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R"/>
        </a:p>
      </dgm:t>
    </dgm:pt>
    <dgm:pt modelId="{4559ADE6-128E-48B8-8ED4-EA4547BA80F2}" type="pres">
      <dgm:prSet presAssocID="{AC333D94-AF99-461B-B8AF-CBDD11FA43CD}" presName="parTx1" presStyleLbl="node1" presStyleIdx="0" presStyleCnt="1" custScaleX="139101"/>
      <dgm:spPr>
        <a:prstGeom prst="roundRect">
          <a:avLst/>
        </a:prstGeom>
      </dgm:spPr>
      <dgm:t>
        <a:bodyPr/>
        <a:lstStyle/>
        <a:p>
          <a:endParaRPr lang="es-CR"/>
        </a:p>
      </dgm:t>
    </dgm:pt>
    <dgm:pt modelId="{0A93EB99-D4CB-4E94-83BB-9F6626497A36}" type="pres">
      <dgm:prSet presAssocID="{B92A5752-A77F-43CE-9C24-23841B6DE19D}" presName="picture1" presStyleCnt="0"/>
      <dgm:spPr/>
    </dgm:pt>
    <dgm:pt modelId="{C53C8B7E-5790-4EE1-9A1A-5024E4D837CB}" type="pres">
      <dgm:prSet presAssocID="{B92A5752-A77F-43CE-9C24-23841B6DE19D}" presName="imageRepeatNode" presStyleLbl="fgImgPlace1" presStyleIdx="0" presStyleCnt="1" custScaleX="52224" custScaleY="69157" custLinFactY="-91916" custLinFactNeighborX="7454" custLinFactNeighborY="-100000"/>
      <dgm:spPr>
        <a:prstGeom prst="ellipse">
          <a:avLst/>
        </a:prstGeom>
      </dgm:spPr>
      <dgm:t>
        <a:bodyPr/>
        <a:lstStyle/>
        <a:p>
          <a:endParaRPr lang="es-CR"/>
        </a:p>
      </dgm:t>
    </dgm:pt>
  </dgm:ptLst>
  <dgm:cxnLst>
    <dgm:cxn modelId="{DB9E6A4D-3438-4DF2-AAED-49E784305364}" type="presOf" srcId="{AC333D94-AF99-461B-B8AF-CBDD11FA43CD}" destId="{4559ADE6-128E-48B8-8ED4-EA4547BA80F2}" srcOrd="0" destOrd="0" presId="urn:microsoft.com/office/officeart/2008/layout/AscendingPictureAccentProcess"/>
    <dgm:cxn modelId="{0A82F5E4-AA82-4A1E-B3CB-2B3601A8E1F2}" srcId="{9758D464-6AD9-4DAA-846B-C42E554A1F5A}" destId="{AC333D94-AF99-461B-B8AF-CBDD11FA43CD}" srcOrd="0" destOrd="0" parTransId="{8BE864AF-144F-4ADD-B6F6-BA7D5B3C5592}" sibTransId="{B92A5752-A77F-43CE-9C24-23841B6DE19D}"/>
    <dgm:cxn modelId="{56060296-909E-4A14-9EE0-3D74659C2EF4}" type="presOf" srcId="{9758D464-6AD9-4DAA-846B-C42E554A1F5A}" destId="{7652BB70-73B8-439F-8083-D5B40BD3B7C0}" srcOrd="0" destOrd="0" presId="urn:microsoft.com/office/officeart/2008/layout/AscendingPictureAccentProcess"/>
    <dgm:cxn modelId="{9B4A079D-4B34-4673-B032-7CDF8D8C35EC}" type="presOf" srcId="{B92A5752-A77F-43CE-9C24-23841B6DE19D}" destId="{C53C8B7E-5790-4EE1-9A1A-5024E4D837CB}" srcOrd="0" destOrd="0" presId="urn:microsoft.com/office/officeart/2008/layout/AscendingPictureAccentProcess"/>
    <dgm:cxn modelId="{5123F8B8-CDE9-486C-8E7B-4858FD1D07B7}" type="presParOf" srcId="{7652BB70-73B8-439F-8083-D5B40BD3B7C0}" destId="{4559ADE6-128E-48B8-8ED4-EA4547BA80F2}" srcOrd="0" destOrd="0" presId="urn:microsoft.com/office/officeart/2008/layout/AscendingPictureAccentProcess"/>
    <dgm:cxn modelId="{0B3C62C4-B27E-4964-B8B4-2CFC73098E6A}" type="presParOf" srcId="{7652BB70-73B8-439F-8083-D5B40BD3B7C0}" destId="{0A93EB99-D4CB-4E94-83BB-9F6626497A36}" srcOrd="1" destOrd="0" presId="urn:microsoft.com/office/officeart/2008/layout/AscendingPictureAccentProcess"/>
    <dgm:cxn modelId="{FB8A1D5F-F732-49EC-88ED-554E1BB10E8A}" type="presParOf" srcId="{0A93EB99-D4CB-4E94-83BB-9F6626497A36}" destId="{C53C8B7E-5790-4EE1-9A1A-5024E4D837C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758D464-6AD9-4DAA-846B-C42E554A1F5A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R"/>
        </a:p>
      </dgm:t>
    </dgm:pt>
    <dgm:pt modelId="{AC333D94-AF99-461B-B8AF-CBDD11FA43CD}">
      <dgm:prSet custT="1"/>
      <dgm:spPr>
        <a:xfrm>
          <a:off x="368391" y="563804"/>
          <a:ext cx="1102451" cy="295663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CR" sz="1000" b="1" i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Tercer momento</a:t>
          </a:r>
          <a:endParaRPr lang="es-CR" sz="1000" i="1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8BE864AF-144F-4ADD-B6F6-BA7D5B3C5592}" type="parTrans" cxnId="{0A82F5E4-AA82-4A1E-B3CB-2B3601A8E1F2}">
      <dgm:prSet/>
      <dgm:spPr/>
      <dgm:t>
        <a:bodyPr/>
        <a:lstStyle/>
        <a:p>
          <a:endParaRPr lang="es-CR"/>
        </a:p>
      </dgm:t>
    </dgm:pt>
    <dgm:pt modelId="{B92A5752-A77F-43CE-9C24-23841B6DE19D}" type="sibTrans" cxnId="{0A82F5E4-AA82-4A1E-B3CB-2B3601A8E1F2}">
      <dgm:prSet/>
      <dgm:spPr>
        <a:xfrm>
          <a:off x="100782" y="0"/>
          <a:ext cx="511123" cy="511200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CR"/>
        </a:p>
      </dgm:t>
    </dgm:pt>
    <dgm:pt modelId="{7652BB70-73B8-439F-8083-D5B40BD3B7C0}" type="pres">
      <dgm:prSet presAssocID="{9758D464-6AD9-4DAA-846B-C42E554A1F5A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R"/>
        </a:p>
      </dgm:t>
    </dgm:pt>
    <dgm:pt modelId="{4559ADE6-128E-48B8-8ED4-EA4547BA80F2}" type="pres">
      <dgm:prSet presAssocID="{AC333D94-AF99-461B-B8AF-CBDD11FA43CD}" presName="parTx1" presStyleLbl="node1" presStyleIdx="0" presStyleCnt="1" custScaleX="133416"/>
      <dgm:spPr>
        <a:prstGeom prst="roundRect">
          <a:avLst/>
        </a:prstGeom>
      </dgm:spPr>
      <dgm:t>
        <a:bodyPr/>
        <a:lstStyle/>
        <a:p>
          <a:endParaRPr lang="es-CR"/>
        </a:p>
      </dgm:t>
    </dgm:pt>
    <dgm:pt modelId="{0A93EB99-D4CB-4E94-83BB-9F6626497A36}" type="pres">
      <dgm:prSet presAssocID="{B92A5752-A77F-43CE-9C24-23841B6DE19D}" presName="picture1" presStyleCnt="0"/>
      <dgm:spPr/>
    </dgm:pt>
    <dgm:pt modelId="{C53C8B7E-5790-4EE1-9A1A-5024E4D837CB}" type="pres">
      <dgm:prSet presAssocID="{B92A5752-A77F-43CE-9C24-23841B6DE19D}" presName="imageRepeatNode" presStyleLbl="fgImgPlace1" presStyleIdx="0" presStyleCnt="1" custScaleX="86684" custScaleY="71420" custLinFactY="-91916" custLinFactNeighborX="7454" custLinFactNeighborY="-100000"/>
      <dgm:spPr>
        <a:prstGeom prst="ellipse">
          <a:avLst/>
        </a:prstGeom>
      </dgm:spPr>
      <dgm:t>
        <a:bodyPr/>
        <a:lstStyle/>
        <a:p>
          <a:endParaRPr lang="es-CR"/>
        </a:p>
      </dgm:t>
    </dgm:pt>
  </dgm:ptLst>
  <dgm:cxnLst>
    <dgm:cxn modelId="{0A82F5E4-AA82-4A1E-B3CB-2B3601A8E1F2}" srcId="{9758D464-6AD9-4DAA-846B-C42E554A1F5A}" destId="{AC333D94-AF99-461B-B8AF-CBDD11FA43CD}" srcOrd="0" destOrd="0" parTransId="{8BE864AF-144F-4ADD-B6F6-BA7D5B3C5592}" sibTransId="{B92A5752-A77F-43CE-9C24-23841B6DE19D}"/>
    <dgm:cxn modelId="{D08CA2E6-53BD-4FB3-8327-61F177B8B700}" type="presOf" srcId="{B92A5752-A77F-43CE-9C24-23841B6DE19D}" destId="{C53C8B7E-5790-4EE1-9A1A-5024E4D837CB}" srcOrd="0" destOrd="0" presId="urn:microsoft.com/office/officeart/2008/layout/AscendingPictureAccentProcess"/>
    <dgm:cxn modelId="{49D80750-A009-497F-9739-801ED6223EBA}" type="presOf" srcId="{AC333D94-AF99-461B-B8AF-CBDD11FA43CD}" destId="{4559ADE6-128E-48B8-8ED4-EA4547BA80F2}" srcOrd="0" destOrd="0" presId="urn:microsoft.com/office/officeart/2008/layout/AscendingPictureAccentProcess"/>
    <dgm:cxn modelId="{532A1704-C69F-44AC-BE77-2B578A4C4F4A}" type="presOf" srcId="{9758D464-6AD9-4DAA-846B-C42E554A1F5A}" destId="{7652BB70-73B8-439F-8083-D5B40BD3B7C0}" srcOrd="0" destOrd="0" presId="urn:microsoft.com/office/officeart/2008/layout/AscendingPictureAccentProcess"/>
    <dgm:cxn modelId="{FF6EB80D-47E3-44C7-8A6F-A77AC20BBB84}" type="presParOf" srcId="{7652BB70-73B8-439F-8083-D5B40BD3B7C0}" destId="{4559ADE6-128E-48B8-8ED4-EA4547BA80F2}" srcOrd="0" destOrd="0" presId="urn:microsoft.com/office/officeart/2008/layout/AscendingPictureAccentProcess"/>
    <dgm:cxn modelId="{AA11B592-EDA3-44E6-A393-A63325A8F138}" type="presParOf" srcId="{7652BB70-73B8-439F-8083-D5B40BD3B7C0}" destId="{0A93EB99-D4CB-4E94-83BB-9F6626497A36}" srcOrd="1" destOrd="0" presId="urn:microsoft.com/office/officeart/2008/layout/AscendingPictureAccentProcess"/>
    <dgm:cxn modelId="{CB42C2D9-7457-4BAB-AF7E-9FE89033904B}" type="presParOf" srcId="{0A93EB99-D4CB-4E94-83BB-9F6626497A36}" destId="{C53C8B7E-5790-4EE1-9A1A-5024E4D837C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758D464-6AD9-4DAA-846B-C42E554A1F5A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R"/>
        </a:p>
      </dgm:t>
    </dgm:pt>
    <dgm:pt modelId="{AC333D94-AF99-461B-B8AF-CBDD11FA43CD}">
      <dgm:prSet custT="1"/>
      <dgm:spPr>
        <a:xfrm>
          <a:off x="368391" y="563804"/>
          <a:ext cx="1102451" cy="295663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CR" sz="1000" b="1" i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Cuarto momento</a:t>
          </a:r>
          <a:endParaRPr lang="es-CR" sz="1000" i="1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8BE864AF-144F-4ADD-B6F6-BA7D5B3C5592}" type="parTrans" cxnId="{0A82F5E4-AA82-4A1E-B3CB-2B3601A8E1F2}">
      <dgm:prSet/>
      <dgm:spPr/>
      <dgm:t>
        <a:bodyPr/>
        <a:lstStyle/>
        <a:p>
          <a:endParaRPr lang="es-CR"/>
        </a:p>
      </dgm:t>
    </dgm:pt>
    <dgm:pt modelId="{B92A5752-A77F-43CE-9C24-23841B6DE19D}" type="sibTrans" cxnId="{0A82F5E4-AA82-4A1E-B3CB-2B3601A8E1F2}">
      <dgm:prSet/>
      <dgm:spPr>
        <a:xfrm>
          <a:off x="100782" y="0"/>
          <a:ext cx="511123" cy="511200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CR"/>
        </a:p>
      </dgm:t>
    </dgm:pt>
    <dgm:pt modelId="{7652BB70-73B8-439F-8083-D5B40BD3B7C0}" type="pres">
      <dgm:prSet presAssocID="{9758D464-6AD9-4DAA-846B-C42E554A1F5A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CR"/>
        </a:p>
      </dgm:t>
    </dgm:pt>
    <dgm:pt modelId="{4559ADE6-128E-48B8-8ED4-EA4547BA80F2}" type="pres">
      <dgm:prSet presAssocID="{AC333D94-AF99-461B-B8AF-CBDD11FA43CD}" presName="parTx1" presStyleLbl="node1" presStyleIdx="0" presStyleCnt="1" custScaleX="139101"/>
      <dgm:spPr>
        <a:prstGeom prst="roundRect">
          <a:avLst/>
        </a:prstGeom>
      </dgm:spPr>
      <dgm:t>
        <a:bodyPr/>
        <a:lstStyle/>
        <a:p>
          <a:endParaRPr lang="es-CR"/>
        </a:p>
      </dgm:t>
    </dgm:pt>
    <dgm:pt modelId="{0A93EB99-D4CB-4E94-83BB-9F6626497A36}" type="pres">
      <dgm:prSet presAssocID="{B92A5752-A77F-43CE-9C24-23841B6DE19D}" presName="picture1" presStyleCnt="0"/>
      <dgm:spPr/>
    </dgm:pt>
    <dgm:pt modelId="{C53C8B7E-5790-4EE1-9A1A-5024E4D837CB}" type="pres">
      <dgm:prSet presAssocID="{B92A5752-A77F-43CE-9C24-23841B6DE19D}" presName="imageRepeatNode" presStyleLbl="fgImgPlace1" presStyleIdx="0" presStyleCnt="1" custLinFactY="-91916" custLinFactNeighborX="7454" custLinFactNeighborY="-100000"/>
      <dgm:spPr>
        <a:prstGeom prst="ellipse">
          <a:avLst/>
        </a:prstGeom>
      </dgm:spPr>
      <dgm:t>
        <a:bodyPr/>
        <a:lstStyle/>
        <a:p>
          <a:endParaRPr lang="es-CR"/>
        </a:p>
      </dgm:t>
    </dgm:pt>
  </dgm:ptLst>
  <dgm:cxnLst>
    <dgm:cxn modelId="{0A82F5E4-AA82-4A1E-B3CB-2B3601A8E1F2}" srcId="{9758D464-6AD9-4DAA-846B-C42E554A1F5A}" destId="{AC333D94-AF99-461B-B8AF-CBDD11FA43CD}" srcOrd="0" destOrd="0" parTransId="{8BE864AF-144F-4ADD-B6F6-BA7D5B3C5592}" sibTransId="{B92A5752-A77F-43CE-9C24-23841B6DE19D}"/>
    <dgm:cxn modelId="{313B8778-750D-4B69-9EAB-9395B54B9B05}" type="presOf" srcId="{B92A5752-A77F-43CE-9C24-23841B6DE19D}" destId="{C53C8B7E-5790-4EE1-9A1A-5024E4D837CB}" srcOrd="0" destOrd="0" presId="urn:microsoft.com/office/officeart/2008/layout/AscendingPictureAccentProcess"/>
    <dgm:cxn modelId="{A38CC4D1-AD47-4D1A-A1D5-CCF018EECD68}" type="presOf" srcId="{AC333D94-AF99-461B-B8AF-CBDD11FA43CD}" destId="{4559ADE6-128E-48B8-8ED4-EA4547BA80F2}" srcOrd="0" destOrd="0" presId="urn:microsoft.com/office/officeart/2008/layout/AscendingPictureAccentProcess"/>
    <dgm:cxn modelId="{87617AB6-8FD4-4C9C-9ED0-4F3C742A95EB}" type="presOf" srcId="{9758D464-6AD9-4DAA-846B-C42E554A1F5A}" destId="{7652BB70-73B8-439F-8083-D5B40BD3B7C0}" srcOrd="0" destOrd="0" presId="urn:microsoft.com/office/officeart/2008/layout/AscendingPictureAccentProcess"/>
    <dgm:cxn modelId="{CAC556AE-1187-4392-8CE4-A479F44D879A}" type="presParOf" srcId="{7652BB70-73B8-439F-8083-D5B40BD3B7C0}" destId="{4559ADE6-128E-48B8-8ED4-EA4547BA80F2}" srcOrd="0" destOrd="0" presId="urn:microsoft.com/office/officeart/2008/layout/AscendingPictureAccentProcess"/>
    <dgm:cxn modelId="{BF6C4642-7D5C-412B-AB4A-174BF49AE3FB}" type="presParOf" srcId="{7652BB70-73B8-439F-8083-D5B40BD3B7C0}" destId="{0A93EB99-D4CB-4E94-83BB-9F6626497A36}" srcOrd="1" destOrd="0" presId="urn:microsoft.com/office/officeart/2008/layout/AscendingPictureAccentProcess"/>
    <dgm:cxn modelId="{991645F5-9734-499D-B198-9E60B12989D6}" type="presParOf" srcId="{0A93EB99-D4CB-4E94-83BB-9F6626497A36}" destId="{C53C8B7E-5790-4EE1-9A1A-5024E4D837C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9ADE6-128E-48B8-8ED4-EA4547BA80F2}">
      <dsp:nvSpPr>
        <dsp:cNvPr id="0" name=""/>
        <dsp:cNvSpPr/>
      </dsp:nvSpPr>
      <dsp:spPr>
        <a:xfrm>
          <a:off x="45088" y="563804"/>
          <a:ext cx="1533520" cy="295663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3352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b="1" i="1" kern="1200">
              <a:latin typeface="Georgia" panose="02040502050405020303" pitchFamily="18" charset="0"/>
            </a:rPr>
            <a:t>Primer momento</a:t>
          </a:r>
          <a:endParaRPr lang="es-CR" sz="1000" i="1" kern="1200">
            <a:latin typeface="Georgia" panose="02040502050405020303" pitchFamily="18" charset="0"/>
          </a:endParaRPr>
        </a:p>
      </dsp:txBody>
      <dsp:txXfrm>
        <a:off x="59521" y="578237"/>
        <a:ext cx="1504654" cy="266797"/>
      </dsp:txXfrm>
    </dsp:sp>
    <dsp:sp modelId="{C53C8B7E-5790-4EE1-9A1A-5024E4D837CB}">
      <dsp:nvSpPr>
        <dsp:cNvPr id="0" name=""/>
        <dsp:cNvSpPr/>
      </dsp:nvSpPr>
      <dsp:spPr>
        <a:xfrm>
          <a:off x="-35562" y="19050"/>
          <a:ext cx="511123" cy="51120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9ADE6-128E-48B8-8ED4-EA4547BA80F2}">
      <dsp:nvSpPr>
        <dsp:cNvPr id="0" name=""/>
        <dsp:cNvSpPr/>
      </dsp:nvSpPr>
      <dsp:spPr>
        <a:xfrm>
          <a:off x="2" y="522019"/>
          <a:ext cx="1619245" cy="312191"/>
        </a:xfrm>
        <a:prstGeom prst="round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6397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b="1" i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Segundo momento</a:t>
          </a:r>
          <a:endParaRPr lang="es-CR" sz="1000" i="1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15242" y="537259"/>
        <a:ext cx="1588765" cy="281711"/>
      </dsp:txXfrm>
    </dsp:sp>
    <dsp:sp modelId="{C53C8B7E-5790-4EE1-9A1A-5024E4D837CB}">
      <dsp:nvSpPr>
        <dsp:cNvPr id="0" name=""/>
        <dsp:cNvSpPr/>
      </dsp:nvSpPr>
      <dsp:spPr>
        <a:xfrm>
          <a:off x="73939" y="0"/>
          <a:ext cx="281850" cy="37329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9ADE6-128E-48B8-8ED4-EA4547BA80F2}">
      <dsp:nvSpPr>
        <dsp:cNvPr id="0" name=""/>
        <dsp:cNvSpPr/>
      </dsp:nvSpPr>
      <dsp:spPr>
        <a:xfrm>
          <a:off x="75079" y="527279"/>
          <a:ext cx="1470846" cy="295663"/>
        </a:xfrm>
        <a:prstGeom prst="round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3352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b="1" i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Tercer momento</a:t>
          </a:r>
          <a:endParaRPr lang="es-CR" sz="1000" i="1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89512" y="541712"/>
        <a:ext cx="1441980" cy="266797"/>
      </dsp:txXfrm>
    </dsp:sp>
    <dsp:sp modelId="{C53C8B7E-5790-4EE1-9A1A-5024E4D837CB}">
      <dsp:nvSpPr>
        <dsp:cNvPr id="0" name=""/>
        <dsp:cNvSpPr/>
      </dsp:nvSpPr>
      <dsp:spPr>
        <a:xfrm>
          <a:off x="25698" y="0"/>
          <a:ext cx="443062" cy="36509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9ADE6-128E-48B8-8ED4-EA4547BA80F2}">
      <dsp:nvSpPr>
        <dsp:cNvPr id="0" name=""/>
        <dsp:cNvSpPr/>
      </dsp:nvSpPr>
      <dsp:spPr>
        <a:xfrm>
          <a:off x="45088" y="563804"/>
          <a:ext cx="1533520" cy="295663"/>
        </a:xfrm>
        <a:prstGeom prst="round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3352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b="1" i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Cuarto momento</a:t>
          </a:r>
          <a:endParaRPr lang="es-CR" sz="1000" i="1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59521" y="578237"/>
        <a:ext cx="1504654" cy="266797"/>
      </dsp:txXfrm>
    </dsp:sp>
    <dsp:sp modelId="{C53C8B7E-5790-4EE1-9A1A-5024E4D837CB}">
      <dsp:nvSpPr>
        <dsp:cNvPr id="0" name=""/>
        <dsp:cNvSpPr/>
      </dsp:nvSpPr>
      <dsp:spPr>
        <a:xfrm>
          <a:off x="-6985" y="0"/>
          <a:ext cx="511123" cy="51120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E5A9C-874D-4AB2-8B09-E4CFF603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1272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Melania Maria Brenes Monge</dc:creator>
  <cp:lastModifiedBy>Usuario de Windows</cp:lastModifiedBy>
  <cp:revision>2</cp:revision>
  <dcterms:created xsi:type="dcterms:W3CDTF">2020-04-27T15:01:00Z</dcterms:created>
  <dcterms:modified xsi:type="dcterms:W3CDTF">2020-04-27T15:01:00Z</dcterms:modified>
</cp:coreProperties>
</file>