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506D4" w14:textId="27303B16" w:rsidR="00004826" w:rsidRPr="00490068" w:rsidRDefault="006732E2" w:rsidP="00F01004">
      <w:pPr>
        <w:rPr>
          <w:rFonts w:ascii="Century Gothic" w:hAnsi="Century Gothic"/>
          <w:b/>
          <w:sz w:val="28"/>
          <w:lang w:val="fr-FR"/>
        </w:rPr>
      </w:pPr>
      <w:bookmarkStart w:id="0" w:name="_GoBack"/>
      <w:bookmarkEnd w:id="0"/>
      <w:r w:rsidRPr="006732E2">
        <w:rPr>
          <w:rFonts w:ascii="Century Gothic" w:hAnsi="Century Gothic"/>
          <w:b/>
          <w:noProof/>
          <w:sz w:val="24"/>
          <w:lang w:eastAsia="es-CR"/>
        </w:rPr>
        <w:drawing>
          <wp:anchor distT="0" distB="0" distL="114300" distR="114300" simplePos="0" relativeHeight="251671552" behindDoc="0" locked="0" layoutInCell="1" allowOverlap="1" wp14:anchorId="0C4FBFFE" wp14:editId="4834C214">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49DF6C7-0064-4D37-98D0-FD43DA01DA7F}"/>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F01004">
        <w:rPr>
          <w:rFonts w:ascii="Century Gothic" w:hAnsi="Century Gothic"/>
          <w:b/>
          <w:noProof/>
          <w:sz w:val="28"/>
          <w:lang w:val="es-ES" w:eastAsia="es-ES"/>
        </w:rPr>
        <w:t xml:space="preserve">                        </w:t>
      </w:r>
      <w:r w:rsidR="008C65A5" w:rsidRPr="00490068">
        <w:rPr>
          <w:rFonts w:ascii="Century Gothic" w:hAnsi="Century Gothic"/>
          <w:b/>
          <w:sz w:val="28"/>
          <w:lang w:val="fr-FR"/>
        </w:rPr>
        <w:t>Guía de trabajo autónomo</w:t>
      </w:r>
      <w:r w:rsidR="00F93067" w:rsidRPr="00490068">
        <w:rPr>
          <w:rFonts w:ascii="Century Gothic" w:hAnsi="Century Gothic"/>
          <w:b/>
          <w:sz w:val="28"/>
          <w:lang w:val="fr-FR"/>
        </w:rPr>
        <w:t xml:space="preserve"> </w:t>
      </w:r>
    </w:p>
    <w:p w14:paraId="2A93C66A" w14:textId="19AEEDF6" w:rsidR="0028141E" w:rsidRPr="00490068" w:rsidRDefault="00D94EDB" w:rsidP="00D94EDB">
      <w:pPr>
        <w:rPr>
          <w:rFonts w:ascii="Century Gothic" w:hAnsi="Century Gothic"/>
          <w:b/>
          <w:color w:val="0070C0"/>
          <w:sz w:val="28"/>
          <w:lang w:val="fr-FR"/>
        </w:rPr>
      </w:pPr>
      <w:r w:rsidRPr="00490068">
        <w:rPr>
          <w:rFonts w:ascii="Century Gothic" w:hAnsi="Century Gothic"/>
          <w:b/>
          <w:sz w:val="28"/>
          <w:lang w:val="fr-FR"/>
        </w:rPr>
        <w:t xml:space="preserve">                            </w:t>
      </w:r>
      <w:r w:rsidR="00E62C00" w:rsidRPr="00490068">
        <w:rPr>
          <w:rFonts w:ascii="Century Gothic" w:hAnsi="Century Gothic"/>
          <w:b/>
          <w:sz w:val="28"/>
          <w:lang w:val="fr-FR"/>
        </w:rPr>
        <w:t xml:space="preserve">           </w:t>
      </w:r>
      <w:r w:rsidR="00E62C00" w:rsidRPr="00490068">
        <w:rPr>
          <w:rFonts w:ascii="Century Gothic" w:hAnsi="Century Gothic"/>
          <w:b/>
          <w:color w:val="0070C0"/>
          <w:sz w:val="28"/>
          <w:lang w:val="fr-FR"/>
        </w:rPr>
        <w:t>FRANÇAIS</w:t>
      </w:r>
    </w:p>
    <w:p w14:paraId="530B4099" w14:textId="64D119CC" w:rsidR="00E30BAB" w:rsidRPr="00E62C00" w:rsidRDefault="00E30BAB" w:rsidP="00E30BAB">
      <w:pPr>
        <w:jc w:val="center"/>
        <w:rPr>
          <w:rFonts w:ascii="Century Gothic" w:hAnsi="Century Gothic"/>
          <w:b/>
          <w:color w:val="0070C0"/>
          <w:sz w:val="28"/>
          <w:lang w:val="fr-FR"/>
        </w:rPr>
      </w:pPr>
      <w:r w:rsidRPr="00E62C00">
        <w:rPr>
          <w:rFonts w:ascii="Century Gothic" w:hAnsi="Century Gothic"/>
          <w:b/>
          <w:color w:val="0070C0"/>
          <w:sz w:val="28"/>
          <w:lang w:val="fr-FR"/>
        </w:rPr>
        <w:t>Guide du travail autonome</w:t>
      </w:r>
      <w:r w:rsidR="00960ABC">
        <w:rPr>
          <w:rFonts w:ascii="Century Gothic" w:hAnsi="Century Gothic"/>
          <w:b/>
          <w:color w:val="0070C0"/>
          <w:sz w:val="28"/>
          <w:lang w:val="fr-FR"/>
        </w:rPr>
        <w:t xml:space="preserve"> Nª 3</w:t>
      </w:r>
      <w:r w:rsidRPr="00E62C00">
        <w:rPr>
          <w:rFonts w:ascii="Century Gothic" w:hAnsi="Century Gothic"/>
          <w:b/>
          <w:color w:val="0070C0"/>
          <w:sz w:val="28"/>
          <w:lang w:val="fr-FR"/>
        </w:rPr>
        <w:t xml:space="preserve"> pour les élèves du IIIº cycle et d’éducation diversifiée</w:t>
      </w:r>
    </w:p>
    <w:p w14:paraId="74DB8139" w14:textId="77777777" w:rsidR="002814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p w14:paraId="5894F087" w14:textId="2D5923E2" w:rsidR="00E30BAB" w:rsidRPr="0003323A" w:rsidRDefault="00E30BAB" w:rsidP="00E30BAB">
      <w:pPr>
        <w:jc w:val="center"/>
        <w:rPr>
          <w:rFonts w:ascii="Century Gothic" w:hAnsi="Century Gothic"/>
          <w:b/>
          <w:i/>
          <w:sz w:val="20"/>
          <w:lang w:val="fr-FR"/>
        </w:rPr>
      </w:pPr>
      <w:r w:rsidRPr="0003323A">
        <w:rPr>
          <w:rFonts w:ascii="Century Gothic" w:hAnsi="Century Gothic"/>
          <w:b/>
          <w:i/>
          <w:color w:val="0070C0"/>
          <w:sz w:val="20"/>
          <w:lang w:val="fr-FR"/>
        </w:rPr>
        <w:t>Le travail autonome est la capacité de réaliser de</w:t>
      </w:r>
      <w:r>
        <w:rPr>
          <w:rFonts w:ascii="Century Gothic" w:hAnsi="Century Gothic"/>
          <w:b/>
          <w:i/>
          <w:color w:val="0070C0"/>
          <w:sz w:val="20"/>
          <w:lang w:val="fr-FR"/>
        </w:rPr>
        <w:t>s</w:t>
      </w:r>
      <w:r w:rsidRPr="0003323A">
        <w:rPr>
          <w:rFonts w:ascii="Century Gothic" w:hAnsi="Century Gothic"/>
          <w:b/>
          <w:i/>
          <w:color w:val="0070C0"/>
          <w:sz w:val="20"/>
          <w:lang w:val="fr-FR"/>
        </w:rPr>
        <w:t xml:space="preserve"> t</w:t>
      </w:r>
      <w:r>
        <w:rPr>
          <w:rFonts w:ascii="Century Gothic" w:hAnsi="Century Gothic"/>
          <w:b/>
          <w:i/>
          <w:color w:val="0070C0"/>
          <w:sz w:val="20"/>
          <w:lang w:val="fr-FR"/>
        </w:rPr>
        <w:t>â</w:t>
      </w:r>
      <w:r w:rsidRPr="0003323A">
        <w:rPr>
          <w:rFonts w:ascii="Century Gothic" w:hAnsi="Century Gothic"/>
          <w:b/>
          <w:i/>
          <w:color w:val="0070C0"/>
          <w:sz w:val="20"/>
          <w:lang w:val="fr-FR"/>
        </w:rPr>
        <w:t>ches par nous</w:t>
      </w:r>
      <w:r>
        <w:rPr>
          <w:rFonts w:ascii="Century Gothic" w:hAnsi="Century Gothic"/>
          <w:b/>
          <w:i/>
          <w:color w:val="0070C0"/>
          <w:sz w:val="20"/>
          <w:lang w:val="fr-FR"/>
        </w:rPr>
        <w:t>-</w:t>
      </w:r>
      <w:r w:rsidRPr="0003323A">
        <w:rPr>
          <w:rFonts w:ascii="Century Gothic" w:hAnsi="Century Gothic"/>
          <w:b/>
          <w:i/>
          <w:color w:val="0070C0"/>
          <w:sz w:val="20"/>
          <w:lang w:val="fr-FR"/>
        </w:rPr>
        <w:t>même</w:t>
      </w:r>
      <w:r>
        <w:rPr>
          <w:rFonts w:ascii="Century Gothic" w:hAnsi="Century Gothic"/>
          <w:b/>
          <w:i/>
          <w:color w:val="0070C0"/>
          <w:sz w:val="20"/>
          <w:lang w:val="fr-FR"/>
        </w:rPr>
        <w:t>s</w:t>
      </w:r>
      <w:r w:rsidRPr="0003323A">
        <w:rPr>
          <w:rFonts w:ascii="Century Gothic" w:hAnsi="Century Gothic"/>
          <w:b/>
          <w:i/>
          <w:color w:val="0070C0"/>
          <w:sz w:val="20"/>
          <w:lang w:val="fr-FR"/>
        </w:rPr>
        <w:t xml:space="preserve"> sans aucune aide de nos enseignants en présentiel</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rsidRPr="00926A2A" w14:paraId="71484D31" w14:textId="77777777" w:rsidTr="008C65A5">
        <w:tc>
          <w:tcPr>
            <w:tcW w:w="10057" w:type="dxa"/>
          </w:tcPr>
          <w:p w14:paraId="435927BF" w14:textId="09EE7B4F" w:rsidR="00E30BAB" w:rsidRPr="002A0E71" w:rsidRDefault="00E30BAB" w:rsidP="00E30BAB">
            <w:pPr>
              <w:jc w:val="both"/>
              <w:rPr>
                <w:rFonts w:ascii="Century Gothic" w:hAnsi="Century Gothic"/>
                <w:b/>
                <w:color w:val="0070C0"/>
                <w:lang w:val="fr-FR"/>
              </w:rPr>
            </w:pPr>
            <w:r w:rsidRPr="002A0E71">
              <w:rPr>
                <w:rFonts w:ascii="Century Gothic" w:hAnsi="Century Gothic"/>
                <w:lang w:val="fr-FR"/>
              </w:rPr>
              <w:t xml:space="preserve"> </w:t>
            </w:r>
            <w:r w:rsidRPr="002A0E71">
              <w:rPr>
                <w:rFonts w:ascii="Century Gothic" w:hAnsi="Century Gothic"/>
                <w:b/>
                <w:color w:val="0070C0"/>
                <w:lang w:val="fr-FR"/>
              </w:rPr>
              <w:t xml:space="preserve">Collège / Lycée : </w:t>
            </w:r>
            <w:r w:rsidR="002A0E71" w:rsidRPr="002A0E71">
              <w:rPr>
                <w:rFonts w:ascii="Century Gothic" w:hAnsi="Century Gothic"/>
                <w:b/>
                <w:color w:val="0070C0"/>
                <w:lang w:val="fr-FR"/>
              </w:rPr>
              <w:t>___________________________</w:t>
            </w:r>
          </w:p>
          <w:p w14:paraId="4E56B336" w14:textId="2C284185" w:rsidR="00E30BAB" w:rsidRPr="002A0E71" w:rsidRDefault="002A0E71" w:rsidP="00E30BAB">
            <w:pPr>
              <w:jc w:val="both"/>
              <w:rPr>
                <w:rFonts w:ascii="Century Gothic" w:hAnsi="Century Gothic"/>
                <w:b/>
                <w:color w:val="0070C0"/>
                <w:lang w:val="fr-FR"/>
              </w:rPr>
            </w:pPr>
            <w:r w:rsidRPr="002A0E71">
              <w:rPr>
                <w:rFonts w:ascii="Century Gothic" w:hAnsi="Century Gothic"/>
                <w:b/>
                <w:color w:val="0070C0"/>
                <w:lang w:val="fr-FR"/>
              </w:rPr>
              <w:t xml:space="preserve"> Professeur(e)</w:t>
            </w:r>
            <w:r>
              <w:rPr>
                <w:rFonts w:ascii="Century Gothic" w:hAnsi="Century Gothic"/>
                <w:b/>
                <w:color w:val="0070C0"/>
                <w:lang w:val="fr-FR"/>
              </w:rPr>
              <w:t xml:space="preserve"> </w:t>
            </w:r>
            <w:r w:rsidRPr="002A0E71">
              <w:rPr>
                <w:rFonts w:ascii="Century Gothic" w:hAnsi="Century Gothic"/>
                <w:b/>
                <w:color w:val="0070C0"/>
                <w:lang w:val="fr-FR"/>
              </w:rPr>
              <w:t xml:space="preserve">: </w:t>
            </w:r>
            <w:r w:rsidR="00332163">
              <w:rPr>
                <w:rFonts w:ascii="Century Gothic" w:hAnsi="Century Gothic"/>
                <w:b/>
                <w:color w:val="0070C0"/>
                <w:lang w:val="fr-FR"/>
              </w:rPr>
              <w:t xml:space="preserve"> </w:t>
            </w:r>
            <w:r w:rsidRPr="002A0E71">
              <w:rPr>
                <w:rFonts w:ascii="Century Gothic" w:hAnsi="Century Gothic"/>
                <w:b/>
                <w:color w:val="0070C0"/>
                <w:lang w:val="fr-FR"/>
              </w:rPr>
              <w:t xml:space="preserve"> _________________</w:t>
            </w:r>
          </w:p>
          <w:p w14:paraId="3039D2AD" w14:textId="3A6E1DA1" w:rsidR="008C65A5" w:rsidRPr="002A0E71" w:rsidRDefault="008C65A5" w:rsidP="008C65A5">
            <w:pPr>
              <w:jc w:val="both"/>
              <w:rPr>
                <w:rFonts w:ascii="Century Gothic" w:hAnsi="Century Gothic"/>
                <w:b/>
                <w:color w:val="0070C0"/>
                <w:lang w:val="fr-FR"/>
              </w:rPr>
            </w:pPr>
            <w:r w:rsidRPr="002A0E71">
              <w:rPr>
                <w:rFonts w:ascii="Century Gothic" w:hAnsi="Century Gothic"/>
                <w:b/>
                <w:color w:val="0070C0"/>
                <w:lang w:val="fr-FR"/>
              </w:rPr>
              <w:t xml:space="preserve"> </w:t>
            </w:r>
            <w:r w:rsidR="00D94EDB" w:rsidRPr="002A0E71">
              <w:rPr>
                <w:rFonts w:ascii="Century Gothic" w:hAnsi="Century Gothic"/>
                <w:b/>
                <w:color w:val="0070C0"/>
                <w:lang w:val="fr-FR"/>
              </w:rPr>
              <w:t>Niveau</w:t>
            </w:r>
            <w:r w:rsidR="002A0E71">
              <w:rPr>
                <w:rFonts w:ascii="Century Gothic" w:hAnsi="Century Gothic"/>
                <w:b/>
                <w:color w:val="0070C0"/>
                <w:lang w:val="fr-FR"/>
              </w:rPr>
              <w:t xml:space="preserve"> : </w:t>
            </w:r>
            <w:r w:rsidR="00F718D1" w:rsidRPr="002A0E71">
              <w:rPr>
                <w:rFonts w:ascii="Century Gothic" w:hAnsi="Century Gothic"/>
                <w:b/>
                <w:color w:val="0070C0"/>
                <w:lang w:val="fr-FR"/>
              </w:rPr>
              <w:t xml:space="preserve">   </w:t>
            </w:r>
            <w:r w:rsidR="00B447CA">
              <w:rPr>
                <w:rFonts w:ascii="Century Gothic" w:hAnsi="Century Gothic"/>
                <w:b/>
                <w:color w:val="0070C0"/>
                <w:lang w:val="fr-FR"/>
              </w:rPr>
              <w:t>10</w:t>
            </w:r>
            <w:r w:rsidR="00490068">
              <w:rPr>
                <w:rFonts w:ascii="Century Gothic" w:hAnsi="Century Gothic"/>
                <w:b/>
                <w:color w:val="0070C0"/>
                <w:lang w:val="fr-FR"/>
              </w:rPr>
              <w:t xml:space="preserve"> ª </w:t>
            </w:r>
            <w:r w:rsidR="00F718D1" w:rsidRPr="002A0E71">
              <w:rPr>
                <w:rFonts w:ascii="Century Gothic" w:hAnsi="Century Gothic"/>
                <w:b/>
                <w:color w:val="0070C0"/>
                <w:lang w:val="fr-FR"/>
              </w:rPr>
              <w:t xml:space="preserve"> </w:t>
            </w:r>
            <w:r w:rsidR="00D57B87" w:rsidRPr="002A0E71">
              <w:rPr>
                <w:rFonts w:ascii="Century Gothic" w:hAnsi="Century Gothic"/>
                <w:b/>
                <w:color w:val="0070C0"/>
                <w:lang w:val="fr-FR"/>
              </w:rPr>
              <w:t xml:space="preserve">année </w:t>
            </w:r>
          </w:p>
          <w:p w14:paraId="3553F770" w14:textId="37054F59" w:rsidR="008C65A5" w:rsidRPr="00E30BAB" w:rsidRDefault="00E30BAB" w:rsidP="008C65A5">
            <w:pPr>
              <w:jc w:val="both"/>
              <w:rPr>
                <w:rFonts w:ascii="Century Gothic" w:hAnsi="Century Gothic"/>
                <w:sz w:val="24"/>
                <w:lang w:val="fr-FR"/>
              </w:rPr>
            </w:pPr>
            <w:r w:rsidRPr="002A0E71">
              <w:rPr>
                <w:rFonts w:ascii="Century Gothic" w:hAnsi="Century Gothic"/>
                <w:b/>
                <w:color w:val="0070C0"/>
                <w:sz w:val="24"/>
                <w:lang w:val="fr-FR"/>
              </w:rPr>
              <w:t xml:space="preserve"> Matière</w:t>
            </w:r>
            <w:r w:rsidR="002A0E71">
              <w:rPr>
                <w:rFonts w:ascii="Century Gothic" w:hAnsi="Century Gothic"/>
                <w:b/>
                <w:color w:val="0070C0"/>
                <w:sz w:val="24"/>
                <w:lang w:val="fr-FR"/>
              </w:rPr>
              <w:t xml:space="preserve"> :  </w:t>
            </w:r>
            <w:r w:rsidRPr="002A0E71">
              <w:rPr>
                <w:rFonts w:ascii="Century Gothic" w:hAnsi="Century Gothic"/>
                <w:b/>
                <w:color w:val="0070C0"/>
                <w:sz w:val="24"/>
                <w:lang w:val="fr-FR"/>
              </w:rPr>
              <w:t xml:space="preserve"> Français</w:t>
            </w:r>
          </w:p>
        </w:tc>
      </w:tr>
    </w:tbl>
    <w:p w14:paraId="7DC631E8" w14:textId="77777777" w:rsidR="008C65A5" w:rsidRPr="00E30BAB" w:rsidRDefault="006732E2" w:rsidP="008C65A5">
      <w:pPr>
        <w:spacing w:after="0" w:line="240" w:lineRule="auto"/>
        <w:jc w:val="both"/>
        <w:rPr>
          <w:rFonts w:ascii="Century Gothic" w:hAnsi="Century Gothic"/>
          <w:sz w:val="24"/>
          <w:lang w:val="fr-FR"/>
        </w:rPr>
      </w:pPr>
      <w:r w:rsidRPr="006732E2">
        <w:rPr>
          <w:rFonts w:ascii="Century Gothic" w:hAnsi="Century Gothic"/>
          <w:b/>
          <w:noProof/>
          <w:sz w:val="24"/>
          <w:lang w:eastAsia="es-CR"/>
        </w:rPr>
        <w:drawing>
          <wp:anchor distT="0" distB="0" distL="114300" distR="114300" simplePos="0" relativeHeight="251672576" behindDoc="0" locked="0" layoutInCell="1" allowOverlap="1" wp14:anchorId="11C79E71" wp14:editId="32160FB9">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37757AB5" w14:textId="77777777" w:rsidR="0046550E" w:rsidRPr="00E30BAB" w:rsidRDefault="0046550E" w:rsidP="00117EE0">
      <w:pPr>
        <w:pStyle w:val="Prrafodelista"/>
        <w:numPr>
          <w:ilvl w:val="0"/>
          <w:numId w:val="10"/>
        </w:numPr>
        <w:spacing w:line="240" w:lineRule="auto"/>
        <w:jc w:val="both"/>
        <w:rPr>
          <w:rFonts w:ascii="Century Gothic" w:hAnsi="Century Gothic"/>
          <w:b/>
          <w:sz w:val="24"/>
          <w:lang w:val="fr-FR"/>
        </w:rPr>
      </w:pPr>
      <w:r w:rsidRPr="00E30BAB">
        <w:rPr>
          <w:rFonts w:ascii="Century Gothic" w:hAnsi="Century Gothic"/>
          <w:b/>
          <w:sz w:val="24"/>
          <w:lang w:val="fr-FR"/>
        </w:rPr>
        <w:t>Me preparo p</w:t>
      </w:r>
      <w:r w:rsidR="008C65A5" w:rsidRPr="00E30BAB">
        <w:rPr>
          <w:rFonts w:ascii="Century Gothic" w:hAnsi="Century Gothic"/>
          <w:b/>
          <w:sz w:val="24"/>
          <w:lang w:val="fr-FR"/>
        </w:rPr>
        <w:t xml:space="preserve">ara hacer la guía </w:t>
      </w:r>
      <w:r w:rsidR="00D94EDB" w:rsidRPr="00E30BAB">
        <w:rPr>
          <w:rFonts w:ascii="Century Gothic" w:hAnsi="Century Gothic"/>
          <w:b/>
          <w:sz w:val="24"/>
          <w:lang w:val="fr-FR"/>
        </w:rPr>
        <w:t xml:space="preserve"> </w:t>
      </w:r>
      <w:r w:rsidR="0028141E" w:rsidRPr="00E30BAB">
        <w:rPr>
          <w:rFonts w:ascii="Century Gothic" w:hAnsi="Century Gothic"/>
          <w:b/>
          <w:sz w:val="24"/>
          <w:lang w:val="fr-FR"/>
        </w:rPr>
        <w:t xml:space="preserve"> / </w:t>
      </w:r>
      <w:r w:rsidR="00D94EDB" w:rsidRPr="00E30BAB">
        <w:rPr>
          <w:rFonts w:ascii="Century Gothic" w:hAnsi="Century Gothic"/>
          <w:b/>
          <w:color w:val="0070C0"/>
          <w:sz w:val="24"/>
          <w:lang w:val="fr-FR"/>
        </w:rPr>
        <w:t>Je me prépare</w:t>
      </w:r>
      <w:r w:rsidR="0028141E" w:rsidRPr="00E30BAB">
        <w:rPr>
          <w:rFonts w:ascii="Century Gothic" w:hAnsi="Century Gothic"/>
          <w:b/>
          <w:color w:val="0070C0"/>
          <w:sz w:val="24"/>
          <w:lang w:val="fr-FR"/>
        </w:rPr>
        <w:t xml:space="preserve"> pour le travail </w:t>
      </w:r>
    </w:p>
    <w:p w14:paraId="30F13B1C" w14:textId="77777777" w:rsidR="0028141E" w:rsidRDefault="0028141E" w:rsidP="0028141E">
      <w:pPr>
        <w:spacing w:line="240" w:lineRule="auto"/>
        <w:ind w:left="360"/>
        <w:jc w:val="both"/>
        <w:rPr>
          <w:rFonts w:ascii="Century Gothic" w:hAnsi="Century Gothic"/>
        </w:rPr>
      </w:pPr>
      <w:r w:rsidRPr="00E30BAB">
        <w:rPr>
          <w:rFonts w:ascii="Century Gothic" w:hAnsi="Century Gothic"/>
          <w:lang w:val="fr-FR"/>
        </w:rPr>
        <w:t xml:space="preserve">                       </w:t>
      </w:r>
      <w:r w:rsidR="0046550E"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0046550E" w:rsidRPr="00D60D18">
        <w:rPr>
          <w:rFonts w:ascii="Century Gothic" w:hAnsi="Century Gothic"/>
          <w:b/>
        </w:rPr>
        <w:t>antes de iniciar</w:t>
      </w:r>
      <w:r>
        <w:rPr>
          <w:rFonts w:ascii="Century Gothic" w:hAnsi="Century Gothic"/>
        </w:rPr>
        <w:t xml:space="preserve"> </w:t>
      </w:r>
      <w:r w:rsidR="00F61C46">
        <w:rPr>
          <w:rFonts w:ascii="Century Gothic" w:hAnsi="Century Gothic"/>
        </w:rPr>
        <w:t xml:space="preserve">mi </w:t>
      </w:r>
      <w:r w:rsidR="0046550E" w:rsidRPr="00D60D18">
        <w:rPr>
          <w:rFonts w:ascii="Century Gothic" w:hAnsi="Century Gothic"/>
        </w:rPr>
        <w:t>trabajo</w:t>
      </w:r>
      <w:r w:rsidR="00F61C46">
        <w:rPr>
          <w:rFonts w:ascii="Century Gothic" w:hAnsi="Century Gothic"/>
        </w:rPr>
        <w:t>.</w:t>
      </w:r>
      <w:r w:rsidR="00D94EDB">
        <w:rPr>
          <w:rFonts w:ascii="Century Gothic" w:hAnsi="Century Gothic"/>
        </w:rPr>
        <w:t xml:space="preserve"> </w:t>
      </w:r>
    </w:p>
    <w:p w14:paraId="31757458" w14:textId="30A0FC62" w:rsidR="008C65A5" w:rsidRPr="00E30BAB" w:rsidRDefault="0028141E" w:rsidP="0028141E">
      <w:pPr>
        <w:pStyle w:val="Prrafodelista"/>
        <w:numPr>
          <w:ilvl w:val="0"/>
          <w:numId w:val="13"/>
        </w:numPr>
        <w:spacing w:line="240" w:lineRule="auto"/>
        <w:jc w:val="both"/>
        <w:rPr>
          <w:rFonts w:ascii="Century Gothic" w:hAnsi="Century Gothic"/>
          <w:lang w:val="fr-FR"/>
        </w:rPr>
      </w:pPr>
      <w:r w:rsidRPr="002A0E71">
        <w:rPr>
          <w:rFonts w:ascii="Century Gothic" w:hAnsi="Century Gothic"/>
        </w:rPr>
        <w:t xml:space="preserve"> </w:t>
      </w:r>
      <w:r w:rsidR="00E30BAB" w:rsidRPr="0003323A">
        <w:rPr>
          <w:rFonts w:ascii="Century Gothic" w:hAnsi="Century Gothic"/>
          <w:color w:val="0070C0"/>
          <w:lang w:val="fr-FR"/>
        </w:rPr>
        <w:t>Les étapes de vérification avant d</w:t>
      </w:r>
      <w:r w:rsidR="00E30BAB">
        <w:rPr>
          <w:rFonts w:ascii="Century Gothic" w:hAnsi="Century Gothic"/>
          <w:color w:val="0070C0"/>
          <w:lang w:val="fr-FR"/>
        </w:rPr>
        <w:t>e commencer</w:t>
      </w:r>
      <w:r w:rsidR="00E30BAB" w:rsidRPr="0003323A">
        <w:rPr>
          <w:rFonts w:ascii="Century Gothic" w:hAnsi="Century Gothic"/>
          <w:color w:val="0070C0"/>
          <w:lang w:val="fr-FR"/>
        </w:rPr>
        <w:t xml:space="preserve"> mon travail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rsidRPr="00713F42" w14:paraId="350A8A19" w14:textId="77777777" w:rsidTr="00696C1E">
        <w:tc>
          <w:tcPr>
            <w:tcW w:w="2686" w:type="dxa"/>
          </w:tcPr>
          <w:p w14:paraId="01FD1F47" w14:textId="77777777" w:rsidR="008C65A5"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p w14:paraId="66A588F5" w14:textId="77777777" w:rsidR="0028141E" w:rsidRDefault="0028141E" w:rsidP="0046550E">
            <w:pPr>
              <w:rPr>
                <w:rFonts w:ascii="Century Gothic" w:hAnsi="Century Gothic"/>
                <w:color w:val="0070C0"/>
              </w:rPr>
            </w:pPr>
          </w:p>
          <w:p w14:paraId="7784189D" w14:textId="77777777" w:rsidR="0028141E" w:rsidRDefault="0028141E" w:rsidP="0046550E">
            <w:pPr>
              <w:rPr>
                <w:rFonts w:ascii="Century Gothic" w:hAnsi="Century Gothic"/>
                <w:color w:val="0070C0"/>
              </w:rPr>
            </w:pPr>
          </w:p>
          <w:p w14:paraId="21B12850" w14:textId="15EBE7DE" w:rsidR="00D94EDB" w:rsidRPr="00DD3408" w:rsidRDefault="00D94EDB" w:rsidP="0046550E">
            <w:pPr>
              <w:rPr>
                <w:rFonts w:ascii="Century Gothic" w:hAnsi="Century Gothic"/>
                <w:b/>
              </w:rPr>
            </w:pPr>
            <w:proofErr w:type="spellStart"/>
            <w:r w:rsidRPr="00DD3408">
              <w:rPr>
                <w:rFonts w:ascii="Century Gothic" w:hAnsi="Century Gothic"/>
                <w:b/>
                <w:color w:val="0070C0"/>
              </w:rPr>
              <w:t>Mat</w:t>
            </w:r>
            <w:r w:rsidR="00E30BAB" w:rsidRPr="00DD3408">
              <w:rPr>
                <w:rFonts w:ascii="Century Gothic" w:hAnsi="Century Gothic"/>
                <w:b/>
                <w:color w:val="0070C0"/>
              </w:rPr>
              <w:t>é</w:t>
            </w:r>
            <w:r w:rsidRPr="00DD3408">
              <w:rPr>
                <w:rFonts w:ascii="Century Gothic" w:hAnsi="Century Gothic"/>
                <w:b/>
                <w:color w:val="0070C0"/>
              </w:rPr>
              <w:t>riaux</w:t>
            </w:r>
            <w:proofErr w:type="spellEnd"/>
            <w:r w:rsidRPr="00DD3408">
              <w:rPr>
                <w:rFonts w:ascii="Century Gothic" w:hAnsi="Century Gothic"/>
                <w:b/>
                <w:color w:val="0070C0"/>
              </w:rPr>
              <w:t xml:space="preserve">  </w:t>
            </w:r>
            <w:proofErr w:type="spellStart"/>
            <w:r w:rsidRPr="00DD3408">
              <w:rPr>
                <w:rFonts w:ascii="Century Gothic" w:hAnsi="Century Gothic"/>
                <w:b/>
                <w:color w:val="0070C0"/>
              </w:rPr>
              <w:t>nécessaires</w:t>
            </w:r>
            <w:proofErr w:type="spellEnd"/>
          </w:p>
        </w:tc>
        <w:tc>
          <w:tcPr>
            <w:tcW w:w="7378" w:type="dxa"/>
          </w:tcPr>
          <w:p w14:paraId="7405B6CF" w14:textId="56DB9C87" w:rsidR="00E30BAB" w:rsidRDefault="00FF720F" w:rsidP="00E30BAB">
            <w:pPr>
              <w:jc w:val="both"/>
              <w:rPr>
                <w:rFonts w:ascii="Century Gothic" w:hAnsi="Century Gothic"/>
                <w:b/>
                <w:i/>
                <w:color w:val="808080" w:themeColor="background1" w:themeShade="80"/>
              </w:rPr>
            </w:pPr>
            <w:proofErr w:type="gramStart"/>
            <w:r>
              <w:rPr>
                <w:rFonts w:ascii="Century Gothic" w:hAnsi="Century Gothic"/>
                <w:b/>
                <w:i/>
                <w:color w:val="808080" w:themeColor="background1" w:themeShade="80"/>
              </w:rPr>
              <w:t xml:space="preserve">Cuaderno </w:t>
            </w:r>
            <w:r w:rsidR="00E30BAB" w:rsidRPr="008C6279">
              <w:rPr>
                <w:rFonts w:ascii="Century Gothic" w:hAnsi="Century Gothic"/>
                <w:b/>
                <w:i/>
                <w:color w:val="808080" w:themeColor="background1" w:themeShade="80"/>
              </w:rPr>
              <w:t>marcadores</w:t>
            </w:r>
            <w:proofErr w:type="gramEnd"/>
            <w:r w:rsidR="00E30BAB" w:rsidRPr="008C6279">
              <w:rPr>
                <w:rFonts w:ascii="Century Gothic" w:hAnsi="Century Gothic"/>
                <w:b/>
                <w:i/>
                <w:color w:val="808080" w:themeColor="background1" w:themeShade="80"/>
              </w:rPr>
              <w:t xml:space="preserve">, </w:t>
            </w:r>
            <w:r w:rsidR="00E30BAB">
              <w:rPr>
                <w:rFonts w:ascii="Century Gothic" w:hAnsi="Century Gothic"/>
                <w:b/>
                <w:i/>
                <w:color w:val="808080" w:themeColor="background1" w:themeShade="80"/>
              </w:rPr>
              <w:t>diccionario, a</w:t>
            </w:r>
            <w:r w:rsidR="00490068">
              <w:rPr>
                <w:rFonts w:ascii="Century Gothic" w:hAnsi="Century Gothic"/>
                <w:b/>
                <w:i/>
                <w:color w:val="808080" w:themeColor="background1" w:themeShade="80"/>
              </w:rPr>
              <w:t>cceso a internet, computadora, tableta</w:t>
            </w:r>
            <w:r w:rsidR="00E30BAB">
              <w:rPr>
                <w:rFonts w:ascii="Century Gothic" w:hAnsi="Century Gothic"/>
                <w:b/>
                <w:i/>
                <w:color w:val="808080" w:themeColor="background1" w:themeShade="80"/>
              </w:rPr>
              <w:t xml:space="preserve">, teléfono celular. </w:t>
            </w:r>
          </w:p>
          <w:p w14:paraId="2464407C" w14:textId="1F09B331" w:rsidR="00490080" w:rsidRPr="00E30BAB" w:rsidRDefault="00FF720F" w:rsidP="00FF720F">
            <w:pPr>
              <w:jc w:val="both"/>
              <w:rPr>
                <w:rFonts w:ascii="Century Gothic" w:hAnsi="Century Gothic"/>
                <w:b/>
                <w:i/>
                <w:color w:val="808080" w:themeColor="background1" w:themeShade="80"/>
                <w:lang w:val="fr-FR"/>
              </w:rPr>
            </w:pPr>
            <w:r w:rsidRPr="00FF720F">
              <w:rPr>
                <w:rFonts w:ascii="Century Gothic" w:hAnsi="Century Gothic"/>
                <w:b/>
                <w:i/>
                <w:color w:val="0070C0"/>
                <w:lang w:val="fr-FR"/>
              </w:rPr>
              <w:t>L</w:t>
            </w:r>
            <w:r>
              <w:rPr>
                <w:rFonts w:ascii="Century Gothic" w:hAnsi="Century Gothic"/>
                <w:b/>
                <w:i/>
                <w:color w:val="0070C0"/>
                <w:lang w:val="fr-FR"/>
              </w:rPr>
              <w:t xml:space="preserve">e cahier </w:t>
            </w:r>
            <w:r w:rsidR="00E30BAB">
              <w:rPr>
                <w:rFonts w:ascii="Century Gothic" w:hAnsi="Century Gothic"/>
                <w:b/>
                <w:i/>
                <w:color w:val="0070C0"/>
                <w:lang w:val="fr-FR"/>
              </w:rPr>
              <w:t xml:space="preserve">feutres de </w:t>
            </w:r>
            <w:r w:rsidR="00E30BAB" w:rsidRPr="0003323A">
              <w:rPr>
                <w:rFonts w:ascii="Century Gothic" w:hAnsi="Century Gothic"/>
                <w:b/>
                <w:i/>
                <w:color w:val="0070C0"/>
                <w:lang w:val="fr-FR"/>
              </w:rPr>
              <w:t xml:space="preserve">couleurs, </w:t>
            </w:r>
            <w:r w:rsidR="00E30BAB">
              <w:rPr>
                <w:rFonts w:ascii="Century Gothic" w:hAnsi="Century Gothic"/>
                <w:b/>
                <w:i/>
                <w:color w:val="0070C0"/>
                <w:lang w:val="fr-FR"/>
              </w:rPr>
              <w:t xml:space="preserve">dictionnaire, </w:t>
            </w:r>
            <w:r w:rsidR="00E30BAB" w:rsidRPr="0003323A">
              <w:rPr>
                <w:rFonts w:ascii="Century Gothic" w:hAnsi="Century Gothic"/>
                <w:b/>
                <w:i/>
                <w:color w:val="0070C0"/>
                <w:lang w:val="fr-FR"/>
              </w:rPr>
              <w:t>conne</w:t>
            </w:r>
            <w:r w:rsidR="00E30BAB">
              <w:rPr>
                <w:rFonts w:ascii="Century Gothic" w:hAnsi="Century Gothic"/>
                <w:b/>
                <w:i/>
                <w:color w:val="0070C0"/>
                <w:lang w:val="fr-FR"/>
              </w:rPr>
              <w:t>x</w:t>
            </w:r>
            <w:r w:rsidR="00E30BAB" w:rsidRPr="0003323A">
              <w:rPr>
                <w:rFonts w:ascii="Century Gothic" w:hAnsi="Century Gothic"/>
                <w:b/>
                <w:i/>
                <w:color w:val="0070C0"/>
                <w:lang w:val="fr-FR"/>
              </w:rPr>
              <w:t>ion interne</w:t>
            </w:r>
            <w:r w:rsidR="00E30BAB">
              <w:rPr>
                <w:rFonts w:ascii="Century Gothic" w:hAnsi="Century Gothic"/>
                <w:b/>
                <w:i/>
                <w:color w:val="0070C0"/>
                <w:lang w:val="fr-FR"/>
              </w:rPr>
              <w:t>t,</w:t>
            </w:r>
            <w:r w:rsidR="00E30BAB" w:rsidRPr="0003323A">
              <w:rPr>
                <w:rFonts w:ascii="Century Gothic" w:hAnsi="Century Gothic"/>
                <w:b/>
                <w:i/>
                <w:color w:val="0070C0"/>
                <w:lang w:val="fr-FR"/>
              </w:rPr>
              <w:t xml:space="preserve"> ordinateur</w:t>
            </w:r>
            <w:r w:rsidR="00E30BAB">
              <w:rPr>
                <w:rFonts w:ascii="Century Gothic" w:hAnsi="Century Gothic"/>
                <w:b/>
                <w:i/>
                <w:color w:val="0070C0"/>
                <w:lang w:val="fr-FR"/>
              </w:rPr>
              <w:t xml:space="preserve"> ou tablette ou téléphone portable</w:t>
            </w:r>
            <w:r w:rsidR="00E30BAB" w:rsidRPr="0003323A">
              <w:rPr>
                <w:rFonts w:ascii="Century Gothic" w:hAnsi="Century Gothic"/>
                <w:b/>
                <w:i/>
                <w:color w:val="0070C0"/>
                <w:lang w:val="fr-FR"/>
              </w:rPr>
              <w:t>.</w:t>
            </w:r>
          </w:p>
        </w:tc>
      </w:tr>
      <w:tr w:rsidR="008C65A5" w:rsidRPr="00EA62F5" w14:paraId="62799885" w14:textId="77777777" w:rsidTr="00696C1E">
        <w:tc>
          <w:tcPr>
            <w:tcW w:w="2686" w:type="dxa"/>
          </w:tcPr>
          <w:p w14:paraId="7060ABA2" w14:textId="77777777" w:rsidR="008C65A5"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p w14:paraId="47A55BCA" w14:textId="1D5C6D16" w:rsidR="00D94EDB" w:rsidRPr="00DD3408" w:rsidRDefault="00D94EDB" w:rsidP="00973529">
            <w:pPr>
              <w:rPr>
                <w:rFonts w:ascii="Century Gothic" w:hAnsi="Century Gothic"/>
                <w:b/>
                <w:lang w:val="fr-FR"/>
              </w:rPr>
            </w:pPr>
            <w:r w:rsidRPr="00DD3408">
              <w:rPr>
                <w:rFonts w:ascii="Century Gothic" w:hAnsi="Century Gothic"/>
                <w:b/>
                <w:color w:val="0070C0"/>
                <w:lang w:val="fr-FR"/>
              </w:rPr>
              <w:t>Conditions pour le lieu</w:t>
            </w:r>
            <w:r w:rsidR="00973529" w:rsidRPr="00DD3408">
              <w:rPr>
                <w:rFonts w:ascii="Century Gothic" w:hAnsi="Century Gothic"/>
                <w:b/>
                <w:color w:val="0070C0"/>
                <w:lang w:val="fr-FR"/>
              </w:rPr>
              <w:t xml:space="preserve"> </w:t>
            </w:r>
            <w:r w:rsidR="00DD3408" w:rsidRPr="00DD3408">
              <w:rPr>
                <w:rFonts w:ascii="Century Gothic" w:hAnsi="Century Gothic"/>
                <w:b/>
                <w:color w:val="0070C0"/>
                <w:lang w:val="fr-FR"/>
              </w:rPr>
              <w:t>où</w:t>
            </w:r>
            <w:r w:rsidR="00973529" w:rsidRPr="00DD3408">
              <w:rPr>
                <w:rFonts w:ascii="Century Gothic" w:hAnsi="Century Gothic"/>
                <w:b/>
                <w:color w:val="0070C0"/>
                <w:lang w:val="fr-FR"/>
              </w:rPr>
              <w:t xml:space="preserve"> je vais travailler </w:t>
            </w:r>
            <w:r w:rsidRPr="00DD3408">
              <w:rPr>
                <w:rFonts w:ascii="Century Gothic" w:hAnsi="Century Gothic"/>
                <w:b/>
                <w:color w:val="0070C0"/>
                <w:lang w:val="fr-FR"/>
              </w:rPr>
              <w:t xml:space="preserve"> </w:t>
            </w:r>
          </w:p>
        </w:tc>
        <w:tc>
          <w:tcPr>
            <w:tcW w:w="7378" w:type="dxa"/>
          </w:tcPr>
          <w:p w14:paraId="19D31897" w14:textId="77777777" w:rsidR="008C65A5" w:rsidRDefault="00D57B87">
            <w:pPr>
              <w:jc w:val="both"/>
              <w:rPr>
                <w:rFonts w:ascii="Century Gothic" w:hAnsi="Century Gothic"/>
                <w:sz w:val="24"/>
              </w:rPr>
            </w:pPr>
            <w:r w:rsidRPr="00D57B87">
              <w:rPr>
                <w:rFonts w:ascii="Century Gothic" w:hAnsi="Century Gothic"/>
                <w:sz w:val="24"/>
              </w:rPr>
              <w:t>Un</w:t>
            </w:r>
            <w:r>
              <w:rPr>
                <w:rFonts w:ascii="Century Gothic" w:hAnsi="Century Gothic"/>
                <w:sz w:val="24"/>
              </w:rPr>
              <w:t xml:space="preserve">a mesa o escritorio </w:t>
            </w:r>
            <w:r w:rsidR="00BE4AAE">
              <w:rPr>
                <w:rFonts w:ascii="Century Gothic" w:hAnsi="Century Gothic"/>
                <w:sz w:val="24"/>
              </w:rPr>
              <w:t xml:space="preserve">cómodo, limpio, </w:t>
            </w:r>
            <w:r w:rsidRPr="00D57B87">
              <w:rPr>
                <w:rFonts w:ascii="Century Gothic" w:hAnsi="Century Gothic"/>
                <w:sz w:val="24"/>
              </w:rPr>
              <w:t xml:space="preserve">sin distractores </w:t>
            </w:r>
            <w:r w:rsidR="003E5AB3">
              <w:rPr>
                <w:rFonts w:ascii="Century Gothic" w:hAnsi="Century Gothic"/>
                <w:sz w:val="24"/>
              </w:rPr>
              <w:t xml:space="preserve">cercanos. </w:t>
            </w:r>
          </w:p>
          <w:p w14:paraId="526311E0" w14:textId="3360931A" w:rsidR="00D57B87" w:rsidRPr="00490080" w:rsidRDefault="00EA62F5">
            <w:pPr>
              <w:jc w:val="both"/>
              <w:rPr>
                <w:rFonts w:ascii="Century Gothic" w:hAnsi="Century Gothic"/>
                <w:b/>
                <w:color w:val="0070C0"/>
                <w:sz w:val="24"/>
                <w:lang w:val="en-US"/>
              </w:rPr>
            </w:pPr>
            <w:r w:rsidRPr="00E30BAB">
              <w:rPr>
                <w:rFonts w:ascii="Century Gothic" w:hAnsi="Century Gothic"/>
                <w:b/>
                <w:color w:val="0070C0"/>
                <w:sz w:val="24"/>
                <w:lang w:val="fr-FR"/>
              </w:rPr>
              <w:t xml:space="preserve">Petite table ou bureau, commode et propre. </w:t>
            </w:r>
            <w:r w:rsidRPr="00490080">
              <w:rPr>
                <w:rFonts w:ascii="Century Gothic" w:hAnsi="Century Gothic"/>
                <w:b/>
                <w:color w:val="0070C0"/>
                <w:sz w:val="24"/>
                <w:lang w:val="en-US"/>
              </w:rPr>
              <w:t xml:space="preserve">Sans bruits et distractions </w:t>
            </w:r>
            <w:proofErr w:type="spellStart"/>
            <w:r w:rsidRPr="00490080">
              <w:rPr>
                <w:rFonts w:ascii="Century Gothic" w:hAnsi="Century Gothic"/>
                <w:b/>
                <w:color w:val="0070C0"/>
                <w:sz w:val="24"/>
                <w:lang w:val="en-US"/>
              </w:rPr>
              <w:t>possibles</w:t>
            </w:r>
            <w:proofErr w:type="spellEnd"/>
            <w:r w:rsidRPr="00490080">
              <w:rPr>
                <w:rFonts w:ascii="Century Gothic" w:hAnsi="Century Gothic"/>
                <w:b/>
                <w:color w:val="0070C0"/>
                <w:sz w:val="24"/>
                <w:lang w:val="en-US"/>
              </w:rPr>
              <w:t xml:space="preserve"> </w:t>
            </w:r>
            <w:r w:rsidR="00274E84">
              <w:rPr>
                <w:rFonts w:ascii="Century Gothic" w:hAnsi="Century Gothic"/>
                <w:b/>
                <w:color w:val="0070C0"/>
                <w:sz w:val="24"/>
                <w:lang w:val="en-US"/>
              </w:rPr>
              <w:t xml:space="preserve"> </w:t>
            </w:r>
          </w:p>
          <w:p w14:paraId="3DB1A0FB" w14:textId="77777777" w:rsidR="00D57B87" w:rsidRPr="00EA62F5" w:rsidRDefault="00D57B87">
            <w:pPr>
              <w:jc w:val="both"/>
              <w:rPr>
                <w:rFonts w:ascii="Century Gothic" w:hAnsi="Century Gothic"/>
                <w:sz w:val="24"/>
                <w:lang w:val="en-US"/>
              </w:rPr>
            </w:pPr>
          </w:p>
        </w:tc>
      </w:tr>
      <w:tr w:rsidR="00E30BAB" w:rsidRPr="00713F42" w14:paraId="152CD195" w14:textId="77777777" w:rsidTr="00696C1E">
        <w:tc>
          <w:tcPr>
            <w:tcW w:w="2686" w:type="dxa"/>
          </w:tcPr>
          <w:p w14:paraId="7C4FB48E" w14:textId="77777777" w:rsidR="00E30BAB" w:rsidRDefault="00E30BAB" w:rsidP="00E30BAB">
            <w:pPr>
              <w:rPr>
                <w:rFonts w:ascii="Century Gothic" w:hAnsi="Century Gothic"/>
              </w:rPr>
            </w:pPr>
            <w:r>
              <w:rPr>
                <w:rFonts w:ascii="Century Gothic" w:hAnsi="Century Gothic"/>
              </w:rPr>
              <w:t xml:space="preserve">Tiempo en que se espera que realice la guía. </w:t>
            </w:r>
          </w:p>
          <w:p w14:paraId="54C5D466" w14:textId="18CE9889" w:rsidR="00E30BAB" w:rsidRPr="00DD3408" w:rsidRDefault="00E30BAB" w:rsidP="00E30BAB">
            <w:pPr>
              <w:rPr>
                <w:rFonts w:ascii="Century Gothic" w:hAnsi="Century Gothic"/>
                <w:b/>
                <w:lang w:val="fr-FR"/>
              </w:rPr>
            </w:pPr>
            <w:r w:rsidRPr="00DD3408">
              <w:rPr>
                <w:rFonts w:ascii="Century Gothic" w:hAnsi="Century Gothic"/>
                <w:b/>
                <w:color w:val="0070C0"/>
                <w:lang w:val="fr-FR"/>
              </w:rPr>
              <w:t>Temps disponible pour réaliser le guide de travail</w:t>
            </w:r>
          </w:p>
        </w:tc>
        <w:tc>
          <w:tcPr>
            <w:tcW w:w="7378" w:type="dxa"/>
          </w:tcPr>
          <w:p w14:paraId="4DF90251" w14:textId="46851D54" w:rsidR="00E30BAB" w:rsidRDefault="00E30BAB" w:rsidP="00E30BAB">
            <w:pPr>
              <w:jc w:val="both"/>
              <w:rPr>
                <w:rFonts w:ascii="Century Gothic" w:hAnsi="Century Gothic"/>
                <w:sz w:val="24"/>
              </w:rPr>
            </w:pPr>
            <w:r>
              <w:rPr>
                <w:rFonts w:ascii="Century Gothic" w:hAnsi="Century Gothic"/>
                <w:sz w:val="24"/>
              </w:rPr>
              <w:t>Las tareas lingüísticas propuestas pu</w:t>
            </w:r>
            <w:r w:rsidR="00490068">
              <w:rPr>
                <w:rFonts w:ascii="Century Gothic" w:hAnsi="Century Gothic"/>
                <w:sz w:val="24"/>
              </w:rPr>
              <w:t>eden tomar entre 30- 40 minutos durante dos semanas de trabajo individual.</w:t>
            </w:r>
          </w:p>
          <w:p w14:paraId="229B2D4C" w14:textId="77777777" w:rsidR="00490068" w:rsidRDefault="00490068" w:rsidP="00E30BAB">
            <w:pPr>
              <w:jc w:val="both"/>
              <w:rPr>
                <w:rFonts w:ascii="Century Gothic" w:hAnsi="Century Gothic"/>
                <w:sz w:val="24"/>
              </w:rPr>
            </w:pPr>
          </w:p>
          <w:p w14:paraId="69AFB7D8" w14:textId="00ADA6AD" w:rsidR="00E30BAB" w:rsidRPr="00E30BAB" w:rsidRDefault="00E30BAB" w:rsidP="00E30BAB">
            <w:pPr>
              <w:jc w:val="both"/>
              <w:rPr>
                <w:rFonts w:ascii="Century Gothic" w:hAnsi="Century Gothic"/>
                <w:b/>
                <w:sz w:val="24"/>
                <w:lang w:val="fr-FR"/>
              </w:rPr>
            </w:pPr>
            <w:r w:rsidRPr="0003323A">
              <w:rPr>
                <w:rFonts w:ascii="Century Gothic" w:hAnsi="Century Gothic"/>
                <w:b/>
                <w:color w:val="0070C0"/>
                <w:sz w:val="24"/>
                <w:lang w:val="fr-FR"/>
              </w:rPr>
              <w:t>Ce sont de</w:t>
            </w:r>
            <w:r>
              <w:rPr>
                <w:rFonts w:ascii="Century Gothic" w:hAnsi="Century Gothic"/>
                <w:b/>
                <w:color w:val="0070C0"/>
                <w:sz w:val="24"/>
                <w:lang w:val="fr-FR"/>
              </w:rPr>
              <w:t>s</w:t>
            </w:r>
            <w:r w:rsidRPr="0003323A">
              <w:rPr>
                <w:rFonts w:ascii="Century Gothic" w:hAnsi="Century Gothic"/>
                <w:b/>
                <w:color w:val="0070C0"/>
                <w:sz w:val="24"/>
                <w:lang w:val="fr-FR"/>
              </w:rPr>
              <w:t xml:space="preserve"> t</w:t>
            </w:r>
            <w:r>
              <w:rPr>
                <w:rFonts w:ascii="Century Gothic" w:hAnsi="Century Gothic"/>
                <w:b/>
                <w:color w:val="0070C0"/>
                <w:sz w:val="24"/>
                <w:lang w:val="fr-FR"/>
              </w:rPr>
              <w:t>â</w:t>
            </w:r>
            <w:r w:rsidRPr="0003323A">
              <w:rPr>
                <w:rFonts w:ascii="Century Gothic" w:hAnsi="Century Gothic"/>
                <w:b/>
                <w:color w:val="0070C0"/>
                <w:sz w:val="24"/>
                <w:lang w:val="fr-FR"/>
              </w:rPr>
              <w:t>ches linguistiques pour travailler individue</w:t>
            </w:r>
            <w:r w:rsidR="00490068">
              <w:rPr>
                <w:rFonts w:ascii="Century Gothic" w:hAnsi="Century Gothic"/>
                <w:b/>
                <w:color w:val="0070C0"/>
                <w:sz w:val="24"/>
                <w:lang w:val="fr-FR"/>
              </w:rPr>
              <w:t xml:space="preserve">llement, entre 30 et 40 minutes sur deux semaines de travail autonome </w:t>
            </w:r>
          </w:p>
        </w:tc>
      </w:tr>
    </w:tbl>
    <w:p w14:paraId="7370FB1F" w14:textId="77777777" w:rsidR="008C65A5" w:rsidRPr="00E30BAB" w:rsidRDefault="008C65A5" w:rsidP="008C65A5">
      <w:pPr>
        <w:spacing w:after="0" w:line="240" w:lineRule="auto"/>
        <w:jc w:val="both"/>
        <w:rPr>
          <w:rFonts w:ascii="Century Gothic" w:hAnsi="Century Gothic"/>
          <w:i/>
          <w:color w:val="808080" w:themeColor="background1" w:themeShade="80"/>
          <w:lang w:val="fr-FR"/>
        </w:rPr>
      </w:pPr>
    </w:p>
    <w:p w14:paraId="505EC4BA" w14:textId="77777777" w:rsidR="00490080" w:rsidRPr="00E30BAB" w:rsidRDefault="00490080" w:rsidP="008C65A5">
      <w:pPr>
        <w:spacing w:after="0" w:line="240" w:lineRule="auto"/>
        <w:jc w:val="both"/>
        <w:rPr>
          <w:rFonts w:ascii="Century Gothic" w:hAnsi="Century Gothic"/>
          <w:i/>
          <w:color w:val="808080" w:themeColor="background1" w:themeShade="80"/>
          <w:lang w:val="fr-FR"/>
        </w:rPr>
      </w:pPr>
    </w:p>
    <w:p w14:paraId="5EAE0622" w14:textId="77777777" w:rsidR="00490080" w:rsidRPr="00E30BAB" w:rsidRDefault="00490080" w:rsidP="008C65A5">
      <w:pPr>
        <w:spacing w:after="0" w:line="240" w:lineRule="auto"/>
        <w:jc w:val="both"/>
        <w:rPr>
          <w:rFonts w:ascii="Century Gothic" w:hAnsi="Century Gothic"/>
          <w:i/>
          <w:color w:val="808080" w:themeColor="background1" w:themeShade="80"/>
          <w:lang w:val="fr-FR"/>
        </w:rPr>
      </w:pPr>
    </w:p>
    <w:p w14:paraId="552E3C23" w14:textId="77777777" w:rsidR="008C6279" w:rsidRPr="00E30BAB" w:rsidRDefault="008C6279" w:rsidP="008C65A5">
      <w:pPr>
        <w:spacing w:after="0" w:line="240" w:lineRule="auto"/>
        <w:jc w:val="both"/>
        <w:rPr>
          <w:rFonts w:ascii="Century Gothic" w:hAnsi="Century Gothic"/>
          <w:i/>
          <w:color w:val="808080" w:themeColor="background1" w:themeShade="80"/>
          <w:lang w:val="fr-FR"/>
        </w:rPr>
      </w:pPr>
    </w:p>
    <w:p w14:paraId="69C5F93B" w14:textId="77777777" w:rsidR="008C6279" w:rsidRPr="00E30BAB" w:rsidRDefault="008C6279" w:rsidP="008C65A5">
      <w:pPr>
        <w:spacing w:after="0" w:line="240" w:lineRule="auto"/>
        <w:jc w:val="both"/>
        <w:rPr>
          <w:rFonts w:ascii="Century Gothic" w:hAnsi="Century Gothic"/>
          <w:i/>
          <w:color w:val="808080" w:themeColor="background1" w:themeShade="80"/>
          <w:lang w:val="fr-FR"/>
        </w:rPr>
      </w:pPr>
    </w:p>
    <w:p w14:paraId="6AF74990" w14:textId="77777777" w:rsidR="008C6279" w:rsidRPr="00E30BAB" w:rsidRDefault="008C6279" w:rsidP="008C65A5">
      <w:pPr>
        <w:spacing w:after="0" w:line="240" w:lineRule="auto"/>
        <w:jc w:val="both"/>
        <w:rPr>
          <w:rFonts w:ascii="Century Gothic" w:hAnsi="Century Gothic"/>
          <w:i/>
          <w:color w:val="808080" w:themeColor="background1" w:themeShade="80"/>
          <w:lang w:val="fr-FR"/>
        </w:rPr>
      </w:pPr>
    </w:p>
    <w:p w14:paraId="2BCE0031" w14:textId="77777777" w:rsidR="008C6279" w:rsidRPr="00E30BAB" w:rsidRDefault="008C6279" w:rsidP="008C65A5">
      <w:pPr>
        <w:spacing w:after="0" w:line="240" w:lineRule="auto"/>
        <w:jc w:val="both"/>
        <w:rPr>
          <w:rFonts w:ascii="Century Gothic" w:hAnsi="Century Gothic"/>
          <w:i/>
          <w:color w:val="808080" w:themeColor="background1" w:themeShade="80"/>
          <w:lang w:val="fr-FR"/>
        </w:rPr>
      </w:pPr>
    </w:p>
    <w:p w14:paraId="18EA1A6A" w14:textId="77777777" w:rsidR="008C65A5" w:rsidRPr="00E30BAB" w:rsidRDefault="006732E2" w:rsidP="008C65A5">
      <w:pPr>
        <w:spacing w:line="240" w:lineRule="auto"/>
        <w:jc w:val="both"/>
        <w:rPr>
          <w:rFonts w:ascii="Century Gothic" w:hAnsi="Century Gothic"/>
          <w:sz w:val="24"/>
          <w:lang w:val="fr-FR"/>
        </w:rPr>
      </w:pPr>
      <w:r w:rsidRPr="006732E2">
        <w:rPr>
          <w:rFonts w:ascii="Century Gothic" w:hAnsi="Century Gothic"/>
          <w:b/>
          <w:i/>
          <w:noProof/>
          <w:sz w:val="24"/>
          <w:lang w:eastAsia="es-CR"/>
        </w:rPr>
        <w:lastRenderedPageBreak/>
        <w:drawing>
          <wp:anchor distT="0" distB="0" distL="114300" distR="114300" simplePos="0" relativeHeight="251673600" behindDoc="0" locked="0" layoutInCell="1" allowOverlap="1" wp14:anchorId="1365E84D" wp14:editId="478D9F60">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2622F838" w14:textId="37B696E0" w:rsidR="00D27C28" w:rsidRPr="00D27C28" w:rsidRDefault="00D27C28" w:rsidP="009C7F36">
      <w:pPr>
        <w:pStyle w:val="Prrafodelista"/>
        <w:numPr>
          <w:ilvl w:val="0"/>
          <w:numId w:val="10"/>
        </w:numPr>
        <w:spacing w:line="240" w:lineRule="auto"/>
        <w:jc w:val="both"/>
        <w:rPr>
          <w:rFonts w:ascii="Century Gothic" w:hAnsi="Century Gothic"/>
          <w:b/>
          <w:i/>
          <w:color w:val="0070C0"/>
          <w:sz w:val="24"/>
          <w:lang w:val="fr-FR"/>
        </w:rPr>
      </w:pPr>
      <w:r>
        <w:rPr>
          <w:rFonts w:ascii="Century Gothic" w:hAnsi="Century Gothic"/>
          <w:b/>
          <w:i/>
          <w:color w:val="0070C0"/>
          <w:sz w:val="24"/>
          <w:lang w:val="fr-FR"/>
        </w:rPr>
        <w:t xml:space="preserve"> J’apprends .</w:t>
      </w:r>
    </w:p>
    <w:p w14:paraId="0073608A" w14:textId="71ED781D" w:rsidR="008C65A5" w:rsidRPr="00D27C28" w:rsidRDefault="0028141E" w:rsidP="00D27C28">
      <w:pPr>
        <w:pStyle w:val="Prrafodelista"/>
        <w:spacing w:line="240" w:lineRule="auto"/>
        <w:jc w:val="both"/>
        <w:rPr>
          <w:rFonts w:ascii="Century Gothic" w:hAnsi="Century Gothic"/>
          <w:b/>
          <w:i/>
          <w:color w:val="0070C0"/>
          <w:sz w:val="24"/>
          <w:lang w:val="fr-FR"/>
        </w:rPr>
      </w:pPr>
      <w:r w:rsidRPr="00D27C28">
        <w:rPr>
          <w:rFonts w:ascii="Century Gothic" w:hAnsi="Century Gothic"/>
          <w:b/>
          <w:i/>
          <w:sz w:val="24"/>
        </w:rPr>
        <w:t xml:space="preserve">  </w:t>
      </w:r>
      <w:r w:rsidR="00D27C28">
        <w:rPr>
          <w:rFonts w:ascii="Century Gothic" w:hAnsi="Century Gothic"/>
          <w:b/>
          <w:i/>
          <w:color w:val="0070C0"/>
          <w:sz w:val="24"/>
          <w:lang w:val="fr-FR"/>
        </w:rPr>
        <w:t xml:space="preserve">  Yo aprendo ...</w:t>
      </w:r>
    </w:p>
    <w:p w14:paraId="06BDDACD" w14:textId="77777777" w:rsidR="00E30BAB" w:rsidRPr="00E30BAB" w:rsidRDefault="00E30BAB" w:rsidP="0028141E">
      <w:pPr>
        <w:pStyle w:val="Prrafodelista"/>
        <w:spacing w:line="240" w:lineRule="auto"/>
        <w:jc w:val="both"/>
        <w:rPr>
          <w:rFonts w:ascii="Century Gothic" w:hAnsi="Century Gothic"/>
          <w:b/>
          <w:i/>
          <w:color w:val="0070C0"/>
          <w:sz w:val="24"/>
          <w:lang w:val="fr-FR"/>
        </w:rPr>
      </w:pP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49580643" w14:textId="77777777" w:rsidTr="00696C1E">
        <w:tc>
          <w:tcPr>
            <w:tcW w:w="2686" w:type="dxa"/>
          </w:tcPr>
          <w:p w14:paraId="654B34F2" w14:textId="77777777" w:rsidR="008C65A5" w:rsidRDefault="008C65A5" w:rsidP="0046550E">
            <w:pPr>
              <w:rPr>
                <w:rFonts w:ascii="Century Gothic" w:hAnsi="Century Gothic"/>
              </w:rPr>
            </w:pPr>
            <w:r w:rsidRPr="0046550E">
              <w:rPr>
                <w:rFonts w:ascii="Century Gothic" w:hAnsi="Century Gothic"/>
              </w:rPr>
              <w:t xml:space="preserve">Indicaciones </w:t>
            </w:r>
          </w:p>
          <w:p w14:paraId="113B0534" w14:textId="77777777" w:rsidR="00973529" w:rsidRPr="00DD3408" w:rsidRDefault="00EA62F5" w:rsidP="0046550E">
            <w:pPr>
              <w:rPr>
                <w:rFonts w:ascii="Century Gothic" w:hAnsi="Century Gothic"/>
                <w:b/>
              </w:rPr>
            </w:pPr>
            <w:proofErr w:type="spellStart"/>
            <w:r w:rsidRPr="00DD3408">
              <w:rPr>
                <w:rFonts w:ascii="Century Gothic" w:hAnsi="Century Gothic"/>
                <w:b/>
                <w:color w:val="0070C0"/>
              </w:rPr>
              <w:t>Indications</w:t>
            </w:r>
            <w:proofErr w:type="spellEnd"/>
          </w:p>
        </w:tc>
        <w:tc>
          <w:tcPr>
            <w:tcW w:w="7378" w:type="dxa"/>
          </w:tcPr>
          <w:p w14:paraId="768FEF7B" w14:textId="60A1F358" w:rsidR="008C65A5" w:rsidRDefault="00B447CA" w:rsidP="00E30BAB">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A través de la clase de </w:t>
            </w:r>
            <w:r w:rsidR="001A6B10">
              <w:rPr>
                <w:rFonts w:ascii="Century Gothic" w:hAnsi="Century Gothic"/>
                <w:i/>
                <w:color w:val="808080" w:themeColor="background1" w:themeShade="80"/>
              </w:rPr>
              <w:t>francés</w:t>
            </w:r>
            <w:r>
              <w:rPr>
                <w:rFonts w:ascii="Century Gothic" w:hAnsi="Century Gothic"/>
                <w:i/>
                <w:color w:val="808080" w:themeColor="background1" w:themeShade="80"/>
              </w:rPr>
              <w:t xml:space="preserve"> se conoce también aspectos </w:t>
            </w:r>
            <w:r w:rsidR="00713F42">
              <w:rPr>
                <w:rFonts w:ascii="Century Gothic" w:hAnsi="Century Gothic"/>
                <w:i/>
                <w:color w:val="808080" w:themeColor="background1" w:themeShade="80"/>
              </w:rPr>
              <w:t>de la vida cotidiana que juegan un papel muy importante en nuestro diario vivir y</w:t>
            </w:r>
            <w:r w:rsidR="00250152">
              <w:rPr>
                <w:rFonts w:ascii="Century Gothic" w:hAnsi="Century Gothic"/>
                <w:i/>
                <w:color w:val="808080" w:themeColor="background1" w:themeShade="80"/>
              </w:rPr>
              <w:t xml:space="preserve"> la forma en la que los afrontamos.</w:t>
            </w:r>
            <w:r w:rsidR="00713F42">
              <w:rPr>
                <w:rFonts w:ascii="Century Gothic" w:hAnsi="Century Gothic"/>
                <w:i/>
                <w:color w:val="808080" w:themeColor="background1" w:themeShade="80"/>
              </w:rPr>
              <w:t xml:space="preserve"> Estos aspectos </w:t>
            </w:r>
            <w:r w:rsidR="00250152">
              <w:rPr>
                <w:rFonts w:ascii="Century Gothic" w:hAnsi="Century Gothic"/>
                <w:i/>
                <w:color w:val="808080" w:themeColor="background1" w:themeShade="80"/>
              </w:rPr>
              <w:t xml:space="preserve">pueden ser positivos </w:t>
            </w:r>
            <w:r w:rsidR="00713F42">
              <w:rPr>
                <w:rFonts w:ascii="Century Gothic" w:hAnsi="Century Gothic"/>
                <w:i/>
                <w:color w:val="808080" w:themeColor="background1" w:themeShade="80"/>
              </w:rPr>
              <w:t>o malos y</w:t>
            </w:r>
            <w:r>
              <w:rPr>
                <w:rFonts w:ascii="Century Gothic" w:hAnsi="Century Gothic"/>
                <w:i/>
                <w:color w:val="808080" w:themeColor="background1" w:themeShade="80"/>
              </w:rPr>
              <w:t xml:space="preserve"> está</w:t>
            </w:r>
            <w:r w:rsidR="00250152">
              <w:rPr>
                <w:rFonts w:ascii="Century Gothic" w:hAnsi="Century Gothic"/>
                <w:i/>
                <w:color w:val="808080" w:themeColor="background1" w:themeShade="80"/>
              </w:rPr>
              <w:t xml:space="preserve">n ligados tanto a los </w:t>
            </w:r>
            <w:proofErr w:type="spellStart"/>
            <w:r w:rsidR="00250152">
              <w:rPr>
                <w:rFonts w:ascii="Century Gothic" w:hAnsi="Century Gothic"/>
                <w:i/>
                <w:color w:val="808080" w:themeColor="background1" w:themeShade="80"/>
              </w:rPr>
              <w:t>francohablantes</w:t>
            </w:r>
            <w:proofErr w:type="spellEnd"/>
            <w:r w:rsidR="00250152">
              <w:rPr>
                <w:rFonts w:ascii="Century Gothic" w:hAnsi="Century Gothic"/>
                <w:i/>
                <w:color w:val="808080" w:themeColor="background1" w:themeShade="80"/>
              </w:rPr>
              <w:t xml:space="preserve"> como al mundo en general</w:t>
            </w:r>
            <w:r>
              <w:rPr>
                <w:rFonts w:ascii="Century Gothic" w:hAnsi="Century Gothic"/>
                <w:i/>
                <w:color w:val="808080" w:themeColor="background1" w:themeShade="80"/>
              </w:rPr>
              <w:t>.</w:t>
            </w:r>
          </w:p>
          <w:p w14:paraId="4391BEF8" w14:textId="222D36EE" w:rsidR="00B447CA" w:rsidRPr="003E5AB3" w:rsidRDefault="00713F42" w:rsidP="00E97406">
            <w:pPr>
              <w:jc w:val="both"/>
              <w:rPr>
                <w:rFonts w:ascii="Century Gothic" w:hAnsi="Century Gothic"/>
                <w:i/>
                <w:color w:val="808080" w:themeColor="background1" w:themeShade="80"/>
              </w:rPr>
            </w:pPr>
            <w:r>
              <w:rPr>
                <w:rFonts w:ascii="Century Gothic" w:hAnsi="Century Gothic"/>
                <w:i/>
                <w:color w:val="808080" w:themeColor="background1" w:themeShade="80"/>
              </w:rPr>
              <w:t>El confinamie</w:t>
            </w:r>
            <w:r w:rsidR="00CF7FA9">
              <w:rPr>
                <w:rFonts w:ascii="Century Gothic" w:hAnsi="Century Gothic"/>
                <w:i/>
                <w:color w:val="808080" w:themeColor="background1" w:themeShade="80"/>
              </w:rPr>
              <w:t>nto o cuarentena es un tema que nos afecta a todos de formas diferentes</w:t>
            </w:r>
            <w:r w:rsidR="00250152">
              <w:rPr>
                <w:rFonts w:ascii="Century Gothic" w:hAnsi="Century Gothic"/>
                <w:i/>
                <w:color w:val="808080" w:themeColor="background1" w:themeShade="80"/>
              </w:rPr>
              <w:t xml:space="preserve"> y esto depende del entorno en el que nos desarrollamos y las actitudes que tomamos. Por este motivo trabajarás con un texto del confinamiento y sus efectos y un video que te da algunas ideas para pasar este confinamiento en tu casa</w:t>
            </w:r>
            <w:r w:rsidR="00E97406">
              <w:rPr>
                <w:rFonts w:ascii="Century Gothic" w:hAnsi="Century Gothic"/>
                <w:i/>
                <w:color w:val="808080" w:themeColor="background1" w:themeShade="80"/>
              </w:rPr>
              <w:t>.</w:t>
            </w:r>
            <w:r w:rsidR="00CF7FA9">
              <w:rPr>
                <w:rFonts w:ascii="Century Gothic" w:hAnsi="Century Gothic"/>
                <w:i/>
                <w:color w:val="808080" w:themeColor="background1" w:themeShade="80"/>
              </w:rPr>
              <w:t xml:space="preserve"> </w:t>
            </w:r>
            <w:r w:rsidR="00665D61">
              <w:rPr>
                <w:rFonts w:ascii="Century Gothic" w:hAnsi="Century Gothic"/>
                <w:i/>
                <w:color w:val="808080" w:themeColor="background1" w:themeShade="80"/>
              </w:rPr>
              <w:t>Tu trabajo consiste en varias</w:t>
            </w:r>
            <w:r w:rsidR="00B447CA">
              <w:rPr>
                <w:rFonts w:ascii="Century Gothic" w:hAnsi="Century Gothic"/>
                <w:i/>
                <w:color w:val="808080" w:themeColor="background1" w:themeShade="80"/>
              </w:rPr>
              <w:t xml:space="preserve"> etapas, la primera</w:t>
            </w:r>
            <w:r w:rsidR="00E97406">
              <w:rPr>
                <w:rFonts w:ascii="Century Gothic" w:hAnsi="Century Gothic"/>
                <w:i/>
                <w:color w:val="808080" w:themeColor="background1" w:themeShade="80"/>
              </w:rPr>
              <w:t xml:space="preserve"> leer el texto, la segunda realizar los ejercicios propuestos</w:t>
            </w:r>
            <w:r w:rsidR="00B447CA">
              <w:rPr>
                <w:rFonts w:ascii="Century Gothic" w:hAnsi="Century Gothic"/>
                <w:i/>
                <w:color w:val="808080" w:themeColor="background1" w:themeShade="80"/>
              </w:rPr>
              <w:t xml:space="preserve">, </w:t>
            </w:r>
            <w:proofErr w:type="spellStart"/>
            <w:r w:rsidR="00B447CA">
              <w:rPr>
                <w:rFonts w:ascii="Century Gothic" w:hAnsi="Century Gothic"/>
                <w:i/>
                <w:color w:val="808080" w:themeColor="background1" w:themeShade="80"/>
              </w:rPr>
              <w:t>l</w:t>
            </w:r>
            <w:r w:rsidR="00E97406">
              <w:rPr>
                <w:rFonts w:ascii="Century Gothic" w:hAnsi="Century Gothic"/>
                <w:i/>
                <w:color w:val="808080" w:themeColor="background1" w:themeShade="80"/>
              </w:rPr>
              <w:t>tercero</w:t>
            </w:r>
            <w:proofErr w:type="spellEnd"/>
            <w:r w:rsidR="00E97406">
              <w:rPr>
                <w:rFonts w:ascii="Century Gothic" w:hAnsi="Century Gothic"/>
                <w:i/>
                <w:color w:val="808080" w:themeColor="background1" w:themeShade="80"/>
              </w:rPr>
              <w:t xml:space="preserve"> ver el video 2 veces y realizar sus ejercicios, tercero realizar un pequeño ejercicio de producción oral y para terminar una pequeña producción escrito</w:t>
            </w:r>
            <w:r w:rsidR="00B447CA">
              <w:rPr>
                <w:rFonts w:ascii="Century Gothic" w:hAnsi="Century Gothic"/>
                <w:i/>
                <w:color w:val="808080" w:themeColor="background1" w:themeShade="80"/>
              </w:rPr>
              <w:t xml:space="preserve">. Bon </w:t>
            </w:r>
            <w:proofErr w:type="spellStart"/>
            <w:r w:rsidR="00B447CA">
              <w:rPr>
                <w:rFonts w:ascii="Century Gothic" w:hAnsi="Century Gothic"/>
                <w:i/>
                <w:color w:val="808080" w:themeColor="background1" w:themeShade="80"/>
              </w:rPr>
              <w:t>travail</w:t>
            </w:r>
            <w:proofErr w:type="spellEnd"/>
            <w:r w:rsidR="00665D61">
              <w:rPr>
                <w:rFonts w:ascii="Century Gothic" w:hAnsi="Century Gothic"/>
                <w:i/>
                <w:color w:val="808080" w:themeColor="background1" w:themeShade="80"/>
              </w:rPr>
              <w:t xml:space="preserve"> </w:t>
            </w:r>
            <w:r w:rsidR="00B447CA">
              <w:rPr>
                <w:rFonts w:ascii="Century Gothic" w:hAnsi="Century Gothic"/>
                <w:i/>
                <w:color w:val="808080" w:themeColor="background1" w:themeShade="80"/>
              </w:rPr>
              <w:t>!</w:t>
            </w:r>
          </w:p>
        </w:tc>
      </w:tr>
      <w:tr w:rsidR="008C65A5" w:rsidRPr="00A55E84" w14:paraId="0ADCFC46" w14:textId="77777777" w:rsidTr="00696C1E">
        <w:tc>
          <w:tcPr>
            <w:tcW w:w="2686" w:type="dxa"/>
          </w:tcPr>
          <w:p w14:paraId="50F50DD5" w14:textId="0AE32C9C" w:rsidR="0046550E" w:rsidRDefault="0046550E" w:rsidP="0046550E">
            <w:pPr>
              <w:rPr>
                <w:rFonts w:ascii="Century Gothic" w:hAnsi="Century Gothic"/>
              </w:rPr>
            </w:pPr>
          </w:p>
          <w:p w14:paraId="642087E2" w14:textId="77777777" w:rsidR="0046550E" w:rsidRDefault="0046550E" w:rsidP="0046550E">
            <w:pPr>
              <w:rPr>
                <w:rFonts w:ascii="Century Gothic" w:hAnsi="Century Gothic"/>
              </w:rPr>
            </w:pPr>
            <w:r>
              <w:rPr>
                <w:rFonts w:ascii="Century Gothic" w:hAnsi="Century Gothic"/>
              </w:rPr>
              <w:t xml:space="preserve">Actividad </w:t>
            </w:r>
          </w:p>
          <w:p w14:paraId="4F09CB55" w14:textId="63047A5F" w:rsidR="00973529" w:rsidRPr="00973529" w:rsidRDefault="002A0E71" w:rsidP="0046550E">
            <w:pPr>
              <w:rPr>
                <w:rFonts w:ascii="Century Gothic" w:hAnsi="Century Gothic"/>
                <w:color w:val="0070C0"/>
              </w:rPr>
            </w:pPr>
            <w:proofErr w:type="spellStart"/>
            <w:r>
              <w:rPr>
                <w:rFonts w:ascii="Century Gothic" w:hAnsi="Century Gothic"/>
                <w:color w:val="0070C0"/>
              </w:rPr>
              <w:t>Tâ</w:t>
            </w:r>
            <w:r w:rsidR="00973529">
              <w:rPr>
                <w:rFonts w:ascii="Century Gothic" w:hAnsi="Century Gothic"/>
                <w:color w:val="0070C0"/>
              </w:rPr>
              <w:t>che</w:t>
            </w:r>
            <w:proofErr w:type="spellEnd"/>
            <w:r w:rsidR="00973529">
              <w:rPr>
                <w:rFonts w:ascii="Century Gothic" w:hAnsi="Century Gothic"/>
                <w:color w:val="0070C0"/>
              </w:rPr>
              <w:t>(s)</w:t>
            </w:r>
          </w:p>
          <w:p w14:paraId="45CA5ABD" w14:textId="77777777" w:rsidR="0046550E" w:rsidRDefault="0046550E" w:rsidP="0046550E">
            <w:pPr>
              <w:rPr>
                <w:rFonts w:ascii="Century Gothic" w:hAnsi="Century Gothic"/>
              </w:rPr>
            </w:pPr>
          </w:p>
          <w:p w14:paraId="7F07DCD9" w14:textId="77777777" w:rsidR="008C65A5" w:rsidRPr="003E5AB3" w:rsidRDefault="008C65A5" w:rsidP="0046550E">
            <w:pPr>
              <w:rPr>
                <w:rFonts w:ascii="Century Gothic" w:hAnsi="Century Gothic"/>
              </w:rPr>
            </w:pPr>
            <w:r w:rsidRPr="003E5AB3">
              <w:rPr>
                <w:rFonts w:ascii="Century Gothic" w:hAnsi="Century Gothic"/>
              </w:rPr>
              <w:t xml:space="preserve"> </w:t>
            </w:r>
          </w:p>
        </w:tc>
        <w:tc>
          <w:tcPr>
            <w:tcW w:w="7378" w:type="dxa"/>
          </w:tcPr>
          <w:p w14:paraId="71DA0CA3" w14:textId="71BED021" w:rsidR="008C65A5" w:rsidRPr="00DD7BB5" w:rsidRDefault="00B447CA" w:rsidP="00B447CA">
            <w:pPr>
              <w:pStyle w:val="Prrafodelista"/>
              <w:numPr>
                <w:ilvl w:val="0"/>
                <w:numId w:val="28"/>
              </w:numPr>
              <w:rPr>
                <w:rFonts w:ascii="Century Gothic" w:hAnsi="Century Gothic"/>
                <w:b/>
              </w:rPr>
            </w:pPr>
            <w:r w:rsidRPr="00DD7BB5">
              <w:rPr>
                <w:rFonts w:ascii="Century Gothic" w:hAnsi="Century Gothic"/>
                <w:b/>
              </w:rPr>
              <w:t xml:space="preserve">Leo el texto </w:t>
            </w:r>
            <w:r w:rsidR="0013147E">
              <w:rPr>
                <w:rFonts w:ascii="Century Gothic" w:hAnsi="Century Gothic"/>
                <w:b/>
              </w:rPr>
              <w:t xml:space="preserve">“ </w:t>
            </w:r>
            <w:r w:rsidR="00250152" w:rsidRPr="00250152">
              <w:rPr>
                <w:rFonts w:ascii="Century Gothic" w:hAnsi="Century Gothic"/>
                <w:b/>
                <w:lang w:val="fr-FR"/>
              </w:rPr>
              <w:t>Le confinement</w:t>
            </w:r>
            <w:r w:rsidR="0013147E">
              <w:rPr>
                <w:rFonts w:ascii="Century Gothic" w:hAnsi="Century Gothic"/>
                <w:b/>
              </w:rPr>
              <w:t xml:space="preserve"> “</w:t>
            </w:r>
            <w:r w:rsidRPr="00DD7BB5">
              <w:rPr>
                <w:rFonts w:ascii="Century Gothic" w:hAnsi="Century Gothic"/>
                <w:b/>
              </w:rPr>
              <w:t>( Ver anexo )</w:t>
            </w:r>
          </w:p>
          <w:p w14:paraId="55FEED40" w14:textId="7BB2FF37" w:rsidR="00B447CA" w:rsidRPr="00DD7BB5" w:rsidRDefault="0013147E" w:rsidP="00B447CA">
            <w:pPr>
              <w:pStyle w:val="Prrafodelista"/>
              <w:numPr>
                <w:ilvl w:val="0"/>
                <w:numId w:val="28"/>
              </w:numPr>
              <w:rPr>
                <w:rFonts w:ascii="Century Gothic" w:hAnsi="Century Gothic"/>
                <w:b/>
              </w:rPr>
            </w:pPr>
            <w:r>
              <w:rPr>
                <w:rFonts w:ascii="Century Gothic" w:hAnsi="Century Gothic"/>
                <w:b/>
              </w:rPr>
              <w:t>Elaboro</w:t>
            </w:r>
            <w:r w:rsidR="00B447CA" w:rsidRPr="00DD7BB5">
              <w:rPr>
                <w:rFonts w:ascii="Century Gothic" w:hAnsi="Century Gothic"/>
                <w:b/>
              </w:rPr>
              <w:t xml:space="preserve"> en mi cuaderno </w:t>
            </w:r>
            <w:r>
              <w:rPr>
                <w:rFonts w:ascii="Century Gothic" w:hAnsi="Century Gothic"/>
                <w:b/>
              </w:rPr>
              <w:t xml:space="preserve">3 oraciones de efectos negativos y 3 oraciones de efectos positivos que la cuarentena </w:t>
            </w:r>
            <w:proofErr w:type="spellStart"/>
            <w:r>
              <w:rPr>
                <w:rFonts w:ascii="Century Gothic" w:hAnsi="Century Gothic"/>
                <w:b/>
              </w:rPr>
              <w:t>a</w:t>
            </w:r>
            <w:proofErr w:type="spellEnd"/>
            <w:r>
              <w:rPr>
                <w:rFonts w:ascii="Century Gothic" w:hAnsi="Century Gothic"/>
                <w:b/>
              </w:rPr>
              <w:t xml:space="preserve"> provocado en mi vida.</w:t>
            </w:r>
          </w:p>
          <w:p w14:paraId="39EE22ED" w14:textId="75E49B6D" w:rsidR="0013147E" w:rsidRDefault="0013147E" w:rsidP="00B447CA">
            <w:pPr>
              <w:pStyle w:val="Prrafodelista"/>
              <w:numPr>
                <w:ilvl w:val="0"/>
                <w:numId w:val="28"/>
              </w:numPr>
              <w:rPr>
                <w:rFonts w:ascii="Century Gothic" w:hAnsi="Century Gothic"/>
                <w:b/>
                <w:lang w:val="fr-FR"/>
              </w:rPr>
            </w:pPr>
            <w:r w:rsidRPr="0013147E">
              <w:rPr>
                <w:rFonts w:ascii="Century Gothic" w:hAnsi="Century Gothic"/>
                <w:b/>
                <w:lang w:val="fr-FR"/>
              </w:rPr>
              <w:t xml:space="preserve">Veo el video </w:t>
            </w:r>
            <w:r w:rsidR="00B447CA" w:rsidRPr="0013147E">
              <w:rPr>
                <w:rFonts w:ascii="Century Gothic" w:hAnsi="Century Gothic"/>
                <w:b/>
                <w:lang w:val="fr-FR"/>
              </w:rPr>
              <w:t xml:space="preserve"> “ </w:t>
            </w:r>
            <w:r w:rsidRPr="0013147E">
              <w:rPr>
                <w:rFonts w:ascii="Century Gothic" w:hAnsi="Century Gothic"/>
                <w:b/>
                <w:lang w:val="fr-FR"/>
              </w:rPr>
              <w:t xml:space="preserve">Idées pour passer un bon confinement” </w:t>
            </w:r>
            <w:r w:rsidR="00960ABC">
              <w:rPr>
                <w:rFonts w:ascii="Century Gothic" w:hAnsi="Century Gothic"/>
                <w:b/>
                <w:lang w:val="fr-FR"/>
              </w:rPr>
              <w:t xml:space="preserve"> elaborado por una docente de francès : </w:t>
            </w:r>
            <w:r w:rsidR="00B447CA" w:rsidRPr="0013147E">
              <w:rPr>
                <w:rFonts w:ascii="Century Gothic" w:hAnsi="Century Gothic"/>
                <w:b/>
                <w:lang w:val="fr-FR"/>
              </w:rPr>
              <w:t xml:space="preserve"> </w:t>
            </w:r>
          </w:p>
          <w:p w14:paraId="56B040C0" w14:textId="7FBEA3ED" w:rsidR="0013147E" w:rsidRPr="0013147E" w:rsidRDefault="00833F71" w:rsidP="00FF720F">
            <w:pPr>
              <w:pStyle w:val="Prrafodelista"/>
              <w:rPr>
                <w:rFonts w:ascii="Century Gothic" w:hAnsi="Century Gothic"/>
                <w:b/>
                <w:lang w:val="fr-FR"/>
              </w:rPr>
            </w:pPr>
            <w:hyperlink r:id="rId15" w:history="1">
              <w:r w:rsidR="0013147E" w:rsidRPr="0013147E">
                <w:rPr>
                  <w:color w:val="0000FF"/>
                  <w:u w:val="single"/>
                  <w:lang w:val="fr-FR"/>
                </w:rPr>
                <w:t>https://www.youtube.com/watch?v=R9GIwil1VOQ</w:t>
              </w:r>
            </w:hyperlink>
          </w:p>
          <w:p w14:paraId="504BE6AB" w14:textId="05EE58B4" w:rsidR="00EB04A2" w:rsidRPr="0052157F" w:rsidRDefault="00EB04A2" w:rsidP="00EB04A2">
            <w:pPr>
              <w:pStyle w:val="Prrafodelista"/>
              <w:numPr>
                <w:ilvl w:val="0"/>
                <w:numId w:val="28"/>
              </w:numPr>
              <w:rPr>
                <w:rFonts w:ascii="Century Gothic" w:hAnsi="Century Gothic"/>
                <w:b/>
              </w:rPr>
            </w:pPr>
            <w:r w:rsidRPr="00DD7BB5">
              <w:rPr>
                <w:rFonts w:ascii="Century Gothic" w:hAnsi="Century Gothic"/>
                <w:b/>
              </w:rPr>
              <w:t>Leo atentamente los ejercicios propuestos  y respondo en mi cuaderno de francés ( ver en anexo )</w:t>
            </w:r>
            <w:r w:rsidRPr="0052157F">
              <w:rPr>
                <w:rFonts w:ascii="Century Gothic" w:hAnsi="Century Gothic"/>
                <w:b/>
              </w:rPr>
              <w:t xml:space="preserve"> </w:t>
            </w:r>
          </w:p>
        </w:tc>
      </w:tr>
    </w:tbl>
    <w:p w14:paraId="012D05F7" w14:textId="77777777" w:rsidR="002A0E71" w:rsidRPr="00A55E84" w:rsidRDefault="002A0E71" w:rsidP="008D5D67">
      <w:pPr>
        <w:spacing w:line="240" w:lineRule="auto"/>
        <w:jc w:val="both"/>
        <w:rPr>
          <w:rFonts w:ascii="Century Gothic" w:hAnsi="Century Gothic"/>
          <w:b/>
          <w:sz w:val="24"/>
          <w:lang w:val="es-ES"/>
        </w:rPr>
      </w:pPr>
    </w:p>
    <w:p w14:paraId="5AC6CE36" w14:textId="77777777" w:rsidR="008D5D67" w:rsidRPr="00A55E84" w:rsidRDefault="00707FE7" w:rsidP="008D5D67">
      <w:pPr>
        <w:spacing w:line="240" w:lineRule="auto"/>
        <w:jc w:val="both"/>
        <w:rPr>
          <w:rFonts w:ascii="Century Gothic" w:hAnsi="Century Gothic"/>
          <w:b/>
          <w:sz w:val="24"/>
          <w:lang w:val="es-ES"/>
        </w:rPr>
      </w:pPr>
      <w:r w:rsidRPr="006732E2">
        <w:rPr>
          <w:rFonts w:ascii="Century Gothic" w:hAnsi="Century Gothic"/>
          <w:b/>
          <w:noProof/>
          <w:sz w:val="24"/>
          <w:lang w:eastAsia="es-CR"/>
        </w:rPr>
        <w:drawing>
          <wp:anchor distT="0" distB="0" distL="114300" distR="114300" simplePos="0" relativeHeight="251674624" behindDoc="0" locked="0" layoutInCell="1" allowOverlap="1" wp14:anchorId="1F27F1B4" wp14:editId="5A705956">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B01A4902-7427-4C30-A7E8-7434C21B258E}"/>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cx="http://schemas.microsoft.com/office/drawing/2014/chartex" xmlns:w16se="http://schemas.microsoft.com/office/word/2015/wordml/symex"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18"/>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17E1E415" w14:textId="674D0769" w:rsidR="008D5D67" w:rsidRDefault="00707FE7" w:rsidP="00117EE0">
      <w:pPr>
        <w:pStyle w:val="Prrafodelista"/>
        <w:numPr>
          <w:ilvl w:val="0"/>
          <w:numId w:val="10"/>
        </w:numPr>
        <w:spacing w:line="240" w:lineRule="auto"/>
        <w:jc w:val="both"/>
        <w:rPr>
          <w:rFonts w:ascii="Century Gothic" w:hAnsi="Century Gothic"/>
          <w:b/>
          <w:color w:val="0070C0"/>
          <w:sz w:val="24"/>
        </w:rPr>
      </w:pPr>
      <w:r w:rsidRPr="00A55E84">
        <w:rPr>
          <w:rFonts w:ascii="Century Gothic" w:hAnsi="Century Gothic"/>
          <w:b/>
          <w:sz w:val="24"/>
        </w:rPr>
        <w:t xml:space="preserve"> </w:t>
      </w:r>
      <w:r>
        <w:rPr>
          <w:rFonts w:ascii="Century Gothic" w:hAnsi="Century Gothic"/>
          <w:b/>
          <w:sz w:val="24"/>
        </w:rPr>
        <w:t>Pongo</w:t>
      </w:r>
      <w:r w:rsidR="008D5D67" w:rsidRPr="00117EE0">
        <w:rPr>
          <w:rFonts w:ascii="Century Gothic" w:hAnsi="Century Gothic"/>
          <w:b/>
          <w:sz w:val="24"/>
        </w:rPr>
        <w:t xml:space="preserve"> en práctica lo aprendido en clase</w:t>
      </w:r>
      <w:r w:rsidR="00973529">
        <w:rPr>
          <w:rFonts w:ascii="Century Gothic" w:hAnsi="Century Gothic"/>
          <w:b/>
          <w:sz w:val="24"/>
        </w:rPr>
        <w:t xml:space="preserve"> / </w:t>
      </w:r>
      <w:r w:rsidR="00973529" w:rsidRPr="00973529">
        <w:rPr>
          <w:rFonts w:ascii="Century Gothic" w:hAnsi="Century Gothic"/>
          <w:b/>
          <w:color w:val="0070C0"/>
          <w:sz w:val="24"/>
        </w:rPr>
        <w:t xml:space="preserve">Je </w:t>
      </w:r>
      <w:proofErr w:type="spellStart"/>
      <w:r w:rsidR="00973529" w:rsidRPr="00973529">
        <w:rPr>
          <w:rFonts w:ascii="Century Gothic" w:hAnsi="Century Gothic"/>
          <w:b/>
          <w:color w:val="0070C0"/>
          <w:sz w:val="24"/>
        </w:rPr>
        <w:t>mets</w:t>
      </w:r>
      <w:proofErr w:type="spellEnd"/>
      <w:r w:rsidR="00973529" w:rsidRPr="00973529">
        <w:rPr>
          <w:rFonts w:ascii="Century Gothic" w:hAnsi="Century Gothic"/>
          <w:b/>
          <w:color w:val="0070C0"/>
          <w:sz w:val="24"/>
        </w:rPr>
        <w:t xml:space="preserve"> en </w:t>
      </w:r>
      <w:proofErr w:type="spellStart"/>
      <w:r w:rsidR="00973529" w:rsidRPr="00973529">
        <w:rPr>
          <w:rFonts w:ascii="Century Gothic" w:hAnsi="Century Gothic"/>
          <w:b/>
          <w:color w:val="0070C0"/>
          <w:sz w:val="24"/>
        </w:rPr>
        <w:t>pratique</w:t>
      </w:r>
      <w:proofErr w:type="spellEnd"/>
      <w:r w:rsidR="00973529" w:rsidRPr="00973529">
        <w:rPr>
          <w:rFonts w:ascii="Century Gothic" w:hAnsi="Century Gothic"/>
          <w:b/>
          <w:color w:val="0070C0"/>
          <w:sz w:val="24"/>
        </w:rPr>
        <w:t xml:space="preserve"> ce que </w:t>
      </w:r>
      <w:proofErr w:type="spellStart"/>
      <w:r w:rsidR="00973529" w:rsidRPr="00973529">
        <w:rPr>
          <w:rFonts w:ascii="Century Gothic" w:hAnsi="Century Gothic"/>
          <w:b/>
          <w:color w:val="0070C0"/>
          <w:sz w:val="24"/>
        </w:rPr>
        <w:t>j’ai</w:t>
      </w:r>
      <w:proofErr w:type="spellEnd"/>
      <w:r w:rsidR="00973529" w:rsidRPr="00973529">
        <w:rPr>
          <w:rFonts w:ascii="Century Gothic" w:hAnsi="Century Gothic"/>
          <w:b/>
          <w:color w:val="0070C0"/>
          <w:sz w:val="24"/>
        </w:rPr>
        <w:t xml:space="preserve"> </w:t>
      </w:r>
      <w:proofErr w:type="spellStart"/>
      <w:r w:rsidR="00973529" w:rsidRPr="00973529">
        <w:rPr>
          <w:rFonts w:ascii="Century Gothic" w:hAnsi="Century Gothic"/>
          <w:b/>
          <w:color w:val="0070C0"/>
          <w:sz w:val="24"/>
        </w:rPr>
        <w:t>appris</w:t>
      </w:r>
      <w:proofErr w:type="spellEnd"/>
      <w:r w:rsidR="00973529" w:rsidRPr="00973529">
        <w:rPr>
          <w:rFonts w:ascii="Century Gothic" w:hAnsi="Century Gothic"/>
          <w:b/>
          <w:color w:val="0070C0"/>
          <w:sz w:val="24"/>
        </w:rPr>
        <w:t xml:space="preserve"> en </w:t>
      </w:r>
      <w:proofErr w:type="spellStart"/>
      <w:r w:rsidR="00973529" w:rsidRPr="00973529">
        <w:rPr>
          <w:rFonts w:ascii="Century Gothic" w:hAnsi="Century Gothic"/>
          <w:b/>
          <w:color w:val="0070C0"/>
          <w:sz w:val="24"/>
        </w:rPr>
        <w:t>classe</w:t>
      </w:r>
      <w:proofErr w:type="spellEnd"/>
      <w:r w:rsidR="00973529" w:rsidRPr="00973529">
        <w:rPr>
          <w:rFonts w:ascii="Century Gothic" w:hAnsi="Century Gothic"/>
          <w:b/>
          <w:color w:val="0070C0"/>
          <w:sz w:val="24"/>
        </w:rPr>
        <w:t xml:space="preserve"> de </w:t>
      </w:r>
      <w:proofErr w:type="spellStart"/>
      <w:r w:rsidR="00973529" w:rsidRPr="00973529">
        <w:rPr>
          <w:rFonts w:ascii="Century Gothic" w:hAnsi="Century Gothic"/>
          <w:b/>
          <w:color w:val="0070C0"/>
          <w:sz w:val="24"/>
        </w:rPr>
        <w:t>francais</w:t>
      </w:r>
      <w:proofErr w:type="spellEnd"/>
      <w:r w:rsidR="00973529" w:rsidRPr="00973529">
        <w:rPr>
          <w:rFonts w:ascii="Century Gothic" w:hAnsi="Century Gothic"/>
          <w:b/>
          <w:color w:val="0070C0"/>
          <w:sz w:val="24"/>
        </w:rPr>
        <w:t xml:space="preserve"> </w:t>
      </w:r>
    </w:p>
    <w:p w14:paraId="11223405" w14:textId="77777777" w:rsidR="00E30BAB" w:rsidRPr="00973529" w:rsidRDefault="00E30BAB" w:rsidP="00E30BAB">
      <w:pPr>
        <w:pStyle w:val="Prrafodelista"/>
        <w:spacing w:line="240" w:lineRule="auto"/>
        <w:jc w:val="both"/>
        <w:rPr>
          <w:rFonts w:ascii="Century Gothic" w:hAnsi="Century Gothic"/>
          <w:b/>
          <w:color w:val="0070C0"/>
          <w:sz w:val="24"/>
        </w:rPr>
      </w:pP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D5D67" w14:paraId="16FF1E67" w14:textId="77777777" w:rsidTr="00696C1E">
        <w:tc>
          <w:tcPr>
            <w:tcW w:w="2686" w:type="dxa"/>
          </w:tcPr>
          <w:p w14:paraId="4FF7B3C6" w14:textId="77777777" w:rsidR="008D5D67" w:rsidRDefault="008D5D67" w:rsidP="00F974A6">
            <w:pPr>
              <w:jc w:val="both"/>
              <w:rPr>
                <w:rFonts w:ascii="Century Gothic" w:hAnsi="Century Gothic"/>
                <w:sz w:val="24"/>
              </w:rPr>
            </w:pPr>
            <w:r>
              <w:rPr>
                <w:rFonts w:ascii="Century Gothic" w:hAnsi="Century Gothic"/>
                <w:sz w:val="24"/>
              </w:rPr>
              <w:t xml:space="preserve">Indicaciones </w:t>
            </w:r>
          </w:p>
          <w:p w14:paraId="6CB88AF8" w14:textId="77777777" w:rsidR="00973529" w:rsidRPr="00F93067" w:rsidRDefault="00973529" w:rsidP="00F974A6">
            <w:pPr>
              <w:jc w:val="both"/>
              <w:rPr>
                <w:rFonts w:ascii="Century Gothic" w:hAnsi="Century Gothic"/>
                <w:b/>
                <w:color w:val="0070C0"/>
                <w:sz w:val="24"/>
              </w:rPr>
            </w:pPr>
            <w:proofErr w:type="spellStart"/>
            <w:r w:rsidRPr="00973529">
              <w:rPr>
                <w:rFonts w:ascii="Century Gothic" w:hAnsi="Century Gothic"/>
                <w:b/>
                <w:color w:val="0070C0"/>
                <w:sz w:val="24"/>
              </w:rPr>
              <w:t>I</w:t>
            </w:r>
            <w:r w:rsidR="00F93067">
              <w:rPr>
                <w:rFonts w:ascii="Century Gothic" w:hAnsi="Century Gothic"/>
                <w:b/>
                <w:color w:val="0070C0"/>
                <w:sz w:val="24"/>
              </w:rPr>
              <w:t>ndications</w:t>
            </w:r>
            <w:proofErr w:type="spellEnd"/>
          </w:p>
        </w:tc>
        <w:tc>
          <w:tcPr>
            <w:tcW w:w="7378" w:type="dxa"/>
          </w:tcPr>
          <w:p w14:paraId="7EB83657" w14:textId="6832545E" w:rsidR="008D5D67" w:rsidRPr="002A0E71" w:rsidRDefault="00B13FB5" w:rsidP="00F93067">
            <w:pPr>
              <w:ind w:right="141"/>
              <w:jc w:val="both"/>
              <w:rPr>
                <w:rFonts w:ascii="Century Gothic" w:eastAsiaTheme="majorEastAsia" w:hAnsi="Century Gothic" w:cstheme="majorBidi"/>
                <w:b/>
                <w:color w:val="0070C0"/>
              </w:rPr>
            </w:pPr>
            <w:r w:rsidRPr="002A0E71">
              <w:rPr>
                <w:rFonts w:ascii="Century Gothic" w:eastAsiaTheme="majorEastAsia" w:hAnsi="Century Gothic" w:cstheme="majorBidi"/>
                <w:b/>
                <w:color w:val="0070C0"/>
              </w:rPr>
              <w:t>Después</w:t>
            </w:r>
            <w:r w:rsidR="00274E84" w:rsidRPr="002A0E71">
              <w:rPr>
                <w:rFonts w:ascii="Century Gothic" w:eastAsiaTheme="majorEastAsia" w:hAnsi="Century Gothic" w:cstheme="majorBidi"/>
                <w:b/>
                <w:color w:val="0070C0"/>
              </w:rPr>
              <w:t xml:space="preserve"> </w:t>
            </w:r>
            <w:r w:rsidR="00EA62F5" w:rsidRPr="002A0E71">
              <w:rPr>
                <w:rFonts w:ascii="Century Gothic" w:eastAsiaTheme="majorEastAsia" w:hAnsi="Century Gothic" w:cstheme="majorBidi"/>
                <w:b/>
                <w:color w:val="0070C0"/>
              </w:rPr>
              <w:t>de realizar las tareas propuestas, vas a</w:t>
            </w:r>
            <w:r w:rsidR="006220A7" w:rsidRPr="002A0E71">
              <w:rPr>
                <w:rFonts w:ascii="Century Gothic" w:eastAsiaTheme="majorEastAsia" w:hAnsi="Century Gothic" w:cstheme="majorBidi"/>
                <w:b/>
                <w:color w:val="0070C0"/>
              </w:rPr>
              <w:t xml:space="preserve"> responder a las siguientes preguntas: </w:t>
            </w:r>
          </w:p>
          <w:p w14:paraId="7C099752" w14:textId="77777777" w:rsidR="00707FE7" w:rsidRPr="00F93067" w:rsidRDefault="00707FE7" w:rsidP="00F93067">
            <w:pPr>
              <w:jc w:val="both"/>
              <w:rPr>
                <w:rFonts w:ascii="Century Gothic" w:hAnsi="Century Gothic"/>
                <w:i/>
                <w:color w:val="808080" w:themeColor="background1" w:themeShade="80"/>
              </w:rPr>
            </w:pPr>
          </w:p>
        </w:tc>
      </w:tr>
      <w:tr w:rsidR="008D5D67" w:rsidRPr="006220A7" w14:paraId="352606E2" w14:textId="77777777" w:rsidTr="003C45DB">
        <w:trPr>
          <w:trHeight w:val="1251"/>
        </w:trPr>
        <w:tc>
          <w:tcPr>
            <w:tcW w:w="2686" w:type="dxa"/>
          </w:tcPr>
          <w:p w14:paraId="543E0166" w14:textId="77777777" w:rsidR="008D5D67" w:rsidRDefault="00B73143" w:rsidP="00B73143">
            <w:pPr>
              <w:rPr>
                <w:rFonts w:ascii="Century Gothic" w:hAnsi="Century Gothic"/>
              </w:rPr>
            </w:pPr>
            <w:r>
              <w:rPr>
                <w:rFonts w:ascii="Century Gothic" w:hAnsi="Century Gothic"/>
              </w:rPr>
              <w:t>Indicaciones o preguntas para auto regularse</w:t>
            </w:r>
            <w:r w:rsidR="006F2510">
              <w:rPr>
                <w:rFonts w:ascii="Century Gothic" w:hAnsi="Century Gothic"/>
              </w:rPr>
              <w:t xml:space="preserve"> y evaluarse</w:t>
            </w:r>
          </w:p>
          <w:p w14:paraId="69C897CB" w14:textId="77777777" w:rsidR="00F93067" w:rsidRDefault="00F93067" w:rsidP="00B73143">
            <w:pPr>
              <w:rPr>
                <w:rFonts w:ascii="Century Gothic" w:hAnsi="Century Gothic"/>
                <w:color w:val="0070C0"/>
              </w:rPr>
            </w:pPr>
          </w:p>
          <w:p w14:paraId="4F743C9C" w14:textId="10329276" w:rsidR="00973529" w:rsidRPr="00E30BAB" w:rsidRDefault="00E30BAB" w:rsidP="00B73143">
            <w:pPr>
              <w:rPr>
                <w:rFonts w:ascii="Century Gothic" w:hAnsi="Century Gothic"/>
                <w:lang w:val="fr-FR"/>
              </w:rPr>
            </w:pPr>
            <w:r w:rsidRPr="0003323A">
              <w:rPr>
                <w:rFonts w:ascii="Century Gothic" w:hAnsi="Century Gothic"/>
                <w:color w:val="0070C0"/>
                <w:lang w:val="fr-FR"/>
              </w:rPr>
              <w:t>Indications ou questions pour l’autorégulation et l’autoévaluation.</w:t>
            </w:r>
          </w:p>
        </w:tc>
        <w:tc>
          <w:tcPr>
            <w:tcW w:w="7378" w:type="dxa"/>
          </w:tcPr>
          <w:p w14:paraId="547BDC2F" w14:textId="04A86736" w:rsidR="009C23AC" w:rsidRDefault="00E30BAB" w:rsidP="006220A7">
            <w:pPr>
              <w:pStyle w:val="Prrafodelista"/>
              <w:numPr>
                <w:ilvl w:val="0"/>
                <w:numId w:val="16"/>
              </w:numPr>
              <w:jc w:val="both"/>
              <w:rPr>
                <w:rFonts w:ascii="Century Gothic" w:hAnsi="Century Gothic"/>
                <w:sz w:val="24"/>
                <w:lang w:val="es-CR"/>
              </w:rPr>
            </w:pPr>
            <w:r w:rsidRPr="0041344B">
              <w:rPr>
                <w:rFonts w:ascii="Century Gothic" w:hAnsi="Century Gothic"/>
                <w:sz w:val="24"/>
                <w:lang w:val="es-CR"/>
              </w:rPr>
              <w:t>¿Puedo</w:t>
            </w:r>
            <w:r w:rsidR="009C23AC">
              <w:rPr>
                <w:rFonts w:ascii="Century Gothic" w:hAnsi="Century Gothic"/>
                <w:sz w:val="24"/>
                <w:lang w:val="es-CR"/>
              </w:rPr>
              <w:t xml:space="preserve"> reconocer</w:t>
            </w:r>
            <w:r w:rsidR="00FF720F">
              <w:rPr>
                <w:rFonts w:ascii="Century Gothic" w:hAnsi="Century Gothic"/>
                <w:sz w:val="24"/>
                <w:lang w:val="es-CR"/>
              </w:rPr>
              <w:t xml:space="preserve"> palabras y frases completas en un texto</w:t>
            </w:r>
            <w:r w:rsidR="009C23AC">
              <w:rPr>
                <w:rFonts w:ascii="Century Gothic" w:hAnsi="Century Gothic"/>
                <w:sz w:val="24"/>
                <w:lang w:val="es-CR"/>
              </w:rPr>
              <w:t>?</w:t>
            </w:r>
            <w:r w:rsidRPr="0041344B">
              <w:rPr>
                <w:rFonts w:ascii="Century Gothic" w:hAnsi="Century Gothic"/>
                <w:sz w:val="24"/>
                <w:lang w:val="es-CR"/>
              </w:rPr>
              <w:t xml:space="preserve"> </w:t>
            </w:r>
          </w:p>
          <w:p w14:paraId="6ACBCD5B" w14:textId="4B8C400F" w:rsidR="009C23AC" w:rsidRDefault="009C23AC" w:rsidP="006220A7">
            <w:pPr>
              <w:pStyle w:val="Prrafodelista"/>
              <w:numPr>
                <w:ilvl w:val="0"/>
                <w:numId w:val="16"/>
              </w:numPr>
              <w:jc w:val="both"/>
              <w:rPr>
                <w:rFonts w:ascii="Century Gothic" w:hAnsi="Century Gothic"/>
                <w:sz w:val="24"/>
                <w:lang w:val="es-CR"/>
              </w:rPr>
            </w:pPr>
            <w:r>
              <w:rPr>
                <w:rFonts w:ascii="Century Gothic" w:hAnsi="Century Gothic"/>
                <w:sz w:val="24"/>
                <w:lang w:val="es-CR"/>
              </w:rPr>
              <w:t xml:space="preserve">¿Puedo hacer oraciones simples para presentar </w:t>
            </w:r>
            <w:r w:rsidR="0013147E" w:rsidRPr="003C45DB">
              <w:rPr>
                <w:rFonts w:ascii="Century Gothic" w:hAnsi="Century Gothic"/>
                <w:sz w:val="24"/>
                <w:szCs w:val="24"/>
              </w:rPr>
              <w:t xml:space="preserve">los efectos negativos y positivos </w:t>
            </w:r>
            <w:r w:rsidR="003C45DB" w:rsidRPr="003C45DB">
              <w:rPr>
                <w:rFonts w:ascii="Century Gothic" w:hAnsi="Century Gothic"/>
                <w:sz w:val="24"/>
                <w:szCs w:val="24"/>
              </w:rPr>
              <w:t>que me</w:t>
            </w:r>
            <w:r w:rsidR="003C45DB">
              <w:rPr>
                <w:rFonts w:ascii="Century Gothic" w:hAnsi="Century Gothic"/>
                <w:sz w:val="24"/>
                <w:szCs w:val="24"/>
              </w:rPr>
              <w:t xml:space="preserve"> ha</w:t>
            </w:r>
            <w:r w:rsidR="003C45DB" w:rsidRPr="003C45DB">
              <w:rPr>
                <w:rFonts w:ascii="Century Gothic" w:hAnsi="Century Gothic"/>
                <w:sz w:val="24"/>
                <w:szCs w:val="24"/>
              </w:rPr>
              <w:t xml:space="preserve"> provocado la cuarentena</w:t>
            </w:r>
            <w:r w:rsidR="003C45DB">
              <w:rPr>
                <w:rFonts w:ascii="Century Gothic" w:hAnsi="Century Gothic"/>
                <w:b/>
              </w:rPr>
              <w:t xml:space="preserve"> </w:t>
            </w:r>
            <w:r>
              <w:rPr>
                <w:rFonts w:ascii="Century Gothic" w:hAnsi="Century Gothic"/>
                <w:sz w:val="24"/>
                <w:lang w:val="es-CR"/>
              </w:rPr>
              <w:t xml:space="preserve">en </w:t>
            </w:r>
            <w:r w:rsidR="00665D61">
              <w:rPr>
                <w:rFonts w:ascii="Century Gothic" w:hAnsi="Century Gothic"/>
                <w:sz w:val="24"/>
                <w:lang w:val="es-CR"/>
              </w:rPr>
              <w:t>francés?</w:t>
            </w:r>
          </w:p>
          <w:p w14:paraId="3945FBCC" w14:textId="7C1BDE66" w:rsidR="008D5D67" w:rsidRDefault="009C23AC" w:rsidP="006220A7">
            <w:pPr>
              <w:pStyle w:val="Prrafodelista"/>
              <w:numPr>
                <w:ilvl w:val="0"/>
                <w:numId w:val="16"/>
              </w:numPr>
              <w:jc w:val="both"/>
              <w:rPr>
                <w:rFonts w:ascii="Century Gothic" w:hAnsi="Century Gothic"/>
                <w:sz w:val="24"/>
                <w:lang w:val="es-CR"/>
              </w:rPr>
            </w:pPr>
            <w:r>
              <w:rPr>
                <w:rFonts w:ascii="Century Gothic" w:hAnsi="Century Gothic"/>
                <w:sz w:val="24"/>
                <w:lang w:val="es-CR"/>
              </w:rPr>
              <w:t>¿Puedo</w:t>
            </w:r>
            <w:r w:rsidR="00EB04A2">
              <w:rPr>
                <w:rFonts w:ascii="Century Gothic" w:hAnsi="Century Gothic"/>
                <w:sz w:val="24"/>
                <w:lang w:val="es-CR"/>
              </w:rPr>
              <w:t xml:space="preserve"> identificar el vocabulario nuevo en el texto en forma escrita y oral con apoyo de </w:t>
            </w:r>
            <w:r w:rsidR="00665D61">
              <w:rPr>
                <w:rFonts w:ascii="Century Gothic" w:hAnsi="Century Gothic"/>
                <w:sz w:val="24"/>
                <w:lang w:val="es-CR"/>
              </w:rPr>
              <w:t>imágenes</w:t>
            </w:r>
            <w:r>
              <w:rPr>
                <w:rFonts w:ascii="Century Gothic" w:hAnsi="Century Gothic"/>
                <w:sz w:val="24"/>
                <w:lang w:val="es-CR"/>
              </w:rPr>
              <w:t>?</w:t>
            </w:r>
          </w:p>
          <w:p w14:paraId="13EE0AD9" w14:textId="7340CFFA" w:rsidR="003C45DB" w:rsidRPr="0041344B" w:rsidRDefault="003C45DB" w:rsidP="006220A7">
            <w:pPr>
              <w:pStyle w:val="Prrafodelista"/>
              <w:numPr>
                <w:ilvl w:val="0"/>
                <w:numId w:val="16"/>
              </w:numPr>
              <w:jc w:val="both"/>
              <w:rPr>
                <w:rFonts w:ascii="Century Gothic" w:hAnsi="Century Gothic"/>
                <w:sz w:val="24"/>
                <w:lang w:val="es-CR"/>
              </w:rPr>
            </w:pPr>
            <w:r>
              <w:rPr>
                <w:rFonts w:ascii="Century Gothic" w:hAnsi="Century Gothic"/>
                <w:sz w:val="24"/>
                <w:lang w:val="es-CR"/>
              </w:rPr>
              <w:lastRenderedPageBreak/>
              <w:t>¿Puedo presentar oralmente las actividades que he realizado en la cuarentena</w:t>
            </w:r>
          </w:p>
          <w:p w14:paraId="53F9E72A" w14:textId="3820045E" w:rsidR="006220A7" w:rsidRPr="008C6279" w:rsidRDefault="00665D61" w:rsidP="00FF720F">
            <w:pPr>
              <w:pStyle w:val="Prrafodelista"/>
              <w:numPr>
                <w:ilvl w:val="0"/>
                <w:numId w:val="16"/>
              </w:numPr>
              <w:jc w:val="both"/>
              <w:rPr>
                <w:rFonts w:ascii="Century Gothic" w:hAnsi="Century Gothic"/>
                <w:sz w:val="24"/>
                <w:lang w:val="es-CR"/>
              </w:rPr>
            </w:pPr>
            <w:r>
              <w:rPr>
                <w:rFonts w:ascii="Century Gothic" w:hAnsi="Century Gothic"/>
                <w:sz w:val="24"/>
                <w:lang w:val="es-CR"/>
              </w:rPr>
              <w:t>¿</w:t>
            </w:r>
            <w:r w:rsidRPr="00FF720F">
              <w:rPr>
                <w:rFonts w:ascii="Century Gothic" w:hAnsi="Century Gothic"/>
                <w:sz w:val="24"/>
                <w:lang w:val="es-CR"/>
              </w:rPr>
              <w:t xml:space="preserve">Puedo </w:t>
            </w:r>
            <w:r w:rsidR="003C45DB" w:rsidRPr="00FF720F">
              <w:rPr>
                <w:rFonts w:ascii="Century Gothic" w:hAnsi="Century Gothic"/>
                <w:sz w:val="24"/>
                <w:lang w:val="es-CR"/>
              </w:rPr>
              <w:t xml:space="preserve">entender un video </w:t>
            </w:r>
            <w:r w:rsidR="00FF720F" w:rsidRPr="00FF720F">
              <w:rPr>
                <w:rFonts w:ascii="Century Gothic" w:hAnsi="Century Gothic"/>
                <w:sz w:val="24"/>
                <w:lang w:val="es-CR"/>
              </w:rPr>
              <w:t xml:space="preserve">en francés y </w:t>
            </w:r>
            <w:r w:rsidRPr="00FF720F">
              <w:rPr>
                <w:rFonts w:ascii="Century Gothic" w:hAnsi="Century Gothic"/>
                <w:sz w:val="24"/>
                <w:lang w:val="es-CR"/>
              </w:rPr>
              <w:t>reconocer</w:t>
            </w:r>
            <w:r w:rsidR="00FF720F" w:rsidRPr="00FF720F">
              <w:rPr>
                <w:rFonts w:ascii="Century Gothic" w:hAnsi="Century Gothic"/>
                <w:sz w:val="24"/>
                <w:lang w:val="es-CR"/>
              </w:rPr>
              <w:t xml:space="preserve"> actividades propuestas</w:t>
            </w:r>
            <w:r w:rsidRPr="00FF720F">
              <w:rPr>
                <w:rFonts w:ascii="Century Gothic" w:hAnsi="Century Gothic"/>
                <w:sz w:val="24"/>
                <w:lang w:val="es-CR"/>
              </w:rPr>
              <w:t>?</w:t>
            </w:r>
          </w:p>
        </w:tc>
      </w:tr>
    </w:tbl>
    <w:p w14:paraId="0EE2D0AA" w14:textId="77777777" w:rsidR="00274E84" w:rsidRDefault="00274E84" w:rsidP="003E6E12">
      <w:pPr>
        <w:spacing w:line="240" w:lineRule="auto"/>
        <w:jc w:val="both"/>
        <w:rPr>
          <w:rFonts w:ascii="Century Gothic" w:hAnsi="Century Gothic"/>
          <w:i/>
          <w:color w:val="808080" w:themeColor="background1" w:themeShade="80"/>
        </w:rPr>
      </w:pPr>
    </w:p>
    <w:p w14:paraId="2E6BC4F4" w14:textId="77777777" w:rsidR="00274E84" w:rsidRPr="006220A7" w:rsidRDefault="00274E84" w:rsidP="003E6E12">
      <w:pPr>
        <w:spacing w:line="240" w:lineRule="auto"/>
        <w:jc w:val="both"/>
        <w:rPr>
          <w:rFonts w:ascii="Century Gothic" w:hAnsi="Century Gothic"/>
          <w:i/>
          <w:color w:val="808080" w:themeColor="background1" w:themeShade="80"/>
        </w:rPr>
      </w:pPr>
    </w:p>
    <w:p w14:paraId="776F8B25" w14:textId="77777777" w:rsidR="003E6E12" w:rsidRPr="00E30BAB" w:rsidRDefault="00F93067" w:rsidP="003E6E12">
      <w:pPr>
        <w:spacing w:line="240" w:lineRule="auto"/>
        <w:jc w:val="both"/>
        <w:rPr>
          <w:rFonts w:ascii="Century Gothic" w:hAnsi="Century Gothic"/>
          <w:b/>
          <w:i/>
          <w:color w:val="808080" w:themeColor="background1" w:themeShade="80"/>
          <w:lang w:val="fr-FR"/>
        </w:rPr>
      </w:pPr>
      <w:r w:rsidRPr="00E30BAB">
        <w:rPr>
          <w:rFonts w:ascii="Century Gothic" w:hAnsi="Century Gothic"/>
          <w:b/>
          <w:i/>
          <w:color w:val="0070C0"/>
          <w:lang w:val="fr-FR"/>
        </w:rPr>
        <w:t xml:space="preserve">GRILLE D’AUTOEVALUATION DU TRAVAIL AUTONOME : </w:t>
      </w:r>
    </w:p>
    <w:tbl>
      <w:tblPr>
        <w:tblStyle w:val="Tablaconcuadrcula"/>
        <w:tblW w:w="1029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178"/>
        <w:gridCol w:w="2117"/>
      </w:tblGrid>
      <w:tr w:rsidR="00E30BAB" w:rsidRPr="00713F42" w14:paraId="519A4FED" w14:textId="77777777" w:rsidTr="00F01004">
        <w:trPr>
          <w:trHeight w:val="588"/>
        </w:trPr>
        <w:tc>
          <w:tcPr>
            <w:tcW w:w="10295" w:type="dxa"/>
            <w:gridSpan w:val="2"/>
          </w:tcPr>
          <w:p w14:paraId="4D704E03" w14:textId="374A8FB3" w:rsidR="00E30BAB" w:rsidRDefault="00E30BAB" w:rsidP="0061758D">
            <w:pPr>
              <w:pStyle w:val="Ttulo3"/>
              <w:pBdr>
                <w:bottom w:val="none" w:sz="0" w:space="0" w:color="auto"/>
              </w:pBdr>
              <w:spacing w:before="0"/>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w:t>
            </w:r>
            <w:r w:rsidR="002A0E71">
              <w:rPr>
                <w:rFonts w:ascii="Arial" w:eastAsiaTheme="minorHAnsi" w:hAnsi="Arial" w:cs="Arial"/>
                <w:b/>
                <w:caps w:val="0"/>
                <w:color w:val="808080" w:themeColor="background1" w:themeShade="80"/>
                <w:sz w:val="24"/>
                <w:lang w:val="es-CR"/>
              </w:rPr>
              <w:t>a</w:t>
            </w:r>
            <w:r>
              <w:rPr>
                <w:rFonts w:ascii="Arial" w:eastAsiaTheme="minorHAnsi" w:hAnsi="Arial" w:cs="Arial"/>
                <w:b/>
                <w:caps w:val="0"/>
                <w:color w:val="808080" w:themeColor="background1" w:themeShade="80"/>
                <w:sz w:val="24"/>
                <w:lang w:val="es-CR"/>
              </w:rPr>
              <w:t xml:space="preserve">jo autónomo voy a aprender a aprender </w:t>
            </w:r>
          </w:p>
          <w:p w14:paraId="686DA686" w14:textId="63681CC8" w:rsidR="00E30BAB" w:rsidRPr="00140058" w:rsidRDefault="00E30BAB" w:rsidP="0061758D">
            <w:pPr>
              <w:pStyle w:val="Ttulo3"/>
              <w:pBdr>
                <w:bottom w:val="none" w:sz="0" w:space="0" w:color="auto"/>
              </w:pBdr>
              <w:spacing w:before="0"/>
              <w:ind w:right="141"/>
              <w:outlineLvl w:val="2"/>
              <w:rPr>
                <w:rFonts w:ascii="Arial" w:eastAsiaTheme="minorHAnsi" w:hAnsi="Arial" w:cs="Arial"/>
                <w:b/>
                <w:caps w:val="0"/>
                <w:color w:val="808080" w:themeColor="background1" w:themeShade="80"/>
                <w:sz w:val="24"/>
                <w:lang w:val="fr-FR"/>
              </w:rPr>
            </w:pPr>
            <w:r w:rsidRPr="00140058">
              <w:rPr>
                <w:rFonts w:ascii="Arial" w:eastAsiaTheme="minorHAnsi" w:hAnsi="Arial" w:cs="Arial"/>
                <w:b/>
                <w:caps w:val="0"/>
                <w:color w:val="0070C0"/>
                <w:sz w:val="24"/>
                <w:lang w:val="fr-FR"/>
              </w:rPr>
              <w:t xml:space="preserve">Avec le travail autonome je vais apprendre </w:t>
            </w:r>
            <w:r>
              <w:rPr>
                <w:rFonts w:ascii="Arial" w:eastAsiaTheme="minorHAnsi" w:hAnsi="Arial" w:cs="Arial"/>
                <w:b/>
                <w:caps w:val="0"/>
                <w:color w:val="0070C0"/>
                <w:sz w:val="24"/>
                <w:lang w:val="fr-FR"/>
              </w:rPr>
              <w:t>à</w:t>
            </w:r>
            <w:r w:rsidRPr="00140058">
              <w:rPr>
                <w:rFonts w:ascii="Arial" w:eastAsiaTheme="minorHAnsi" w:hAnsi="Arial" w:cs="Arial"/>
                <w:b/>
                <w:caps w:val="0"/>
                <w:color w:val="0070C0"/>
                <w:sz w:val="24"/>
                <w:lang w:val="fr-FR"/>
              </w:rPr>
              <w:t xml:space="preserve"> apprendre.</w:t>
            </w:r>
          </w:p>
        </w:tc>
      </w:tr>
      <w:tr w:rsidR="00E30BAB" w:rsidRPr="00713F42" w14:paraId="547358E7" w14:textId="77777777" w:rsidTr="00F01004">
        <w:trPr>
          <w:trHeight w:val="745"/>
        </w:trPr>
        <w:tc>
          <w:tcPr>
            <w:tcW w:w="10295" w:type="dxa"/>
            <w:gridSpan w:val="2"/>
          </w:tcPr>
          <w:p w14:paraId="27F90A7F" w14:textId="77777777" w:rsidR="00E30BAB" w:rsidRDefault="00E30BAB" w:rsidP="0061758D">
            <w:pPr>
              <w:jc w:val="both"/>
              <w:rPr>
                <w:rFonts w:ascii="Century Gothic" w:hAnsi="Century Gothic"/>
              </w:rPr>
            </w:pPr>
            <w:r>
              <w:rPr>
                <w:rFonts w:ascii="Century Gothic" w:hAnsi="Century Gothic"/>
              </w:rPr>
              <w:t>Reviso</w:t>
            </w:r>
            <w:r w:rsidRPr="00DB67BA">
              <w:rPr>
                <w:rFonts w:ascii="Century Gothic" w:hAnsi="Century Gothic"/>
              </w:rPr>
              <w:t xml:space="preserve"> las acciones realizadas </w:t>
            </w:r>
            <w:r w:rsidRPr="00DB67BA">
              <w:rPr>
                <w:rFonts w:ascii="Century Gothic" w:hAnsi="Century Gothic"/>
                <w:b/>
              </w:rPr>
              <w:t>durante</w:t>
            </w:r>
            <w:r w:rsidRPr="00DB67BA">
              <w:rPr>
                <w:rFonts w:ascii="Century Gothic" w:hAnsi="Century Gothic"/>
              </w:rPr>
              <w:t xml:space="preserve"> la construcción del trabajo.</w:t>
            </w:r>
          </w:p>
          <w:p w14:paraId="181463FC" w14:textId="77777777" w:rsidR="00E30BAB" w:rsidRPr="002A0E71" w:rsidRDefault="00E30BAB" w:rsidP="0061758D">
            <w:pPr>
              <w:jc w:val="both"/>
              <w:rPr>
                <w:rFonts w:ascii="Century Gothic" w:hAnsi="Century Gothic"/>
                <w:b/>
                <w:color w:val="0070C0"/>
                <w:lang w:val="fr-FR"/>
              </w:rPr>
            </w:pPr>
            <w:r w:rsidRPr="002A0E71">
              <w:rPr>
                <w:rFonts w:ascii="Century Gothic" w:hAnsi="Century Gothic"/>
                <w:b/>
                <w:color w:val="0070C0"/>
                <w:lang w:val="fr-FR"/>
              </w:rPr>
              <w:t xml:space="preserve">Je vais réviser les actions faites pendant l’élaboration du travail (des tâches) </w:t>
            </w:r>
          </w:p>
          <w:p w14:paraId="614C76B6" w14:textId="77777777" w:rsidR="00E30BAB" w:rsidRDefault="00E30BAB" w:rsidP="0061758D">
            <w:pPr>
              <w:jc w:val="both"/>
              <w:rPr>
                <w:rFonts w:ascii="Century Gothic" w:hAnsi="Century Gothic"/>
              </w:rPr>
            </w:pPr>
            <w:r>
              <w:rPr>
                <w:rFonts w:ascii="Century Gothic" w:hAnsi="Century Gothic"/>
              </w:rPr>
              <w:t xml:space="preserve">Marco una </w:t>
            </w:r>
            <w:r w:rsidRPr="00DB67BA">
              <w:rPr>
                <w:rFonts w:ascii="Century Gothic" w:hAnsi="Century Gothic"/>
              </w:rPr>
              <w:t>X en</w:t>
            </w:r>
            <w:r>
              <w:rPr>
                <w:rFonts w:ascii="Century Gothic" w:hAnsi="Century Gothic"/>
              </w:rPr>
              <w:t>cima de cada</w:t>
            </w:r>
            <w:r w:rsidRPr="00DB67BA">
              <w:rPr>
                <w:rFonts w:ascii="Century Gothic" w:hAnsi="Century Gothic"/>
              </w:rPr>
              <w:t xml:space="preserve"> símbolo</w:t>
            </w:r>
            <w:r>
              <w:rPr>
                <w:rFonts w:ascii="Century Gothic" w:hAnsi="Century Gothic"/>
              </w:rPr>
              <w:t xml:space="preserve"> al responder las siguientes preguntas </w:t>
            </w:r>
          </w:p>
          <w:p w14:paraId="4D731ED9" w14:textId="77777777" w:rsidR="00E30BAB" w:rsidRPr="002A0E71" w:rsidRDefault="00E30BAB" w:rsidP="0061758D">
            <w:pPr>
              <w:jc w:val="both"/>
              <w:rPr>
                <w:rFonts w:ascii="Century Gothic" w:hAnsi="Century Gothic"/>
                <w:b/>
                <w:lang w:val="fr-FR"/>
              </w:rPr>
            </w:pPr>
            <w:r w:rsidRPr="002A0E71">
              <w:rPr>
                <w:rFonts w:ascii="Century Gothic" w:hAnsi="Century Gothic"/>
                <w:b/>
                <w:color w:val="0070C0"/>
                <w:lang w:val="fr-FR"/>
              </w:rPr>
              <w:t xml:space="preserve">Je coche d’un X sur le symbole pour répondre aux questions : </w:t>
            </w:r>
          </w:p>
        </w:tc>
      </w:tr>
      <w:tr w:rsidR="00E30BAB" w:rsidRPr="00713F42" w14:paraId="7C33B8BF" w14:textId="77777777" w:rsidTr="00F01004">
        <w:trPr>
          <w:trHeight w:val="1063"/>
        </w:trPr>
        <w:tc>
          <w:tcPr>
            <w:tcW w:w="8178" w:type="dxa"/>
          </w:tcPr>
          <w:p w14:paraId="6826693C" w14:textId="77777777" w:rsidR="00E30BAB" w:rsidRDefault="00E30BAB" w:rsidP="0061758D">
            <w:pPr>
              <w:rPr>
                <w:rFonts w:ascii="Century Gothic" w:hAnsi="Century Gothic"/>
              </w:rPr>
            </w:pPr>
            <w:r w:rsidRPr="00DB67BA">
              <w:rPr>
                <w:rFonts w:ascii="Century Gothic" w:hAnsi="Century Gothic"/>
              </w:rPr>
              <w:t>¿Leí las indicaciones con detenimiento?</w:t>
            </w:r>
          </w:p>
          <w:p w14:paraId="24A02267" w14:textId="77777777" w:rsidR="00E30BAB" w:rsidRPr="002A0E71" w:rsidRDefault="00E30BAB" w:rsidP="0061758D">
            <w:pPr>
              <w:rPr>
                <w:rFonts w:ascii="Century Gothic" w:hAnsi="Century Gothic"/>
                <w:b/>
                <w:lang w:val="fr-FR"/>
              </w:rPr>
            </w:pPr>
            <w:r w:rsidRPr="002A0E71">
              <w:rPr>
                <w:rFonts w:ascii="Century Gothic" w:hAnsi="Century Gothic"/>
                <w:b/>
                <w:color w:val="0070C0"/>
                <w:lang w:val="fr-FR"/>
              </w:rPr>
              <w:t>J’ai lu les instructions attentivement ?</w:t>
            </w:r>
          </w:p>
        </w:tc>
        <w:tc>
          <w:tcPr>
            <w:tcW w:w="2116" w:type="dxa"/>
          </w:tcPr>
          <w:p w14:paraId="2E5489B5" w14:textId="04BF52C0" w:rsidR="00E30BAB" w:rsidRPr="00140058" w:rsidRDefault="00F01004" w:rsidP="0061758D">
            <w:pPr>
              <w:pStyle w:val="Prrafodelista"/>
              <w:ind w:left="360"/>
              <w:jc w:val="both"/>
              <w:rPr>
                <w:rFonts w:ascii="Century Gothic" w:hAnsi="Century Gothic"/>
                <w:lang w:val="fr-FR"/>
              </w:rPr>
            </w:pPr>
            <w:r w:rsidRPr="00DB67BA">
              <w:rPr>
                <w:noProof/>
                <w:lang w:val="es-CR" w:eastAsia="es-CR"/>
              </w:rPr>
              <w:drawing>
                <wp:anchor distT="0" distB="0" distL="114300" distR="114300" simplePos="0" relativeHeight="251732992" behindDoc="1" locked="0" layoutInCell="1" allowOverlap="1" wp14:anchorId="6CA5BBC3" wp14:editId="770BD304">
                  <wp:simplePos x="0" y="0"/>
                  <wp:positionH relativeFrom="column">
                    <wp:posOffset>487680</wp:posOffset>
                  </wp:positionH>
                  <wp:positionV relativeFrom="paragraph">
                    <wp:posOffset>54610</wp:posOffset>
                  </wp:positionV>
                  <wp:extent cx="342900" cy="307910"/>
                  <wp:effectExtent l="0" t="0" r="0" b="0"/>
                  <wp:wrapNone/>
                  <wp:docPr id="4"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00E30BAB" w:rsidRPr="00DB67BA">
              <w:rPr>
                <w:noProof/>
                <w:lang w:val="es-CR" w:eastAsia="es-CR"/>
              </w:rPr>
              <w:drawing>
                <wp:anchor distT="0" distB="0" distL="114300" distR="114300" simplePos="0" relativeHeight="251731968" behindDoc="1" locked="0" layoutInCell="1" allowOverlap="1" wp14:anchorId="085D3C99" wp14:editId="14E6DA66">
                  <wp:simplePos x="0" y="0"/>
                  <wp:positionH relativeFrom="column">
                    <wp:posOffset>63831</wp:posOffset>
                  </wp:positionH>
                  <wp:positionV relativeFrom="paragraph">
                    <wp:posOffset>9194</wp:posOffset>
                  </wp:positionV>
                  <wp:extent cx="342900" cy="307910"/>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30BAB" w:rsidRPr="00713F42" w14:paraId="32407203" w14:textId="77777777" w:rsidTr="00F01004">
        <w:trPr>
          <w:trHeight w:val="993"/>
        </w:trPr>
        <w:tc>
          <w:tcPr>
            <w:tcW w:w="8178" w:type="dxa"/>
          </w:tcPr>
          <w:p w14:paraId="674368FA" w14:textId="77777777" w:rsidR="00E30BAB" w:rsidRDefault="00E30BAB" w:rsidP="0061758D">
            <w:pPr>
              <w:rPr>
                <w:rFonts w:ascii="Century Gothic" w:hAnsi="Century Gothic"/>
              </w:rPr>
            </w:pPr>
            <w:r w:rsidRPr="00DB67BA">
              <w:rPr>
                <w:rFonts w:ascii="Century Gothic" w:hAnsi="Century Gothic"/>
              </w:rPr>
              <w:t>¿Subrayé las palabras que no conocía?</w:t>
            </w:r>
          </w:p>
          <w:p w14:paraId="201F26C0" w14:textId="77777777" w:rsidR="00E30BAB" w:rsidRPr="002A0E71" w:rsidRDefault="00E30BAB" w:rsidP="0061758D">
            <w:pPr>
              <w:rPr>
                <w:rFonts w:ascii="Century Gothic" w:hAnsi="Century Gothic"/>
                <w:b/>
                <w:color w:val="0070C0"/>
                <w:lang w:val="fr-FR"/>
              </w:rPr>
            </w:pPr>
            <w:r w:rsidRPr="002A0E71">
              <w:rPr>
                <w:rFonts w:ascii="Century Gothic" w:hAnsi="Century Gothic"/>
                <w:b/>
                <w:color w:val="0070C0"/>
                <w:lang w:val="fr-FR"/>
              </w:rPr>
              <w:t>J’ai souligné les mots inconnus ?</w:t>
            </w:r>
          </w:p>
        </w:tc>
        <w:tc>
          <w:tcPr>
            <w:tcW w:w="2116" w:type="dxa"/>
          </w:tcPr>
          <w:p w14:paraId="661E44C0" w14:textId="77777777" w:rsidR="00E30BAB" w:rsidRPr="00140058" w:rsidRDefault="00E30BAB" w:rsidP="0061758D">
            <w:pPr>
              <w:pStyle w:val="Prrafodelista"/>
              <w:rPr>
                <w:rFonts w:ascii="Century Gothic" w:hAnsi="Century Gothic"/>
                <w:lang w:val="fr-FR"/>
              </w:rPr>
            </w:pPr>
            <w:r w:rsidRPr="00DB67BA">
              <w:rPr>
                <w:rFonts w:ascii="Century Gothic" w:hAnsi="Century Gothic"/>
                <w:noProof/>
                <w:lang w:val="es-CR" w:eastAsia="es-CR"/>
              </w:rPr>
              <w:drawing>
                <wp:anchor distT="0" distB="0" distL="114300" distR="114300" simplePos="0" relativeHeight="251738112" behindDoc="1" locked="0" layoutInCell="1" allowOverlap="1" wp14:anchorId="6C6BBB58" wp14:editId="708507AA">
                  <wp:simplePos x="0" y="0"/>
                  <wp:positionH relativeFrom="column">
                    <wp:posOffset>494665</wp:posOffset>
                  </wp:positionH>
                  <wp:positionV relativeFrom="paragraph">
                    <wp:posOffset>-27940</wp:posOffset>
                  </wp:positionV>
                  <wp:extent cx="342900" cy="307910"/>
                  <wp:effectExtent l="0" t="0" r="0" b="0"/>
                  <wp:wrapNone/>
                  <wp:docPr id="8"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34016" behindDoc="1" locked="0" layoutInCell="1" allowOverlap="1" wp14:anchorId="0295AC9B" wp14:editId="430B5781">
                  <wp:simplePos x="0" y="0"/>
                  <wp:positionH relativeFrom="column">
                    <wp:posOffset>72390</wp:posOffset>
                  </wp:positionH>
                  <wp:positionV relativeFrom="paragraph">
                    <wp:posOffset>-55245</wp:posOffset>
                  </wp:positionV>
                  <wp:extent cx="342900" cy="307910"/>
                  <wp:effectExtent l="0" t="0" r="0" b="0"/>
                  <wp:wrapNone/>
                  <wp:docPr id="9"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30BAB" w:rsidRPr="00713F42" w14:paraId="71F2BDBB" w14:textId="77777777" w:rsidTr="00F01004">
        <w:trPr>
          <w:trHeight w:val="1040"/>
        </w:trPr>
        <w:tc>
          <w:tcPr>
            <w:tcW w:w="8178" w:type="dxa"/>
          </w:tcPr>
          <w:p w14:paraId="57BCF95D" w14:textId="77777777" w:rsidR="008946C8" w:rsidRDefault="008946C8" w:rsidP="008946C8">
            <w:pPr>
              <w:jc w:val="both"/>
              <w:rPr>
                <w:rFonts w:ascii="Century Gothic" w:hAnsi="Century Gothic"/>
              </w:rPr>
            </w:pPr>
            <w:r>
              <w:rPr>
                <w:rFonts w:ascii="Century Gothic" w:hAnsi="Century Gothic"/>
              </w:rPr>
              <w:t>.</w:t>
            </w:r>
            <w:r w:rsidRPr="00FC0285">
              <w:rPr>
                <w:rFonts w:ascii="Century Gothic" w:hAnsi="Century Gothic"/>
              </w:rPr>
              <w:t xml:space="preserve">Utilicé diferentes apoyos para completar las tareas lingüísticas (diccionario, libros, apuntes, acceso a internet, a mi familia ) </w:t>
            </w:r>
          </w:p>
          <w:p w14:paraId="07B741DA" w14:textId="77777777" w:rsidR="008946C8" w:rsidRPr="00B250CE" w:rsidRDefault="008946C8" w:rsidP="008946C8">
            <w:pPr>
              <w:jc w:val="both"/>
              <w:rPr>
                <w:rFonts w:ascii="Century Gothic" w:hAnsi="Century Gothic"/>
                <w:b/>
                <w:color w:val="5B9BD5" w:themeColor="accent1"/>
                <w:lang w:val="fr-FR"/>
              </w:rPr>
            </w:pPr>
            <w:r w:rsidRPr="00B250CE">
              <w:rPr>
                <w:rFonts w:ascii="Century Gothic" w:hAnsi="Century Gothic"/>
                <w:b/>
                <w:color w:val="5B9BD5" w:themeColor="accent1"/>
                <w:lang w:val="fr-FR"/>
              </w:rPr>
              <w:t>J’ai utilisé différent</w:t>
            </w:r>
            <w:r>
              <w:rPr>
                <w:rFonts w:ascii="Century Gothic" w:hAnsi="Century Gothic"/>
                <w:b/>
                <w:color w:val="5B9BD5" w:themeColor="accent1"/>
                <w:lang w:val="fr-FR"/>
              </w:rPr>
              <w:t>s supports pour compléter les tâ</w:t>
            </w:r>
            <w:r w:rsidRPr="00B250CE">
              <w:rPr>
                <w:rFonts w:ascii="Century Gothic" w:hAnsi="Century Gothic"/>
                <w:b/>
                <w:color w:val="5B9BD5" w:themeColor="accent1"/>
                <w:lang w:val="fr-FR"/>
              </w:rPr>
              <w:t xml:space="preserve">ches linguistiques (dictionnaire, livres, mes notes du cahier, accès internet, aux membres de ma famille) </w:t>
            </w:r>
          </w:p>
          <w:p w14:paraId="7C61990A" w14:textId="37CE6EB5" w:rsidR="00E30BAB" w:rsidRPr="002A0E71" w:rsidRDefault="00E30BAB" w:rsidP="0061758D">
            <w:pPr>
              <w:rPr>
                <w:rFonts w:ascii="Century Gothic" w:hAnsi="Century Gothic"/>
                <w:b/>
                <w:lang w:val="fr-FR"/>
              </w:rPr>
            </w:pPr>
          </w:p>
        </w:tc>
        <w:tc>
          <w:tcPr>
            <w:tcW w:w="2116" w:type="dxa"/>
          </w:tcPr>
          <w:p w14:paraId="473907F3" w14:textId="66D9822C" w:rsidR="00E30BAB" w:rsidRPr="00140058" w:rsidRDefault="00E30BAB" w:rsidP="0061758D">
            <w:pPr>
              <w:pStyle w:val="Prrafodelista"/>
              <w:ind w:left="360"/>
              <w:jc w:val="both"/>
              <w:rPr>
                <w:rFonts w:ascii="Century Gothic" w:hAnsi="Century Gothic"/>
                <w:lang w:val="fr-FR"/>
              </w:rPr>
            </w:pPr>
            <w:r w:rsidRPr="00DB67BA">
              <w:rPr>
                <w:rFonts w:ascii="Century Gothic" w:hAnsi="Century Gothic"/>
                <w:noProof/>
                <w:lang w:val="es-CR" w:eastAsia="es-CR"/>
              </w:rPr>
              <w:drawing>
                <wp:anchor distT="0" distB="0" distL="114300" distR="114300" simplePos="0" relativeHeight="251739136" behindDoc="1" locked="0" layoutInCell="1" allowOverlap="1" wp14:anchorId="2528B540" wp14:editId="7BFE7071">
                  <wp:simplePos x="0" y="0"/>
                  <wp:positionH relativeFrom="column">
                    <wp:posOffset>526415</wp:posOffset>
                  </wp:positionH>
                  <wp:positionV relativeFrom="paragraph">
                    <wp:posOffset>60960</wp:posOffset>
                  </wp:positionV>
                  <wp:extent cx="342900" cy="307910"/>
                  <wp:effectExtent l="0" t="0" r="0"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35040" behindDoc="1" locked="0" layoutInCell="1" allowOverlap="1" wp14:anchorId="0B6C5B5A" wp14:editId="56F94131">
                  <wp:simplePos x="0" y="0"/>
                  <wp:positionH relativeFrom="column">
                    <wp:posOffset>73025</wp:posOffset>
                  </wp:positionH>
                  <wp:positionV relativeFrom="paragraph">
                    <wp:posOffset>20320</wp:posOffset>
                  </wp:positionV>
                  <wp:extent cx="342900" cy="307910"/>
                  <wp:effectExtent l="0" t="0" r="0" b="0"/>
                  <wp:wrapNone/>
                  <wp:docPr id="13"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30BAB" w:rsidRPr="00713F42" w14:paraId="19DB2D15" w14:textId="77777777" w:rsidTr="00F01004">
        <w:trPr>
          <w:trHeight w:val="892"/>
        </w:trPr>
        <w:tc>
          <w:tcPr>
            <w:tcW w:w="8178" w:type="dxa"/>
          </w:tcPr>
          <w:p w14:paraId="73B1C7B4" w14:textId="77777777" w:rsidR="00E30BAB" w:rsidRDefault="00F01004" w:rsidP="008946C8">
            <w:pPr>
              <w:pStyle w:val="Prrafodelista"/>
              <w:numPr>
                <w:ilvl w:val="0"/>
                <w:numId w:val="46"/>
              </w:numPr>
              <w:jc w:val="both"/>
              <w:rPr>
                <w:rFonts w:ascii="Century Gothic" w:hAnsi="Century Gothic"/>
                <w:sz w:val="20"/>
                <w:szCs w:val="4"/>
                <w:lang w:val="fr-FR"/>
              </w:rPr>
            </w:pPr>
            <w:r>
              <w:rPr>
                <w:rFonts w:ascii="Century Gothic" w:hAnsi="Century Gothic"/>
                <w:sz w:val="20"/>
                <w:szCs w:val="4"/>
                <w:lang w:val="fr-FR"/>
              </w:rPr>
              <w:t>Comprendo un texto simple relacionado al tema de actualidad</w:t>
            </w:r>
          </w:p>
          <w:p w14:paraId="6AF4F1C8" w14:textId="77777777" w:rsidR="00F01004" w:rsidRDefault="00F01004" w:rsidP="008946C8">
            <w:pPr>
              <w:pStyle w:val="Prrafodelista"/>
              <w:numPr>
                <w:ilvl w:val="0"/>
                <w:numId w:val="46"/>
              </w:numPr>
              <w:jc w:val="both"/>
              <w:rPr>
                <w:rFonts w:ascii="Century Gothic" w:hAnsi="Century Gothic"/>
                <w:sz w:val="20"/>
                <w:szCs w:val="4"/>
                <w:lang w:val="fr-FR"/>
              </w:rPr>
            </w:pPr>
            <w:r>
              <w:rPr>
                <w:rFonts w:ascii="Century Gothic" w:hAnsi="Century Gothic"/>
                <w:sz w:val="20"/>
                <w:szCs w:val="4"/>
                <w:lang w:val="fr-FR"/>
              </w:rPr>
              <w:t>Identifico las palabras importantes en un texto o en un audio relacionadas al tema actual .</w:t>
            </w:r>
          </w:p>
          <w:p w14:paraId="766E1E5D" w14:textId="0E5B9878" w:rsidR="00F01004" w:rsidRPr="00F01004" w:rsidRDefault="00F01004" w:rsidP="00F01004">
            <w:pPr>
              <w:jc w:val="both"/>
              <w:rPr>
                <w:rFonts w:ascii="Century Gothic" w:hAnsi="Century Gothic"/>
                <w:sz w:val="20"/>
                <w:szCs w:val="4"/>
                <w:lang w:val="fr-FR"/>
              </w:rPr>
            </w:pPr>
          </w:p>
        </w:tc>
        <w:tc>
          <w:tcPr>
            <w:tcW w:w="2116" w:type="dxa"/>
          </w:tcPr>
          <w:p w14:paraId="798FB9E3" w14:textId="46E15CF2" w:rsidR="00E30BAB" w:rsidRPr="00140058" w:rsidRDefault="00F01004" w:rsidP="00F01004">
            <w:pPr>
              <w:pStyle w:val="Prrafodelista"/>
              <w:ind w:left="360"/>
              <w:jc w:val="both"/>
              <w:rPr>
                <w:rFonts w:ascii="Century Gothic" w:hAnsi="Century Gothic"/>
                <w:noProof/>
                <w:sz w:val="20"/>
                <w:szCs w:val="4"/>
                <w:lang w:val="fr-FR" w:eastAsia="es-CR"/>
              </w:rPr>
            </w:pPr>
            <w:r w:rsidRPr="00DD4208">
              <w:rPr>
                <w:rFonts w:ascii="Century Gothic" w:hAnsi="Century Gothic"/>
                <w:noProof/>
                <w:sz w:val="20"/>
                <w:szCs w:val="4"/>
                <w:lang w:val="es-CR" w:eastAsia="es-CR"/>
              </w:rPr>
              <w:drawing>
                <wp:anchor distT="0" distB="0" distL="114300" distR="114300" simplePos="0" relativeHeight="251748352" behindDoc="1" locked="0" layoutInCell="1" allowOverlap="1" wp14:anchorId="2DFD2D0A" wp14:editId="7B464F2E">
                  <wp:simplePos x="0" y="0"/>
                  <wp:positionH relativeFrom="column">
                    <wp:posOffset>33655</wp:posOffset>
                  </wp:positionH>
                  <wp:positionV relativeFrom="paragraph">
                    <wp:posOffset>204470</wp:posOffset>
                  </wp:positionV>
                  <wp:extent cx="342900" cy="3079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4"/>
                <w:lang w:val="es-CR" w:eastAsia="es-CR"/>
              </w:rPr>
              <w:drawing>
                <wp:anchor distT="0" distB="0" distL="114300" distR="114300" simplePos="0" relativeHeight="251749376" behindDoc="0" locked="0" layoutInCell="1" allowOverlap="1" wp14:anchorId="0F37927B" wp14:editId="1D703CD5">
                  <wp:simplePos x="0" y="0"/>
                  <wp:positionH relativeFrom="margin">
                    <wp:posOffset>482600</wp:posOffset>
                  </wp:positionH>
                  <wp:positionV relativeFrom="margin">
                    <wp:posOffset>280670</wp:posOffset>
                  </wp:positionV>
                  <wp:extent cx="320040" cy="291465"/>
                  <wp:effectExtent l="0" t="0" r="381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040" cy="291465"/>
                          </a:xfrm>
                          <a:prstGeom prst="rect">
                            <a:avLst/>
                          </a:prstGeom>
                          <a:noFill/>
                        </pic:spPr>
                      </pic:pic>
                    </a:graphicData>
                  </a:graphic>
                  <wp14:sizeRelH relativeFrom="margin">
                    <wp14:pctWidth>0</wp14:pctWidth>
                  </wp14:sizeRelH>
                  <wp14:sizeRelV relativeFrom="margin">
                    <wp14:pctHeight>0</wp14:pctHeight>
                  </wp14:sizeRelV>
                </wp:anchor>
              </w:drawing>
            </w:r>
            <w:r w:rsidR="00E30BAB" w:rsidRPr="00DD4208">
              <w:rPr>
                <w:rFonts w:ascii="Century Gothic" w:hAnsi="Century Gothic"/>
                <w:noProof/>
                <w:sz w:val="20"/>
                <w:szCs w:val="4"/>
                <w:lang w:val="es-CR" w:eastAsia="es-CR"/>
              </w:rPr>
              <w:drawing>
                <wp:anchor distT="0" distB="0" distL="114300" distR="114300" simplePos="0" relativeHeight="251737088" behindDoc="1" locked="0" layoutInCell="1" allowOverlap="1" wp14:anchorId="3346E92A" wp14:editId="331E7317">
                  <wp:simplePos x="0" y="0"/>
                  <wp:positionH relativeFrom="column">
                    <wp:posOffset>471805</wp:posOffset>
                  </wp:positionH>
                  <wp:positionV relativeFrom="paragraph">
                    <wp:posOffset>9525</wp:posOffset>
                  </wp:positionV>
                  <wp:extent cx="342900" cy="307910"/>
                  <wp:effectExtent l="0" t="0" r="0" b="0"/>
                  <wp:wrapNone/>
                  <wp:docPr id="14"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00E30BAB" w:rsidRPr="00DD4208">
              <w:rPr>
                <w:rFonts w:ascii="Century Gothic" w:hAnsi="Century Gothic"/>
                <w:noProof/>
                <w:sz w:val="20"/>
                <w:szCs w:val="4"/>
                <w:lang w:val="es-CR" w:eastAsia="es-CR"/>
              </w:rPr>
              <w:drawing>
                <wp:anchor distT="0" distB="0" distL="114300" distR="114300" simplePos="0" relativeHeight="251736064" behindDoc="1" locked="0" layoutInCell="1" allowOverlap="1" wp14:anchorId="3CB64CEF" wp14:editId="38B24C95">
                  <wp:simplePos x="0" y="0"/>
                  <wp:positionH relativeFrom="column">
                    <wp:posOffset>57150</wp:posOffset>
                  </wp:positionH>
                  <wp:positionV relativeFrom="paragraph">
                    <wp:posOffset>-24765</wp:posOffset>
                  </wp:positionV>
                  <wp:extent cx="342900" cy="307910"/>
                  <wp:effectExtent l="0" t="0" r="0" b="0"/>
                  <wp:wrapNone/>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03DCECAD" w14:textId="77777777" w:rsidR="00E30BAB" w:rsidRPr="00E30BAB" w:rsidRDefault="00E30BAB" w:rsidP="008D5D67">
      <w:pPr>
        <w:spacing w:line="240" w:lineRule="auto"/>
        <w:ind w:right="141"/>
        <w:rPr>
          <w:rFonts w:ascii="Century Gothic" w:hAnsi="Century Gothic" w:cs="Arial"/>
          <w:sz w:val="20"/>
          <w:szCs w:val="20"/>
          <w:lang w:val="fr-FR"/>
        </w:rPr>
      </w:pPr>
    </w:p>
    <w:tbl>
      <w:tblPr>
        <w:tblStyle w:val="Tablaconcuadrcula"/>
        <w:tblW w:w="1034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2126"/>
      </w:tblGrid>
      <w:tr w:rsidR="000D717B" w:rsidRPr="00713F42" w14:paraId="5372AE72" w14:textId="77777777" w:rsidTr="0061758D">
        <w:tc>
          <w:tcPr>
            <w:tcW w:w="10343" w:type="dxa"/>
            <w:gridSpan w:val="2"/>
          </w:tcPr>
          <w:p w14:paraId="478348E7" w14:textId="77777777" w:rsidR="000D717B" w:rsidRDefault="000D717B" w:rsidP="0061758D">
            <w:pPr>
              <w:pStyle w:val="Ttulo3"/>
              <w:pBdr>
                <w:bottom w:val="none" w:sz="0" w:space="0" w:color="auto"/>
              </w:pBdr>
              <w:spacing w:before="0"/>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 </w:t>
            </w:r>
          </w:p>
          <w:p w14:paraId="1290AE12" w14:textId="77777777" w:rsidR="000D717B" w:rsidRPr="00140058" w:rsidRDefault="000D717B" w:rsidP="0061758D">
            <w:pPr>
              <w:pStyle w:val="Ttulo3"/>
              <w:pBdr>
                <w:bottom w:val="none" w:sz="0" w:space="0" w:color="auto"/>
              </w:pBdr>
              <w:ind w:right="141"/>
              <w:outlineLvl w:val="2"/>
              <w:rPr>
                <w:rFonts w:ascii="Arial" w:eastAsiaTheme="minorHAnsi" w:hAnsi="Arial" w:cs="Arial"/>
                <w:b/>
                <w:caps w:val="0"/>
                <w:color w:val="808080" w:themeColor="background1" w:themeShade="80"/>
                <w:sz w:val="24"/>
                <w:lang w:val="fr-FR"/>
              </w:rPr>
            </w:pPr>
            <w:r w:rsidRPr="00140058">
              <w:rPr>
                <w:rFonts w:ascii="Arial" w:eastAsiaTheme="minorHAnsi" w:hAnsi="Arial" w:cs="Arial"/>
                <w:b/>
                <w:caps w:val="0"/>
                <w:color w:val="0070C0"/>
                <w:sz w:val="24"/>
                <w:lang w:val="fr-FR"/>
              </w:rPr>
              <w:t xml:space="preserve">Avec le travail autonome j’apprends </w:t>
            </w:r>
            <w:r>
              <w:rPr>
                <w:rFonts w:ascii="Arial" w:eastAsiaTheme="minorHAnsi" w:hAnsi="Arial" w:cs="Arial"/>
                <w:b/>
                <w:caps w:val="0"/>
                <w:color w:val="0070C0"/>
                <w:sz w:val="24"/>
                <w:lang w:val="fr-FR"/>
              </w:rPr>
              <w:t>à</w:t>
            </w:r>
            <w:r w:rsidRPr="00140058">
              <w:rPr>
                <w:rFonts w:ascii="Arial" w:eastAsiaTheme="minorHAnsi" w:hAnsi="Arial" w:cs="Arial"/>
                <w:b/>
                <w:caps w:val="0"/>
                <w:color w:val="0070C0"/>
                <w:sz w:val="24"/>
                <w:lang w:val="fr-FR"/>
              </w:rPr>
              <w:t xml:space="preserve"> apprendre : </w:t>
            </w:r>
          </w:p>
        </w:tc>
      </w:tr>
      <w:tr w:rsidR="000D717B" w:rsidRPr="00713F42" w14:paraId="584C09BB" w14:textId="77777777" w:rsidTr="0061758D">
        <w:trPr>
          <w:trHeight w:val="700"/>
        </w:trPr>
        <w:tc>
          <w:tcPr>
            <w:tcW w:w="10343" w:type="dxa"/>
            <w:gridSpan w:val="2"/>
          </w:tcPr>
          <w:p w14:paraId="719B374F" w14:textId="77777777" w:rsidR="000D717B" w:rsidRPr="00140058" w:rsidRDefault="000D717B" w:rsidP="0061758D">
            <w:pPr>
              <w:jc w:val="both"/>
              <w:rPr>
                <w:rFonts w:ascii="Century Gothic" w:hAnsi="Century Gothic"/>
                <w:lang w:val="fr-FR"/>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r>
              <w:rPr>
                <w:rFonts w:ascii="Century Gothic" w:hAnsi="Century Gothic"/>
              </w:rPr>
              <w:t xml:space="preserve">  </w:t>
            </w:r>
            <w:r w:rsidRPr="00140058">
              <w:rPr>
                <w:rFonts w:ascii="Century Gothic" w:hAnsi="Century Gothic"/>
                <w:b/>
                <w:color w:val="0070C0"/>
                <w:lang w:val="fr-FR"/>
              </w:rPr>
              <w:t xml:space="preserve">J’évalue </w:t>
            </w:r>
            <w:r>
              <w:rPr>
                <w:rFonts w:ascii="Century Gothic" w:hAnsi="Century Gothic"/>
                <w:b/>
                <w:color w:val="0070C0"/>
                <w:lang w:val="fr-FR"/>
              </w:rPr>
              <w:t>à</w:t>
            </w:r>
            <w:r w:rsidRPr="00140058">
              <w:rPr>
                <w:rFonts w:ascii="Century Gothic" w:hAnsi="Century Gothic"/>
                <w:b/>
                <w:color w:val="0070C0"/>
                <w:lang w:val="fr-FR"/>
              </w:rPr>
              <w:t xml:space="preserve"> la fin du travail</w:t>
            </w:r>
            <w:r w:rsidRPr="00140058">
              <w:rPr>
                <w:rFonts w:ascii="Century Gothic" w:hAnsi="Century Gothic"/>
                <w:color w:val="0070C0"/>
                <w:lang w:val="fr-FR"/>
              </w:rPr>
              <w:t xml:space="preserve"> </w:t>
            </w:r>
          </w:p>
          <w:p w14:paraId="6AA5C11E" w14:textId="77777777" w:rsidR="000D717B" w:rsidRPr="00140058" w:rsidRDefault="000D717B" w:rsidP="0061758D">
            <w:pPr>
              <w:jc w:val="both"/>
              <w:rPr>
                <w:rFonts w:ascii="Century Gothic" w:hAnsi="Century Gothic"/>
                <w:lang w:val="fr-FR"/>
              </w:rPr>
            </w:pPr>
          </w:p>
          <w:p w14:paraId="73EE79A2" w14:textId="77777777" w:rsidR="000D717B" w:rsidRDefault="000D717B" w:rsidP="0061758D">
            <w:pPr>
              <w:jc w:val="both"/>
              <w:rPr>
                <w:rFonts w:ascii="Century Gothic" w:hAnsi="Century Gothic"/>
                <w:noProof/>
                <w:color w:val="000000"/>
                <w:lang w:eastAsia="es-CR"/>
              </w:rPr>
            </w:pPr>
            <w:r w:rsidRPr="00F02072">
              <w:rPr>
                <w:rFonts w:ascii="Century Gothic" w:hAnsi="Century Gothic"/>
              </w:rPr>
              <w:t>Marca</w:t>
            </w:r>
            <w:r>
              <w:rPr>
                <w:rFonts w:ascii="Century Gothic" w:hAnsi="Century Gothic"/>
              </w:rPr>
              <w:t xml:space="preserve"> una </w:t>
            </w:r>
            <w:r w:rsidRPr="00F02072">
              <w:rPr>
                <w:rFonts w:ascii="Century Gothic" w:hAnsi="Century Gothic"/>
              </w:rPr>
              <w:t xml:space="preserve">X </w:t>
            </w:r>
            <w:r>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Pr>
                <w:rFonts w:ascii="Century Gothic" w:hAnsi="Century Gothic"/>
                <w:noProof/>
                <w:color w:val="000000"/>
                <w:lang w:eastAsia="es-CR"/>
              </w:rPr>
              <w:t>al responder las siguientes preguntas</w:t>
            </w:r>
          </w:p>
          <w:p w14:paraId="1EBD1E9C" w14:textId="77777777" w:rsidR="000D717B" w:rsidRPr="00140058" w:rsidRDefault="000D717B" w:rsidP="0061758D">
            <w:pPr>
              <w:jc w:val="both"/>
              <w:rPr>
                <w:rFonts w:ascii="Century Gothic" w:hAnsi="Century Gothic"/>
                <w:lang w:val="fr-FR"/>
              </w:rPr>
            </w:pPr>
            <w:r w:rsidRPr="00140058">
              <w:rPr>
                <w:rFonts w:ascii="Century Gothic" w:hAnsi="Century Gothic"/>
                <w:b/>
                <w:noProof/>
                <w:color w:val="0070C0"/>
                <w:lang w:val="fr-FR" w:eastAsia="es-CR"/>
              </w:rPr>
              <w:t>Je coche d’un X sur le symbole pour r</w:t>
            </w:r>
            <w:r>
              <w:rPr>
                <w:rFonts w:ascii="Century Gothic" w:hAnsi="Century Gothic"/>
                <w:b/>
                <w:noProof/>
                <w:color w:val="0070C0"/>
                <w:lang w:val="fr-FR" w:eastAsia="es-CR"/>
              </w:rPr>
              <w:t>é</w:t>
            </w:r>
            <w:r w:rsidRPr="00140058">
              <w:rPr>
                <w:rFonts w:ascii="Century Gothic" w:hAnsi="Century Gothic"/>
                <w:b/>
                <w:noProof/>
                <w:color w:val="0070C0"/>
                <w:lang w:val="fr-FR" w:eastAsia="es-CR"/>
              </w:rPr>
              <w:t>pondre aux questions suivantes</w:t>
            </w:r>
            <w:r w:rsidRPr="00140058">
              <w:rPr>
                <w:rFonts w:ascii="Century Gothic" w:hAnsi="Century Gothic"/>
                <w:noProof/>
                <w:color w:val="0070C0"/>
                <w:lang w:val="fr-FR" w:eastAsia="es-CR"/>
              </w:rPr>
              <w:t xml:space="preserve"> </w:t>
            </w:r>
            <w:r w:rsidRPr="00140058">
              <w:rPr>
                <w:rFonts w:ascii="Century Gothic" w:hAnsi="Century Gothic"/>
                <w:noProof/>
                <w:color w:val="000000"/>
                <w:lang w:val="fr-FR" w:eastAsia="es-CR"/>
              </w:rPr>
              <w:t xml:space="preserve">: </w:t>
            </w:r>
          </w:p>
        </w:tc>
      </w:tr>
      <w:tr w:rsidR="000D717B" w:rsidRPr="00713F42" w14:paraId="1272AE59" w14:textId="77777777" w:rsidTr="0061758D">
        <w:trPr>
          <w:trHeight w:val="960"/>
        </w:trPr>
        <w:tc>
          <w:tcPr>
            <w:tcW w:w="8217" w:type="dxa"/>
          </w:tcPr>
          <w:p w14:paraId="781E3A93" w14:textId="77777777" w:rsidR="000D717B" w:rsidRDefault="000D717B" w:rsidP="0061758D">
            <w:pPr>
              <w:jc w:val="both"/>
              <w:rPr>
                <w:rFonts w:ascii="Century Gothic" w:hAnsi="Century Gothic"/>
              </w:rPr>
            </w:pPr>
            <w:r w:rsidRPr="00F02072">
              <w:rPr>
                <w:rFonts w:ascii="Century Gothic" w:hAnsi="Century Gothic"/>
              </w:rPr>
              <w:t>¿Leí mi trabajo para saber si es comprensible lo escrito o realizado?</w:t>
            </w:r>
          </w:p>
          <w:p w14:paraId="3ABA0BF8" w14:textId="77777777" w:rsidR="000D717B" w:rsidRPr="00140058" w:rsidRDefault="000D717B" w:rsidP="0061758D">
            <w:pPr>
              <w:jc w:val="both"/>
              <w:rPr>
                <w:rFonts w:ascii="Century Gothic" w:hAnsi="Century Gothic"/>
                <w:b/>
                <w:lang w:val="fr-FR"/>
              </w:rPr>
            </w:pPr>
            <w:r w:rsidRPr="00140058">
              <w:rPr>
                <w:rFonts w:ascii="Century Gothic" w:hAnsi="Century Gothic"/>
                <w:b/>
                <w:color w:val="0070C0"/>
                <w:lang w:val="fr-FR"/>
              </w:rPr>
              <w:t xml:space="preserve">J’ai lu les indications pour savoir si je comprends </w:t>
            </w:r>
          </w:p>
        </w:tc>
        <w:tc>
          <w:tcPr>
            <w:tcW w:w="2126" w:type="dxa"/>
          </w:tcPr>
          <w:p w14:paraId="0E69F899" w14:textId="77777777" w:rsidR="000D717B" w:rsidRPr="00140058" w:rsidRDefault="000D717B" w:rsidP="0061758D">
            <w:pPr>
              <w:pStyle w:val="Prrafodelista"/>
              <w:ind w:left="360"/>
              <w:jc w:val="both"/>
              <w:rPr>
                <w:rFonts w:ascii="Century Gothic" w:hAnsi="Century Gothic"/>
                <w:lang w:val="fr-FR"/>
              </w:rPr>
            </w:pPr>
            <w:r w:rsidRPr="00F02072">
              <w:rPr>
                <w:rFonts w:ascii="Century Gothic" w:hAnsi="Century Gothic"/>
                <w:noProof/>
                <w:lang w:val="es-CR" w:eastAsia="es-CR"/>
              </w:rPr>
              <w:drawing>
                <wp:anchor distT="0" distB="0" distL="114300" distR="114300" simplePos="0" relativeHeight="251742208" behindDoc="1" locked="0" layoutInCell="1" allowOverlap="1" wp14:anchorId="6387408F" wp14:editId="422C1795">
                  <wp:simplePos x="0" y="0"/>
                  <wp:positionH relativeFrom="column">
                    <wp:posOffset>394335</wp:posOffset>
                  </wp:positionH>
                  <wp:positionV relativeFrom="paragraph">
                    <wp:posOffset>3810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41184" behindDoc="1" locked="0" layoutInCell="1" allowOverlap="1" wp14:anchorId="4F82A08F" wp14:editId="61566E28">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0D717B" w:rsidRPr="00713F42" w14:paraId="578AEC45" w14:textId="77777777" w:rsidTr="0061758D">
        <w:trPr>
          <w:trHeight w:val="846"/>
        </w:trPr>
        <w:tc>
          <w:tcPr>
            <w:tcW w:w="8217" w:type="dxa"/>
          </w:tcPr>
          <w:p w14:paraId="5497389D" w14:textId="77777777" w:rsidR="000D717B" w:rsidRDefault="000D717B" w:rsidP="0061758D">
            <w:pPr>
              <w:rPr>
                <w:rFonts w:ascii="Century Gothic" w:hAnsi="Century Gothic"/>
              </w:rPr>
            </w:pPr>
            <w:r w:rsidRPr="00F02072">
              <w:rPr>
                <w:rFonts w:ascii="Century Gothic" w:hAnsi="Century Gothic"/>
              </w:rPr>
              <w:t>¿Revisé mi trabajo para asegurarme si todo lo solicitado fue realizado?</w:t>
            </w:r>
          </w:p>
          <w:p w14:paraId="4863C649" w14:textId="77777777" w:rsidR="000D717B" w:rsidRPr="00140058" w:rsidRDefault="000D717B" w:rsidP="0061758D">
            <w:pPr>
              <w:rPr>
                <w:rFonts w:ascii="Century Gothic" w:hAnsi="Century Gothic"/>
                <w:b/>
                <w:color w:val="0070C0"/>
                <w:lang w:val="fr-FR"/>
              </w:rPr>
            </w:pPr>
            <w:r w:rsidRPr="00140058">
              <w:rPr>
                <w:rFonts w:ascii="Century Gothic" w:hAnsi="Century Gothic"/>
                <w:b/>
                <w:color w:val="0070C0"/>
                <w:lang w:val="fr-FR"/>
              </w:rPr>
              <w:t>J’ai révisé mon travail pour assurer que tout a été fait.</w:t>
            </w:r>
          </w:p>
          <w:p w14:paraId="36BAC3E6" w14:textId="77777777" w:rsidR="000D717B" w:rsidRPr="00140058" w:rsidRDefault="000D717B" w:rsidP="0061758D">
            <w:pPr>
              <w:pStyle w:val="Prrafodelista"/>
              <w:ind w:left="360"/>
              <w:jc w:val="both"/>
              <w:rPr>
                <w:rFonts w:ascii="Century Gothic" w:hAnsi="Century Gothic"/>
                <w:lang w:val="fr-FR"/>
              </w:rPr>
            </w:pPr>
          </w:p>
        </w:tc>
        <w:tc>
          <w:tcPr>
            <w:tcW w:w="2126" w:type="dxa"/>
          </w:tcPr>
          <w:p w14:paraId="35FA1F2E" w14:textId="77777777" w:rsidR="000D717B" w:rsidRPr="00140058" w:rsidRDefault="000D717B" w:rsidP="0061758D">
            <w:pPr>
              <w:rPr>
                <w:rFonts w:ascii="Century Gothic" w:hAnsi="Century Gothic"/>
                <w:lang w:val="fr-FR"/>
              </w:rPr>
            </w:pPr>
            <w:r w:rsidRPr="00F02072">
              <w:rPr>
                <w:rFonts w:ascii="Century Gothic" w:hAnsi="Century Gothic"/>
                <w:noProof/>
                <w:lang w:eastAsia="es-CR"/>
              </w:rPr>
              <w:drawing>
                <wp:anchor distT="0" distB="0" distL="114300" distR="114300" simplePos="0" relativeHeight="251744256" behindDoc="1" locked="0" layoutInCell="1" allowOverlap="1" wp14:anchorId="4BCCD710" wp14:editId="535723E9">
                  <wp:simplePos x="0" y="0"/>
                  <wp:positionH relativeFrom="column">
                    <wp:posOffset>410210</wp:posOffset>
                  </wp:positionH>
                  <wp:positionV relativeFrom="paragraph">
                    <wp:posOffset>-12700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eastAsia="es-CR"/>
              </w:rPr>
              <w:drawing>
                <wp:anchor distT="0" distB="0" distL="114300" distR="114300" simplePos="0" relativeHeight="251743232" behindDoc="1" locked="0" layoutInCell="1" allowOverlap="1" wp14:anchorId="59C7B3C8" wp14:editId="5D48D2FA">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0D717B" w:rsidRPr="00713F42" w14:paraId="5C216104" w14:textId="77777777" w:rsidTr="0061758D">
        <w:trPr>
          <w:trHeight w:val="830"/>
        </w:trPr>
        <w:tc>
          <w:tcPr>
            <w:tcW w:w="8217" w:type="dxa"/>
          </w:tcPr>
          <w:p w14:paraId="0796F4A0" w14:textId="77777777" w:rsidR="000D717B" w:rsidRDefault="000D717B" w:rsidP="0061758D">
            <w:pPr>
              <w:jc w:val="both"/>
              <w:rPr>
                <w:rFonts w:ascii="Century Gothic" w:hAnsi="Century Gothic"/>
              </w:rPr>
            </w:pPr>
            <w:r w:rsidRPr="00F02072">
              <w:rPr>
                <w:rFonts w:ascii="Century Gothic" w:hAnsi="Century Gothic"/>
              </w:rPr>
              <w:lastRenderedPageBreak/>
              <w:t>¿Me siento satisfecho con el trabajo que realicé?</w:t>
            </w:r>
          </w:p>
          <w:p w14:paraId="453364A2" w14:textId="77777777" w:rsidR="000D717B" w:rsidRPr="00140058" w:rsidRDefault="000D717B" w:rsidP="0061758D">
            <w:pPr>
              <w:jc w:val="both"/>
              <w:rPr>
                <w:rFonts w:ascii="Century Gothic" w:hAnsi="Century Gothic"/>
                <w:b/>
                <w:lang w:val="fr-FR"/>
              </w:rPr>
            </w:pPr>
            <w:r w:rsidRPr="00140058">
              <w:rPr>
                <w:rFonts w:ascii="Century Gothic" w:hAnsi="Century Gothic"/>
                <w:b/>
                <w:color w:val="0070C0"/>
                <w:lang w:val="fr-FR"/>
              </w:rPr>
              <w:t>Je me sens satisfait avec mon travail ?</w:t>
            </w:r>
          </w:p>
        </w:tc>
        <w:tc>
          <w:tcPr>
            <w:tcW w:w="2126" w:type="dxa"/>
          </w:tcPr>
          <w:p w14:paraId="5FA871C4" w14:textId="0BF31285" w:rsidR="000D717B" w:rsidRPr="00140058" w:rsidRDefault="00F01004" w:rsidP="0061758D">
            <w:pPr>
              <w:pStyle w:val="Prrafodelista"/>
              <w:ind w:left="360"/>
              <w:jc w:val="both"/>
              <w:rPr>
                <w:rFonts w:ascii="Century Gothic" w:hAnsi="Century Gothic"/>
                <w:lang w:val="fr-FR"/>
              </w:rPr>
            </w:pPr>
            <w:r w:rsidRPr="00F02072">
              <w:rPr>
                <w:rFonts w:ascii="Century Gothic" w:hAnsi="Century Gothic"/>
                <w:noProof/>
                <w:lang w:val="es-CR" w:eastAsia="es-CR"/>
              </w:rPr>
              <w:drawing>
                <wp:anchor distT="0" distB="0" distL="114300" distR="114300" simplePos="0" relativeHeight="251746304" behindDoc="1" locked="0" layoutInCell="1" allowOverlap="1" wp14:anchorId="2B427171" wp14:editId="6D9C3948">
                  <wp:simplePos x="0" y="0"/>
                  <wp:positionH relativeFrom="column">
                    <wp:posOffset>448945</wp:posOffset>
                  </wp:positionH>
                  <wp:positionV relativeFrom="paragraph">
                    <wp:posOffset>21590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000D717B" w:rsidRPr="00F02072">
              <w:rPr>
                <w:rFonts w:ascii="Century Gothic" w:hAnsi="Century Gothic"/>
                <w:noProof/>
                <w:lang w:val="es-CR" w:eastAsia="es-CR"/>
              </w:rPr>
              <w:drawing>
                <wp:anchor distT="0" distB="0" distL="114300" distR="114300" simplePos="0" relativeHeight="251745280" behindDoc="1" locked="0" layoutInCell="1" allowOverlap="1" wp14:anchorId="4DD29A0F" wp14:editId="2FE04D7B">
                  <wp:simplePos x="0" y="0"/>
                  <wp:positionH relativeFrom="column">
                    <wp:posOffset>-6985</wp:posOffset>
                  </wp:positionH>
                  <wp:positionV relativeFrom="paragraph">
                    <wp:posOffset>-46355</wp:posOffset>
                  </wp:positionV>
                  <wp:extent cx="342900" cy="30734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a:graphicData>
                  </a:graphic>
                  <wp14:sizeRelH relativeFrom="margin">
                    <wp14:pctWidth>0</wp14:pctWidth>
                  </wp14:sizeRelH>
                  <wp14:sizeRelV relativeFrom="margin">
                    <wp14:pctHeight>0</wp14:pctHeight>
                  </wp14:sizeRelV>
                </wp:anchor>
              </w:drawing>
            </w:r>
          </w:p>
        </w:tc>
      </w:tr>
      <w:tr w:rsidR="000D717B" w14:paraId="03D37DA1" w14:textId="77777777" w:rsidTr="0061758D">
        <w:trPr>
          <w:trHeight w:val="841"/>
        </w:trPr>
        <w:tc>
          <w:tcPr>
            <w:tcW w:w="10343" w:type="dxa"/>
            <w:gridSpan w:val="2"/>
          </w:tcPr>
          <w:p w14:paraId="4DE1F782" w14:textId="77777777" w:rsidR="000D717B" w:rsidRPr="00490080" w:rsidRDefault="000D717B" w:rsidP="0061758D">
            <w:pPr>
              <w:jc w:val="both"/>
              <w:rPr>
                <w:rFonts w:ascii="Century Gothic" w:hAnsi="Century Gothic"/>
                <w:b/>
                <w:color w:val="0070C0"/>
              </w:rPr>
            </w:pPr>
          </w:p>
          <w:p w14:paraId="70E106EC" w14:textId="18CAE1DA" w:rsidR="000D717B" w:rsidRPr="00960ABC" w:rsidRDefault="000D717B" w:rsidP="00960ABC">
            <w:pPr>
              <w:pStyle w:val="Prrafodelista"/>
              <w:numPr>
                <w:ilvl w:val="0"/>
                <w:numId w:val="45"/>
              </w:numPr>
              <w:jc w:val="both"/>
              <w:rPr>
                <w:rFonts w:ascii="Century Gothic" w:hAnsi="Century Gothic"/>
                <w:noProof/>
                <w:lang w:eastAsia="es-CR"/>
              </w:rPr>
            </w:pPr>
          </w:p>
        </w:tc>
      </w:tr>
    </w:tbl>
    <w:p w14:paraId="10992D3C" w14:textId="77777777" w:rsidR="00F01004" w:rsidRDefault="00A55E84" w:rsidP="00117EE0">
      <w:pPr>
        <w:spacing w:line="240" w:lineRule="auto"/>
        <w:jc w:val="both"/>
        <w:rPr>
          <w:rFonts w:ascii="Century Gothic" w:hAnsi="Century Gothic"/>
          <w:b/>
          <w:sz w:val="24"/>
        </w:rPr>
      </w:pPr>
      <w:r w:rsidRPr="001A6B10">
        <w:rPr>
          <w:rFonts w:ascii="Century Gothic" w:hAnsi="Century Gothic"/>
          <w:b/>
          <w:sz w:val="24"/>
        </w:rPr>
        <w:t xml:space="preserve"> </w:t>
      </w:r>
      <w:r w:rsidR="00665D61" w:rsidRPr="001A6B10">
        <w:rPr>
          <w:rFonts w:ascii="Century Gothic" w:hAnsi="Century Gothic"/>
          <w:b/>
          <w:sz w:val="24"/>
        </w:rPr>
        <w:tab/>
      </w:r>
    </w:p>
    <w:p w14:paraId="7FA58798" w14:textId="071A220E" w:rsidR="00117EE0" w:rsidRDefault="00665D61" w:rsidP="00117EE0">
      <w:pPr>
        <w:spacing w:line="240" w:lineRule="auto"/>
        <w:jc w:val="both"/>
        <w:rPr>
          <w:rFonts w:ascii="Century Gothic" w:hAnsi="Century Gothic"/>
          <w:b/>
          <w:sz w:val="24"/>
          <w:lang w:val="fr-FR"/>
        </w:rPr>
      </w:pPr>
      <w:r>
        <w:rPr>
          <w:rFonts w:ascii="Century Gothic" w:hAnsi="Century Gothic"/>
          <w:b/>
          <w:sz w:val="24"/>
          <w:lang w:val="fr-FR"/>
        </w:rPr>
        <w:t xml:space="preserve">ANEXOS DE TRABAJO AUTONOMO                    10 ANNEE      FRANÇAIS </w:t>
      </w:r>
    </w:p>
    <w:p w14:paraId="6D60053B" w14:textId="77777777" w:rsidR="008D40C8" w:rsidRDefault="00643289" w:rsidP="00643289">
      <w:pPr>
        <w:pStyle w:val="NormalWeb"/>
        <w:spacing w:before="0" w:beforeAutospacing="0" w:after="0" w:afterAutospacing="0" w:line="312" w:lineRule="atLeast"/>
        <w:rPr>
          <w:rFonts w:ascii="Century Gothic" w:hAnsi="Century Gothic"/>
          <w:b/>
          <w:lang w:val="fr-FR"/>
        </w:rPr>
      </w:pPr>
      <w:r>
        <w:rPr>
          <w:rFonts w:ascii="Century Gothic" w:hAnsi="Century Gothic"/>
          <w:b/>
          <w:lang w:val="fr-FR"/>
        </w:rPr>
        <w:t>Texte </w:t>
      </w:r>
    </w:p>
    <w:p w14:paraId="404366C4" w14:textId="10DA6E3D" w:rsidR="00250152" w:rsidRDefault="00250152" w:rsidP="00250152">
      <w:pPr>
        <w:pStyle w:val="NormalWeb"/>
        <w:spacing w:before="0" w:beforeAutospacing="0" w:after="0" w:afterAutospacing="0" w:line="312" w:lineRule="atLeast"/>
        <w:jc w:val="center"/>
        <w:rPr>
          <w:rFonts w:ascii="Century Gothic" w:hAnsi="Century Gothic"/>
          <w:b/>
          <w:lang w:val="fr-FR"/>
        </w:rPr>
      </w:pPr>
      <w:r>
        <w:rPr>
          <w:rFonts w:ascii="Century Gothic" w:hAnsi="Century Gothic"/>
          <w:b/>
          <w:lang w:val="fr-FR"/>
        </w:rPr>
        <w:t>Le confinement</w:t>
      </w:r>
    </w:p>
    <w:p w14:paraId="7FE29091" w14:textId="17B58FFD" w:rsidR="00643289" w:rsidRPr="008D40C8" w:rsidRDefault="00643289" w:rsidP="00250152">
      <w:pPr>
        <w:pStyle w:val="NormalWeb"/>
        <w:spacing w:before="0" w:beforeAutospacing="0" w:after="0" w:afterAutospacing="0" w:line="312" w:lineRule="atLeast"/>
        <w:jc w:val="both"/>
        <w:rPr>
          <w:rFonts w:ascii="Century Gothic" w:hAnsi="Century Gothic" w:cs="Arial"/>
          <w:i/>
          <w:color w:val="3C3C3C"/>
          <w:lang w:val="fr-FR" w:eastAsia="es-CR"/>
        </w:rPr>
      </w:pPr>
      <w:r w:rsidRPr="008D40C8">
        <w:rPr>
          <w:rFonts w:ascii="Century Gothic" w:hAnsi="Century Gothic"/>
          <w:b/>
          <w:i/>
          <w:lang w:val="fr-FR"/>
        </w:rPr>
        <w:t>« </w:t>
      </w:r>
      <w:r w:rsidRPr="008D40C8">
        <w:rPr>
          <w:rFonts w:ascii="Century Gothic" w:hAnsi="Century Gothic" w:cs="Arial"/>
          <w:i/>
          <w:color w:val="3C3C3C"/>
          <w:lang w:val="fr-FR" w:eastAsia="es-CR"/>
        </w:rPr>
        <w:t>Le confinement qui fait partie intégrante de la réponse de l’ensemble des pays touchés aujourd’hui par l’</w:t>
      </w:r>
      <w:r w:rsidR="006F16A2" w:rsidRPr="008D40C8">
        <w:rPr>
          <w:rFonts w:ascii="Century Gothic" w:hAnsi="Century Gothic" w:cs="Arial"/>
          <w:i/>
          <w:color w:val="3C3C3C"/>
          <w:lang w:val="fr-FR" w:eastAsia="es-CR"/>
        </w:rPr>
        <w:t xml:space="preserve">épidémie COVID-19, a également </w:t>
      </w:r>
      <w:r w:rsidRPr="008D40C8">
        <w:rPr>
          <w:rFonts w:ascii="Century Gothic" w:hAnsi="Century Gothic" w:cs="Arial"/>
          <w:i/>
          <w:color w:val="3C3C3C"/>
          <w:lang w:val="fr-FR" w:eastAsia="es-CR"/>
        </w:rPr>
        <w:t xml:space="preserve">un impact psychologique négatif, indépendant, significatif et durable sur le public. </w:t>
      </w:r>
      <w:r w:rsidR="006F16A2" w:rsidRPr="008D40C8">
        <w:rPr>
          <w:rFonts w:ascii="Century Gothic" w:hAnsi="Century Gothic" w:cs="Arial"/>
          <w:i/>
          <w:color w:val="3C3C3C"/>
          <w:lang w:val="fr-FR" w:eastAsia="es-CR"/>
        </w:rPr>
        <w:t xml:space="preserve">Une </w:t>
      </w:r>
      <w:r w:rsidRPr="008D40C8">
        <w:rPr>
          <w:rFonts w:ascii="Century Gothic" w:hAnsi="Century Gothic" w:cs="Arial"/>
          <w:i/>
          <w:color w:val="3C3C3C"/>
          <w:lang w:val="fr-FR" w:eastAsia="es-CR"/>
        </w:rPr>
        <w:t>méta-analyse de psychologues du King’s College London informe et alerte sur ces effets négatifs du confinement et sur l’importance vitale d’un message clair et transparent des Autorités sanitaires tant sur les objectifs de la mesure que sur les comportements à adopter.  </w:t>
      </w:r>
    </w:p>
    <w:p w14:paraId="37BD58ED" w14:textId="715CEDB0" w:rsidR="00A44B41" w:rsidRPr="008D40C8" w:rsidRDefault="00643289" w:rsidP="00250152">
      <w:pPr>
        <w:pStyle w:val="NormalWeb"/>
        <w:spacing w:before="0" w:beforeAutospacing="0" w:after="0" w:afterAutospacing="0" w:line="312" w:lineRule="atLeast"/>
        <w:jc w:val="both"/>
        <w:rPr>
          <w:rFonts w:ascii="Arial" w:hAnsi="Arial" w:cs="Arial"/>
          <w:b/>
          <w:bCs/>
          <w:i/>
          <w:color w:val="3C3C3C"/>
          <w:lang w:val="fr-FR" w:eastAsia="es-CR"/>
        </w:rPr>
      </w:pPr>
      <w:r w:rsidRPr="00643289">
        <w:rPr>
          <w:rFonts w:ascii="Century Gothic" w:hAnsi="Century Gothic" w:cs="Arial"/>
          <w:i/>
          <w:iCs/>
          <w:color w:val="3C3C3C"/>
          <w:lang w:val="fr-FR" w:eastAsia="es-CR"/>
        </w:rPr>
        <w:t>La plupart des études examinées font état de nombreux effets négatifs du confinement, dont des symptômes de stress post-traumatique, de la confusion et de la colère. Différentes caractéristiques ou conséquences du confinement apparaissent comme des facteurs majeurs de stress : la durée notamment, mais aussi la peur du risque d’infection inhérent au confinement, la frustration, l'ennui, la carence de certains produits de consommation courante, une information inadaptée ou tronquée, la perte de revenus et, lorsque le confinement n’est pas généralisé, la stigmatisation.</w:t>
      </w:r>
      <w:r w:rsidR="008D40C8">
        <w:rPr>
          <w:rFonts w:ascii="Arial" w:hAnsi="Arial" w:cs="Arial"/>
          <w:b/>
          <w:bCs/>
          <w:i/>
          <w:color w:val="3C3C3C"/>
          <w:lang w:val="fr-FR" w:eastAsia="es-CR"/>
        </w:rPr>
        <w:t> »</w:t>
      </w:r>
    </w:p>
    <w:p w14:paraId="6CEA916B" w14:textId="77777777" w:rsidR="00643289" w:rsidRPr="00643289" w:rsidRDefault="00643289" w:rsidP="00643289">
      <w:pPr>
        <w:spacing w:after="0" w:line="312" w:lineRule="atLeast"/>
        <w:rPr>
          <w:rFonts w:ascii="Century Gothic" w:eastAsia="Times New Roman" w:hAnsi="Century Gothic" w:cs="Arial"/>
          <w:i/>
          <w:iCs/>
          <w:color w:val="3C3C3C"/>
          <w:sz w:val="24"/>
          <w:szCs w:val="24"/>
          <w:lang w:val="fr-FR" w:eastAsia="es-CR"/>
        </w:rPr>
      </w:pPr>
    </w:p>
    <w:p w14:paraId="0F18B6F1" w14:textId="77777777" w:rsidR="00250152" w:rsidRDefault="00833F71" w:rsidP="00117EE0">
      <w:pPr>
        <w:spacing w:line="240" w:lineRule="auto"/>
        <w:jc w:val="both"/>
        <w:rPr>
          <w:rFonts w:ascii="Century Gothic" w:hAnsi="Century Gothic"/>
          <w:b/>
          <w:i/>
          <w:lang w:val="fr-FR"/>
        </w:rPr>
      </w:pPr>
      <w:hyperlink r:id="rId21" w:history="1">
        <w:r w:rsidR="00A44B41" w:rsidRPr="00A44B41">
          <w:rPr>
            <w:color w:val="0000FF"/>
            <w:u w:val="single"/>
            <w:lang w:val="fr-FR"/>
          </w:rPr>
          <w:t>https://www.santelog.com/actualites/covid-19-les-effets-indesirables-du-confinement</w:t>
        </w:r>
      </w:hyperlink>
      <w:r w:rsidR="00250152" w:rsidRPr="00250152">
        <w:rPr>
          <w:rFonts w:ascii="Century Gothic" w:hAnsi="Century Gothic"/>
          <w:b/>
          <w:i/>
          <w:lang w:val="fr-FR"/>
        </w:rPr>
        <w:t xml:space="preserve"> </w:t>
      </w:r>
    </w:p>
    <w:p w14:paraId="0230672A" w14:textId="422EFD1D" w:rsidR="00643289" w:rsidRDefault="00250152" w:rsidP="00117EE0">
      <w:pPr>
        <w:spacing w:line="240" w:lineRule="auto"/>
        <w:jc w:val="both"/>
        <w:rPr>
          <w:rFonts w:ascii="Century Gothic" w:hAnsi="Century Gothic"/>
          <w:b/>
          <w:sz w:val="24"/>
          <w:lang w:val="fr-FR"/>
        </w:rPr>
      </w:pPr>
      <w:r w:rsidRPr="00F1574F">
        <w:rPr>
          <w:rFonts w:ascii="Century Gothic" w:hAnsi="Century Gothic"/>
          <w:b/>
          <w:i/>
          <w:lang w:val="fr-FR"/>
        </w:rPr>
        <w:t xml:space="preserve">Travaille sur ton cahier de français :  </w:t>
      </w:r>
    </w:p>
    <w:p w14:paraId="6CB821DD" w14:textId="1AFD3E98" w:rsidR="00F1574F" w:rsidRPr="00F1574F" w:rsidRDefault="00665D61" w:rsidP="00FF720F">
      <w:pPr>
        <w:pStyle w:val="NormalWeb"/>
        <w:shd w:val="clear" w:color="auto" w:fill="FFFFFF"/>
        <w:spacing w:before="120" w:beforeAutospacing="0" w:after="120" w:afterAutospacing="0"/>
        <w:ind w:left="1230"/>
        <w:rPr>
          <w:rFonts w:ascii="Century Gothic" w:hAnsi="Century Gothic"/>
          <w:b/>
          <w:i/>
          <w:lang w:val="fr-FR"/>
        </w:rPr>
      </w:pPr>
      <w:r>
        <w:rPr>
          <w:rFonts w:ascii="Century Gothic" w:hAnsi="Century Gothic"/>
          <w:b/>
          <w:i/>
          <w:lang w:val="fr-FR"/>
        </w:rPr>
        <w:t>Lis</w:t>
      </w:r>
      <w:r w:rsidR="003C45DB">
        <w:rPr>
          <w:rFonts w:ascii="Century Gothic" w:hAnsi="Century Gothic"/>
          <w:b/>
          <w:i/>
          <w:lang w:val="fr-FR"/>
        </w:rPr>
        <w:t xml:space="preserve"> le paragraphe           </w:t>
      </w:r>
      <w:r>
        <w:rPr>
          <w:rFonts w:ascii="Century Gothic" w:hAnsi="Century Gothic"/>
          <w:b/>
          <w:i/>
          <w:lang w:val="fr-FR"/>
        </w:rPr>
        <w:t xml:space="preserve"> </w:t>
      </w:r>
    </w:p>
    <w:p w14:paraId="3DEB3763" w14:textId="563CF37A" w:rsidR="00F1574F" w:rsidRPr="00665D61" w:rsidRDefault="00540916" w:rsidP="00F1574F">
      <w:pPr>
        <w:pStyle w:val="Prrafodelista"/>
        <w:numPr>
          <w:ilvl w:val="0"/>
          <w:numId w:val="31"/>
        </w:numPr>
        <w:spacing w:line="240" w:lineRule="auto"/>
        <w:jc w:val="both"/>
        <w:rPr>
          <w:rFonts w:ascii="Century Gothic" w:hAnsi="Century Gothic"/>
          <w:i/>
          <w:lang w:val="fr-FR"/>
        </w:rPr>
      </w:pPr>
      <w:r>
        <w:rPr>
          <w:rFonts w:ascii="Century Gothic" w:hAnsi="Century Gothic"/>
          <w:i/>
          <w:lang w:val="fr-FR"/>
        </w:rPr>
        <w:t xml:space="preserve">Selon ce que tu comprends des paragraphes, écris 5 </w:t>
      </w:r>
      <w:r w:rsidR="00D4339B">
        <w:rPr>
          <w:rFonts w:ascii="Century Gothic" w:hAnsi="Century Gothic"/>
          <w:i/>
          <w:lang w:val="fr-FR"/>
        </w:rPr>
        <w:t>conséquences du confinement</w:t>
      </w:r>
      <w:r>
        <w:rPr>
          <w:rFonts w:ascii="Century Gothic" w:hAnsi="Century Gothic"/>
          <w:i/>
          <w:lang w:val="fr-FR"/>
        </w:rPr>
        <w:t xml:space="preserve"> </w:t>
      </w:r>
      <w:r w:rsidR="00D4339B">
        <w:rPr>
          <w:rFonts w:ascii="Century Gothic" w:hAnsi="Century Gothic"/>
          <w:i/>
          <w:lang w:val="fr-FR"/>
        </w:rPr>
        <w:t>sur ton cahier</w:t>
      </w:r>
    </w:p>
    <w:p w14:paraId="6222180C" w14:textId="40C71754" w:rsidR="00225E28" w:rsidRPr="00250152" w:rsidRDefault="00F1574F" w:rsidP="00250152">
      <w:pPr>
        <w:pStyle w:val="Prrafodelista"/>
        <w:numPr>
          <w:ilvl w:val="0"/>
          <w:numId w:val="31"/>
        </w:numPr>
        <w:spacing w:line="240" w:lineRule="auto"/>
        <w:jc w:val="both"/>
        <w:rPr>
          <w:rFonts w:ascii="Century Gothic" w:hAnsi="Century Gothic"/>
          <w:i/>
          <w:lang w:val="fr-FR"/>
        </w:rPr>
      </w:pPr>
      <w:r w:rsidRPr="00F1574F">
        <w:rPr>
          <w:rFonts w:ascii="Century Gothic" w:hAnsi="Century Gothic"/>
          <w:i/>
          <w:lang w:val="fr-FR"/>
        </w:rPr>
        <w:t xml:space="preserve">Mentionnez </w:t>
      </w:r>
      <w:r>
        <w:rPr>
          <w:rFonts w:ascii="Century Gothic" w:hAnsi="Century Gothic"/>
          <w:i/>
          <w:lang w:val="fr-FR"/>
        </w:rPr>
        <w:t xml:space="preserve"> </w:t>
      </w:r>
      <w:r w:rsidR="00D4339B">
        <w:rPr>
          <w:rFonts w:ascii="Century Gothic" w:hAnsi="Century Gothic"/>
          <w:i/>
          <w:lang w:val="fr-FR"/>
        </w:rPr>
        <w:t xml:space="preserve"> 5 adjectifs présents dans le texte</w:t>
      </w:r>
      <w:r w:rsidR="00250152">
        <w:rPr>
          <w:rFonts w:ascii="Century Gothic" w:hAnsi="Century Gothic"/>
          <w:i/>
          <w:lang w:val="fr-FR"/>
        </w:rPr>
        <w:t>. Ecrivez-les sur ton cahier</w:t>
      </w:r>
    </w:p>
    <w:p w14:paraId="4A8A658B" w14:textId="0355BB41" w:rsidR="00D4339B" w:rsidRDefault="00A942C1" w:rsidP="00A942C1">
      <w:pPr>
        <w:pStyle w:val="Prrafodelista"/>
        <w:numPr>
          <w:ilvl w:val="0"/>
          <w:numId w:val="31"/>
        </w:numPr>
        <w:spacing w:line="240" w:lineRule="auto"/>
        <w:jc w:val="both"/>
        <w:rPr>
          <w:rFonts w:ascii="Century Gothic" w:hAnsi="Century Gothic"/>
          <w:i/>
          <w:lang w:val="fr-FR"/>
        </w:rPr>
      </w:pPr>
      <w:r>
        <w:rPr>
          <w:rFonts w:ascii="Century Gothic" w:hAnsi="Century Gothic"/>
          <w:i/>
          <w:lang w:val="fr-FR"/>
        </w:rPr>
        <w:t xml:space="preserve">Lisez les phrases et marquez s’elles sont </w:t>
      </w:r>
      <w:r w:rsidR="00250152">
        <w:rPr>
          <w:rFonts w:ascii="Century Gothic" w:hAnsi="Century Gothic"/>
          <w:i/>
          <w:lang w:val="fr-FR"/>
        </w:rPr>
        <w:t>vraies</w:t>
      </w:r>
      <w:r>
        <w:rPr>
          <w:rFonts w:ascii="Century Gothic" w:hAnsi="Century Gothic"/>
          <w:i/>
          <w:lang w:val="fr-FR"/>
        </w:rPr>
        <w:t xml:space="preserve"> ou faux.</w:t>
      </w:r>
    </w:p>
    <w:tbl>
      <w:tblPr>
        <w:tblStyle w:val="Tablaconcuadrcula"/>
        <w:tblW w:w="0" w:type="auto"/>
        <w:tblInd w:w="1201" w:type="dxa"/>
        <w:tblLook w:val="04A0" w:firstRow="1" w:lastRow="0" w:firstColumn="1" w:lastColumn="0" w:noHBand="0" w:noVBand="1"/>
      </w:tblPr>
      <w:tblGrid>
        <w:gridCol w:w="6379"/>
        <w:gridCol w:w="607"/>
        <w:gridCol w:w="669"/>
      </w:tblGrid>
      <w:tr w:rsidR="00A942C1" w14:paraId="2CEFA21C" w14:textId="77777777" w:rsidTr="0095353E">
        <w:tc>
          <w:tcPr>
            <w:tcW w:w="6379" w:type="dxa"/>
          </w:tcPr>
          <w:p w14:paraId="574715FA" w14:textId="5F3965D1" w:rsidR="00A942C1" w:rsidRPr="00A942C1" w:rsidRDefault="00A942C1" w:rsidP="00A942C1">
            <w:pPr>
              <w:pStyle w:val="Prrafodelista"/>
              <w:ind w:left="0"/>
              <w:jc w:val="both"/>
              <w:rPr>
                <w:rFonts w:ascii="Century Gothic" w:hAnsi="Century Gothic"/>
                <w:lang w:val="fr-FR"/>
              </w:rPr>
            </w:pPr>
          </w:p>
        </w:tc>
        <w:tc>
          <w:tcPr>
            <w:tcW w:w="607" w:type="dxa"/>
          </w:tcPr>
          <w:p w14:paraId="5D230896" w14:textId="3803E2C3" w:rsidR="00A942C1" w:rsidRDefault="00A942C1" w:rsidP="00A942C1">
            <w:pPr>
              <w:pStyle w:val="Prrafodelista"/>
              <w:ind w:left="0"/>
              <w:jc w:val="both"/>
              <w:rPr>
                <w:rFonts w:ascii="Century Gothic" w:hAnsi="Century Gothic"/>
                <w:i/>
                <w:lang w:val="fr-FR"/>
              </w:rPr>
            </w:pPr>
            <w:r>
              <w:rPr>
                <w:rFonts w:ascii="Century Gothic" w:hAnsi="Century Gothic"/>
                <w:i/>
                <w:lang w:val="fr-FR"/>
              </w:rPr>
              <w:t>V</w:t>
            </w:r>
          </w:p>
        </w:tc>
        <w:tc>
          <w:tcPr>
            <w:tcW w:w="669" w:type="dxa"/>
          </w:tcPr>
          <w:p w14:paraId="240D4A7F" w14:textId="081F1288" w:rsidR="00A942C1" w:rsidRDefault="00A942C1" w:rsidP="00A942C1">
            <w:pPr>
              <w:pStyle w:val="Prrafodelista"/>
              <w:ind w:left="0"/>
              <w:jc w:val="both"/>
              <w:rPr>
                <w:rFonts w:ascii="Century Gothic" w:hAnsi="Century Gothic"/>
                <w:i/>
                <w:lang w:val="fr-FR"/>
              </w:rPr>
            </w:pPr>
            <w:r>
              <w:rPr>
                <w:rFonts w:ascii="Century Gothic" w:hAnsi="Century Gothic"/>
                <w:i/>
                <w:lang w:val="fr-FR"/>
              </w:rPr>
              <w:t>F</w:t>
            </w:r>
          </w:p>
        </w:tc>
      </w:tr>
      <w:tr w:rsidR="00A942C1" w:rsidRPr="0095353E" w14:paraId="0030AF65" w14:textId="77777777" w:rsidTr="0095353E">
        <w:tc>
          <w:tcPr>
            <w:tcW w:w="6379" w:type="dxa"/>
          </w:tcPr>
          <w:p w14:paraId="002AD9F4" w14:textId="04DC92D0" w:rsidR="00A942C1" w:rsidRPr="0095353E" w:rsidRDefault="00A942C1" w:rsidP="00A942C1">
            <w:pPr>
              <w:pStyle w:val="Prrafodelista"/>
              <w:numPr>
                <w:ilvl w:val="0"/>
                <w:numId w:val="44"/>
              </w:numPr>
              <w:jc w:val="both"/>
              <w:rPr>
                <w:rFonts w:ascii="Century Gothic" w:hAnsi="Century Gothic"/>
                <w:lang w:val="fr-FR"/>
              </w:rPr>
            </w:pPr>
            <w:r w:rsidRPr="0095353E">
              <w:rPr>
                <w:rFonts w:ascii="Century Gothic" w:hAnsi="Century Gothic"/>
                <w:lang w:val="fr-FR"/>
              </w:rPr>
              <w:t xml:space="preserve">Les études </w:t>
            </w:r>
            <w:r w:rsidR="0095353E" w:rsidRPr="0095353E">
              <w:rPr>
                <w:rFonts w:ascii="Century Gothic" w:hAnsi="Century Gothic"/>
                <w:lang w:val="fr-FR"/>
              </w:rPr>
              <w:t>examinées</w:t>
            </w:r>
            <w:r w:rsidRPr="0095353E">
              <w:rPr>
                <w:rFonts w:ascii="Century Gothic" w:hAnsi="Century Gothic"/>
                <w:lang w:val="fr-FR"/>
              </w:rPr>
              <w:t xml:space="preserve"> ont </w:t>
            </w:r>
            <w:r w:rsidR="0095353E" w:rsidRPr="0095353E">
              <w:rPr>
                <w:rFonts w:ascii="Century Gothic" w:hAnsi="Century Gothic"/>
                <w:lang w:val="fr-FR"/>
              </w:rPr>
              <w:t>des effets positifs</w:t>
            </w:r>
          </w:p>
        </w:tc>
        <w:tc>
          <w:tcPr>
            <w:tcW w:w="607" w:type="dxa"/>
          </w:tcPr>
          <w:p w14:paraId="06F80796" w14:textId="77777777" w:rsidR="00A942C1" w:rsidRPr="0095353E" w:rsidRDefault="00A942C1" w:rsidP="00A942C1">
            <w:pPr>
              <w:pStyle w:val="Prrafodelista"/>
              <w:ind w:left="0"/>
              <w:jc w:val="both"/>
              <w:rPr>
                <w:rFonts w:ascii="Century Gothic" w:hAnsi="Century Gothic"/>
                <w:lang w:val="fr-FR"/>
              </w:rPr>
            </w:pPr>
          </w:p>
        </w:tc>
        <w:tc>
          <w:tcPr>
            <w:tcW w:w="669" w:type="dxa"/>
          </w:tcPr>
          <w:p w14:paraId="7447C3D5" w14:textId="77777777" w:rsidR="00A942C1" w:rsidRPr="0095353E" w:rsidRDefault="00A942C1" w:rsidP="00A942C1">
            <w:pPr>
              <w:pStyle w:val="Prrafodelista"/>
              <w:ind w:left="0"/>
              <w:jc w:val="both"/>
              <w:rPr>
                <w:rFonts w:ascii="Century Gothic" w:hAnsi="Century Gothic"/>
                <w:lang w:val="fr-FR"/>
              </w:rPr>
            </w:pPr>
          </w:p>
        </w:tc>
      </w:tr>
      <w:tr w:rsidR="00A942C1" w:rsidRPr="0095353E" w14:paraId="0E193D42" w14:textId="77777777" w:rsidTr="0095353E">
        <w:tc>
          <w:tcPr>
            <w:tcW w:w="6379" w:type="dxa"/>
          </w:tcPr>
          <w:p w14:paraId="66C564F8" w14:textId="70B52668" w:rsidR="00A942C1" w:rsidRPr="0095353E" w:rsidRDefault="0095353E" w:rsidP="0095353E">
            <w:pPr>
              <w:pStyle w:val="Prrafodelista"/>
              <w:numPr>
                <w:ilvl w:val="0"/>
                <w:numId w:val="44"/>
              </w:numPr>
              <w:jc w:val="both"/>
              <w:rPr>
                <w:rFonts w:ascii="Century Gothic" w:hAnsi="Century Gothic"/>
                <w:lang w:val="fr-FR"/>
              </w:rPr>
            </w:pPr>
            <w:r>
              <w:rPr>
                <w:rFonts w:ascii="Century Gothic" w:hAnsi="Century Gothic"/>
                <w:lang w:val="fr-FR"/>
              </w:rPr>
              <w:t>L’ennui est une caractéristique du confinement</w:t>
            </w:r>
          </w:p>
        </w:tc>
        <w:tc>
          <w:tcPr>
            <w:tcW w:w="607" w:type="dxa"/>
          </w:tcPr>
          <w:p w14:paraId="3DBF6F8A" w14:textId="77777777" w:rsidR="00A942C1" w:rsidRPr="0095353E" w:rsidRDefault="00A942C1" w:rsidP="00A942C1">
            <w:pPr>
              <w:pStyle w:val="Prrafodelista"/>
              <w:ind w:left="0"/>
              <w:jc w:val="both"/>
              <w:rPr>
                <w:rFonts w:ascii="Century Gothic" w:hAnsi="Century Gothic"/>
                <w:lang w:val="fr-FR"/>
              </w:rPr>
            </w:pPr>
          </w:p>
        </w:tc>
        <w:tc>
          <w:tcPr>
            <w:tcW w:w="669" w:type="dxa"/>
          </w:tcPr>
          <w:p w14:paraId="7426C324" w14:textId="77777777" w:rsidR="00A942C1" w:rsidRPr="0095353E" w:rsidRDefault="00A942C1" w:rsidP="00A942C1">
            <w:pPr>
              <w:pStyle w:val="Prrafodelista"/>
              <w:ind w:left="0"/>
              <w:jc w:val="both"/>
              <w:rPr>
                <w:rFonts w:ascii="Century Gothic" w:hAnsi="Century Gothic"/>
                <w:lang w:val="fr-FR"/>
              </w:rPr>
            </w:pPr>
          </w:p>
        </w:tc>
      </w:tr>
      <w:tr w:rsidR="00A942C1" w:rsidRPr="0095353E" w14:paraId="0D602D05" w14:textId="77777777" w:rsidTr="0095353E">
        <w:tc>
          <w:tcPr>
            <w:tcW w:w="6379" w:type="dxa"/>
          </w:tcPr>
          <w:p w14:paraId="794FC625" w14:textId="4A03E929" w:rsidR="00A942C1" w:rsidRPr="0095353E" w:rsidRDefault="0095353E" w:rsidP="0095353E">
            <w:pPr>
              <w:pStyle w:val="Prrafodelista"/>
              <w:numPr>
                <w:ilvl w:val="0"/>
                <w:numId w:val="44"/>
              </w:numPr>
              <w:jc w:val="both"/>
              <w:rPr>
                <w:rFonts w:ascii="Century Gothic" w:hAnsi="Century Gothic"/>
                <w:lang w:val="fr-FR"/>
              </w:rPr>
            </w:pPr>
            <w:r>
              <w:rPr>
                <w:rFonts w:ascii="Century Gothic" w:hAnsi="Century Gothic"/>
                <w:lang w:val="fr-FR"/>
              </w:rPr>
              <w:t>La durée c’est considéré comme un facteur de stress</w:t>
            </w:r>
          </w:p>
        </w:tc>
        <w:tc>
          <w:tcPr>
            <w:tcW w:w="607" w:type="dxa"/>
          </w:tcPr>
          <w:p w14:paraId="047169FD" w14:textId="77777777" w:rsidR="00A942C1" w:rsidRPr="0095353E" w:rsidRDefault="00A942C1" w:rsidP="00A942C1">
            <w:pPr>
              <w:pStyle w:val="Prrafodelista"/>
              <w:ind w:left="0"/>
              <w:jc w:val="both"/>
              <w:rPr>
                <w:rFonts w:ascii="Century Gothic" w:hAnsi="Century Gothic"/>
                <w:lang w:val="fr-FR"/>
              </w:rPr>
            </w:pPr>
          </w:p>
        </w:tc>
        <w:tc>
          <w:tcPr>
            <w:tcW w:w="669" w:type="dxa"/>
          </w:tcPr>
          <w:p w14:paraId="0DFBBBCC" w14:textId="77777777" w:rsidR="00A942C1" w:rsidRPr="0095353E" w:rsidRDefault="00A942C1" w:rsidP="00A942C1">
            <w:pPr>
              <w:pStyle w:val="Prrafodelista"/>
              <w:ind w:left="0"/>
              <w:jc w:val="both"/>
              <w:rPr>
                <w:rFonts w:ascii="Century Gothic" w:hAnsi="Century Gothic"/>
                <w:lang w:val="fr-FR"/>
              </w:rPr>
            </w:pPr>
          </w:p>
        </w:tc>
      </w:tr>
      <w:tr w:rsidR="00A942C1" w:rsidRPr="0095353E" w14:paraId="11529EE5" w14:textId="77777777" w:rsidTr="0095353E">
        <w:tc>
          <w:tcPr>
            <w:tcW w:w="6379" w:type="dxa"/>
          </w:tcPr>
          <w:p w14:paraId="3DABDD3A" w14:textId="138FE4A4" w:rsidR="00A942C1" w:rsidRPr="0095353E" w:rsidRDefault="0095353E" w:rsidP="0095353E">
            <w:pPr>
              <w:pStyle w:val="Prrafodelista"/>
              <w:numPr>
                <w:ilvl w:val="0"/>
                <w:numId w:val="44"/>
              </w:numPr>
              <w:jc w:val="both"/>
              <w:rPr>
                <w:rFonts w:ascii="Century Gothic" w:hAnsi="Century Gothic"/>
                <w:lang w:val="fr-FR"/>
              </w:rPr>
            </w:pPr>
            <w:r>
              <w:rPr>
                <w:rFonts w:ascii="Century Gothic" w:hAnsi="Century Gothic"/>
                <w:lang w:val="fr-FR"/>
              </w:rPr>
              <w:t>Les pays touchés pour le COVID-19 font le confinement</w:t>
            </w:r>
          </w:p>
        </w:tc>
        <w:tc>
          <w:tcPr>
            <w:tcW w:w="607" w:type="dxa"/>
          </w:tcPr>
          <w:p w14:paraId="0552CDB2" w14:textId="77777777" w:rsidR="00A942C1" w:rsidRPr="0095353E" w:rsidRDefault="00A942C1" w:rsidP="00A942C1">
            <w:pPr>
              <w:pStyle w:val="Prrafodelista"/>
              <w:ind w:left="0"/>
              <w:jc w:val="both"/>
              <w:rPr>
                <w:rFonts w:ascii="Century Gothic" w:hAnsi="Century Gothic"/>
                <w:lang w:val="fr-FR"/>
              </w:rPr>
            </w:pPr>
          </w:p>
        </w:tc>
        <w:tc>
          <w:tcPr>
            <w:tcW w:w="669" w:type="dxa"/>
          </w:tcPr>
          <w:p w14:paraId="54A9CE0D" w14:textId="77777777" w:rsidR="00A942C1" w:rsidRPr="0095353E" w:rsidRDefault="00A942C1" w:rsidP="00A942C1">
            <w:pPr>
              <w:pStyle w:val="Prrafodelista"/>
              <w:ind w:left="0"/>
              <w:jc w:val="both"/>
              <w:rPr>
                <w:rFonts w:ascii="Century Gothic" w:hAnsi="Century Gothic"/>
                <w:lang w:val="fr-FR"/>
              </w:rPr>
            </w:pPr>
          </w:p>
        </w:tc>
      </w:tr>
      <w:tr w:rsidR="00A942C1" w:rsidRPr="0095353E" w14:paraId="5969BD41" w14:textId="77777777" w:rsidTr="0095353E">
        <w:tc>
          <w:tcPr>
            <w:tcW w:w="6379" w:type="dxa"/>
          </w:tcPr>
          <w:p w14:paraId="29A66653" w14:textId="11245BB1" w:rsidR="00A942C1" w:rsidRPr="0095353E" w:rsidRDefault="0095353E" w:rsidP="0095353E">
            <w:pPr>
              <w:pStyle w:val="Prrafodelista"/>
              <w:numPr>
                <w:ilvl w:val="0"/>
                <w:numId w:val="44"/>
              </w:numPr>
              <w:jc w:val="both"/>
              <w:rPr>
                <w:rFonts w:ascii="Century Gothic" w:hAnsi="Century Gothic"/>
                <w:lang w:val="fr-FR"/>
              </w:rPr>
            </w:pPr>
            <w:r>
              <w:rPr>
                <w:rFonts w:ascii="Century Gothic" w:hAnsi="Century Gothic"/>
                <w:lang w:val="fr-FR"/>
              </w:rPr>
              <w:t>L’épidémie provoque un impact psychologique</w:t>
            </w:r>
          </w:p>
        </w:tc>
        <w:tc>
          <w:tcPr>
            <w:tcW w:w="607" w:type="dxa"/>
          </w:tcPr>
          <w:p w14:paraId="6FB03B4B" w14:textId="77777777" w:rsidR="00A942C1" w:rsidRPr="0095353E" w:rsidRDefault="00A942C1" w:rsidP="00A942C1">
            <w:pPr>
              <w:pStyle w:val="Prrafodelista"/>
              <w:ind w:left="0"/>
              <w:jc w:val="both"/>
              <w:rPr>
                <w:rFonts w:ascii="Century Gothic" w:hAnsi="Century Gothic"/>
                <w:lang w:val="fr-FR"/>
              </w:rPr>
            </w:pPr>
          </w:p>
        </w:tc>
        <w:tc>
          <w:tcPr>
            <w:tcW w:w="669" w:type="dxa"/>
          </w:tcPr>
          <w:p w14:paraId="56DF8E7A" w14:textId="77777777" w:rsidR="00A942C1" w:rsidRPr="0095353E" w:rsidRDefault="00A942C1" w:rsidP="00A942C1">
            <w:pPr>
              <w:pStyle w:val="Prrafodelista"/>
              <w:ind w:left="0"/>
              <w:jc w:val="both"/>
              <w:rPr>
                <w:rFonts w:ascii="Century Gothic" w:hAnsi="Century Gothic"/>
                <w:lang w:val="fr-FR"/>
              </w:rPr>
            </w:pPr>
          </w:p>
        </w:tc>
      </w:tr>
    </w:tbl>
    <w:p w14:paraId="7DEF012F" w14:textId="5F690879" w:rsidR="00ED7EE6" w:rsidRDefault="00ED7EE6" w:rsidP="00250152">
      <w:pPr>
        <w:spacing w:line="240" w:lineRule="auto"/>
        <w:jc w:val="both"/>
        <w:rPr>
          <w:rFonts w:ascii="Century Gothic" w:hAnsi="Century Gothic"/>
          <w:i/>
          <w:lang w:val="fr-FR"/>
        </w:rPr>
      </w:pPr>
    </w:p>
    <w:p w14:paraId="5B76F434" w14:textId="4D239A0E" w:rsidR="00F01004" w:rsidRDefault="00F01004" w:rsidP="00250152">
      <w:pPr>
        <w:spacing w:line="240" w:lineRule="auto"/>
        <w:jc w:val="both"/>
        <w:rPr>
          <w:rFonts w:ascii="Century Gothic" w:hAnsi="Century Gothic"/>
          <w:i/>
          <w:lang w:val="fr-FR"/>
        </w:rPr>
      </w:pPr>
    </w:p>
    <w:p w14:paraId="69D9E55F" w14:textId="77777777" w:rsidR="00F01004" w:rsidRPr="00250152" w:rsidRDefault="00F01004" w:rsidP="00250152">
      <w:pPr>
        <w:spacing w:line="240" w:lineRule="auto"/>
        <w:jc w:val="both"/>
        <w:rPr>
          <w:rFonts w:ascii="Century Gothic" w:hAnsi="Century Gothic"/>
          <w:i/>
          <w:lang w:val="fr-FR"/>
        </w:rPr>
      </w:pPr>
    </w:p>
    <w:p w14:paraId="00FB55E2" w14:textId="5712C419" w:rsidR="00680D79" w:rsidRDefault="00680D79" w:rsidP="00D4339B">
      <w:pPr>
        <w:pStyle w:val="Prrafodelista"/>
        <w:spacing w:line="240" w:lineRule="auto"/>
        <w:ind w:left="1230"/>
        <w:jc w:val="both"/>
        <w:rPr>
          <w:rFonts w:ascii="Century Gothic" w:hAnsi="Century Gothic"/>
          <w:b/>
          <w:i/>
          <w:sz w:val="24"/>
          <w:szCs w:val="24"/>
          <w:lang w:val="fr-FR"/>
        </w:rPr>
      </w:pPr>
      <w:r w:rsidRPr="00ED7EE6">
        <w:rPr>
          <w:rFonts w:ascii="Century Gothic" w:hAnsi="Century Gothic"/>
          <w:b/>
          <w:i/>
          <w:sz w:val="24"/>
          <w:szCs w:val="24"/>
          <w:lang w:val="fr-FR"/>
        </w:rPr>
        <w:lastRenderedPageBreak/>
        <w:t xml:space="preserve">Vidéo « Idées pour </w:t>
      </w:r>
      <w:r w:rsidR="00ED7EE6" w:rsidRPr="00ED7EE6">
        <w:rPr>
          <w:rFonts w:ascii="Century Gothic" w:hAnsi="Century Gothic"/>
          <w:b/>
          <w:i/>
          <w:sz w:val="24"/>
          <w:szCs w:val="24"/>
          <w:lang w:val="fr-FR"/>
        </w:rPr>
        <w:t>passer un</w:t>
      </w:r>
      <w:r w:rsidRPr="00ED7EE6">
        <w:rPr>
          <w:rFonts w:ascii="Century Gothic" w:hAnsi="Century Gothic"/>
          <w:b/>
          <w:i/>
          <w:sz w:val="24"/>
          <w:szCs w:val="24"/>
          <w:lang w:val="fr-FR"/>
        </w:rPr>
        <w:t xml:space="preserve"> bon </w:t>
      </w:r>
      <w:r w:rsidR="00ED7EE6" w:rsidRPr="00ED7EE6">
        <w:rPr>
          <w:rFonts w:ascii="Century Gothic" w:hAnsi="Century Gothic"/>
          <w:b/>
          <w:i/>
          <w:sz w:val="24"/>
          <w:szCs w:val="24"/>
          <w:lang w:val="fr-FR"/>
        </w:rPr>
        <w:t>confinement</w:t>
      </w:r>
      <w:r w:rsidR="003F15DD">
        <w:rPr>
          <w:rFonts w:ascii="Century Gothic" w:hAnsi="Century Gothic"/>
          <w:b/>
          <w:i/>
          <w:sz w:val="24"/>
          <w:szCs w:val="24"/>
          <w:lang w:val="fr-FR"/>
        </w:rPr>
        <w:t> »</w:t>
      </w:r>
    </w:p>
    <w:p w14:paraId="1CF8E1FF" w14:textId="6BEB0600" w:rsidR="0095353E" w:rsidRPr="00ED7EE6" w:rsidRDefault="0095353E" w:rsidP="00D4339B">
      <w:pPr>
        <w:pStyle w:val="Prrafodelista"/>
        <w:spacing w:line="240" w:lineRule="auto"/>
        <w:ind w:left="1230"/>
        <w:jc w:val="both"/>
        <w:rPr>
          <w:rFonts w:ascii="Century Gothic" w:hAnsi="Century Gothic"/>
          <w:b/>
          <w:i/>
          <w:sz w:val="24"/>
          <w:szCs w:val="24"/>
          <w:lang w:val="fr-FR"/>
        </w:rPr>
      </w:pPr>
      <w:r>
        <w:rPr>
          <w:rFonts w:ascii="Century Gothic" w:hAnsi="Century Gothic"/>
          <w:b/>
          <w:i/>
          <w:sz w:val="24"/>
          <w:szCs w:val="24"/>
          <w:lang w:val="fr-FR"/>
        </w:rPr>
        <w:t>Réponds les questions sur ton cahier</w:t>
      </w:r>
    </w:p>
    <w:p w14:paraId="2F314A07" w14:textId="21E4C060" w:rsidR="00680D79" w:rsidRDefault="00680D79" w:rsidP="00680D79">
      <w:pPr>
        <w:pStyle w:val="Prrafodelista"/>
        <w:numPr>
          <w:ilvl w:val="0"/>
          <w:numId w:val="43"/>
        </w:numPr>
        <w:spacing w:line="240" w:lineRule="auto"/>
        <w:jc w:val="both"/>
        <w:rPr>
          <w:rFonts w:ascii="Century Gothic" w:hAnsi="Century Gothic"/>
          <w:i/>
          <w:lang w:val="fr-FR"/>
        </w:rPr>
      </w:pPr>
      <w:r>
        <w:rPr>
          <w:rFonts w:ascii="Century Gothic" w:hAnsi="Century Gothic"/>
          <w:i/>
          <w:lang w:val="fr-FR"/>
        </w:rPr>
        <w:t>De  quel type de confinement parle </w:t>
      </w:r>
      <w:r w:rsidR="0095353E">
        <w:rPr>
          <w:rFonts w:ascii="Century Gothic" w:hAnsi="Century Gothic"/>
          <w:i/>
          <w:lang w:val="fr-FR"/>
        </w:rPr>
        <w:t>le professeur</w:t>
      </w:r>
      <w:r>
        <w:rPr>
          <w:rFonts w:ascii="Century Gothic" w:hAnsi="Century Gothic"/>
          <w:i/>
          <w:lang w:val="fr-FR"/>
        </w:rPr>
        <w:t>?</w:t>
      </w:r>
      <w:r w:rsidR="00F01004">
        <w:rPr>
          <w:rFonts w:ascii="Century Gothic" w:hAnsi="Century Gothic"/>
          <w:i/>
          <w:lang w:val="fr-FR"/>
        </w:rPr>
        <w:t>_____________</w:t>
      </w:r>
    </w:p>
    <w:p w14:paraId="2F346F4D" w14:textId="1DA477FE" w:rsidR="00680D79" w:rsidRDefault="00680D79" w:rsidP="00680D79">
      <w:pPr>
        <w:pStyle w:val="Prrafodelista"/>
        <w:numPr>
          <w:ilvl w:val="0"/>
          <w:numId w:val="43"/>
        </w:numPr>
        <w:spacing w:line="240" w:lineRule="auto"/>
        <w:jc w:val="both"/>
        <w:rPr>
          <w:rFonts w:ascii="Century Gothic" w:hAnsi="Century Gothic"/>
          <w:i/>
          <w:lang w:val="fr-FR"/>
        </w:rPr>
      </w:pPr>
      <w:r>
        <w:rPr>
          <w:rFonts w:ascii="Century Gothic" w:hAnsi="Century Gothic"/>
          <w:i/>
          <w:lang w:val="fr-FR"/>
        </w:rPr>
        <w:t xml:space="preserve">Comment se </w:t>
      </w:r>
      <w:r w:rsidR="00ED7EE6">
        <w:rPr>
          <w:rFonts w:ascii="Century Gothic" w:hAnsi="Century Gothic"/>
          <w:i/>
          <w:lang w:val="fr-FR"/>
        </w:rPr>
        <w:t>décrit</w:t>
      </w:r>
      <w:r>
        <w:rPr>
          <w:rFonts w:ascii="Century Gothic" w:hAnsi="Century Gothic"/>
          <w:i/>
          <w:lang w:val="fr-FR"/>
        </w:rPr>
        <w:t xml:space="preserve"> </w:t>
      </w:r>
      <w:r w:rsidR="003F15DD">
        <w:rPr>
          <w:rFonts w:ascii="Century Gothic" w:hAnsi="Century Gothic"/>
          <w:i/>
          <w:lang w:val="fr-FR"/>
        </w:rPr>
        <w:t>le</w:t>
      </w:r>
      <w:r>
        <w:rPr>
          <w:rFonts w:ascii="Century Gothic" w:hAnsi="Century Gothic"/>
          <w:i/>
          <w:lang w:val="fr-FR"/>
        </w:rPr>
        <w:t xml:space="preserve"> professeur ?</w:t>
      </w:r>
      <w:r w:rsidR="00F01004">
        <w:rPr>
          <w:rFonts w:ascii="Century Gothic" w:hAnsi="Century Gothic"/>
          <w:i/>
          <w:lang w:val="fr-FR"/>
        </w:rPr>
        <w:t>_______________________</w:t>
      </w:r>
    </w:p>
    <w:p w14:paraId="7D35A71E" w14:textId="499C12AE" w:rsidR="00680D79" w:rsidRDefault="00680D79" w:rsidP="00680D79">
      <w:pPr>
        <w:pStyle w:val="Prrafodelista"/>
        <w:numPr>
          <w:ilvl w:val="0"/>
          <w:numId w:val="43"/>
        </w:numPr>
        <w:spacing w:line="240" w:lineRule="auto"/>
        <w:jc w:val="both"/>
        <w:rPr>
          <w:rFonts w:ascii="Century Gothic" w:hAnsi="Century Gothic"/>
          <w:i/>
          <w:lang w:val="fr-FR"/>
        </w:rPr>
      </w:pPr>
      <w:r>
        <w:rPr>
          <w:rFonts w:ascii="Century Gothic" w:hAnsi="Century Gothic"/>
          <w:i/>
          <w:lang w:val="fr-FR"/>
        </w:rPr>
        <w:t xml:space="preserve">Citez 4 activités proposées pour avoir un bon </w:t>
      </w:r>
      <w:r w:rsidR="00ED7EE6">
        <w:rPr>
          <w:rFonts w:ascii="Century Gothic" w:hAnsi="Century Gothic"/>
          <w:i/>
          <w:lang w:val="fr-FR"/>
        </w:rPr>
        <w:t>confinement</w:t>
      </w:r>
      <w:r>
        <w:rPr>
          <w:rFonts w:ascii="Century Gothic" w:hAnsi="Century Gothic"/>
          <w:i/>
          <w:lang w:val="fr-FR"/>
        </w:rPr>
        <w:t xml:space="preserve"> en famille ?</w:t>
      </w:r>
    </w:p>
    <w:p w14:paraId="03857B06" w14:textId="7F950F91" w:rsidR="00F01004" w:rsidRDefault="00F01004" w:rsidP="00F01004">
      <w:pPr>
        <w:pStyle w:val="Prrafodelista"/>
        <w:spacing w:line="240" w:lineRule="auto"/>
        <w:ind w:left="1155"/>
        <w:jc w:val="both"/>
        <w:rPr>
          <w:rFonts w:ascii="Century Gothic" w:hAnsi="Century Gothic"/>
          <w:i/>
          <w:lang w:val="fr-FR"/>
        </w:rPr>
      </w:pPr>
      <w:r>
        <w:rPr>
          <w:rFonts w:ascii="Century Gothic" w:hAnsi="Century Gothic"/>
          <w:i/>
          <w:lang w:val="fr-FR"/>
        </w:rPr>
        <w:t>______________  ________________  ____________________  _____________</w:t>
      </w:r>
    </w:p>
    <w:p w14:paraId="2F941FFE" w14:textId="29901E47" w:rsidR="00680D79" w:rsidRPr="00680D79" w:rsidRDefault="00680D79" w:rsidP="00680D79">
      <w:pPr>
        <w:pStyle w:val="Prrafodelista"/>
        <w:numPr>
          <w:ilvl w:val="0"/>
          <w:numId w:val="43"/>
        </w:numPr>
        <w:spacing w:line="240" w:lineRule="auto"/>
        <w:jc w:val="both"/>
        <w:rPr>
          <w:rFonts w:ascii="Century Gothic" w:hAnsi="Century Gothic"/>
          <w:i/>
          <w:lang w:val="fr-FR"/>
        </w:rPr>
      </w:pPr>
      <w:r>
        <w:rPr>
          <w:rFonts w:ascii="Century Gothic" w:hAnsi="Century Gothic"/>
          <w:i/>
          <w:lang w:val="fr-FR"/>
        </w:rPr>
        <w:t xml:space="preserve">Qu’est-ce qu’on doit respecter au confinement </w:t>
      </w:r>
      <w:r w:rsidR="00ED7EE6">
        <w:rPr>
          <w:rFonts w:ascii="Century Gothic" w:hAnsi="Century Gothic"/>
          <w:i/>
          <w:lang w:val="fr-FR"/>
        </w:rPr>
        <w:t>en famille ?</w:t>
      </w:r>
    </w:p>
    <w:p w14:paraId="3A665A77" w14:textId="46650B23" w:rsidR="00D4339B" w:rsidRPr="00D4339B" w:rsidRDefault="00F01004" w:rsidP="00D4339B">
      <w:pPr>
        <w:pStyle w:val="Prrafodelista"/>
        <w:spacing w:line="240" w:lineRule="auto"/>
        <w:ind w:left="1230"/>
        <w:jc w:val="both"/>
        <w:rPr>
          <w:rFonts w:ascii="Century Gothic" w:hAnsi="Century Gothic"/>
          <w:i/>
          <w:lang w:val="fr-FR"/>
        </w:rPr>
      </w:pPr>
      <w:r>
        <w:rPr>
          <w:rFonts w:ascii="Century Gothic" w:hAnsi="Century Gothic"/>
          <w:i/>
          <w:lang w:val="fr-FR"/>
        </w:rPr>
        <w:t>_________________________________________________________________</w:t>
      </w:r>
    </w:p>
    <w:p w14:paraId="02AD33E1" w14:textId="39677FF3" w:rsidR="00665D61" w:rsidRPr="00665D61" w:rsidRDefault="00665D61" w:rsidP="00665D61">
      <w:pPr>
        <w:spacing w:line="240" w:lineRule="auto"/>
        <w:jc w:val="both"/>
        <w:rPr>
          <w:rFonts w:ascii="Century Gothic" w:hAnsi="Century Gothic"/>
          <w:i/>
          <w:lang w:val="fr-FR"/>
        </w:rPr>
      </w:pPr>
      <w:r>
        <w:rPr>
          <w:rFonts w:ascii="Century Gothic" w:hAnsi="Century Gothic"/>
          <w:i/>
          <w:lang w:val="fr-FR"/>
        </w:rPr>
        <w:t xml:space="preserve">        </w:t>
      </w:r>
    </w:p>
    <w:p w14:paraId="16CADDF0" w14:textId="08347293" w:rsidR="00665D61" w:rsidRDefault="00665D61" w:rsidP="00665D61">
      <w:pPr>
        <w:pStyle w:val="Prrafodelista"/>
        <w:numPr>
          <w:ilvl w:val="0"/>
          <w:numId w:val="28"/>
        </w:numPr>
        <w:spacing w:line="240" w:lineRule="auto"/>
        <w:jc w:val="both"/>
        <w:rPr>
          <w:rFonts w:ascii="Century Gothic" w:hAnsi="Century Gothic"/>
          <w:i/>
          <w:lang w:val="fr-FR"/>
        </w:rPr>
      </w:pPr>
      <w:r w:rsidRPr="00665D61">
        <w:rPr>
          <w:rFonts w:ascii="Century Gothic" w:hAnsi="Century Gothic"/>
          <w:b/>
          <w:i/>
          <w:lang w:val="fr-FR"/>
        </w:rPr>
        <w:t>Production Orale</w:t>
      </w:r>
      <w:r w:rsidRPr="00665D61">
        <w:rPr>
          <w:rFonts w:ascii="Century Gothic" w:hAnsi="Century Gothic"/>
          <w:i/>
          <w:lang w:val="fr-FR"/>
        </w:rPr>
        <w:t> </w:t>
      </w:r>
      <w:r>
        <w:rPr>
          <w:rFonts w:ascii="Century Gothic" w:hAnsi="Century Gothic"/>
          <w:i/>
          <w:lang w:val="fr-FR"/>
        </w:rPr>
        <w:t>: Présente</w:t>
      </w:r>
      <w:r w:rsidR="00ED7EE6">
        <w:rPr>
          <w:rFonts w:ascii="Century Gothic" w:hAnsi="Century Gothic"/>
          <w:i/>
          <w:lang w:val="fr-FR"/>
        </w:rPr>
        <w:t xml:space="preserve"> les activités que </w:t>
      </w:r>
      <w:r w:rsidR="00EA642B">
        <w:rPr>
          <w:rFonts w:ascii="Century Gothic" w:hAnsi="Century Gothic"/>
          <w:i/>
          <w:lang w:val="fr-FR"/>
        </w:rPr>
        <w:t xml:space="preserve">tu as </w:t>
      </w:r>
      <w:r w:rsidR="003F15DD">
        <w:rPr>
          <w:rFonts w:ascii="Century Gothic" w:hAnsi="Century Gothic"/>
          <w:i/>
          <w:lang w:val="fr-FR"/>
        </w:rPr>
        <w:t>réalisées</w:t>
      </w:r>
      <w:r w:rsidR="00ED7EE6">
        <w:rPr>
          <w:rFonts w:ascii="Century Gothic" w:hAnsi="Century Gothic"/>
          <w:i/>
          <w:lang w:val="fr-FR"/>
        </w:rPr>
        <w:t xml:space="preserve"> au confinement pour vous distraire.</w:t>
      </w:r>
      <w:r>
        <w:rPr>
          <w:rFonts w:ascii="Century Gothic" w:hAnsi="Century Gothic"/>
          <w:i/>
          <w:lang w:val="fr-FR"/>
        </w:rPr>
        <w:t xml:space="preserve"> </w:t>
      </w:r>
    </w:p>
    <w:p w14:paraId="51AD4897" w14:textId="5F83789E" w:rsidR="00225E28" w:rsidRDefault="00665D61" w:rsidP="00665D61">
      <w:pPr>
        <w:spacing w:line="240" w:lineRule="auto"/>
        <w:ind w:left="360"/>
        <w:jc w:val="both"/>
        <w:rPr>
          <w:rFonts w:ascii="Century Gothic" w:hAnsi="Century Gothic"/>
          <w:i/>
          <w:lang w:val="fr-FR"/>
        </w:rPr>
      </w:pPr>
      <w:r w:rsidRPr="00665D61">
        <w:rPr>
          <w:rFonts w:ascii="Century Gothic" w:hAnsi="Century Gothic"/>
          <w:i/>
          <w:lang w:val="fr-FR"/>
        </w:rPr>
        <w:t>Utilise un audio personnel</w:t>
      </w:r>
      <w:r w:rsidR="001A6B10">
        <w:rPr>
          <w:rFonts w:ascii="Century Gothic" w:hAnsi="Century Gothic"/>
          <w:i/>
          <w:lang w:val="fr-FR"/>
        </w:rPr>
        <w:t xml:space="preserve"> </w:t>
      </w:r>
      <w:r>
        <w:rPr>
          <w:rFonts w:ascii="Century Gothic" w:hAnsi="Century Gothic"/>
          <w:i/>
          <w:lang w:val="fr-FR"/>
        </w:rPr>
        <w:t xml:space="preserve">( What’s App par exemple ) </w:t>
      </w:r>
      <w:r w:rsidRPr="00665D61">
        <w:rPr>
          <w:rFonts w:ascii="Century Gothic" w:hAnsi="Century Gothic"/>
          <w:i/>
          <w:lang w:val="fr-FR"/>
        </w:rPr>
        <w:t xml:space="preserve"> pour partage</w:t>
      </w:r>
      <w:r>
        <w:rPr>
          <w:rFonts w:ascii="Century Gothic" w:hAnsi="Century Gothic"/>
          <w:i/>
          <w:lang w:val="fr-FR"/>
        </w:rPr>
        <w:t>r</w:t>
      </w:r>
      <w:r w:rsidRPr="00665D61">
        <w:rPr>
          <w:rFonts w:ascii="Century Gothic" w:hAnsi="Century Gothic"/>
          <w:i/>
          <w:lang w:val="fr-FR"/>
        </w:rPr>
        <w:t xml:space="preserve"> avec ton prof et tes copains de classe.  ( 6 phrases complètes en français ).  </w:t>
      </w:r>
      <w:r w:rsidR="00F01004">
        <w:rPr>
          <w:rFonts w:ascii="Century Gothic" w:hAnsi="Century Gothic"/>
          <w:i/>
          <w:lang w:val="fr-FR"/>
        </w:rPr>
        <w:t>Exemple : je fais du sport ......</w:t>
      </w:r>
    </w:p>
    <w:p w14:paraId="4CA453B6" w14:textId="77777777" w:rsidR="001A6B10" w:rsidRPr="00665D61" w:rsidRDefault="001A6B10" w:rsidP="00665D61">
      <w:pPr>
        <w:spacing w:line="240" w:lineRule="auto"/>
        <w:ind w:left="360"/>
        <w:jc w:val="both"/>
        <w:rPr>
          <w:rFonts w:ascii="Century Gothic" w:hAnsi="Century Gothic"/>
          <w:i/>
          <w:lang w:val="fr-FR"/>
        </w:rPr>
      </w:pPr>
    </w:p>
    <w:p w14:paraId="110E0012" w14:textId="7C7DFF74" w:rsidR="00332163" w:rsidRDefault="00332163" w:rsidP="00332163">
      <w:pPr>
        <w:pStyle w:val="Prrafodelista"/>
        <w:numPr>
          <w:ilvl w:val="0"/>
          <w:numId w:val="28"/>
        </w:numPr>
        <w:spacing w:line="240" w:lineRule="auto"/>
        <w:jc w:val="both"/>
        <w:rPr>
          <w:rFonts w:ascii="Century Gothic" w:hAnsi="Century Gothic"/>
          <w:i/>
          <w:lang w:val="fr-FR"/>
        </w:rPr>
      </w:pPr>
      <w:r w:rsidRPr="00332163">
        <w:rPr>
          <w:rFonts w:ascii="Century Gothic" w:hAnsi="Century Gothic"/>
          <w:b/>
          <w:i/>
          <w:lang w:val="fr-FR"/>
        </w:rPr>
        <w:t>Production Ecrite</w:t>
      </w:r>
      <w:r>
        <w:rPr>
          <w:rFonts w:ascii="Century Gothic" w:hAnsi="Century Gothic"/>
          <w:i/>
          <w:lang w:val="fr-FR"/>
        </w:rPr>
        <w:t xml:space="preserve"> :  </w:t>
      </w:r>
      <w:r w:rsidR="00EA642B">
        <w:rPr>
          <w:rFonts w:ascii="Century Gothic" w:hAnsi="Century Gothic"/>
          <w:i/>
          <w:u w:val="single"/>
          <w:lang w:val="fr-FR"/>
        </w:rPr>
        <w:t>Selon ton</w:t>
      </w:r>
      <w:r w:rsidR="00ED7EE6" w:rsidRPr="00EA642B">
        <w:rPr>
          <w:rFonts w:ascii="Century Gothic" w:hAnsi="Century Gothic"/>
          <w:i/>
          <w:u w:val="single"/>
          <w:lang w:val="fr-FR"/>
        </w:rPr>
        <w:t xml:space="preserve"> expérience au confinement</w:t>
      </w:r>
      <w:r w:rsidR="0095353E">
        <w:rPr>
          <w:rFonts w:ascii="Century Gothic" w:hAnsi="Century Gothic"/>
          <w:i/>
          <w:u w:val="single"/>
          <w:lang w:val="fr-FR"/>
        </w:rPr>
        <w:t>, ecris  3 phrases simples pour dire ce que tu experimentes</w:t>
      </w:r>
      <w:r w:rsidR="00F01004">
        <w:rPr>
          <w:rFonts w:ascii="Century Gothic" w:hAnsi="Century Gothic"/>
          <w:i/>
          <w:u w:val="single"/>
          <w:lang w:val="fr-FR"/>
        </w:rPr>
        <w:t xml:space="preserve"> ( je pense / je crois / A mon avis .../ je me sens ... )</w:t>
      </w:r>
    </w:p>
    <w:p w14:paraId="0F53FCFD" w14:textId="4D17E228" w:rsidR="00B447CA" w:rsidRDefault="00332163" w:rsidP="00332163">
      <w:pPr>
        <w:spacing w:line="240" w:lineRule="auto"/>
        <w:ind w:left="720"/>
        <w:jc w:val="both"/>
        <w:rPr>
          <w:rFonts w:ascii="Century Gothic" w:hAnsi="Century Gothic"/>
          <w:i/>
          <w:color w:val="808080" w:themeColor="background1" w:themeShade="80"/>
          <w:lang w:val="fr-FR"/>
        </w:rPr>
      </w:pPr>
      <w:r>
        <w:rPr>
          <w:rFonts w:ascii="Century Gothic" w:hAnsi="Century Gothic"/>
          <w:i/>
          <w:color w:val="808080" w:themeColor="background1" w:themeShade="80"/>
          <w:lang w:val="fr-FR"/>
        </w:rPr>
        <w:t>1 _____________________________________________</w:t>
      </w:r>
    </w:p>
    <w:p w14:paraId="173AA3EC" w14:textId="05DA29F6" w:rsidR="00332163" w:rsidRDefault="00332163" w:rsidP="00117EE0">
      <w:pPr>
        <w:spacing w:line="240" w:lineRule="auto"/>
        <w:jc w:val="both"/>
        <w:rPr>
          <w:rFonts w:ascii="Century Gothic" w:hAnsi="Century Gothic"/>
          <w:i/>
          <w:color w:val="808080" w:themeColor="background1" w:themeShade="80"/>
          <w:lang w:val="fr-FR"/>
        </w:rPr>
      </w:pPr>
      <w:r>
        <w:rPr>
          <w:rFonts w:ascii="Century Gothic" w:hAnsi="Century Gothic"/>
          <w:i/>
          <w:color w:val="808080" w:themeColor="background1" w:themeShade="80"/>
          <w:lang w:val="fr-FR"/>
        </w:rPr>
        <w:t xml:space="preserve">            2 _____________________________________________</w:t>
      </w:r>
    </w:p>
    <w:p w14:paraId="2A8BA7AD" w14:textId="5155F1D8" w:rsidR="00332163" w:rsidRDefault="00332163" w:rsidP="00117EE0">
      <w:pPr>
        <w:spacing w:line="240" w:lineRule="auto"/>
        <w:jc w:val="both"/>
        <w:rPr>
          <w:rFonts w:ascii="Century Gothic" w:hAnsi="Century Gothic"/>
          <w:i/>
          <w:color w:val="808080" w:themeColor="background1" w:themeShade="80"/>
          <w:lang w:val="fr-FR"/>
        </w:rPr>
      </w:pPr>
      <w:r>
        <w:rPr>
          <w:rFonts w:ascii="Century Gothic" w:hAnsi="Century Gothic"/>
          <w:i/>
          <w:color w:val="808080" w:themeColor="background1" w:themeShade="80"/>
          <w:lang w:val="fr-FR"/>
        </w:rPr>
        <w:t xml:space="preserve">            3 _____________________________________________</w:t>
      </w:r>
    </w:p>
    <w:p w14:paraId="241D409E" w14:textId="77777777" w:rsidR="00B447CA" w:rsidRDefault="00B447CA" w:rsidP="00117EE0">
      <w:pPr>
        <w:spacing w:line="240" w:lineRule="auto"/>
        <w:jc w:val="both"/>
        <w:rPr>
          <w:rFonts w:ascii="Century Gothic" w:hAnsi="Century Gothic"/>
          <w:i/>
          <w:color w:val="808080" w:themeColor="background1" w:themeShade="80"/>
          <w:lang w:val="fr-FR"/>
        </w:rPr>
      </w:pPr>
    </w:p>
    <w:p w14:paraId="1144A48D" w14:textId="7DE8EF83" w:rsidR="00B447CA" w:rsidRDefault="00332163" w:rsidP="00117EE0">
      <w:pPr>
        <w:spacing w:line="240" w:lineRule="auto"/>
        <w:jc w:val="both"/>
        <w:rPr>
          <w:rFonts w:ascii="Century Gothic" w:hAnsi="Century Gothic"/>
          <w:i/>
          <w:color w:val="808080" w:themeColor="background1" w:themeShade="80"/>
          <w:lang w:val="fr-FR"/>
        </w:rPr>
      </w:pPr>
      <w:r w:rsidRPr="00EA642B">
        <w:rPr>
          <w:noProof/>
          <w:lang w:val="fr-FR" w:eastAsia="es-ES"/>
        </w:rPr>
        <w:t xml:space="preserve">                            </w:t>
      </w:r>
    </w:p>
    <w:p w14:paraId="11695CB7" w14:textId="6C396B93" w:rsidR="00B447CA" w:rsidRDefault="00B447CA" w:rsidP="00117EE0">
      <w:pPr>
        <w:spacing w:line="240" w:lineRule="auto"/>
        <w:jc w:val="both"/>
        <w:rPr>
          <w:rFonts w:ascii="Century Gothic" w:hAnsi="Century Gothic"/>
          <w:i/>
          <w:color w:val="808080" w:themeColor="background1" w:themeShade="80"/>
          <w:lang w:val="fr-FR"/>
        </w:rPr>
      </w:pPr>
    </w:p>
    <w:p w14:paraId="12168165" w14:textId="0AEEC9B5" w:rsidR="00B447CA" w:rsidRDefault="00B447CA" w:rsidP="00117EE0">
      <w:pPr>
        <w:spacing w:line="240" w:lineRule="auto"/>
        <w:jc w:val="both"/>
        <w:rPr>
          <w:rFonts w:ascii="Century Gothic" w:hAnsi="Century Gothic"/>
          <w:i/>
          <w:color w:val="808080" w:themeColor="background1" w:themeShade="80"/>
          <w:lang w:val="fr-FR"/>
        </w:rPr>
      </w:pPr>
    </w:p>
    <w:p w14:paraId="046EB9EA" w14:textId="28BEA808" w:rsidR="00B447CA" w:rsidRDefault="00B447CA" w:rsidP="00117EE0">
      <w:pPr>
        <w:spacing w:line="240" w:lineRule="auto"/>
        <w:jc w:val="both"/>
        <w:rPr>
          <w:rFonts w:ascii="Century Gothic" w:hAnsi="Century Gothic"/>
          <w:i/>
          <w:color w:val="808080" w:themeColor="background1" w:themeShade="80"/>
          <w:lang w:val="fr-FR"/>
        </w:rPr>
      </w:pPr>
    </w:p>
    <w:p w14:paraId="53DC32CB" w14:textId="77777777" w:rsidR="00B447CA" w:rsidRPr="00A55E84" w:rsidRDefault="00B447CA" w:rsidP="00117EE0">
      <w:pPr>
        <w:spacing w:line="240" w:lineRule="auto"/>
        <w:jc w:val="both"/>
        <w:rPr>
          <w:rFonts w:ascii="Century Gothic" w:hAnsi="Century Gothic"/>
          <w:i/>
          <w:color w:val="808080" w:themeColor="background1" w:themeShade="80"/>
          <w:lang w:val="fr-FR"/>
        </w:rPr>
      </w:pPr>
    </w:p>
    <w:sectPr w:rsidR="00B447CA" w:rsidRPr="00A55E84" w:rsidSect="00F01004">
      <w:headerReference w:type="default" r:id="rId22"/>
      <w:pgSz w:w="12240" w:h="15840"/>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85D51" w14:textId="77777777" w:rsidR="00833F71" w:rsidRDefault="00833F71" w:rsidP="00696C1E">
      <w:pPr>
        <w:spacing w:after="0" w:line="240" w:lineRule="auto"/>
      </w:pPr>
      <w:r>
        <w:separator/>
      </w:r>
    </w:p>
  </w:endnote>
  <w:endnote w:type="continuationSeparator" w:id="0">
    <w:p w14:paraId="2F3534A9" w14:textId="77777777" w:rsidR="00833F71" w:rsidRDefault="00833F71"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20E09" w14:textId="77777777" w:rsidR="00833F71" w:rsidRDefault="00833F71" w:rsidP="00696C1E">
      <w:pPr>
        <w:spacing w:after="0" w:line="240" w:lineRule="auto"/>
      </w:pPr>
      <w:r>
        <w:separator/>
      </w:r>
    </w:p>
  </w:footnote>
  <w:footnote w:type="continuationSeparator" w:id="0">
    <w:p w14:paraId="4E7B7936" w14:textId="77777777" w:rsidR="00833F71" w:rsidRDefault="00833F71"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97AD5" w14:textId="77777777" w:rsidR="00696C1E" w:rsidRDefault="00696C1E">
    <w:pPr>
      <w:pStyle w:val="Encabezado"/>
    </w:pPr>
    <w:r w:rsidRPr="00696C1E">
      <w:rPr>
        <w:noProof/>
        <w:lang w:eastAsia="es-CR"/>
      </w:rPr>
      <w:drawing>
        <wp:anchor distT="0" distB="0" distL="114300" distR="114300" simplePos="0" relativeHeight="251658240" behindDoc="0" locked="0" layoutInCell="1" allowOverlap="1" wp14:anchorId="24D2DDED" wp14:editId="48989B8C">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B7A284E" w14:textId="77777777" w:rsidR="00696C1E" w:rsidRDefault="0069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nsid w:val="14AF3DCD"/>
    <w:multiLevelType w:val="multilevel"/>
    <w:tmpl w:val="82E052B8"/>
    <w:lvl w:ilvl="0">
      <w:start w:val="1"/>
      <w:numFmt w:val="decimal"/>
      <w:lvlText w:val="%1."/>
      <w:lvlJc w:val="left"/>
      <w:pPr>
        <w:ind w:left="1230" w:hanging="360"/>
      </w:pPr>
      <w:rPr>
        <w:rFonts w:hint="default"/>
      </w:rPr>
    </w:lvl>
    <w:lvl w:ilvl="1">
      <w:start w:val="1"/>
      <w:numFmt w:val="lowerLetter"/>
      <w:lvlText w:val="%2."/>
      <w:lvlJc w:val="left"/>
      <w:pPr>
        <w:ind w:left="1590" w:hanging="720"/>
      </w:pPr>
      <w:rPr>
        <w:rFonts w:hint="default"/>
        <w:b/>
      </w:rPr>
    </w:lvl>
    <w:lvl w:ilvl="2">
      <w:start w:val="1"/>
      <w:numFmt w:val="decimal"/>
      <w:isLgl/>
      <w:lvlText w:val="%1.%2.%3."/>
      <w:lvlJc w:val="left"/>
      <w:pPr>
        <w:ind w:left="1590" w:hanging="720"/>
      </w:pPr>
      <w:rPr>
        <w:rFonts w:hint="default"/>
      </w:rPr>
    </w:lvl>
    <w:lvl w:ilvl="3">
      <w:start w:val="1"/>
      <w:numFmt w:val="decimal"/>
      <w:isLgl/>
      <w:lvlText w:val="%1.%2.%3.%4."/>
      <w:lvlJc w:val="left"/>
      <w:pPr>
        <w:ind w:left="1950" w:hanging="1080"/>
      </w:pPr>
      <w:rPr>
        <w:rFonts w:hint="default"/>
      </w:rPr>
    </w:lvl>
    <w:lvl w:ilvl="4">
      <w:start w:val="1"/>
      <w:numFmt w:val="decimal"/>
      <w:isLgl/>
      <w:lvlText w:val="%1.%2.%3.%4.%5."/>
      <w:lvlJc w:val="left"/>
      <w:pPr>
        <w:ind w:left="2310" w:hanging="144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670" w:hanging="1800"/>
      </w:pPr>
      <w:rPr>
        <w:rFonts w:hint="default"/>
      </w:rPr>
    </w:lvl>
    <w:lvl w:ilvl="7">
      <w:start w:val="1"/>
      <w:numFmt w:val="decimal"/>
      <w:isLgl/>
      <w:lvlText w:val="%1.%2.%3.%4.%5.%6.%7.%8."/>
      <w:lvlJc w:val="left"/>
      <w:pPr>
        <w:ind w:left="2670" w:hanging="1800"/>
      </w:pPr>
      <w:rPr>
        <w:rFonts w:hint="default"/>
      </w:rPr>
    </w:lvl>
    <w:lvl w:ilvl="8">
      <w:start w:val="1"/>
      <w:numFmt w:val="decimal"/>
      <w:isLgl/>
      <w:lvlText w:val="%1.%2.%3.%4.%5.%6.%7.%8.%9."/>
      <w:lvlJc w:val="left"/>
      <w:pPr>
        <w:ind w:left="3030" w:hanging="2160"/>
      </w:pPr>
      <w:rPr>
        <w:rFonts w:hint="default"/>
      </w:rPr>
    </w:lvl>
  </w:abstractNum>
  <w:abstractNum w:abstractNumId="4">
    <w:nsid w:val="16F43B4A"/>
    <w:multiLevelType w:val="hybridMultilevel"/>
    <w:tmpl w:val="B6AA44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8DF4D65"/>
    <w:multiLevelType w:val="hybridMultilevel"/>
    <w:tmpl w:val="789A33A4"/>
    <w:lvl w:ilvl="0" w:tplc="82B85E64">
      <w:start w:val="1"/>
      <w:numFmt w:val="decimal"/>
      <w:lvlText w:val="%1."/>
      <w:lvlJc w:val="left"/>
      <w:pPr>
        <w:ind w:left="720" w:hanging="360"/>
      </w:pPr>
      <w:rPr>
        <w:rFonts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9C55A60"/>
    <w:multiLevelType w:val="hybridMultilevel"/>
    <w:tmpl w:val="696E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3178B"/>
    <w:multiLevelType w:val="hybridMultilevel"/>
    <w:tmpl w:val="13A274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7D6B6D"/>
    <w:multiLevelType w:val="multilevel"/>
    <w:tmpl w:val="0BD6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37E42"/>
    <w:multiLevelType w:val="hybridMultilevel"/>
    <w:tmpl w:val="46361B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C77056B"/>
    <w:multiLevelType w:val="hybridMultilevel"/>
    <w:tmpl w:val="2E84030C"/>
    <w:lvl w:ilvl="0" w:tplc="5B589EE4">
      <w:start w:val="1"/>
      <w:numFmt w:val="lowerLetter"/>
      <w:lvlText w:val="%1-"/>
      <w:lvlJc w:val="left"/>
      <w:pPr>
        <w:ind w:left="1500" w:hanging="36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12">
    <w:nsid w:val="2E5E0F15"/>
    <w:multiLevelType w:val="hybridMultilevel"/>
    <w:tmpl w:val="63565C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2EE2471A"/>
    <w:multiLevelType w:val="hybridMultilevel"/>
    <w:tmpl w:val="622A763A"/>
    <w:lvl w:ilvl="0" w:tplc="93CC5FA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2EF95426"/>
    <w:multiLevelType w:val="hybridMultilevel"/>
    <w:tmpl w:val="38486E44"/>
    <w:lvl w:ilvl="0" w:tplc="8604EB3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33D6893"/>
    <w:multiLevelType w:val="multilevel"/>
    <w:tmpl w:val="ADFE9D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367D156C"/>
    <w:multiLevelType w:val="hybridMultilevel"/>
    <w:tmpl w:val="9B1E6A4A"/>
    <w:lvl w:ilvl="0" w:tplc="26EEC5FA">
      <w:start w:val="1"/>
      <w:numFmt w:val="lowerLetter"/>
      <w:lvlText w:val="%1-"/>
      <w:lvlJc w:val="left"/>
      <w:pPr>
        <w:ind w:left="1635" w:hanging="360"/>
      </w:pPr>
      <w:rPr>
        <w:rFonts w:hint="default"/>
      </w:rPr>
    </w:lvl>
    <w:lvl w:ilvl="1" w:tplc="0C0A0019" w:tentative="1">
      <w:start w:val="1"/>
      <w:numFmt w:val="lowerLetter"/>
      <w:lvlText w:val="%2."/>
      <w:lvlJc w:val="left"/>
      <w:pPr>
        <w:ind w:left="2355" w:hanging="360"/>
      </w:pPr>
    </w:lvl>
    <w:lvl w:ilvl="2" w:tplc="0C0A001B" w:tentative="1">
      <w:start w:val="1"/>
      <w:numFmt w:val="lowerRoman"/>
      <w:lvlText w:val="%3."/>
      <w:lvlJc w:val="right"/>
      <w:pPr>
        <w:ind w:left="3075" w:hanging="180"/>
      </w:pPr>
    </w:lvl>
    <w:lvl w:ilvl="3" w:tplc="0C0A000F" w:tentative="1">
      <w:start w:val="1"/>
      <w:numFmt w:val="decimal"/>
      <w:lvlText w:val="%4."/>
      <w:lvlJc w:val="left"/>
      <w:pPr>
        <w:ind w:left="3795" w:hanging="360"/>
      </w:pPr>
    </w:lvl>
    <w:lvl w:ilvl="4" w:tplc="0C0A0019" w:tentative="1">
      <w:start w:val="1"/>
      <w:numFmt w:val="lowerLetter"/>
      <w:lvlText w:val="%5."/>
      <w:lvlJc w:val="left"/>
      <w:pPr>
        <w:ind w:left="4515" w:hanging="360"/>
      </w:pPr>
    </w:lvl>
    <w:lvl w:ilvl="5" w:tplc="0C0A001B" w:tentative="1">
      <w:start w:val="1"/>
      <w:numFmt w:val="lowerRoman"/>
      <w:lvlText w:val="%6."/>
      <w:lvlJc w:val="right"/>
      <w:pPr>
        <w:ind w:left="5235" w:hanging="180"/>
      </w:pPr>
    </w:lvl>
    <w:lvl w:ilvl="6" w:tplc="0C0A000F" w:tentative="1">
      <w:start w:val="1"/>
      <w:numFmt w:val="decimal"/>
      <w:lvlText w:val="%7."/>
      <w:lvlJc w:val="left"/>
      <w:pPr>
        <w:ind w:left="5955" w:hanging="360"/>
      </w:pPr>
    </w:lvl>
    <w:lvl w:ilvl="7" w:tplc="0C0A0019" w:tentative="1">
      <w:start w:val="1"/>
      <w:numFmt w:val="lowerLetter"/>
      <w:lvlText w:val="%8."/>
      <w:lvlJc w:val="left"/>
      <w:pPr>
        <w:ind w:left="6675" w:hanging="360"/>
      </w:pPr>
    </w:lvl>
    <w:lvl w:ilvl="8" w:tplc="0C0A001B" w:tentative="1">
      <w:start w:val="1"/>
      <w:numFmt w:val="lowerRoman"/>
      <w:lvlText w:val="%9."/>
      <w:lvlJc w:val="right"/>
      <w:pPr>
        <w:ind w:left="7395" w:hanging="180"/>
      </w:pPr>
    </w:lvl>
  </w:abstractNum>
  <w:abstractNum w:abstractNumId="19">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20">
    <w:nsid w:val="39470A69"/>
    <w:multiLevelType w:val="multilevel"/>
    <w:tmpl w:val="023A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46581B"/>
    <w:multiLevelType w:val="hybridMultilevel"/>
    <w:tmpl w:val="DD5A46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B090C95"/>
    <w:multiLevelType w:val="hybridMultilevel"/>
    <w:tmpl w:val="23CA4EC8"/>
    <w:lvl w:ilvl="0" w:tplc="149AD2B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nsid w:val="3C7347BB"/>
    <w:multiLevelType w:val="hybridMultilevel"/>
    <w:tmpl w:val="603E89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EC66252"/>
    <w:multiLevelType w:val="multilevel"/>
    <w:tmpl w:val="5F56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684071"/>
    <w:multiLevelType w:val="hybridMultilevel"/>
    <w:tmpl w:val="23921BF2"/>
    <w:lvl w:ilvl="0" w:tplc="DCC8A64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4901B95"/>
    <w:multiLevelType w:val="hybridMultilevel"/>
    <w:tmpl w:val="44FE10C8"/>
    <w:lvl w:ilvl="0" w:tplc="3D6A5F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5256F10"/>
    <w:multiLevelType w:val="hybridMultilevel"/>
    <w:tmpl w:val="7C2C0F24"/>
    <w:lvl w:ilvl="0" w:tplc="8CF0649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4A1B3943"/>
    <w:multiLevelType w:val="hybridMultilevel"/>
    <w:tmpl w:val="CB1A364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50A74EFA"/>
    <w:multiLevelType w:val="multilevel"/>
    <w:tmpl w:val="38DC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5611003C"/>
    <w:multiLevelType w:val="hybridMultilevel"/>
    <w:tmpl w:val="4C0274C2"/>
    <w:lvl w:ilvl="0" w:tplc="07D27AB0">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2">
    <w:nsid w:val="58F87923"/>
    <w:multiLevelType w:val="multilevel"/>
    <w:tmpl w:val="6DAA6A8A"/>
    <w:lvl w:ilvl="0">
      <w:start w:val="1"/>
      <w:numFmt w:val="decimal"/>
      <w:lvlText w:val="%1."/>
      <w:lvlJc w:val="left"/>
      <w:pPr>
        <w:ind w:left="360" w:hanging="360"/>
      </w:pPr>
      <w:rPr>
        <w:rFonts w:hint="default"/>
      </w:rPr>
    </w:lvl>
    <w:lvl w:ilvl="1">
      <w:start w:val="2"/>
      <w:numFmt w:val="decimal"/>
      <w:isLgl/>
      <w:lvlText w:val="%1.%2"/>
      <w:lvlJc w:val="left"/>
      <w:pPr>
        <w:ind w:left="1455" w:hanging="735"/>
      </w:pPr>
      <w:rPr>
        <w:rFonts w:hint="default"/>
      </w:rPr>
    </w:lvl>
    <w:lvl w:ilvl="2">
      <w:start w:val="1"/>
      <w:numFmt w:val="decimal"/>
      <w:isLgl/>
      <w:lvlText w:val="%1.%2.%3"/>
      <w:lvlJc w:val="left"/>
      <w:pPr>
        <w:ind w:left="2175" w:hanging="735"/>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33">
    <w:nsid w:val="5E7D25E3"/>
    <w:multiLevelType w:val="hybridMultilevel"/>
    <w:tmpl w:val="F80ED1C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nsid w:val="63A9159C"/>
    <w:multiLevelType w:val="hybridMultilevel"/>
    <w:tmpl w:val="5412BB08"/>
    <w:lvl w:ilvl="0" w:tplc="A65A6808">
      <w:start w:val="1"/>
      <w:numFmt w:val="decimal"/>
      <w:lvlText w:val="%1."/>
      <w:lvlJc w:val="left"/>
      <w:pPr>
        <w:ind w:left="1155" w:hanging="360"/>
      </w:pPr>
      <w:rPr>
        <w:rFonts w:hint="default"/>
      </w:rPr>
    </w:lvl>
    <w:lvl w:ilvl="1" w:tplc="140A0019" w:tentative="1">
      <w:start w:val="1"/>
      <w:numFmt w:val="lowerLetter"/>
      <w:lvlText w:val="%2."/>
      <w:lvlJc w:val="left"/>
      <w:pPr>
        <w:ind w:left="1875" w:hanging="360"/>
      </w:pPr>
    </w:lvl>
    <w:lvl w:ilvl="2" w:tplc="140A001B" w:tentative="1">
      <w:start w:val="1"/>
      <w:numFmt w:val="lowerRoman"/>
      <w:lvlText w:val="%3."/>
      <w:lvlJc w:val="right"/>
      <w:pPr>
        <w:ind w:left="2595" w:hanging="180"/>
      </w:pPr>
    </w:lvl>
    <w:lvl w:ilvl="3" w:tplc="140A000F" w:tentative="1">
      <w:start w:val="1"/>
      <w:numFmt w:val="decimal"/>
      <w:lvlText w:val="%4."/>
      <w:lvlJc w:val="left"/>
      <w:pPr>
        <w:ind w:left="3315" w:hanging="360"/>
      </w:pPr>
    </w:lvl>
    <w:lvl w:ilvl="4" w:tplc="140A0019" w:tentative="1">
      <w:start w:val="1"/>
      <w:numFmt w:val="lowerLetter"/>
      <w:lvlText w:val="%5."/>
      <w:lvlJc w:val="left"/>
      <w:pPr>
        <w:ind w:left="4035" w:hanging="360"/>
      </w:pPr>
    </w:lvl>
    <w:lvl w:ilvl="5" w:tplc="140A001B" w:tentative="1">
      <w:start w:val="1"/>
      <w:numFmt w:val="lowerRoman"/>
      <w:lvlText w:val="%6."/>
      <w:lvlJc w:val="right"/>
      <w:pPr>
        <w:ind w:left="4755" w:hanging="180"/>
      </w:pPr>
    </w:lvl>
    <w:lvl w:ilvl="6" w:tplc="140A000F" w:tentative="1">
      <w:start w:val="1"/>
      <w:numFmt w:val="decimal"/>
      <w:lvlText w:val="%7."/>
      <w:lvlJc w:val="left"/>
      <w:pPr>
        <w:ind w:left="5475" w:hanging="360"/>
      </w:pPr>
    </w:lvl>
    <w:lvl w:ilvl="7" w:tplc="140A0019" w:tentative="1">
      <w:start w:val="1"/>
      <w:numFmt w:val="lowerLetter"/>
      <w:lvlText w:val="%8."/>
      <w:lvlJc w:val="left"/>
      <w:pPr>
        <w:ind w:left="6195" w:hanging="360"/>
      </w:pPr>
    </w:lvl>
    <w:lvl w:ilvl="8" w:tplc="140A001B" w:tentative="1">
      <w:start w:val="1"/>
      <w:numFmt w:val="lowerRoman"/>
      <w:lvlText w:val="%9."/>
      <w:lvlJc w:val="right"/>
      <w:pPr>
        <w:ind w:left="6915" w:hanging="180"/>
      </w:pPr>
    </w:lvl>
  </w:abstractNum>
  <w:abstractNum w:abstractNumId="35">
    <w:nsid w:val="64380F3D"/>
    <w:multiLevelType w:val="multilevel"/>
    <w:tmpl w:val="77DE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nsid w:val="69E95DEE"/>
    <w:multiLevelType w:val="hybridMultilevel"/>
    <w:tmpl w:val="49A0EF5E"/>
    <w:lvl w:ilvl="0" w:tplc="5B36B26C">
      <w:start w:val="1"/>
      <w:numFmt w:val="lowerLetter"/>
      <w:lvlText w:val="%1-"/>
      <w:lvlJc w:val="left"/>
      <w:pPr>
        <w:ind w:left="1080" w:hanging="360"/>
      </w:pPr>
      <w:rPr>
        <w:rFonts w:hint="default"/>
        <w:b/>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EA0536"/>
    <w:multiLevelType w:val="hybridMultilevel"/>
    <w:tmpl w:val="1D243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nsid w:val="6E267D37"/>
    <w:multiLevelType w:val="hybridMultilevel"/>
    <w:tmpl w:val="0BDC4694"/>
    <w:lvl w:ilvl="0" w:tplc="2784581E">
      <w:start w:val="1"/>
      <w:numFmt w:val="lowerLetter"/>
      <w:lvlText w:val="%1-"/>
      <w:lvlJc w:val="left"/>
      <w:pPr>
        <w:ind w:left="1515" w:hanging="360"/>
      </w:pPr>
      <w:rPr>
        <w:rFonts w:hint="default"/>
      </w:rPr>
    </w:lvl>
    <w:lvl w:ilvl="1" w:tplc="0C0A0019" w:tentative="1">
      <w:start w:val="1"/>
      <w:numFmt w:val="lowerLetter"/>
      <w:lvlText w:val="%2."/>
      <w:lvlJc w:val="left"/>
      <w:pPr>
        <w:ind w:left="2235" w:hanging="360"/>
      </w:pPr>
    </w:lvl>
    <w:lvl w:ilvl="2" w:tplc="0C0A001B" w:tentative="1">
      <w:start w:val="1"/>
      <w:numFmt w:val="lowerRoman"/>
      <w:lvlText w:val="%3."/>
      <w:lvlJc w:val="right"/>
      <w:pPr>
        <w:ind w:left="2955" w:hanging="180"/>
      </w:pPr>
    </w:lvl>
    <w:lvl w:ilvl="3" w:tplc="0C0A000F" w:tentative="1">
      <w:start w:val="1"/>
      <w:numFmt w:val="decimal"/>
      <w:lvlText w:val="%4."/>
      <w:lvlJc w:val="left"/>
      <w:pPr>
        <w:ind w:left="3675" w:hanging="360"/>
      </w:pPr>
    </w:lvl>
    <w:lvl w:ilvl="4" w:tplc="0C0A0019" w:tentative="1">
      <w:start w:val="1"/>
      <w:numFmt w:val="lowerLetter"/>
      <w:lvlText w:val="%5."/>
      <w:lvlJc w:val="left"/>
      <w:pPr>
        <w:ind w:left="4395" w:hanging="360"/>
      </w:pPr>
    </w:lvl>
    <w:lvl w:ilvl="5" w:tplc="0C0A001B" w:tentative="1">
      <w:start w:val="1"/>
      <w:numFmt w:val="lowerRoman"/>
      <w:lvlText w:val="%6."/>
      <w:lvlJc w:val="right"/>
      <w:pPr>
        <w:ind w:left="5115" w:hanging="180"/>
      </w:pPr>
    </w:lvl>
    <w:lvl w:ilvl="6" w:tplc="0C0A000F" w:tentative="1">
      <w:start w:val="1"/>
      <w:numFmt w:val="decimal"/>
      <w:lvlText w:val="%7."/>
      <w:lvlJc w:val="left"/>
      <w:pPr>
        <w:ind w:left="5835" w:hanging="360"/>
      </w:pPr>
    </w:lvl>
    <w:lvl w:ilvl="7" w:tplc="0C0A0019" w:tentative="1">
      <w:start w:val="1"/>
      <w:numFmt w:val="lowerLetter"/>
      <w:lvlText w:val="%8."/>
      <w:lvlJc w:val="left"/>
      <w:pPr>
        <w:ind w:left="6555" w:hanging="360"/>
      </w:pPr>
    </w:lvl>
    <w:lvl w:ilvl="8" w:tplc="0C0A001B" w:tentative="1">
      <w:start w:val="1"/>
      <w:numFmt w:val="lowerRoman"/>
      <w:lvlText w:val="%9."/>
      <w:lvlJc w:val="right"/>
      <w:pPr>
        <w:ind w:left="7275" w:hanging="180"/>
      </w:pPr>
    </w:lvl>
  </w:abstractNum>
  <w:abstractNum w:abstractNumId="42">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3">
    <w:nsid w:val="7AC93699"/>
    <w:multiLevelType w:val="hybridMultilevel"/>
    <w:tmpl w:val="F22C43E0"/>
    <w:lvl w:ilvl="0" w:tplc="FC7A8334">
      <w:start w:val="1"/>
      <w:numFmt w:val="lowerLetter"/>
      <w:lvlText w:val="%1-"/>
      <w:lvlJc w:val="left"/>
      <w:pPr>
        <w:ind w:left="1500" w:hanging="36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44">
    <w:nsid w:val="7C4A7A38"/>
    <w:multiLevelType w:val="multilevel"/>
    <w:tmpl w:val="1798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F07A36"/>
    <w:multiLevelType w:val="hybridMultilevel"/>
    <w:tmpl w:val="79A41D7E"/>
    <w:lvl w:ilvl="0" w:tplc="127ED030">
      <w:numFmt w:val="bullet"/>
      <w:lvlText w:val=""/>
      <w:lvlJc w:val="left"/>
      <w:pPr>
        <w:ind w:left="1695" w:hanging="360"/>
      </w:pPr>
      <w:rPr>
        <w:rFonts w:ascii="Symbol" w:eastAsiaTheme="minorHAnsi" w:hAnsi="Symbol" w:cstheme="minorBidi"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num w:numId="1">
    <w:abstractNumId w:val="10"/>
  </w:num>
  <w:num w:numId="2">
    <w:abstractNumId w:val="0"/>
  </w:num>
  <w:num w:numId="3">
    <w:abstractNumId w:val="19"/>
  </w:num>
  <w:num w:numId="4">
    <w:abstractNumId w:val="2"/>
  </w:num>
  <w:num w:numId="5">
    <w:abstractNumId w:val="42"/>
  </w:num>
  <w:num w:numId="6">
    <w:abstractNumId w:val="30"/>
  </w:num>
  <w:num w:numId="7">
    <w:abstractNumId w:val="40"/>
  </w:num>
  <w:num w:numId="8">
    <w:abstractNumId w:val="36"/>
  </w:num>
  <w:num w:numId="9">
    <w:abstractNumId w:val="17"/>
  </w:num>
  <w:num w:numId="10">
    <w:abstractNumId w:val="13"/>
  </w:num>
  <w:num w:numId="11">
    <w:abstractNumId w:val="37"/>
  </w:num>
  <w:num w:numId="12">
    <w:abstractNumId w:val="1"/>
  </w:num>
  <w:num w:numId="13">
    <w:abstractNumId w:val="45"/>
  </w:num>
  <w:num w:numId="14">
    <w:abstractNumId w:val="14"/>
  </w:num>
  <w:num w:numId="15">
    <w:abstractNumId w:val="5"/>
  </w:num>
  <w:num w:numId="16">
    <w:abstractNumId w:val="32"/>
  </w:num>
  <w:num w:numId="17">
    <w:abstractNumId w:val="23"/>
  </w:num>
  <w:num w:numId="18">
    <w:abstractNumId w:val="27"/>
  </w:num>
  <w:num w:numId="19">
    <w:abstractNumId w:val="7"/>
  </w:num>
  <w:num w:numId="20">
    <w:abstractNumId w:val="38"/>
  </w:num>
  <w:num w:numId="21">
    <w:abstractNumId w:val="9"/>
  </w:num>
  <w:num w:numId="22">
    <w:abstractNumId w:val="25"/>
  </w:num>
  <w:num w:numId="23">
    <w:abstractNumId w:val="26"/>
  </w:num>
  <w:num w:numId="24">
    <w:abstractNumId w:val="12"/>
  </w:num>
  <w:num w:numId="25">
    <w:abstractNumId w:val="28"/>
  </w:num>
  <w:num w:numId="26">
    <w:abstractNumId w:val="33"/>
  </w:num>
  <w:num w:numId="27">
    <w:abstractNumId w:val="6"/>
  </w:num>
  <w:num w:numId="28">
    <w:abstractNumId w:val="15"/>
  </w:num>
  <w:num w:numId="29">
    <w:abstractNumId w:val="4"/>
  </w:num>
  <w:num w:numId="30">
    <w:abstractNumId w:val="16"/>
  </w:num>
  <w:num w:numId="31">
    <w:abstractNumId w:val="3"/>
  </w:num>
  <w:num w:numId="32">
    <w:abstractNumId w:val="22"/>
  </w:num>
  <w:num w:numId="33">
    <w:abstractNumId w:val="11"/>
  </w:num>
  <w:num w:numId="34">
    <w:abstractNumId w:val="41"/>
  </w:num>
  <w:num w:numId="35">
    <w:abstractNumId w:val="43"/>
  </w:num>
  <w:num w:numId="36">
    <w:abstractNumId w:val="18"/>
  </w:num>
  <w:num w:numId="37">
    <w:abstractNumId w:val="29"/>
  </w:num>
  <w:num w:numId="38">
    <w:abstractNumId w:val="35"/>
  </w:num>
  <w:num w:numId="39">
    <w:abstractNumId w:val="20"/>
  </w:num>
  <w:num w:numId="40">
    <w:abstractNumId w:val="24"/>
  </w:num>
  <w:num w:numId="41">
    <w:abstractNumId w:val="44"/>
  </w:num>
  <w:num w:numId="42">
    <w:abstractNumId w:val="8"/>
  </w:num>
  <w:num w:numId="43">
    <w:abstractNumId w:val="34"/>
  </w:num>
  <w:num w:numId="44">
    <w:abstractNumId w:val="31"/>
  </w:num>
  <w:num w:numId="45">
    <w:abstractNumId w:val="21"/>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13C72"/>
    <w:rsid w:val="0005396B"/>
    <w:rsid w:val="000D717B"/>
    <w:rsid w:val="001140E4"/>
    <w:rsid w:val="00114B8D"/>
    <w:rsid w:val="00117EE0"/>
    <w:rsid w:val="00120990"/>
    <w:rsid w:val="0013147E"/>
    <w:rsid w:val="001420FE"/>
    <w:rsid w:val="001A6B10"/>
    <w:rsid w:val="002158B4"/>
    <w:rsid w:val="0022438F"/>
    <w:rsid w:val="00225E28"/>
    <w:rsid w:val="00250152"/>
    <w:rsid w:val="00274E84"/>
    <w:rsid w:val="0028141E"/>
    <w:rsid w:val="00286D95"/>
    <w:rsid w:val="002A0E71"/>
    <w:rsid w:val="00332163"/>
    <w:rsid w:val="003539C3"/>
    <w:rsid w:val="00362C37"/>
    <w:rsid w:val="003A7A4E"/>
    <w:rsid w:val="003C20CA"/>
    <w:rsid w:val="003C45DB"/>
    <w:rsid w:val="003E5AB3"/>
    <w:rsid w:val="003E6E12"/>
    <w:rsid w:val="003F15DD"/>
    <w:rsid w:val="003F729F"/>
    <w:rsid w:val="0041344B"/>
    <w:rsid w:val="00430233"/>
    <w:rsid w:val="00457AB0"/>
    <w:rsid w:val="0046550E"/>
    <w:rsid w:val="00490068"/>
    <w:rsid w:val="00490080"/>
    <w:rsid w:val="004A3690"/>
    <w:rsid w:val="0051247E"/>
    <w:rsid w:val="00515DEB"/>
    <w:rsid w:val="0052157F"/>
    <w:rsid w:val="005318EB"/>
    <w:rsid w:val="00540916"/>
    <w:rsid w:val="005520E8"/>
    <w:rsid w:val="005A5CCF"/>
    <w:rsid w:val="006220A7"/>
    <w:rsid w:val="00643289"/>
    <w:rsid w:val="00665D61"/>
    <w:rsid w:val="006732E2"/>
    <w:rsid w:val="00680D79"/>
    <w:rsid w:val="006928BB"/>
    <w:rsid w:val="00696C1E"/>
    <w:rsid w:val="006C4E89"/>
    <w:rsid w:val="006F16A2"/>
    <w:rsid w:val="006F2510"/>
    <w:rsid w:val="00707FE7"/>
    <w:rsid w:val="00713655"/>
    <w:rsid w:val="00713F42"/>
    <w:rsid w:val="007202E8"/>
    <w:rsid w:val="00731AC4"/>
    <w:rsid w:val="007F4061"/>
    <w:rsid w:val="00814B6A"/>
    <w:rsid w:val="00833F71"/>
    <w:rsid w:val="00872145"/>
    <w:rsid w:val="008946C8"/>
    <w:rsid w:val="008C6279"/>
    <w:rsid w:val="008C65A5"/>
    <w:rsid w:val="008D2510"/>
    <w:rsid w:val="008D40C8"/>
    <w:rsid w:val="008D5D67"/>
    <w:rsid w:val="008E3261"/>
    <w:rsid w:val="008F6A8E"/>
    <w:rsid w:val="00926A2A"/>
    <w:rsid w:val="0095353E"/>
    <w:rsid w:val="00960ABC"/>
    <w:rsid w:val="00973529"/>
    <w:rsid w:val="009C23AC"/>
    <w:rsid w:val="00A04F70"/>
    <w:rsid w:val="00A44B41"/>
    <w:rsid w:val="00A55E84"/>
    <w:rsid w:val="00A942C1"/>
    <w:rsid w:val="00AB29E1"/>
    <w:rsid w:val="00AB6B54"/>
    <w:rsid w:val="00B00F6E"/>
    <w:rsid w:val="00B13FB5"/>
    <w:rsid w:val="00B3479D"/>
    <w:rsid w:val="00B447CA"/>
    <w:rsid w:val="00B50634"/>
    <w:rsid w:val="00B73143"/>
    <w:rsid w:val="00BA4267"/>
    <w:rsid w:val="00BA4998"/>
    <w:rsid w:val="00BD1121"/>
    <w:rsid w:val="00BE4AAE"/>
    <w:rsid w:val="00CB1367"/>
    <w:rsid w:val="00CF7FA9"/>
    <w:rsid w:val="00D02912"/>
    <w:rsid w:val="00D27C28"/>
    <w:rsid w:val="00D4339B"/>
    <w:rsid w:val="00D447AA"/>
    <w:rsid w:val="00D57B87"/>
    <w:rsid w:val="00D60D18"/>
    <w:rsid w:val="00D94EDB"/>
    <w:rsid w:val="00D95800"/>
    <w:rsid w:val="00D97EFF"/>
    <w:rsid w:val="00DB67BA"/>
    <w:rsid w:val="00DD3408"/>
    <w:rsid w:val="00DD7BB5"/>
    <w:rsid w:val="00E30BAB"/>
    <w:rsid w:val="00E62C00"/>
    <w:rsid w:val="00E97406"/>
    <w:rsid w:val="00EA62F5"/>
    <w:rsid w:val="00EA642B"/>
    <w:rsid w:val="00EB04A2"/>
    <w:rsid w:val="00EB146B"/>
    <w:rsid w:val="00ED7EE6"/>
    <w:rsid w:val="00EE4CC9"/>
    <w:rsid w:val="00EF2C1F"/>
    <w:rsid w:val="00EF73BD"/>
    <w:rsid w:val="00F01004"/>
    <w:rsid w:val="00F02072"/>
    <w:rsid w:val="00F1574F"/>
    <w:rsid w:val="00F16C2B"/>
    <w:rsid w:val="00F61C46"/>
    <w:rsid w:val="00F718D1"/>
    <w:rsid w:val="00F93067"/>
    <w:rsid w:val="00FE0EC9"/>
    <w:rsid w:val="00FF720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FEFEE"/>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447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C4E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character" w:styleId="Hipervnculo">
    <w:name w:val="Hyperlink"/>
    <w:basedOn w:val="Fuentedeprrafopredeter"/>
    <w:uiPriority w:val="99"/>
    <w:semiHidden/>
    <w:unhideWhenUsed/>
    <w:rsid w:val="00F718D1"/>
    <w:rPr>
      <w:color w:val="0000FF"/>
      <w:u w:val="single"/>
    </w:rPr>
  </w:style>
  <w:style w:type="character" w:customStyle="1" w:styleId="Ttulo1Car">
    <w:name w:val="Título 1 Car"/>
    <w:basedOn w:val="Fuentedeprrafopredeter"/>
    <w:link w:val="Ttulo1"/>
    <w:uiPriority w:val="9"/>
    <w:rsid w:val="00B447C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EB04A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lang-en">
    <w:name w:val="lang-en"/>
    <w:basedOn w:val="Fuentedeprrafopredeter"/>
    <w:rsid w:val="00EB04A2"/>
  </w:style>
  <w:style w:type="character" w:customStyle="1" w:styleId="lang-eu">
    <w:name w:val="lang-eu"/>
    <w:basedOn w:val="Fuentedeprrafopredeter"/>
    <w:rsid w:val="00EB04A2"/>
  </w:style>
  <w:style w:type="character" w:customStyle="1" w:styleId="needref">
    <w:name w:val="need_ref"/>
    <w:basedOn w:val="Fuentedeprrafopredeter"/>
    <w:rsid w:val="00EB04A2"/>
  </w:style>
  <w:style w:type="character" w:customStyle="1" w:styleId="citation">
    <w:name w:val="citation"/>
    <w:basedOn w:val="Fuentedeprrafopredeter"/>
    <w:rsid w:val="00EB04A2"/>
  </w:style>
  <w:style w:type="character" w:customStyle="1" w:styleId="mw-headline">
    <w:name w:val="mw-headline"/>
    <w:basedOn w:val="Fuentedeprrafopredeter"/>
    <w:rsid w:val="00EB04A2"/>
  </w:style>
  <w:style w:type="character" w:customStyle="1" w:styleId="mw-editsection">
    <w:name w:val="mw-editsection"/>
    <w:basedOn w:val="Fuentedeprrafopredeter"/>
    <w:rsid w:val="00EB04A2"/>
  </w:style>
  <w:style w:type="character" w:customStyle="1" w:styleId="mw-editsection-bracket">
    <w:name w:val="mw-editsection-bracket"/>
    <w:basedOn w:val="Fuentedeprrafopredeter"/>
    <w:rsid w:val="00EB04A2"/>
  </w:style>
  <w:style w:type="character" w:customStyle="1" w:styleId="mw-editsection-divider">
    <w:name w:val="mw-editsection-divider"/>
    <w:basedOn w:val="Fuentedeprrafopredeter"/>
    <w:rsid w:val="00EB04A2"/>
  </w:style>
  <w:style w:type="character" w:customStyle="1" w:styleId="indicateur-langue">
    <w:name w:val="indicateur-langue"/>
    <w:basedOn w:val="Fuentedeprrafopredeter"/>
    <w:rsid w:val="00EB04A2"/>
  </w:style>
  <w:style w:type="character" w:customStyle="1" w:styleId="Ttulo2Car">
    <w:name w:val="Título 2 Car"/>
    <w:basedOn w:val="Fuentedeprrafopredeter"/>
    <w:link w:val="Ttulo2"/>
    <w:uiPriority w:val="9"/>
    <w:semiHidden/>
    <w:rsid w:val="006C4E8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798706">
      <w:bodyDiv w:val="1"/>
      <w:marLeft w:val="0"/>
      <w:marRight w:val="0"/>
      <w:marTop w:val="0"/>
      <w:marBottom w:val="0"/>
      <w:divBdr>
        <w:top w:val="none" w:sz="0" w:space="0" w:color="auto"/>
        <w:left w:val="none" w:sz="0" w:space="0" w:color="auto"/>
        <w:bottom w:val="none" w:sz="0" w:space="0" w:color="auto"/>
        <w:right w:val="none" w:sz="0" w:space="0" w:color="auto"/>
      </w:divBdr>
    </w:div>
    <w:div w:id="841241831">
      <w:bodyDiv w:val="1"/>
      <w:marLeft w:val="0"/>
      <w:marRight w:val="0"/>
      <w:marTop w:val="0"/>
      <w:marBottom w:val="0"/>
      <w:divBdr>
        <w:top w:val="none" w:sz="0" w:space="0" w:color="auto"/>
        <w:left w:val="none" w:sz="0" w:space="0" w:color="auto"/>
        <w:bottom w:val="none" w:sz="0" w:space="0" w:color="auto"/>
        <w:right w:val="none" w:sz="0" w:space="0" w:color="auto"/>
      </w:divBdr>
      <w:divsChild>
        <w:div w:id="743532743">
          <w:marLeft w:val="336"/>
          <w:marRight w:val="0"/>
          <w:marTop w:val="120"/>
          <w:marBottom w:val="312"/>
          <w:divBdr>
            <w:top w:val="none" w:sz="0" w:space="0" w:color="auto"/>
            <w:left w:val="none" w:sz="0" w:space="0" w:color="auto"/>
            <w:bottom w:val="none" w:sz="0" w:space="0" w:color="auto"/>
            <w:right w:val="none" w:sz="0" w:space="0" w:color="auto"/>
          </w:divBdr>
          <w:divsChild>
            <w:div w:id="2891662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16903555">
          <w:marLeft w:val="336"/>
          <w:marRight w:val="0"/>
          <w:marTop w:val="120"/>
          <w:marBottom w:val="312"/>
          <w:divBdr>
            <w:top w:val="none" w:sz="0" w:space="0" w:color="auto"/>
            <w:left w:val="none" w:sz="0" w:space="0" w:color="auto"/>
            <w:bottom w:val="none" w:sz="0" w:space="0" w:color="auto"/>
            <w:right w:val="none" w:sz="0" w:space="0" w:color="auto"/>
          </w:divBdr>
          <w:divsChild>
            <w:div w:id="8044656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39408511">
          <w:marLeft w:val="336"/>
          <w:marRight w:val="0"/>
          <w:marTop w:val="120"/>
          <w:marBottom w:val="312"/>
          <w:divBdr>
            <w:top w:val="none" w:sz="0" w:space="0" w:color="auto"/>
            <w:left w:val="none" w:sz="0" w:space="0" w:color="auto"/>
            <w:bottom w:val="none" w:sz="0" w:space="0" w:color="auto"/>
            <w:right w:val="none" w:sz="0" w:space="0" w:color="auto"/>
          </w:divBdr>
          <w:divsChild>
            <w:div w:id="12710064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095524">
          <w:marLeft w:val="336"/>
          <w:marRight w:val="0"/>
          <w:marTop w:val="120"/>
          <w:marBottom w:val="312"/>
          <w:divBdr>
            <w:top w:val="none" w:sz="0" w:space="0" w:color="auto"/>
            <w:left w:val="none" w:sz="0" w:space="0" w:color="auto"/>
            <w:bottom w:val="none" w:sz="0" w:space="0" w:color="auto"/>
            <w:right w:val="none" w:sz="0" w:space="0" w:color="auto"/>
          </w:divBdr>
          <w:divsChild>
            <w:div w:id="13463964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50532190">
      <w:bodyDiv w:val="1"/>
      <w:marLeft w:val="0"/>
      <w:marRight w:val="0"/>
      <w:marTop w:val="0"/>
      <w:marBottom w:val="0"/>
      <w:divBdr>
        <w:top w:val="none" w:sz="0" w:space="0" w:color="auto"/>
        <w:left w:val="none" w:sz="0" w:space="0" w:color="auto"/>
        <w:bottom w:val="none" w:sz="0" w:space="0" w:color="auto"/>
        <w:right w:val="none" w:sz="0" w:space="0" w:color="auto"/>
      </w:divBdr>
    </w:div>
    <w:div w:id="932857307">
      <w:bodyDiv w:val="1"/>
      <w:marLeft w:val="0"/>
      <w:marRight w:val="0"/>
      <w:marTop w:val="0"/>
      <w:marBottom w:val="0"/>
      <w:divBdr>
        <w:top w:val="none" w:sz="0" w:space="0" w:color="auto"/>
        <w:left w:val="none" w:sz="0" w:space="0" w:color="auto"/>
        <w:bottom w:val="none" w:sz="0" w:space="0" w:color="auto"/>
        <w:right w:val="none" w:sz="0" w:space="0" w:color="auto"/>
      </w:divBdr>
      <w:divsChild>
        <w:div w:id="2083915825">
          <w:marLeft w:val="-45"/>
          <w:marRight w:val="375"/>
          <w:marTop w:val="0"/>
          <w:marBottom w:val="0"/>
          <w:divBdr>
            <w:top w:val="none" w:sz="0" w:space="0" w:color="auto"/>
            <w:left w:val="none" w:sz="0" w:space="0" w:color="auto"/>
            <w:bottom w:val="none" w:sz="0" w:space="0" w:color="auto"/>
            <w:right w:val="none" w:sz="0" w:space="0" w:color="auto"/>
          </w:divBdr>
        </w:div>
        <w:div w:id="1375227555">
          <w:marLeft w:val="0"/>
          <w:marRight w:val="0"/>
          <w:marTop w:val="0"/>
          <w:marBottom w:val="300"/>
          <w:divBdr>
            <w:top w:val="single" w:sz="6" w:space="14" w:color="E3E3E3"/>
            <w:left w:val="single" w:sz="6" w:space="14" w:color="E3E3E3"/>
            <w:bottom w:val="single" w:sz="6" w:space="14" w:color="E3E3E3"/>
            <w:right w:val="single" w:sz="6" w:space="14" w:color="E3E3E3"/>
          </w:divBdr>
        </w:div>
        <w:div w:id="27610657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939219506">
      <w:bodyDiv w:val="1"/>
      <w:marLeft w:val="0"/>
      <w:marRight w:val="0"/>
      <w:marTop w:val="0"/>
      <w:marBottom w:val="0"/>
      <w:divBdr>
        <w:top w:val="none" w:sz="0" w:space="0" w:color="auto"/>
        <w:left w:val="none" w:sz="0" w:space="0" w:color="auto"/>
        <w:bottom w:val="none" w:sz="0" w:space="0" w:color="auto"/>
        <w:right w:val="none" w:sz="0" w:space="0" w:color="auto"/>
      </w:divBdr>
    </w:div>
    <w:div w:id="972633132">
      <w:bodyDiv w:val="1"/>
      <w:marLeft w:val="0"/>
      <w:marRight w:val="0"/>
      <w:marTop w:val="0"/>
      <w:marBottom w:val="0"/>
      <w:divBdr>
        <w:top w:val="none" w:sz="0" w:space="0" w:color="auto"/>
        <w:left w:val="none" w:sz="0" w:space="0" w:color="auto"/>
        <w:bottom w:val="none" w:sz="0" w:space="0" w:color="auto"/>
        <w:right w:val="none" w:sz="0" w:space="0" w:color="auto"/>
      </w:divBdr>
    </w:div>
    <w:div w:id="1073360338">
      <w:bodyDiv w:val="1"/>
      <w:marLeft w:val="0"/>
      <w:marRight w:val="0"/>
      <w:marTop w:val="0"/>
      <w:marBottom w:val="0"/>
      <w:divBdr>
        <w:top w:val="none" w:sz="0" w:space="0" w:color="auto"/>
        <w:left w:val="none" w:sz="0" w:space="0" w:color="auto"/>
        <w:bottom w:val="none" w:sz="0" w:space="0" w:color="auto"/>
        <w:right w:val="none" w:sz="0" w:space="0" w:color="auto"/>
      </w:divBdr>
    </w:div>
    <w:div w:id="1511406229">
      <w:bodyDiv w:val="1"/>
      <w:marLeft w:val="0"/>
      <w:marRight w:val="0"/>
      <w:marTop w:val="0"/>
      <w:marBottom w:val="0"/>
      <w:divBdr>
        <w:top w:val="none" w:sz="0" w:space="0" w:color="auto"/>
        <w:left w:val="none" w:sz="0" w:space="0" w:color="auto"/>
        <w:bottom w:val="none" w:sz="0" w:space="0" w:color="auto"/>
        <w:right w:val="none" w:sz="0" w:space="0" w:color="auto"/>
      </w:divBdr>
      <w:divsChild>
        <w:div w:id="855341949">
          <w:marLeft w:val="0"/>
          <w:marRight w:val="0"/>
          <w:marTop w:val="0"/>
          <w:marBottom w:val="0"/>
          <w:divBdr>
            <w:top w:val="none" w:sz="0" w:space="0" w:color="auto"/>
            <w:left w:val="none" w:sz="0" w:space="0" w:color="auto"/>
            <w:bottom w:val="none" w:sz="0" w:space="0" w:color="auto"/>
            <w:right w:val="none" w:sz="0" w:space="0" w:color="auto"/>
          </w:divBdr>
          <w:divsChild>
            <w:div w:id="1133206552">
              <w:marLeft w:val="0"/>
              <w:marRight w:val="0"/>
              <w:marTop w:val="0"/>
              <w:marBottom w:val="0"/>
              <w:divBdr>
                <w:top w:val="none" w:sz="0" w:space="0" w:color="auto"/>
                <w:left w:val="none" w:sz="0" w:space="0" w:color="auto"/>
                <w:bottom w:val="none" w:sz="0" w:space="0" w:color="auto"/>
                <w:right w:val="none" w:sz="0" w:space="0" w:color="auto"/>
              </w:divBdr>
            </w:div>
          </w:divsChild>
        </w:div>
        <w:div w:id="634260396">
          <w:marLeft w:val="0"/>
          <w:marRight w:val="0"/>
          <w:marTop w:val="0"/>
          <w:marBottom w:val="0"/>
          <w:divBdr>
            <w:top w:val="none" w:sz="0" w:space="0" w:color="auto"/>
            <w:left w:val="none" w:sz="0" w:space="0" w:color="auto"/>
            <w:bottom w:val="none" w:sz="0" w:space="0" w:color="auto"/>
            <w:right w:val="none" w:sz="0" w:space="0" w:color="auto"/>
          </w:divBdr>
          <w:divsChild>
            <w:div w:id="745152585">
              <w:marLeft w:val="0"/>
              <w:marRight w:val="0"/>
              <w:marTop w:val="0"/>
              <w:marBottom w:val="0"/>
              <w:divBdr>
                <w:top w:val="none" w:sz="0" w:space="0" w:color="auto"/>
                <w:left w:val="none" w:sz="0" w:space="0" w:color="auto"/>
                <w:bottom w:val="none" w:sz="0" w:space="0" w:color="auto"/>
                <w:right w:val="none" w:sz="0" w:space="0" w:color="auto"/>
              </w:divBdr>
              <w:divsChild>
                <w:div w:id="1050808349">
                  <w:marLeft w:val="0"/>
                  <w:marRight w:val="0"/>
                  <w:marTop w:val="0"/>
                  <w:marBottom w:val="0"/>
                  <w:divBdr>
                    <w:top w:val="single" w:sz="6" w:space="0" w:color="01ABBC"/>
                    <w:left w:val="single" w:sz="6" w:space="0" w:color="01ABBC"/>
                    <w:bottom w:val="single" w:sz="6" w:space="0" w:color="01ABBC"/>
                    <w:right w:val="single" w:sz="6" w:space="0" w:color="01ABBC"/>
                  </w:divBdr>
                  <w:divsChild>
                    <w:div w:id="282924319">
                      <w:marLeft w:val="0"/>
                      <w:marRight w:val="0"/>
                      <w:marTop w:val="0"/>
                      <w:marBottom w:val="0"/>
                      <w:divBdr>
                        <w:top w:val="none" w:sz="0" w:space="0" w:color="auto"/>
                        <w:left w:val="none" w:sz="0" w:space="0" w:color="auto"/>
                        <w:bottom w:val="none" w:sz="0" w:space="0" w:color="auto"/>
                        <w:right w:val="none" w:sz="0" w:space="0" w:color="auto"/>
                      </w:divBdr>
                      <w:divsChild>
                        <w:div w:id="15473173">
                          <w:marLeft w:val="0"/>
                          <w:marRight w:val="0"/>
                          <w:marTop w:val="0"/>
                          <w:marBottom w:val="0"/>
                          <w:divBdr>
                            <w:top w:val="none" w:sz="0" w:space="0" w:color="auto"/>
                            <w:left w:val="none" w:sz="0" w:space="0" w:color="auto"/>
                            <w:bottom w:val="none" w:sz="0" w:space="0" w:color="auto"/>
                            <w:right w:val="none" w:sz="0" w:space="0" w:color="auto"/>
                          </w:divBdr>
                        </w:div>
                        <w:div w:id="1461190933">
                          <w:marLeft w:val="0"/>
                          <w:marRight w:val="0"/>
                          <w:marTop w:val="0"/>
                          <w:marBottom w:val="0"/>
                          <w:divBdr>
                            <w:top w:val="none" w:sz="0" w:space="0" w:color="auto"/>
                            <w:left w:val="none" w:sz="0" w:space="0" w:color="auto"/>
                            <w:bottom w:val="none" w:sz="0" w:space="0" w:color="auto"/>
                            <w:right w:val="none" w:sz="0" w:space="0" w:color="auto"/>
                          </w:divBdr>
                        </w:div>
                      </w:divsChild>
                    </w:div>
                    <w:div w:id="1658150129">
                      <w:marLeft w:val="0"/>
                      <w:marRight w:val="0"/>
                      <w:marTop w:val="0"/>
                      <w:marBottom w:val="0"/>
                      <w:divBdr>
                        <w:top w:val="none" w:sz="0" w:space="0" w:color="auto"/>
                        <w:left w:val="none" w:sz="0" w:space="0" w:color="auto"/>
                        <w:bottom w:val="none" w:sz="0" w:space="0" w:color="auto"/>
                        <w:right w:val="none" w:sz="0" w:space="0" w:color="auto"/>
                      </w:divBdr>
                      <w:divsChild>
                        <w:div w:id="5385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9.svg"/><Relationship Id="rId3" Type="http://schemas.openxmlformats.org/officeDocument/2006/relationships/styles" Target="styles.xml"/><Relationship Id="rId21" Type="http://schemas.openxmlformats.org/officeDocument/2006/relationships/hyperlink" Target="https://www.santelog.com/actualites/covid-19-les-effets-indesirables-du-confinement" TargetMode="External"/><Relationship Id="rId7" Type="http://schemas.openxmlformats.org/officeDocument/2006/relationships/endnotes" Target="endnotes.xml"/><Relationship Id="rId12" Type="http://schemas.openxmlformats.org/officeDocument/2006/relationships/image" Target="media/image5.sv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R9GIwil1VOQ" TargetMode="External"/><Relationship Id="rId23" Type="http://schemas.openxmlformats.org/officeDocument/2006/relationships/fontTable" Target="fontTable.xml"/><Relationship Id="rId10" Type="http://schemas.openxmlformats.org/officeDocument/2006/relationships/image" Target="media/image3.svg"/><Relationship Id="rId19" Type="http://schemas.openxmlformats.org/officeDocument/2006/relationships/image" Target="media/image5.png"/><Relationship Id="rId4" Type="http://schemas.openxmlformats.org/officeDocument/2006/relationships/settings" Target="settings.xml"/><Relationship Id="rId14" Type="http://schemas.openxmlformats.org/officeDocument/2006/relationships/image" Target="media/image7.sv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159AE-2293-4E20-9BA9-540CDC4C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1342</Words>
  <Characters>7386</Characters>
  <Application>Microsoft Office Word</Application>
  <DocSecurity>0</DocSecurity>
  <Lines>61</Lines>
  <Paragraphs>17</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Usuario de Windows</cp:lastModifiedBy>
  <cp:revision>2</cp:revision>
  <dcterms:created xsi:type="dcterms:W3CDTF">2020-05-08T00:06:00Z</dcterms:created>
  <dcterms:modified xsi:type="dcterms:W3CDTF">2020-05-08T00:06:00Z</dcterms:modified>
</cp:coreProperties>
</file>