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B4AA5" w14:textId="28A80CBF" w:rsidR="00626C0F" w:rsidRDefault="00626C0F" w:rsidP="00626C0F">
      <w:pPr>
        <w:jc w:val="center"/>
        <w:rPr>
          <w:rFonts w:asciiTheme="majorHAnsi" w:eastAsiaTheme="majorEastAsia" w:hAnsiTheme="majorHAnsi" w:cstheme="majorBidi"/>
          <w:b/>
          <w:bCs/>
          <w:color w:val="2E74B5" w:themeColor="accent1" w:themeShade="BF"/>
          <w:sz w:val="28"/>
          <w:szCs w:val="28"/>
        </w:rPr>
      </w:pPr>
      <w:bookmarkStart w:id="0" w:name="_GoBack"/>
      <w:bookmarkEnd w:id="0"/>
      <w:r w:rsidRPr="00626C0F">
        <w:rPr>
          <w:rFonts w:asciiTheme="majorHAnsi" w:eastAsiaTheme="majorEastAsia" w:hAnsiTheme="majorHAnsi" w:cstheme="majorBidi"/>
          <w:b/>
          <w:bCs/>
          <w:noProof/>
          <w:color w:val="2E74B5" w:themeColor="accent1" w:themeShade="BF"/>
          <w:sz w:val="28"/>
          <w:szCs w:val="28"/>
          <w:lang w:eastAsia="es-CR"/>
        </w:rPr>
        <w:drawing>
          <wp:anchor distT="0" distB="0" distL="114300" distR="114300" simplePos="0" relativeHeight="251686400" behindDoc="0" locked="0" layoutInCell="1" allowOverlap="1" wp14:anchorId="5743DCC6" wp14:editId="74FB1A27">
            <wp:simplePos x="0" y="0"/>
            <wp:positionH relativeFrom="column">
              <wp:posOffset>5334000</wp:posOffset>
            </wp:positionH>
            <wp:positionV relativeFrom="paragraph">
              <wp:posOffset>0</wp:posOffset>
            </wp:positionV>
            <wp:extent cx="775970" cy="686435"/>
            <wp:effectExtent l="0" t="0" r="5080" b="0"/>
            <wp:wrapTopAndBottom/>
            <wp:docPr id="14" name="Imagen 14"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Pr="00626C0F">
        <w:rPr>
          <w:rFonts w:asciiTheme="majorHAnsi" w:eastAsiaTheme="majorEastAsia" w:hAnsiTheme="majorHAnsi" w:cstheme="majorBidi"/>
          <w:b/>
          <w:bCs/>
          <w:noProof/>
          <w:color w:val="2E74B5" w:themeColor="accent1" w:themeShade="BF"/>
          <w:sz w:val="28"/>
          <w:szCs w:val="28"/>
          <w:lang w:eastAsia="es-CR"/>
        </w:rPr>
        <w:drawing>
          <wp:anchor distT="0" distB="0" distL="114300" distR="114300" simplePos="0" relativeHeight="251685376" behindDoc="0" locked="0" layoutInCell="1" allowOverlap="1" wp14:anchorId="0BD79B30" wp14:editId="1062F555">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Pr="00626C0F">
        <w:rPr>
          <w:rFonts w:asciiTheme="majorHAnsi" w:eastAsiaTheme="majorEastAsia" w:hAnsiTheme="majorHAnsi" w:cstheme="majorBidi"/>
          <w:b/>
          <w:bCs/>
          <w:color w:val="2E74B5" w:themeColor="accent1" w:themeShade="BF"/>
          <w:sz w:val="28"/>
          <w:szCs w:val="28"/>
        </w:rPr>
        <w:t>Guía de trabajo autónomo</w:t>
      </w:r>
    </w:p>
    <w:p w14:paraId="60F7FE82" w14:textId="5E05929E" w:rsidR="00966E6E" w:rsidRPr="00966E6E" w:rsidRDefault="003F7658" w:rsidP="00626C0F">
      <w:pPr>
        <w:jc w:val="center"/>
        <w:rPr>
          <w:rFonts w:asciiTheme="majorHAnsi" w:eastAsiaTheme="majorEastAsia" w:hAnsiTheme="majorHAnsi" w:cstheme="majorBidi"/>
          <w:b/>
          <w:bCs/>
          <w:color w:val="2E74B5" w:themeColor="accent1" w:themeShade="BF"/>
          <w:sz w:val="28"/>
          <w:szCs w:val="28"/>
        </w:rPr>
      </w:pPr>
      <w:r>
        <w:rPr>
          <w:rFonts w:ascii="Century Gothic" w:hAnsi="Century Gothic"/>
          <w:b/>
          <w:sz w:val="28"/>
          <w:szCs w:val="28"/>
        </w:rPr>
        <w:t>Características del pueblo I</w:t>
      </w:r>
      <w:r w:rsidR="00966E6E" w:rsidRPr="00966E6E">
        <w:rPr>
          <w:rFonts w:ascii="Century Gothic" w:hAnsi="Century Gothic"/>
          <w:b/>
          <w:sz w:val="28"/>
          <w:szCs w:val="28"/>
        </w:rPr>
        <w:t>nca</w:t>
      </w:r>
    </w:p>
    <w:p w14:paraId="745B575B" w14:textId="45503F0A" w:rsidR="00626C0F" w:rsidRPr="00626C0F" w:rsidRDefault="00626C0F" w:rsidP="00626C0F">
      <w:pPr>
        <w:rPr>
          <w:rFonts w:ascii="Century Gothic" w:hAnsi="Century Gothic"/>
          <w:sz w:val="20"/>
        </w:rPr>
      </w:pPr>
      <w:r w:rsidRPr="00626C0F">
        <w:rPr>
          <w:rFonts w:ascii="Century Gothic" w:hAnsi="Century Gothic"/>
          <w:sz w:val="20"/>
        </w:rPr>
        <w:t xml:space="preserve">El </w:t>
      </w:r>
      <w:r w:rsidRPr="00626C0F">
        <w:rPr>
          <w:rFonts w:ascii="Century Gothic" w:hAnsi="Century Gothic"/>
          <w:b/>
          <w:sz w:val="20"/>
        </w:rPr>
        <w:t>trabajo autónomo</w:t>
      </w:r>
      <w:r w:rsidRPr="00626C0F">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1E7C8E72" w14:textId="77777777" w:rsidTr="008C65A5">
        <w:tc>
          <w:tcPr>
            <w:tcW w:w="10057" w:type="dxa"/>
          </w:tcPr>
          <w:p w14:paraId="5A5A4948" w14:textId="254408F7" w:rsidR="008C65A5" w:rsidRPr="00A66385" w:rsidRDefault="008C65A5" w:rsidP="00F55D71">
            <w:pPr>
              <w:jc w:val="both"/>
              <w:rPr>
                <w:rFonts w:ascii="Century Gothic" w:hAnsi="Century Gothic"/>
                <w:b/>
              </w:rPr>
            </w:pPr>
            <w:r w:rsidRPr="00A66385">
              <w:rPr>
                <w:rFonts w:ascii="Century Gothic" w:hAnsi="Century Gothic"/>
                <w:b/>
              </w:rPr>
              <w:t xml:space="preserve">Centro Educativo: </w:t>
            </w:r>
          </w:p>
          <w:p w14:paraId="54BA45C4" w14:textId="56E5980F" w:rsidR="008C65A5" w:rsidRPr="00A66385" w:rsidRDefault="008C65A5" w:rsidP="00F55D71">
            <w:pPr>
              <w:jc w:val="both"/>
              <w:rPr>
                <w:rFonts w:ascii="Century Gothic" w:hAnsi="Century Gothic"/>
                <w:b/>
              </w:rPr>
            </w:pPr>
            <w:r w:rsidRPr="00A66385">
              <w:rPr>
                <w:rFonts w:ascii="Century Gothic" w:hAnsi="Century Gothic"/>
                <w:b/>
              </w:rPr>
              <w:t xml:space="preserve">Educador/a: </w:t>
            </w:r>
          </w:p>
          <w:p w14:paraId="09135EA7" w14:textId="545ECBA9" w:rsidR="008C65A5" w:rsidRPr="00A66385" w:rsidRDefault="008C65A5" w:rsidP="00F55D71">
            <w:pPr>
              <w:jc w:val="both"/>
              <w:rPr>
                <w:rFonts w:ascii="Century Gothic" w:hAnsi="Century Gothic"/>
                <w:b/>
              </w:rPr>
            </w:pPr>
            <w:r w:rsidRPr="00A66385">
              <w:rPr>
                <w:rFonts w:ascii="Century Gothic" w:hAnsi="Century Gothic"/>
                <w:b/>
              </w:rPr>
              <w:t xml:space="preserve">Nivel: </w:t>
            </w:r>
            <w:r w:rsidR="008230EA" w:rsidRPr="00A66385">
              <w:rPr>
                <w:rFonts w:ascii="Century Gothic" w:hAnsi="Century Gothic"/>
                <w:b/>
              </w:rPr>
              <w:t>séptimo</w:t>
            </w:r>
            <w:r w:rsidR="0068481D" w:rsidRPr="00A66385">
              <w:rPr>
                <w:rFonts w:ascii="Century Gothic" w:hAnsi="Century Gothic"/>
                <w:b/>
              </w:rPr>
              <w:t>.</w:t>
            </w:r>
          </w:p>
          <w:p w14:paraId="4722D61A" w14:textId="5101D598" w:rsidR="008C65A5" w:rsidRDefault="008C65A5" w:rsidP="00F55D71">
            <w:pPr>
              <w:jc w:val="both"/>
              <w:rPr>
                <w:rFonts w:ascii="Century Gothic" w:hAnsi="Century Gothic"/>
                <w:sz w:val="24"/>
              </w:rPr>
            </w:pPr>
            <w:r w:rsidRPr="00A66385">
              <w:rPr>
                <w:rFonts w:ascii="Century Gothic" w:hAnsi="Century Gothic"/>
                <w:b/>
              </w:rPr>
              <w:t>Asignatura:</w:t>
            </w:r>
            <w:r w:rsidRPr="00A66385">
              <w:rPr>
                <w:rFonts w:ascii="Century Gothic" w:hAnsi="Century Gothic"/>
                <w:b/>
                <w:sz w:val="24"/>
              </w:rPr>
              <w:t xml:space="preserve"> </w:t>
            </w:r>
            <w:r w:rsidR="008230EA" w:rsidRPr="00A66385">
              <w:rPr>
                <w:rFonts w:ascii="Century Gothic" w:hAnsi="Century Gothic"/>
                <w:b/>
                <w:sz w:val="24"/>
              </w:rPr>
              <w:t>Estudios Sociales</w:t>
            </w:r>
            <w:r w:rsidR="00440E77" w:rsidRPr="00A66385">
              <w:rPr>
                <w:rFonts w:ascii="Century Gothic" w:hAnsi="Century Gothic"/>
                <w:b/>
                <w:sz w:val="24"/>
              </w:rPr>
              <w:t>.</w:t>
            </w:r>
          </w:p>
        </w:tc>
      </w:tr>
    </w:tbl>
    <w:p w14:paraId="2B716D94" w14:textId="77777777" w:rsidR="008C65A5" w:rsidRDefault="006732E2" w:rsidP="00F55D71">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34176" behindDoc="0" locked="0" layoutInCell="1" allowOverlap="1" wp14:anchorId="3BF72D8B" wp14:editId="149B09BC">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39858927" w14:textId="77777777" w:rsidR="0046550E" w:rsidRDefault="0046550E" w:rsidP="00F55D71">
      <w:pPr>
        <w:pStyle w:val="Prrafodelista"/>
        <w:numPr>
          <w:ilvl w:val="0"/>
          <w:numId w:val="3"/>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52EB7475" w14:textId="77777777" w:rsidR="008C65A5" w:rsidRPr="00D60D18" w:rsidRDefault="0046550E" w:rsidP="00F55D71">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327E3797" w14:textId="77777777" w:rsidTr="00696C1E">
        <w:tc>
          <w:tcPr>
            <w:tcW w:w="2686" w:type="dxa"/>
          </w:tcPr>
          <w:p w14:paraId="2DDF9DCC" w14:textId="77777777" w:rsidR="008C65A5" w:rsidRPr="0046550E" w:rsidRDefault="008C65A5" w:rsidP="00F55D71">
            <w:pPr>
              <w:jc w:val="both"/>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76B56729" w14:textId="69B4C7E0" w:rsidR="00EF2C1F" w:rsidRPr="002D7ECE" w:rsidRDefault="001E4374" w:rsidP="002D7ECE">
            <w:pPr>
              <w:pStyle w:val="Prrafodelista"/>
              <w:numPr>
                <w:ilvl w:val="0"/>
                <w:numId w:val="12"/>
              </w:numPr>
              <w:jc w:val="both"/>
              <w:rPr>
                <w:rFonts w:ascii="Century Gothic" w:hAnsi="Century Gothic"/>
              </w:rPr>
            </w:pPr>
            <w:r w:rsidRPr="002D7ECE">
              <w:rPr>
                <w:rFonts w:ascii="Century Gothic" w:hAnsi="Century Gothic"/>
              </w:rPr>
              <w:t>C</w:t>
            </w:r>
            <w:r w:rsidR="00EF2C1F" w:rsidRPr="002D7ECE">
              <w:rPr>
                <w:rFonts w:ascii="Century Gothic" w:hAnsi="Century Gothic"/>
              </w:rPr>
              <w:t>uaderno, borrador, lápiz o lápices de color, etc.</w:t>
            </w:r>
          </w:p>
          <w:p w14:paraId="284377BF" w14:textId="77777777" w:rsidR="00464663" w:rsidRPr="002D7ECE" w:rsidRDefault="00464663" w:rsidP="002D7ECE">
            <w:pPr>
              <w:pStyle w:val="Prrafodelista"/>
              <w:numPr>
                <w:ilvl w:val="0"/>
                <w:numId w:val="12"/>
              </w:numPr>
              <w:jc w:val="both"/>
              <w:rPr>
                <w:rFonts w:ascii="Century Gothic" w:hAnsi="Century Gothic"/>
              </w:rPr>
            </w:pPr>
            <w:r w:rsidRPr="002D7ECE">
              <w:rPr>
                <w:rFonts w:ascii="Century Gothic" w:hAnsi="Century Gothic"/>
              </w:rPr>
              <w:t>Hojas blancas o de color.</w:t>
            </w:r>
          </w:p>
          <w:p w14:paraId="3F55AAEF" w14:textId="77777777" w:rsidR="008C65A5" w:rsidRPr="002D7ECE" w:rsidRDefault="001E4374" w:rsidP="002D7ECE">
            <w:pPr>
              <w:pStyle w:val="Prrafodelista"/>
              <w:numPr>
                <w:ilvl w:val="0"/>
                <w:numId w:val="12"/>
              </w:numPr>
              <w:jc w:val="both"/>
              <w:rPr>
                <w:rFonts w:ascii="Century Gothic" w:hAnsi="Century Gothic"/>
              </w:rPr>
            </w:pPr>
            <w:r w:rsidRPr="002D7ECE">
              <w:rPr>
                <w:rFonts w:ascii="Century Gothic" w:hAnsi="Century Gothic"/>
              </w:rPr>
              <w:t>Fichas, libros</w:t>
            </w:r>
            <w:r w:rsidR="00707FE7" w:rsidRPr="002D7ECE">
              <w:rPr>
                <w:rFonts w:ascii="Century Gothic" w:hAnsi="Century Gothic"/>
              </w:rPr>
              <w:t xml:space="preserve"> o lecturas.</w:t>
            </w:r>
          </w:p>
          <w:p w14:paraId="548B76C7" w14:textId="77777777" w:rsidR="004406E6" w:rsidRPr="002D7ECE" w:rsidRDefault="004406E6" w:rsidP="002D7ECE">
            <w:pPr>
              <w:pStyle w:val="Prrafodelista"/>
              <w:numPr>
                <w:ilvl w:val="0"/>
                <w:numId w:val="12"/>
              </w:numPr>
              <w:jc w:val="both"/>
              <w:rPr>
                <w:rFonts w:ascii="Century Gothic" w:hAnsi="Century Gothic"/>
              </w:rPr>
            </w:pPr>
            <w:r w:rsidRPr="002D7ECE">
              <w:rPr>
                <w:rFonts w:ascii="Century Gothic" w:hAnsi="Century Gothic"/>
              </w:rPr>
              <w:t>Computadora</w:t>
            </w:r>
            <w:r w:rsidR="00464663" w:rsidRPr="002D7ECE">
              <w:rPr>
                <w:rFonts w:ascii="Century Gothic" w:hAnsi="Century Gothic"/>
              </w:rPr>
              <w:t xml:space="preserve"> o teléfono inteligente</w:t>
            </w:r>
            <w:r w:rsidR="0046066E" w:rsidRPr="002D7ECE">
              <w:rPr>
                <w:rFonts w:ascii="Century Gothic" w:hAnsi="Century Gothic"/>
              </w:rPr>
              <w:t xml:space="preserve"> (si lo tuviese)</w:t>
            </w:r>
            <w:r w:rsidR="00464663" w:rsidRPr="002D7ECE">
              <w:rPr>
                <w:rFonts w:ascii="Century Gothic" w:hAnsi="Century Gothic"/>
              </w:rPr>
              <w:t>.</w:t>
            </w:r>
          </w:p>
          <w:p w14:paraId="055895F9" w14:textId="77777777" w:rsidR="004406E6" w:rsidRPr="002D7ECE" w:rsidRDefault="004406E6" w:rsidP="002D7ECE">
            <w:pPr>
              <w:pStyle w:val="Prrafodelista"/>
              <w:numPr>
                <w:ilvl w:val="0"/>
                <w:numId w:val="12"/>
              </w:numPr>
              <w:jc w:val="both"/>
              <w:rPr>
                <w:rFonts w:ascii="Century Gothic" w:hAnsi="Century Gothic"/>
                <w:b/>
                <w:bCs/>
                <w:i/>
                <w:color w:val="808080" w:themeColor="background1" w:themeShade="80"/>
              </w:rPr>
            </w:pPr>
            <w:r w:rsidRPr="002D7ECE">
              <w:rPr>
                <w:rFonts w:ascii="Century Gothic" w:hAnsi="Century Gothic"/>
              </w:rPr>
              <w:t>Conexión a Internet</w:t>
            </w:r>
            <w:r w:rsidR="0046066E" w:rsidRPr="002D7ECE">
              <w:rPr>
                <w:rFonts w:ascii="Century Gothic" w:hAnsi="Century Gothic"/>
              </w:rPr>
              <w:t xml:space="preserve"> (si lo tuviere)</w:t>
            </w:r>
            <w:r w:rsidRPr="002D7ECE">
              <w:rPr>
                <w:rFonts w:ascii="Century Gothic" w:hAnsi="Century Gothic"/>
              </w:rPr>
              <w:t>.</w:t>
            </w:r>
          </w:p>
        </w:tc>
      </w:tr>
      <w:tr w:rsidR="008C65A5" w14:paraId="39B5AEC2" w14:textId="77777777" w:rsidTr="00696C1E">
        <w:tc>
          <w:tcPr>
            <w:tcW w:w="2686" w:type="dxa"/>
          </w:tcPr>
          <w:p w14:paraId="2F27764C" w14:textId="77777777" w:rsidR="008C65A5" w:rsidRPr="0046550E" w:rsidRDefault="008C65A5" w:rsidP="00F55D71">
            <w:pPr>
              <w:jc w:val="both"/>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B3A18FE" w14:textId="77777777" w:rsidR="002D7ECE" w:rsidRPr="002D7ECE" w:rsidRDefault="002D7ECE" w:rsidP="002D7ECE">
            <w:pPr>
              <w:pStyle w:val="Prrafodelista"/>
              <w:ind w:left="786"/>
              <w:jc w:val="both"/>
              <w:rPr>
                <w:rFonts w:ascii="Century Gothic" w:hAnsi="Century Gothic"/>
                <w:b/>
                <w:bCs/>
                <w:sz w:val="24"/>
              </w:rPr>
            </w:pPr>
          </w:p>
          <w:p w14:paraId="17F1FE4E" w14:textId="77777777" w:rsidR="004406E6" w:rsidRPr="00B0088B" w:rsidRDefault="004B6F8B" w:rsidP="00F55D71">
            <w:pPr>
              <w:pStyle w:val="Prrafodelista"/>
              <w:numPr>
                <w:ilvl w:val="0"/>
                <w:numId w:val="1"/>
              </w:numPr>
              <w:jc w:val="both"/>
              <w:rPr>
                <w:rFonts w:ascii="Century Gothic" w:hAnsi="Century Gothic"/>
                <w:b/>
                <w:bCs/>
                <w:sz w:val="24"/>
              </w:rPr>
            </w:pPr>
            <w:r w:rsidRPr="002D7ECE">
              <w:rPr>
                <w:rFonts w:ascii="Century Gothic" w:hAnsi="Century Gothic"/>
                <w:lang w:val="es-CR"/>
              </w:rPr>
              <w:t>Elegir el lugar más idóneo y confortable de la casa.</w:t>
            </w:r>
          </w:p>
        </w:tc>
      </w:tr>
      <w:tr w:rsidR="008C65A5" w14:paraId="7380BA0B" w14:textId="77777777" w:rsidTr="00696C1E">
        <w:tc>
          <w:tcPr>
            <w:tcW w:w="2686" w:type="dxa"/>
          </w:tcPr>
          <w:p w14:paraId="09FE19B4" w14:textId="77777777" w:rsidR="008C65A5" w:rsidRPr="0046550E" w:rsidRDefault="0046550E" w:rsidP="00F55D71">
            <w:pPr>
              <w:jc w:val="both"/>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1B94D6C3" w14:textId="77777777" w:rsidR="002D7ECE" w:rsidRDefault="002D7ECE" w:rsidP="00F55D71">
            <w:pPr>
              <w:jc w:val="both"/>
              <w:rPr>
                <w:rFonts w:ascii="Century Gothic" w:hAnsi="Century Gothic"/>
                <w:sz w:val="24"/>
              </w:rPr>
            </w:pPr>
          </w:p>
          <w:p w14:paraId="10E16446" w14:textId="36D77C7E" w:rsidR="00AD30E5" w:rsidRPr="00A66385" w:rsidRDefault="002D7ECE" w:rsidP="00A66385">
            <w:pPr>
              <w:pStyle w:val="Prrafodelista"/>
              <w:numPr>
                <w:ilvl w:val="0"/>
                <w:numId w:val="1"/>
              </w:numPr>
              <w:jc w:val="both"/>
              <w:rPr>
                <w:rFonts w:ascii="Century Gothic" w:hAnsi="Century Gothic"/>
                <w:sz w:val="24"/>
              </w:rPr>
            </w:pPr>
            <w:r w:rsidRPr="00A66385">
              <w:rPr>
                <w:rFonts w:ascii="Century Gothic" w:hAnsi="Century Gothic"/>
                <w:sz w:val="24"/>
              </w:rPr>
              <w:t>Una hora y 45 minutos.</w:t>
            </w:r>
          </w:p>
          <w:p w14:paraId="742CBDF8" w14:textId="51D91E58" w:rsidR="00043C47" w:rsidRDefault="00043C47" w:rsidP="00F55D71">
            <w:pPr>
              <w:jc w:val="both"/>
              <w:rPr>
                <w:rFonts w:ascii="Century Gothic" w:hAnsi="Century Gothic"/>
                <w:sz w:val="24"/>
              </w:rPr>
            </w:pPr>
          </w:p>
        </w:tc>
      </w:tr>
    </w:tbl>
    <w:p w14:paraId="1901EA36" w14:textId="77777777" w:rsidR="008C65A5" w:rsidRDefault="006732E2" w:rsidP="00F55D71">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35200" behindDoc="0" locked="0" layoutInCell="1" allowOverlap="1" wp14:anchorId="1AD13BC7" wp14:editId="67EF09E5">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982DB67" w14:textId="77777777" w:rsidR="008C65A5" w:rsidRDefault="0046550E" w:rsidP="00F55D71">
      <w:pPr>
        <w:pStyle w:val="Prrafodelista"/>
        <w:numPr>
          <w:ilvl w:val="0"/>
          <w:numId w:val="3"/>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p w14:paraId="32619C5A" w14:textId="77777777" w:rsidR="00626C0F" w:rsidRPr="00117EE0" w:rsidRDefault="00626C0F" w:rsidP="00626C0F">
      <w:pPr>
        <w:pStyle w:val="Prrafodelista"/>
        <w:spacing w:line="240" w:lineRule="auto"/>
        <w:jc w:val="both"/>
        <w:rPr>
          <w:rFonts w:ascii="Century Gothic" w:hAnsi="Century Gothic"/>
          <w:b/>
          <w:i/>
          <w:sz w:val="24"/>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43E980A9" w14:textId="77777777" w:rsidTr="00696C1E">
        <w:tc>
          <w:tcPr>
            <w:tcW w:w="2686" w:type="dxa"/>
          </w:tcPr>
          <w:p w14:paraId="44589475" w14:textId="77777777" w:rsidR="00626C0F" w:rsidRDefault="00626C0F" w:rsidP="00F55D71">
            <w:pPr>
              <w:jc w:val="both"/>
              <w:rPr>
                <w:rFonts w:ascii="Century Gothic" w:hAnsi="Century Gothic"/>
              </w:rPr>
            </w:pPr>
          </w:p>
          <w:p w14:paraId="154412B7" w14:textId="77777777" w:rsidR="00626C0F" w:rsidRDefault="00626C0F" w:rsidP="00F55D71">
            <w:pPr>
              <w:jc w:val="both"/>
              <w:rPr>
                <w:rFonts w:ascii="Century Gothic" w:hAnsi="Century Gothic"/>
              </w:rPr>
            </w:pPr>
          </w:p>
          <w:p w14:paraId="2C27EAB1" w14:textId="77777777" w:rsidR="008C65A5" w:rsidRPr="0046550E" w:rsidRDefault="008C65A5" w:rsidP="00F55D71">
            <w:pPr>
              <w:jc w:val="both"/>
              <w:rPr>
                <w:rFonts w:ascii="Century Gothic" w:hAnsi="Century Gothic"/>
              </w:rPr>
            </w:pPr>
            <w:r w:rsidRPr="0046550E">
              <w:rPr>
                <w:rFonts w:ascii="Century Gothic" w:hAnsi="Century Gothic"/>
              </w:rPr>
              <w:t xml:space="preserve">Indicaciones </w:t>
            </w:r>
          </w:p>
        </w:tc>
        <w:tc>
          <w:tcPr>
            <w:tcW w:w="7378" w:type="dxa"/>
          </w:tcPr>
          <w:p w14:paraId="6DD964B3" w14:textId="77777777" w:rsidR="002D7ECE" w:rsidRDefault="002D7ECE" w:rsidP="002D7ECE">
            <w:pPr>
              <w:jc w:val="both"/>
              <w:rPr>
                <w:rFonts w:ascii="Century Gothic" w:hAnsi="Century Gothic"/>
                <w:b/>
              </w:rPr>
            </w:pPr>
          </w:p>
          <w:p w14:paraId="372DE210" w14:textId="1A89E2E7" w:rsidR="00EF13B1" w:rsidRDefault="001E4374" w:rsidP="002D7ECE">
            <w:pPr>
              <w:jc w:val="both"/>
              <w:rPr>
                <w:rFonts w:ascii="Century Gothic" w:hAnsi="Century Gothic"/>
                <w:b/>
              </w:rPr>
            </w:pPr>
            <w:r w:rsidRPr="002D7ECE">
              <w:rPr>
                <w:rFonts w:ascii="Century Gothic" w:hAnsi="Century Gothic"/>
                <w:b/>
              </w:rPr>
              <w:t>Leer y analizar</w:t>
            </w:r>
            <w:r w:rsidR="003330EB" w:rsidRPr="002D7ECE">
              <w:rPr>
                <w:rFonts w:ascii="Century Gothic" w:hAnsi="Century Gothic"/>
                <w:b/>
              </w:rPr>
              <w:t xml:space="preserve"> la lectura</w:t>
            </w:r>
            <w:r w:rsidR="008230EA" w:rsidRPr="002D7ECE">
              <w:rPr>
                <w:rFonts w:ascii="Century Gothic" w:hAnsi="Century Gothic"/>
                <w:b/>
              </w:rPr>
              <w:t xml:space="preserve"> </w:t>
            </w:r>
            <w:r w:rsidR="00EB75CA">
              <w:rPr>
                <w:rFonts w:ascii="Century Gothic" w:hAnsi="Century Gothic"/>
                <w:b/>
              </w:rPr>
              <w:t xml:space="preserve">pueblo Inca </w:t>
            </w:r>
          </w:p>
          <w:p w14:paraId="06B0B3AC" w14:textId="304A8DC7" w:rsidR="002D7ECE" w:rsidRPr="002D7ECE" w:rsidRDefault="002D7ECE" w:rsidP="002D7ECE">
            <w:pPr>
              <w:jc w:val="both"/>
              <w:rPr>
                <w:rFonts w:ascii="Century Gothic" w:hAnsi="Century Gothic"/>
                <w:b/>
              </w:rPr>
            </w:pPr>
          </w:p>
        </w:tc>
      </w:tr>
      <w:tr w:rsidR="008C65A5" w14:paraId="7724FAA1" w14:textId="77777777" w:rsidTr="00696C1E">
        <w:tc>
          <w:tcPr>
            <w:tcW w:w="2686" w:type="dxa"/>
          </w:tcPr>
          <w:p w14:paraId="6FF9AF8E" w14:textId="76464053" w:rsidR="0046550E" w:rsidRDefault="0046550E" w:rsidP="00F55D71">
            <w:pPr>
              <w:jc w:val="both"/>
              <w:rPr>
                <w:rFonts w:ascii="Century Gothic" w:hAnsi="Century Gothic"/>
              </w:rPr>
            </w:pPr>
          </w:p>
          <w:p w14:paraId="58D0C475" w14:textId="77777777" w:rsidR="0046550E" w:rsidRDefault="0046550E" w:rsidP="00F55D71">
            <w:pPr>
              <w:jc w:val="both"/>
              <w:rPr>
                <w:rFonts w:ascii="Century Gothic" w:hAnsi="Century Gothic"/>
              </w:rPr>
            </w:pPr>
            <w:r>
              <w:rPr>
                <w:rFonts w:ascii="Century Gothic" w:hAnsi="Century Gothic"/>
              </w:rPr>
              <w:t xml:space="preserve">Actividad </w:t>
            </w:r>
          </w:p>
          <w:p w14:paraId="5C0DAFAB" w14:textId="77777777" w:rsidR="0046550E" w:rsidRDefault="0046550E" w:rsidP="00F55D71">
            <w:pPr>
              <w:jc w:val="both"/>
              <w:rPr>
                <w:rFonts w:ascii="Century Gothic" w:hAnsi="Century Gothic"/>
              </w:rPr>
            </w:pPr>
          </w:p>
          <w:p w14:paraId="141913EE" w14:textId="77777777" w:rsidR="008C65A5" w:rsidRPr="0046550E" w:rsidRDefault="008D5D67" w:rsidP="00F55D71">
            <w:pPr>
              <w:jc w:val="both"/>
              <w:rPr>
                <w:rFonts w:ascii="Century Gothic" w:hAnsi="Century Gothic"/>
              </w:rPr>
            </w:pPr>
            <w:r w:rsidRPr="0046550E">
              <w:rPr>
                <w:rFonts w:ascii="Century Gothic" w:hAnsi="Century Gothic"/>
              </w:rPr>
              <w:t>Preguntas para reflexionar y responder</w:t>
            </w:r>
            <w:r w:rsidR="008C65A5" w:rsidRPr="0046550E">
              <w:rPr>
                <w:rFonts w:ascii="Century Gothic" w:hAnsi="Century Gothic"/>
              </w:rPr>
              <w:t xml:space="preserve"> </w:t>
            </w:r>
          </w:p>
        </w:tc>
        <w:tc>
          <w:tcPr>
            <w:tcW w:w="7378" w:type="dxa"/>
          </w:tcPr>
          <w:p w14:paraId="3F788994" w14:textId="0E42CCE8" w:rsidR="009D2725" w:rsidRPr="002D7ECE" w:rsidRDefault="009D2725" w:rsidP="00606E9F">
            <w:pPr>
              <w:jc w:val="both"/>
              <w:rPr>
                <w:rFonts w:ascii="Century Gothic" w:hAnsi="Century Gothic"/>
              </w:rPr>
            </w:pPr>
          </w:p>
          <w:p w14:paraId="7B197050" w14:textId="2F4D6F0F" w:rsidR="008230EA" w:rsidRPr="002D7ECE" w:rsidRDefault="00C53688" w:rsidP="008230EA">
            <w:pPr>
              <w:jc w:val="both"/>
              <w:rPr>
                <w:rFonts w:ascii="Century Gothic" w:hAnsi="Century Gothic"/>
              </w:rPr>
            </w:pPr>
            <w:r w:rsidRPr="002D7ECE">
              <w:rPr>
                <w:rFonts w:ascii="Century Gothic" w:hAnsi="Century Gothic"/>
              </w:rPr>
              <w:t xml:space="preserve">A </w:t>
            </w:r>
            <w:r w:rsidR="008230EA" w:rsidRPr="002D7ECE">
              <w:rPr>
                <w:rFonts w:ascii="Century Gothic" w:hAnsi="Century Gothic"/>
              </w:rPr>
              <w:t>partir de la lectura anterior responda las siguientes</w:t>
            </w:r>
          </w:p>
          <w:p w14:paraId="19F6B9A1" w14:textId="7AC0B64E" w:rsidR="008230EA" w:rsidRPr="00A66385" w:rsidRDefault="008230EA" w:rsidP="008230EA">
            <w:pPr>
              <w:jc w:val="both"/>
              <w:rPr>
                <w:rFonts w:ascii="Century Gothic" w:hAnsi="Century Gothic"/>
                <w:b/>
              </w:rPr>
            </w:pPr>
            <w:r w:rsidRPr="002D7ECE">
              <w:rPr>
                <w:rFonts w:ascii="Century Gothic" w:hAnsi="Century Gothic"/>
              </w:rPr>
              <w:t>preguntas:</w:t>
            </w:r>
            <w:r w:rsidR="00A66385">
              <w:rPr>
                <w:rFonts w:ascii="Century Gothic" w:hAnsi="Century Gothic"/>
              </w:rPr>
              <w:t xml:space="preserve">  </w:t>
            </w:r>
            <w:r w:rsidR="00A66385" w:rsidRPr="00A66385">
              <w:rPr>
                <w:rFonts w:ascii="Century Gothic" w:hAnsi="Century Gothic"/>
                <w:b/>
              </w:rPr>
              <w:t>ver anexos</w:t>
            </w:r>
          </w:p>
          <w:p w14:paraId="685EB122" w14:textId="77777777" w:rsidR="00B06386" w:rsidRPr="002D7ECE" w:rsidRDefault="00B06386" w:rsidP="008230EA">
            <w:pPr>
              <w:jc w:val="both"/>
              <w:rPr>
                <w:rFonts w:ascii="Century Gothic" w:hAnsi="Century Gothic"/>
              </w:rPr>
            </w:pPr>
          </w:p>
          <w:p w14:paraId="5FDDCD6D" w14:textId="4E31CDA3" w:rsidR="00B06386" w:rsidRPr="00FB1BC3" w:rsidRDefault="00AC6546" w:rsidP="00FB1BC3">
            <w:pPr>
              <w:pStyle w:val="Prrafodelista"/>
              <w:numPr>
                <w:ilvl w:val="0"/>
                <w:numId w:val="14"/>
              </w:numPr>
              <w:jc w:val="both"/>
              <w:rPr>
                <w:rFonts w:ascii="Century Gothic" w:hAnsi="Century Gothic"/>
              </w:rPr>
            </w:pPr>
            <w:r w:rsidRPr="00B06386">
              <w:rPr>
                <w:rFonts w:ascii="Century Gothic" w:hAnsi="Century Gothic"/>
              </w:rPr>
              <w:t xml:space="preserve">Identificar las características del </w:t>
            </w:r>
            <w:r w:rsidR="008E455E">
              <w:rPr>
                <w:rFonts w:ascii="Century Gothic" w:hAnsi="Century Gothic"/>
              </w:rPr>
              <w:t xml:space="preserve">pueblo </w:t>
            </w:r>
            <w:r w:rsidR="00EB75CA">
              <w:rPr>
                <w:rFonts w:ascii="Century Gothic" w:hAnsi="Century Gothic"/>
              </w:rPr>
              <w:t>inca</w:t>
            </w:r>
            <w:r w:rsidR="00FB1BC3">
              <w:rPr>
                <w:rFonts w:ascii="Century Gothic" w:hAnsi="Century Gothic"/>
              </w:rPr>
              <w:t xml:space="preserve"> </w:t>
            </w:r>
            <w:r w:rsidR="00966E6E">
              <w:rPr>
                <w:rFonts w:ascii="Century Gothic" w:hAnsi="Century Gothic"/>
              </w:rPr>
              <w:t>económico, político</w:t>
            </w:r>
            <w:r w:rsidR="00FB1BC3">
              <w:rPr>
                <w:rFonts w:ascii="Century Gothic" w:hAnsi="Century Gothic"/>
              </w:rPr>
              <w:t xml:space="preserve"> y cultural</w:t>
            </w:r>
            <w:r w:rsidR="008E455E">
              <w:rPr>
                <w:rFonts w:ascii="Century Gothic" w:hAnsi="Century Gothic"/>
              </w:rPr>
              <w:t>.</w:t>
            </w:r>
          </w:p>
          <w:p w14:paraId="06617992" w14:textId="393B7E17" w:rsidR="00B06386" w:rsidRPr="00FB1BC3" w:rsidRDefault="00FB1BC3" w:rsidP="00FB1BC3">
            <w:pPr>
              <w:pStyle w:val="Prrafodelista"/>
              <w:numPr>
                <w:ilvl w:val="0"/>
                <w:numId w:val="14"/>
              </w:numPr>
              <w:jc w:val="both"/>
              <w:rPr>
                <w:rFonts w:ascii="Century Gothic" w:hAnsi="Century Gothic"/>
              </w:rPr>
            </w:pPr>
            <w:r>
              <w:rPr>
                <w:rFonts w:ascii="Century Gothic" w:hAnsi="Century Gothic"/>
              </w:rPr>
              <w:t>Valorar la importancia de los legados de las civilizaciones originarias de América</w:t>
            </w:r>
            <w:r w:rsidR="000F6CE4" w:rsidRPr="00B06386">
              <w:rPr>
                <w:rFonts w:ascii="Century Gothic" w:hAnsi="Century Gothic"/>
              </w:rPr>
              <w:t>.</w:t>
            </w:r>
          </w:p>
          <w:p w14:paraId="706BEB0B" w14:textId="04898F64" w:rsidR="009D2725" w:rsidRPr="002D7ECE" w:rsidRDefault="009D2725" w:rsidP="00FB1BC3">
            <w:pPr>
              <w:pStyle w:val="Prrafodelista"/>
              <w:ind w:left="1080"/>
              <w:jc w:val="both"/>
              <w:rPr>
                <w:rFonts w:ascii="Century Gothic" w:hAnsi="Century Gothic"/>
              </w:rPr>
            </w:pPr>
          </w:p>
        </w:tc>
      </w:tr>
    </w:tbl>
    <w:p w14:paraId="73552C63" w14:textId="77777777" w:rsidR="00B06386" w:rsidRPr="00B06386" w:rsidRDefault="00B06386" w:rsidP="00B06386">
      <w:pPr>
        <w:spacing w:line="240" w:lineRule="auto"/>
        <w:ind w:left="360"/>
        <w:jc w:val="both"/>
        <w:rPr>
          <w:rFonts w:ascii="Century Gothic" w:hAnsi="Century Gothic"/>
          <w:b/>
          <w:sz w:val="24"/>
        </w:rPr>
      </w:pPr>
    </w:p>
    <w:p w14:paraId="506681AF" w14:textId="0AB51181" w:rsidR="00B06386" w:rsidRPr="00B06386" w:rsidRDefault="00B06386" w:rsidP="00B06386">
      <w:pPr>
        <w:pStyle w:val="Prrafodelista"/>
        <w:spacing w:line="240" w:lineRule="auto"/>
        <w:jc w:val="both"/>
        <w:rPr>
          <w:rFonts w:ascii="Century Gothic" w:hAnsi="Century Gothic"/>
          <w:b/>
          <w:sz w:val="24"/>
        </w:rPr>
      </w:pPr>
      <w:r w:rsidRPr="006732E2">
        <w:rPr>
          <w:noProof/>
          <w:lang w:val="es-CR" w:eastAsia="es-CR"/>
        </w:rPr>
        <w:lastRenderedPageBreak/>
        <w:drawing>
          <wp:anchor distT="0" distB="0" distL="114300" distR="114300" simplePos="0" relativeHeight="251683328" behindDoc="0" locked="0" layoutInCell="1" allowOverlap="1" wp14:anchorId="38F2880A" wp14:editId="4EF2E2A5">
            <wp:simplePos x="0" y="0"/>
            <wp:positionH relativeFrom="margin">
              <wp:align>left</wp:align>
            </wp:positionH>
            <wp:positionV relativeFrom="paragraph">
              <wp:posOffset>0</wp:posOffset>
            </wp:positionV>
            <wp:extent cx="264795" cy="371475"/>
            <wp:effectExtent l="0" t="0" r="1905" b="9525"/>
            <wp:wrapSquare wrapText="bothSides"/>
            <wp:docPr id="4" name="Gráfico 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01A4902-7427-4C30-A7E8-7434C21B258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4"/>
        </w:rPr>
        <w:t>3.</w:t>
      </w:r>
      <w:r w:rsidRPr="00B06386">
        <w:rPr>
          <w:rFonts w:ascii="Century Gothic" w:hAnsi="Century Gothic"/>
          <w:b/>
          <w:sz w:val="24"/>
        </w:rPr>
        <w:t xml:space="preserve"> Pongo en práctica lo aprendido en clase</w:t>
      </w:r>
    </w:p>
    <w:p w14:paraId="7CFCE8F5" w14:textId="77777777" w:rsidR="00A66385" w:rsidRDefault="00A66385" w:rsidP="00F55D71">
      <w:pPr>
        <w:spacing w:line="240" w:lineRule="auto"/>
        <w:jc w:val="both"/>
        <w:rPr>
          <w:rFonts w:ascii="Century Gothic" w:hAnsi="Century Gothic"/>
          <w:b/>
          <w:sz w:val="24"/>
        </w:rPr>
      </w:pPr>
    </w:p>
    <w:p w14:paraId="21A16B41" w14:textId="77777777" w:rsidR="00626C0F" w:rsidRDefault="00626C0F" w:rsidP="00F55D71">
      <w:pPr>
        <w:spacing w:line="240" w:lineRule="auto"/>
        <w:jc w:val="both"/>
        <w:rPr>
          <w:rFonts w:ascii="Century Gothic" w:hAnsi="Century Gothic"/>
          <w:b/>
          <w:sz w:val="24"/>
        </w:rPr>
      </w:pPr>
    </w:p>
    <w:p w14:paraId="5A06B626" w14:textId="04F9FDD5" w:rsidR="008D5D67" w:rsidRPr="00B06386" w:rsidRDefault="00B06386" w:rsidP="00B06386">
      <w:pPr>
        <w:spacing w:line="240" w:lineRule="auto"/>
        <w:jc w:val="both"/>
        <w:rPr>
          <w:rFonts w:ascii="Arial" w:hAnsi="Arial" w:cs="Arial"/>
          <w:b/>
          <w:color w:val="808080" w:themeColor="background1" w:themeShade="80"/>
          <w:sz w:val="24"/>
          <w:szCs w:val="24"/>
        </w:rPr>
      </w:pPr>
      <w:r w:rsidRPr="00B06386">
        <w:rPr>
          <w:rFonts w:ascii="Century Gothic" w:hAnsi="Century Gothic"/>
          <w:b/>
          <w:sz w:val="24"/>
        </w:rPr>
        <w:t xml:space="preserve">A continuación se le presenta una matriz, la cual debe marcar con X </w:t>
      </w:r>
      <w:r>
        <w:rPr>
          <w:rFonts w:ascii="Century Gothic" w:hAnsi="Century Gothic"/>
          <w:b/>
          <w:sz w:val="24"/>
        </w:rPr>
        <w:t>en el símbolo</w:t>
      </w:r>
      <w:r w:rsidR="00707FE7" w:rsidRPr="00B06386">
        <w:rPr>
          <w:rFonts w:ascii="Century Gothic" w:hAnsi="Century Gothic"/>
          <w:b/>
          <w:sz w:val="24"/>
        </w:rPr>
        <w:t xml:space="preserve"> </w:t>
      </w:r>
    </w:p>
    <w:tbl>
      <w:tblPr>
        <w:tblStyle w:val="Tablaconcuadrcula"/>
        <w:tblpPr w:leftFromText="141" w:rightFromText="141" w:vertAnchor="page" w:horzAnchor="margin" w:tblpY="2881"/>
        <w:tblW w:w="10199"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722"/>
        <w:gridCol w:w="7477"/>
      </w:tblGrid>
      <w:tr w:rsidR="008D5D67" w14:paraId="6BAFEFAB" w14:textId="77777777" w:rsidTr="00B06386">
        <w:trPr>
          <w:trHeight w:val="1116"/>
        </w:trPr>
        <w:tc>
          <w:tcPr>
            <w:tcW w:w="2722" w:type="dxa"/>
          </w:tcPr>
          <w:p w14:paraId="25632622" w14:textId="77777777" w:rsidR="00626C0F" w:rsidRDefault="00626C0F" w:rsidP="00B06386">
            <w:pPr>
              <w:jc w:val="both"/>
              <w:rPr>
                <w:rFonts w:ascii="Century Gothic" w:hAnsi="Century Gothic"/>
                <w:color w:val="000000" w:themeColor="text1"/>
                <w:sz w:val="24"/>
              </w:rPr>
            </w:pPr>
          </w:p>
          <w:p w14:paraId="4E86B4A8" w14:textId="77777777" w:rsidR="008D5D67" w:rsidRPr="00B508C4" w:rsidRDefault="008D5D67" w:rsidP="00B06386">
            <w:pPr>
              <w:jc w:val="both"/>
              <w:rPr>
                <w:rFonts w:ascii="Century Gothic" w:hAnsi="Century Gothic"/>
                <w:color w:val="000000" w:themeColor="text1"/>
                <w:sz w:val="24"/>
              </w:rPr>
            </w:pPr>
            <w:r w:rsidRPr="00B508C4">
              <w:rPr>
                <w:rFonts w:ascii="Century Gothic" w:hAnsi="Century Gothic"/>
                <w:color w:val="000000" w:themeColor="text1"/>
                <w:sz w:val="24"/>
              </w:rPr>
              <w:t xml:space="preserve">Indicaciones </w:t>
            </w:r>
          </w:p>
        </w:tc>
        <w:tc>
          <w:tcPr>
            <w:tcW w:w="7477" w:type="dxa"/>
          </w:tcPr>
          <w:p w14:paraId="4D4C36F0" w14:textId="7C91DD13" w:rsidR="00EB75CA" w:rsidRPr="00EB75CA" w:rsidRDefault="00B06386" w:rsidP="00B06386">
            <w:pPr>
              <w:pStyle w:val="Prrafodelista"/>
              <w:numPr>
                <w:ilvl w:val="0"/>
                <w:numId w:val="1"/>
              </w:numPr>
              <w:spacing w:line="360" w:lineRule="auto"/>
              <w:jc w:val="both"/>
              <w:rPr>
                <w:rFonts w:ascii="Century Gothic" w:hAnsi="Century Gothic"/>
                <w:i/>
                <w:color w:val="000000" w:themeColor="text1"/>
              </w:rPr>
            </w:pPr>
            <w:r>
              <w:rPr>
                <w:rFonts w:ascii="Century Gothic" w:hAnsi="Century Gothic"/>
                <w:color w:val="000000" w:themeColor="text1"/>
              </w:rPr>
              <w:t xml:space="preserve">Mediante el análisis del video: </w:t>
            </w:r>
            <w:hyperlink r:id="rId17" w:history="1">
              <w:r w:rsidR="00EB75CA" w:rsidRPr="00800706">
                <w:rPr>
                  <w:rStyle w:val="Hipervnculo"/>
                  <w:rFonts w:ascii="Century Gothic" w:hAnsi="Century Gothic"/>
                </w:rPr>
                <w:t>https://youtu.be/sMZo5Uvo6uM</w:t>
              </w:r>
            </w:hyperlink>
          </w:p>
          <w:p w14:paraId="0CA94852" w14:textId="590E869E" w:rsidR="00E71386" w:rsidRPr="00FB1BC3" w:rsidRDefault="008230EA" w:rsidP="00B06386">
            <w:pPr>
              <w:pStyle w:val="Prrafodelista"/>
              <w:numPr>
                <w:ilvl w:val="0"/>
                <w:numId w:val="1"/>
              </w:numPr>
              <w:spacing w:line="360" w:lineRule="auto"/>
              <w:jc w:val="both"/>
              <w:rPr>
                <w:rFonts w:ascii="Century Gothic" w:hAnsi="Century Gothic"/>
                <w:i/>
                <w:color w:val="000000" w:themeColor="text1"/>
              </w:rPr>
            </w:pPr>
            <w:r w:rsidRPr="00B06386">
              <w:rPr>
                <w:rFonts w:ascii="Century Gothic" w:hAnsi="Century Gothic"/>
                <w:color w:val="000000" w:themeColor="text1"/>
              </w:rPr>
              <w:t xml:space="preserve">Elaboración de un </w:t>
            </w:r>
            <w:r w:rsidR="00FB1BC3">
              <w:rPr>
                <w:rFonts w:ascii="Century Gothic" w:hAnsi="Century Gothic"/>
                <w:color w:val="000000" w:themeColor="text1"/>
              </w:rPr>
              <w:t xml:space="preserve">cuadro con las </w:t>
            </w:r>
            <w:r w:rsidR="00AC6546" w:rsidRPr="00B06386">
              <w:rPr>
                <w:rFonts w:ascii="Century Gothic" w:hAnsi="Century Gothic"/>
                <w:color w:val="000000" w:themeColor="text1"/>
              </w:rPr>
              <w:t>características</w:t>
            </w:r>
            <w:r w:rsidR="00FB1BC3">
              <w:rPr>
                <w:rFonts w:ascii="Century Gothic" w:hAnsi="Century Gothic"/>
                <w:color w:val="000000" w:themeColor="text1"/>
              </w:rPr>
              <w:t xml:space="preserve"> económicas, políticas, sociales y culturales del pueblo</w:t>
            </w:r>
            <w:r w:rsidR="00EB75CA">
              <w:rPr>
                <w:rFonts w:ascii="Century Gothic" w:hAnsi="Century Gothic"/>
                <w:color w:val="000000" w:themeColor="text1"/>
              </w:rPr>
              <w:t xml:space="preserve"> Inca</w:t>
            </w:r>
            <w:r w:rsidR="00B06386">
              <w:rPr>
                <w:rFonts w:ascii="Century Gothic" w:hAnsi="Century Gothic"/>
                <w:color w:val="000000" w:themeColor="text1"/>
              </w:rPr>
              <w:t>.</w:t>
            </w:r>
            <w:r w:rsidR="00AC6546">
              <w:rPr>
                <w:rFonts w:ascii="Century Gothic" w:hAnsi="Century Gothic"/>
                <w:i/>
                <w:color w:val="000000" w:themeColor="text1"/>
              </w:rPr>
              <w:t xml:space="preserve"> </w:t>
            </w:r>
            <w:r w:rsidR="00A66385" w:rsidRPr="00A66385">
              <w:rPr>
                <w:rFonts w:ascii="Century Gothic" w:hAnsi="Century Gothic"/>
                <w:b/>
                <w:color w:val="000000" w:themeColor="text1"/>
              </w:rPr>
              <w:t>Ver anexo</w:t>
            </w:r>
          </w:p>
          <w:p w14:paraId="65B59014" w14:textId="77777777" w:rsidR="00FB1BC3" w:rsidRPr="00FB1BC3" w:rsidRDefault="00FB1BC3" w:rsidP="00B06386">
            <w:pPr>
              <w:pStyle w:val="Prrafodelista"/>
              <w:numPr>
                <w:ilvl w:val="0"/>
                <w:numId w:val="1"/>
              </w:numPr>
              <w:spacing w:line="360" w:lineRule="auto"/>
              <w:jc w:val="both"/>
              <w:rPr>
                <w:rFonts w:ascii="Century Gothic" w:hAnsi="Century Gothic"/>
                <w:i/>
                <w:color w:val="000000" w:themeColor="text1"/>
              </w:rPr>
            </w:pPr>
            <w:r>
              <w:rPr>
                <w:rFonts w:ascii="Century Gothic" w:hAnsi="Century Gothic"/>
                <w:iCs/>
                <w:color w:val="000000" w:themeColor="text1"/>
              </w:rPr>
              <w:t xml:space="preserve">Conteste las interrogantes al final de la guía de estudio. </w:t>
            </w:r>
            <w:r w:rsidRPr="00FB1BC3">
              <w:rPr>
                <w:rFonts w:ascii="Century Gothic" w:hAnsi="Century Gothic"/>
                <w:b/>
                <w:bCs/>
                <w:iCs/>
                <w:color w:val="000000" w:themeColor="text1"/>
              </w:rPr>
              <w:t>Ver anexo</w:t>
            </w:r>
            <w:r>
              <w:rPr>
                <w:rFonts w:ascii="Century Gothic" w:hAnsi="Century Gothic"/>
                <w:b/>
                <w:bCs/>
                <w:iCs/>
                <w:color w:val="000000" w:themeColor="text1"/>
              </w:rPr>
              <w:t>.</w:t>
            </w:r>
          </w:p>
          <w:p w14:paraId="59ECC78A" w14:textId="3F48C4E0" w:rsidR="00FB1BC3" w:rsidRPr="00C53688" w:rsidRDefault="00FB1BC3" w:rsidP="00EB75CA">
            <w:pPr>
              <w:pStyle w:val="Prrafodelista"/>
              <w:spacing w:line="360" w:lineRule="auto"/>
              <w:ind w:left="786"/>
              <w:jc w:val="both"/>
              <w:rPr>
                <w:rFonts w:ascii="Century Gothic" w:hAnsi="Century Gothic"/>
                <w:i/>
                <w:color w:val="000000" w:themeColor="text1"/>
              </w:rPr>
            </w:pPr>
          </w:p>
        </w:tc>
      </w:tr>
      <w:tr w:rsidR="008D5D67" w14:paraId="5595C743" w14:textId="77777777" w:rsidTr="00B06386">
        <w:trPr>
          <w:trHeight w:val="1918"/>
        </w:trPr>
        <w:tc>
          <w:tcPr>
            <w:tcW w:w="2722" w:type="dxa"/>
          </w:tcPr>
          <w:p w14:paraId="327F5416" w14:textId="77777777" w:rsidR="00626C0F" w:rsidRDefault="00626C0F" w:rsidP="00B06386">
            <w:pPr>
              <w:jc w:val="both"/>
              <w:rPr>
                <w:rFonts w:ascii="Century Gothic" w:hAnsi="Century Gothic"/>
              </w:rPr>
            </w:pPr>
          </w:p>
          <w:p w14:paraId="578A5A99" w14:textId="59C994ED" w:rsidR="008D5D67" w:rsidRPr="00EE4CC9" w:rsidRDefault="00626C0F" w:rsidP="00B06386">
            <w:pPr>
              <w:jc w:val="both"/>
              <w:rPr>
                <w:rFonts w:ascii="Century Gothic" w:hAnsi="Century Gothic"/>
              </w:rPr>
            </w:pPr>
            <w:r>
              <w:rPr>
                <w:rFonts w:ascii="Century Gothic" w:hAnsi="Century Gothic"/>
              </w:rPr>
              <w:t>I</w:t>
            </w:r>
            <w:r w:rsidR="00B73143">
              <w:rPr>
                <w:rFonts w:ascii="Century Gothic" w:hAnsi="Century Gothic"/>
              </w:rPr>
              <w:t>ndicaciones o preguntas para auto regularse</w:t>
            </w:r>
            <w:r w:rsidR="006F2510">
              <w:rPr>
                <w:rFonts w:ascii="Century Gothic" w:hAnsi="Century Gothic"/>
              </w:rPr>
              <w:t xml:space="preserve"> y evaluarse</w:t>
            </w:r>
          </w:p>
        </w:tc>
        <w:tc>
          <w:tcPr>
            <w:tcW w:w="7477" w:type="dxa"/>
          </w:tcPr>
          <w:p w14:paraId="71C27393" w14:textId="65BC97CE" w:rsidR="00117EE0" w:rsidRPr="00B06386" w:rsidRDefault="00464663" w:rsidP="00B06386">
            <w:pPr>
              <w:jc w:val="both"/>
              <w:rPr>
                <w:rFonts w:ascii="Century Gothic" w:hAnsi="Century Gothic"/>
              </w:rPr>
            </w:pPr>
            <w:r w:rsidRPr="00B06386">
              <w:rPr>
                <w:rFonts w:ascii="Century Gothic" w:hAnsi="Century Gothic"/>
              </w:rPr>
              <w:t>En el hogar.</w:t>
            </w:r>
          </w:p>
          <w:p w14:paraId="3A842DAF" w14:textId="77777777" w:rsidR="00DA3AA4" w:rsidRDefault="001E4374" w:rsidP="00B06386">
            <w:pPr>
              <w:pStyle w:val="Prrafodelista"/>
              <w:numPr>
                <w:ilvl w:val="0"/>
                <w:numId w:val="4"/>
              </w:numPr>
              <w:jc w:val="both"/>
              <w:rPr>
                <w:rFonts w:ascii="Century Gothic" w:hAnsi="Century Gothic"/>
                <w:lang w:val="es-CR"/>
              </w:rPr>
            </w:pPr>
            <w:r w:rsidRPr="00B06386">
              <w:rPr>
                <w:rFonts w:ascii="Century Gothic" w:hAnsi="Century Gothic"/>
                <w:lang w:val="es-CR"/>
              </w:rPr>
              <w:t>A partir de lo desarrollado y mediante estos cuestionamientos, reflexione lo aprendido</w:t>
            </w:r>
            <w:r w:rsidR="008D5D67" w:rsidRPr="00B06386">
              <w:rPr>
                <w:rFonts w:ascii="Century Gothic" w:hAnsi="Century Gothic"/>
                <w:lang w:val="es-CR"/>
              </w:rPr>
              <w:t>:</w:t>
            </w:r>
          </w:p>
          <w:p w14:paraId="14950C48" w14:textId="77777777" w:rsidR="00B06386" w:rsidRPr="00B06386" w:rsidRDefault="00B06386" w:rsidP="00B06386">
            <w:pPr>
              <w:pStyle w:val="Prrafodelista"/>
              <w:jc w:val="both"/>
              <w:rPr>
                <w:rFonts w:ascii="Century Gothic" w:hAnsi="Century Gothic"/>
                <w:lang w:val="es-CR"/>
              </w:rPr>
            </w:pPr>
          </w:p>
          <w:p w14:paraId="3F07FC67" w14:textId="42E9394E" w:rsidR="00F11249" w:rsidRDefault="00E40183" w:rsidP="00B06386">
            <w:pPr>
              <w:pStyle w:val="Prrafodelista"/>
              <w:numPr>
                <w:ilvl w:val="0"/>
                <w:numId w:val="4"/>
              </w:numPr>
              <w:jc w:val="both"/>
              <w:rPr>
                <w:rFonts w:ascii="Century Gothic" w:hAnsi="Century Gothic"/>
                <w:lang w:val="es-CR"/>
              </w:rPr>
            </w:pPr>
            <w:r w:rsidRPr="00B06386">
              <w:rPr>
                <w:rFonts w:ascii="Century Gothic" w:hAnsi="Century Gothic"/>
                <w:lang w:val="es-CR"/>
              </w:rPr>
              <w:t xml:space="preserve">Logra distinguir </w:t>
            </w:r>
            <w:r w:rsidR="00AC6546" w:rsidRPr="00B06386">
              <w:rPr>
                <w:rFonts w:ascii="Century Gothic" w:hAnsi="Century Gothic"/>
                <w:lang w:val="es-CR"/>
              </w:rPr>
              <w:t>la</w:t>
            </w:r>
            <w:r w:rsidR="00AA1F33" w:rsidRPr="00B06386">
              <w:rPr>
                <w:rFonts w:ascii="Century Gothic" w:hAnsi="Century Gothic"/>
                <w:lang w:val="es-CR"/>
              </w:rPr>
              <w:t xml:space="preserve">s principales </w:t>
            </w:r>
            <w:r w:rsidR="002D1E19">
              <w:rPr>
                <w:rFonts w:ascii="Century Gothic" w:hAnsi="Century Gothic"/>
                <w:lang w:val="es-CR"/>
              </w:rPr>
              <w:t xml:space="preserve">características del pueblo </w:t>
            </w:r>
            <w:r w:rsidR="00EB75CA">
              <w:rPr>
                <w:rFonts w:ascii="Century Gothic" w:hAnsi="Century Gothic"/>
                <w:lang w:val="es-CR"/>
              </w:rPr>
              <w:t>Inca</w:t>
            </w:r>
            <w:r w:rsidR="00AA1F33" w:rsidRPr="00B06386">
              <w:rPr>
                <w:rFonts w:ascii="Century Gothic" w:hAnsi="Century Gothic"/>
                <w:lang w:val="es-CR"/>
              </w:rPr>
              <w:t>.</w:t>
            </w:r>
          </w:p>
          <w:p w14:paraId="3504E7B8" w14:textId="77777777" w:rsidR="00B06386" w:rsidRPr="00B06386" w:rsidRDefault="00B06386" w:rsidP="00B06386">
            <w:pPr>
              <w:jc w:val="both"/>
              <w:rPr>
                <w:rFonts w:ascii="Century Gothic" w:hAnsi="Century Gothic"/>
              </w:rPr>
            </w:pPr>
          </w:p>
          <w:p w14:paraId="4E1ED4FB" w14:textId="14FC3865" w:rsidR="00006F98" w:rsidRPr="00A66385" w:rsidRDefault="00606E9F" w:rsidP="00B06386">
            <w:pPr>
              <w:pStyle w:val="Prrafodelista"/>
              <w:numPr>
                <w:ilvl w:val="0"/>
                <w:numId w:val="4"/>
              </w:numPr>
              <w:jc w:val="both"/>
              <w:rPr>
                <w:rFonts w:ascii="Century Gothic" w:hAnsi="Century Gothic"/>
                <w:b/>
                <w:lang w:val="es-CR"/>
              </w:rPr>
            </w:pPr>
            <w:r w:rsidRPr="00B06386">
              <w:rPr>
                <w:rFonts w:ascii="Century Gothic" w:hAnsi="Century Gothic"/>
                <w:lang w:val="es-CR"/>
              </w:rPr>
              <w:t xml:space="preserve">Reflexionar sobre la importancia </w:t>
            </w:r>
            <w:r w:rsidR="00AA1F33" w:rsidRPr="00B06386">
              <w:rPr>
                <w:rFonts w:ascii="Century Gothic" w:hAnsi="Century Gothic"/>
                <w:lang w:val="es-CR"/>
              </w:rPr>
              <w:t>de</w:t>
            </w:r>
            <w:r w:rsidR="002D1E19">
              <w:rPr>
                <w:rFonts w:ascii="Century Gothic" w:hAnsi="Century Gothic"/>
                <w:lang w:val="es-CR"/>
              </w:rPr>
              <w:t xml:space="preserve">l legado de nuestros antepasados. </w:t>
            </w:r>
            <w:r w:rsidR="00A66385" w:rsidRPr="00A66385">
              <w:rPr>
                <w:rFonts w:ascii="Century Gothic" w:hAnsi="Century Gothic"/>
                <w:b/>
                <w:lang w:val="es-CR"/>
              </w:rPr>
              <w:t>Ver anexo</w:t>
            </w:r>
          </w:p>
          <w:p w14:paraId="0FDD8AC3" w14:textId="77777777" w:rsidR="00A66385" w:rsidRPr="00A66385" w:rsidRDefault="00A66385" w:rsidP="00A66385">
            <w:pPr>
              <w:pStyle w:val="Prrafodelista"/>
              <w:rPr>
                <w:rFonts w:ascii="Century Gothic" w:hAnsi="Century Gothic"/>
                <w:i/>
                <w:color w:val="808080" w:themeColor="background1" w:themeShade="80"/>
              </w:rPr>
            </w:pPr>
          </w:p>
          <w:p w14:paraId="6F4217BE" w14:textId="2003EAFC" w:rsidR="00A66385" w:rsidRPr="00A66385" w:rsidRDefault="00A66385" w:rsidP="00A66385">
            <w:pPr>
              <w:jc w:val="both"/>
              <w:rPr>
                <w:rFonts w:ascii="Century Gothic" w:hAnsi="Century Gothic"/>
                <w:b/>
                <w:color w:val="808080" w:themeColor="background1" w:themeShade="80"/>
              </w:rPr>
            </w:pPr>
          </w:p>
        </w:tc>
      </w:tr>
    </w:tbl>
    <w:p w14:paraId="19DD3112" w14:textId="77777777" w:rsidR="003E6E12" w:rsidRPr="003E6E12" w:rsidRDefault="003E6E12" w:rsidP="00B06386">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DD4208" w14:paraId="2AA4C18A" w14:textId="77777777" w:rsidTr="00A66385">
        <w:trPr>
          <w:trHeight w:val="700"/>
        </w:trPr>
        <w:tc>
          <w:tcPr>
            <w:tcW w:w="9776" w:type="dxa"/>
            <w:gridSpan w:val="2"/>
            <w:shd w:val="clear" w:color="auto" w:fill="D5DCE4" w:themeFill="text2" w:themeFillTint="33"/>
          </w:tcPr>
          <w:p w14:paraId="06C6AD6F" w14:textId="77777777" w:rsidR="00A66385" w:rsidRDefault="00A66385" w:rsidP="00B06386">
            <w:pPr>
              <w:jc w:val="both"/>
              <w:rPr>
                <w:rFonts w:ascii="Century Gothic" w:hAnsi="Century Gothic"/>
              </w:rPr>
            </w:pPr>
          </w:p>
          <w:p w14:paraId="4C8BCF83" w14:textId="5676B48E" w:rsidR="00DB67BA" w:rsidRPr="00DB67BA" w:rsidRDefault="006F2510" w:rsidP="00B0638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tc>
      </w:tr>
      <w:tr w:rsidR="00DB67BA" w14:paraId="09587775" w14:textId="77777777" w:rsidTr="00DB67BA">
        <w:trPr>
          <w:trHeight w:val="998"/>
        </w:trPr>
        <w:tc>
          <w:tcPr>
            <w:tcW w:w="8217" w:type="dxa"/>
          </w:tcPr>
          <w:p w14:paraId="0DA182A8" w14:textId="77777777" w:rsidR="00DB67BA" w:rsidRPr="00DB67BA" w:rsidRDefault="00DB67BA" w:rsidP="00B06386">
            <w:pPr>
              <w:jc w:val="both"/>
              <w:rPr>
                <w:rFonts w:ascii="Century Gothic" w:hAnsi="Century Gothic"/>
              </w:rPr>
            </w:pPr>
            <w:r w:rsidRPr="00DB67BA">
              <w:rPr>
                <w:rFonts w:ascii="Century Gothic" w:hAnsi="Century Gothic"/>
              </w:rPr>
              <w:t>¿Leí las indicaciones con detenimiento?</w:t>
            </w:r>
          </w:p>
        </w:tc>
        <w:tc>
          <w:tcPr>
            <w:tcW w:w="1559" w:type="dxa"/>
          </w:tcPr>
          <w:p w14:paraId="081E315D" w14:textId="77777777" w:rsidR="00DB67BA" w:rsidRPr="00DB67BA" w:rsidRDefault="00DB67BA" w:rsidP="00B06386">
            <w:pPr>
              <w:pStyle w:val="Prrafodelista"/>
              <w:ind w:left="360"/>
              <w:jc w:val="both"/>
              <w:rPr>
                <w:rFonts w:ascii="Century Gothic" w:hAnsi="Century Gothic"/>
              </w:rPr>
            </w:pPr>
            <w:r w:rsidRPr="00DB67BA">
              <w:rPr>
                <w:noProof/>
                <w:lang w:val="es-CR" w:eastAsia="es-CR"/>
              </w:rPr>
              <w:drawing>
                <wp:anchor distT="0" distB="0" distL="114300" distR="114300" simplePos="0" relativeHeight="251638272" behindDoc="1" locked="0" layoutInCell="1" allowOverlap="1" wp14:anchorId="34E0EF00" wp14:editId="343DAB0B">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637248" behindDoc="1" locked="0" layoutInCell="1" allowOverlap="1" wp14:anchorId="3CD788E2" wp14:editId="33AB0F4F">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44E3ADD2" w14:textId="77777777" w:rsidTr="00DB67BA">
        <w:trPr>
          <w:trHeight w:val="932"/>
        </w:trPr>
        <w:tc>
          <w:tcPr>
            <w:tcW w:w="8217" w:type="dxa"/>
          </w:tcPr>
          <w:p w14:paraId="628ADDFB" w14:textId="7E46B7CB" w:rsidR="00DB67BA" w:rsidRPr="0054637F" w:rsidRDefault="00DB67BA" w:rsidP="00B06386">
            <w:pPr>
              <w:jc w:val="both"/>
              <w:rPr>
                <w:rFonts w:ascii="Century Gothic" w:hAnsi="Century Gothic"/>
              </w:rPr>
            </w:pPr>
            <w:r w:rsidRPr="00DB67BA">
              <w:rPr>
                <w:rFonts w:ascii="Century Gothic" w:hAnsi="Century Gothic"/>
              </w:rPr>
              <w:t>¿Subrayé las palabras que no conocía?</w:t>
            </w:r>
          </w:p>
        </w:tc>
        <w:tc>
          <w:tcPr>
            <w:tcW w:w="1559" w:type="dxa"/>
          </w:tcPr>
          <w:p w14:paraId="0472D861" w14:textId="77777777" w:rsidR="00DB67BA" w:rsidRPr="00DB67BA" w:rsidRDefault="00DB67BA" w:rsidP="00B06386">
            <w:pPr>
              <w:pStyle w:val="Prrafodelista"/>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643392" behindDoc="1" locked="0" layoutInCell="1" allowOverlap="1" wp14:anchorId="44770EEF" wp14:editId="2684BA5F">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639296" behindDoc="1" locked="0" layoutInCell="1" allowOverlap="1" wp14:anchorId="4CEE964B" wp14:editId="78089588">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6B36E898" w14:textId="77777777" w:rsidTr="00DB67BA">
        <w:trPr>
          <w:trHeight w:val="976"/>
        </w:trPr>
        <w:tc>
          <w:tcPr>
            <w:tcW w:w="8217" w:type="dxa"/>
          </w:tcPr>
          <w:p w14:paraId="6D902E0C" w14:textId="77777777" w:rsidR="00DB67BA" w:rsidRPr="00DB67BA" w:rsidRDefault="00DB67BA" w:rsidP="00B06386">
            <w:pPr>
              <w:jc w:val="both"/>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4F437D9E" w14:textId="77777777" w:rsidR="00DB67BA" w:rsidRPr="00DB67BA" w:rsidRDefault="00DB67BA" w:rsidP="00B06386">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644416" behindDoc="1" locked="0" layoutInCell="1" allowOverlap="1" wp14:anchorId="7C5D7DE2" wp14:editId="29B3547E">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640320" behindDoc="1" locked="0" layoutInCell="1" allowOverlap="1" wp14:anchorId="5FBD3652" wp14:editId="78D9CBBE">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8CE7E73" w14:textId="77777777" w:rsidTr="00DB67BA">
        <w:trPr>
          <w:trHeight w:val="696"/>
        </w:trPr>
        <w:tc>
          <w:tcPr>
            <w:tcW w:w="8217" w:type="dxa"/>
          </w:tcPr>
          <w:p w14:paraId="3485F306" w14:textId="77777777" w:rsidR="00DB67BA" w:rsidRPr="00DB67BA" w:rsidRDefault="00DB67BA" w:rsidP="00B06386">
            <w:pPr>
              <w:jc w:val="both"/>
              <w:rPr>
                <w:rFonts w:ascii="Century Gothic" w:hAnsi="Century Gothic"/>
              </w:rPr>
            </w:pPr>
            <w:r>
              <w:rPr>
                <w:rFonts w:ascii="Century Gothic" w:hAnsi="Century Gothic"/>
              </w:rPr>
              <w:t>¿Me devolví a leer las indicaciones cuando no comprendí qué hacer?</w:t>
            </w:r>
          </w:p>
          <w:p w14:paraId="11C904ED" w14:textId="77777777" w:rsidR="00DB67BA" w:rsidRDefault="00DB67BA" w:rsidP="00B06386">
            <w:pPr>
              <w:jc w:val="both"/>
              <w:rPr>
                <w:rFonts w:ascii="Century Gothic" w:hAnsi="Century Gothic"/>
                <w:sz w:val="20"/>
                <w:szCs w:val="4"/>
              </w:rPr>
            </w:pPr>
          </w:p>
          <w:p w14:paraId="67CEA01B" w14:textId="77777777" w:rsidR="00DB67BA" w:rsidRDefault="00DB67BA" w:rsidP="00B06386">
            <w:pPr>
              <w:jc w:val="both"/>
              <w:rPr>
                <w:rFonts w:ascii="Century Gothic" w:hAnsi="Century Gothic"/>
                <w:sz w:val="20"/>
                <w:szCs w:val="4"/>
              </w:rPr>
            </w:pPr>
          </w:p>
          <w:p w14:paraId="7CE12BDC" w14:textId="77777777" w:rsidR="00DB67BA" w:rsidRDefault="00DB67BA" w:rsidP="00B06386">
            <w:pPr>
              <w:jc w:val="both"/>
              <w:rPr>
                <w:rFonts w:ascii="Century Gothic" w:hAnsi="Century Gothic"/>
                <w:sz w:val="20"/>
                <w:szCs w:val="4"/>
              </w:rPr>
            </w:pPr>
          </w:p>
        </w:tc>
        <w:tc>
          <w:tcPr>
            <w:tcW w:w="1559" w:type="dxa"/>
          </w:tcPr>
          <w:p w14:paraId="655C8105" w14:textId="77777777" w:rsidR="00DB67BA" w:rsidRPr="00DD4208" w:rsidRDefault="00DB67BA" w:rsidP="00B0638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642368" behindDoc="1" locked="0" layoutInCell="1" allowOverlap="1" wp14:anchorId="566A1DB3" wp14:editId="40024899">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641344" behindDoc="1" locked="0" layoutInCell="1" allowOverlap="1" wp14:anchorId="32A7F6FD" wp14:editId="70BB26D7">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697CC368" w14:textId="77777777" w:rsidR="008D5D67" w:rsidRDefault="008D5D67" w:rsidP="00B06386">
      <w:pPr>
        <w:spacing w:line="240" w:lineRule="auto"/>
        <w:jc w:val="both"/>
        <w:rPr>
          <w:rFonts w:ascii="Century Gothic" w:hAnsi="Century Gothic"/>
          <w:color w:val="808080" w:themeColor="background1" w:themeShade="80"/>
        </w:rPr>
      </w:pPr>
    </w:p>
    <w:p w14:paraId="1DD015C6" w14:textId="77777777" w:rsidR="00A66385" w:rsidRPr="00A66385" w:rsidRDefault="00A66385" w:rsidP="00B06386">
      <w:pPr>
        <w:spacing w:line="240" w:lineRule="auto"/>
        <w:jc w:val="both"/>
        <w:rPr>
          <w:rFonts w:ascii="Century Gothic" w:hAnsi="Century Gothic"/>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DD4208" w14:paraId="4D788F13" w14:textId="77777777" w:rsidTr="00A66385">
        <w:trPr>
          <w:trHeight w:val="700"/>
        </w:trPr>
        <w:tc>
          <w:tcPr>
            <w:tcW w:w="9776" w:type="dxa"/>
            <w:gridSpan w:val="2"/>
            <w:shd w:val="clear" w:color="auto" w:fill="D5DCE4" w:themeFill="text2" w:themeFillTint="33"/>
          </w:tcPr>
          <w:p w14:paraId="45BD35D3" w14:textId="77777777" w:rsidR="00A66385" w:rsidRDefault="00A66385" w:rsidP="00B06386">
            <w:pPr>
              <w:jc w:val="both"/>
              <w:rPr>
                <w:rFonts w:ascii="Century Gothic" w:hAnsi="Century Gothic"/>
              </w:rPr>
            </w:pPr>
          </w:p>
          <w:p w14:paraId="12226B3C" w14:textId="00EFBF63" w:rsidR="00DB67BA" w:rsidRPr="00F02072" w:rsidRDefault="00A66385" w:rsidP="00B06386">
            <w:pPr>
              <w:jc w:val="both"/>
              <w:rPr>
                <w:rFonts w:ascii="Century Gothic" w:hAnsi="Century Gothic"/>
              </w:rPr>
            </w:pPr>
            <w:r>
              <w:rPr>
                <w:rFonts w:ascii="Century Gothic" w:hAnsi="Century Gothic"/>
                <w:shd w:val="clear" w:color="auto" w:fill="D5DCE4" w:themeFill="text2" w:themeFillTint="33"/>
              </w:rPr>
              <w:t>Implica Valorar</w:t>
            </w:r>
            <w:r w:rsidR="00DB67BA" w:rsidRPr="00A66385">
              <w:rPr>
                <w:rFonts w:ascii="Century Gothic" w:hAnsi="Century Gothic"/>
                <w:shd w:val="clear" w:color="auto" w:fill="D5DCE4" w:themeFill="text2" w:themeFillTint="33"/>
              </w:rPr>
              <w:t xml:space="preserve"> lo realizado </w:t>
            </w:r>
            <w:r w:rsidR="00DB67BA" w:rsidRPr="00A66385">
              <w:rPr>
                <w:rFonts w:ascii="Century Gothic" w:hAnsi="Century Gothic"/>
                <w:b/>
                <w:shd w:val="clear" w:color="auto" w:fill="D5DCE4" w:themeFill="text2" w:themeFillTint="33"/>
              </w:rPr>
              <w:t>al terminar</w:t>
            </w:r>
            <w:r w:rsidR="00DB67BA" w:rsidRPr="00A66385">
              <w:rPr>
                <w:rFonts w:ascii="Century Gothic" w:hAnsi="Century Gothic"/>
                <w:shd w:val="clear" w:color="auto" w:fill="D5DCE4" w:themeFill="text2" w:themeFillTint="33"/>
              </w:rPr>
              <w:t xml:space="preserve"> por completo el trabajo.</w:t>
            </w:r>
          </w:p>
        </w:tc>
      </w:tr>
      <w:tr w:rsidR="00DB67BA" w14:paraId="072BB9BA" w14:textId="77777777" w:rsidTr="00DB67BA">
        <w:trPr>
          <w:trHeight w:val="960"/>
        </w:trPr>
        <w:tc>
          <w:tcPr>
            <w:tcW w:w="8217" w:type="dxa"/>
          </w:tcPr>
          <w:p w14:paraId="2515A12C" w14:textId="77777777" w:rsidR="00DB67BA" w:rsidRPr="00F02072" w:rsidRDefault="00DB67BA" w:rsidP="00B0638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49D4E395" w14:textId="77777777" w:rsidR="00DB67BA" w:rsidRPr="00F02072" w:rsidRDefault="00DB67BA" w:rsidP="00B0638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646464" behindDoc="1" locked="0" layoutInCell="1" allowOverlap="1" wp14:anchorId="56CE0BA0" wp14:editId="39A0ED57">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645440" behindDoc="1" locked="0" layoutInCell="1" allowOverlap="1" wp14:anchorId="6DBDF1E1" wp14:editId="2AF52553">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115ECE75" w14:textId="77777777" w:rsidTr="00DB67BA">
        <w:trPr>
          <w:trHeight w:val="846"/>
        </w:trPr>
        <w:tc>
          <w:tcPr>
            <w:tcW w:w="8217" w:type="dxa"/>
          </w:tcPr>
          <w:p w14:paraId="3380CBF2" w14:textId="77777777" w:rsidR="00DB67BA" w:rsidRPr="00F02072" w:rsidRDefault="00DB67BA" w:rsidP="00B06386">
            <w:pPr>
              <w:jc w:val="both"/>
              <w:rPr>
                <w:rFonts w:ascii="Century Gothic" w:hAnsi="Century Gothic"/>
              </w:rPr>
            </w:pPr>
            <w:r w:rsidRPr="00F02072">
              <w:rPr>
                <w:rFonts w:ascii="Century Gothic" w:hAnsi="Century Gothic"/>
              </w:rPr>
              <w:t>¿Revisé mi trabajo para asegurarme si todo lo solicitado fue realizado?</w:t>
            </w:r>
          </w:p>
          <w:p w14:paraId="6F1CBF4E" w14:textId="77777777" w:rsidR="00DB67BA" w:rsidRPr="00F02072" w:rsidRDefault="00DB67BA" w:rsidP="00B06386">
            <w:pPr>
              <w:pStyle w:val="Prrafodelista"/>
              <w:ind w:left="360"/>
              <w:jc w:val="both"/>
              <w:rPr>
                <w:rFonts w:ascii="Century Gothic" w:hAnsi="Century Gothic"/>
              </w:rPr>
            </w:pPr>
          </w:p>
        </w:tc>
        <w:tc>
          <w:tcPr>
            <w:tcW w:w="1559" w:type="dxa"/>
          </w:tcPr>
          <w:p w14:paraId="3CE3FC9C" w14:textId="77777777" w:rsidR="00DB67BA" w:rsidRPr="00F02072" w:rsidRDefault="00DB67BA" w:rsidP="00B06386">
            <w:pPr>
              <w:jc w:val="both"/>
              <w:rPr>
                <w:rFonts w:ascii="Century Gothic" w:hAnsi="Century Gothic"/>
              </w:rPr>
            </w:pPr>
            <w:r w:rsidRPr="00F02072">
              <w:rPr>
                <w:rFonts w:ascii="Century Gothic" w:hAnsi="Century Gothic"/>
                <w:noProof/>
                <w:lang w:eastAsia="es-CR"/>
              </w:rPr>
              <w:drawing>
                <wp:anchor distT="0" distB="0" distL="114300" distR="114300" simplePos="0" relativeHeight="251648512" behindDoc="1" locked="0" layoutInCell="1" allowOverlap="1" wp14:anchorId="19A599E0" wp14:editId="010CED1D">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647488" behindDoc="1" locked="0" layoutInCell="1" allowOverlap="1" wp14:anchorId="67F110A1" wp14:editId="2617D8F1">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57AFA9BA" w14:textId="77777777" w:rsidTr="00DB67BA">
        <w:trPr>
          <w:trHeight w:val="830"/>
        </w:trPr>
        <w:tc>
          <w:tcPr>
            <w:tcW w:w="8217" w:type="dxa"/>
          </w:tcPr>
          <w:p w14:paraId="7D23138D" w14:textId="77777777" w:rsidR="00DB67BA" w:rsidRPr="00F02072" w:rsidRDefault="00DB67BA" w:rsidP="00B06386">
            <w:pPr>
              <w:jc w:val="both"/>
              <w:rPr>
                <w:rFonts w:ascii="Century Gothic" w:hAnsi="Century Gothic"/>
              </w:rPr>
            </w:pPr>
            <w:r w:rsidRPr="00F02072">
              <w:rPr>
                <w:rFonts w:ascii="Century Gothic" w:hAnsi="Century Gothic"/>
              </w:rPr>
              <w:t>¿Me siento satisfecho con el trabajo que realicé?</w:t>
            </w:r>
          </w:p>
        </w:tc>
        <w:tc>
          <w:tcPr>
            <w:tcW w:w="1559" w:type="dxa"/>
          </w:tcPr>
          <w:p w14:paraId="45B1F924" w14:textId="77777777" w:rsidR="00DB67BA" w:rsidRPr="00F02072" w:rsidRDefault="00DB67BA" w:rsidP="00B0638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650560" behindDoc="1" locked="0" layoutInCell="1" allowOverlap="1" wp14:anchorId="7BEA5C6E" wp14:editId="68E8E1B8">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649536" behindDoc="1" locked="0" layoutInCell="1" allowOverlap="1" wp14:anchorId="49283020" wp14:editId="25CB252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583B7530" w14:textId="77777777" w:rsidTr="00CD603D">
        <w:trPr>
          <w:trHeight w:val="841"/>
        </w:trPr>
        <w:tc>
          <w:tcPr>
            <w:tcW w:w="9776" w:type="dxa"/>
            <w:gridSpan w:val="2"/>
          </w:tcPr>
          <w:p w14:paraId="090F21A3" w14:textId="77777777" w:rsidR="007202E8" w:rsidRDefault="00DB67BA" w:rsidP="00B06386">
            <w:pPr>
              <w:jc w:val="both"/>
              <w:rPr>
                <w:rFonts w:ascii="Century Gothic" w:hAnsi="Century Gothic"/>
              </w:rPr>
            </w:pPr>
            <w:r w:rsidRPr="00F02072">
              <w:rPr>
                <w:rFonts w:ascii="Century Gothic" w:hAnsi="Century Gothic"/>
              </w:rPr>
              <w:t>Explico ¿</w:t>
            </w:r>
            <w:r w:rsidR="00E727EB">
              <w:rPr>
                <w:rFonts w:ascii="Century Gothic" w:hAnsi="Century Gothic"/>
              </w:rPr>
              <w:t>Cuál fue la parte favorita</w:t>
            </w:r>
            <w:r w:rsidR="007202E8">
              <w:rPr>
                <w:rFonts w:ascii="Century Gothic" w:hAnsi="Century Gothic"/>
              </w:rPr>
              <w:t xml:space="preserve"> del trabajo?</w:t>
            </w:r>
          </w:p>
          <w:p w14:paraId="248A0E42" w14:textId="77777777" w:rsidR="007202E8" w:rsidRDefault="007202E8" w:rsidP="00B06386">
            <w:pPr>
              <w:jc w:val="both"/>
              <w:rPr>
                <w:rFonts w:ascii="Century Gothic" w:hAnsi="Century Gothic"/>
              </w:rPr>
            </w:pPr>
          </w:p>
          <w:p w14:paraId="5F51BB9D" w14:textId="77777777" w:rsidR="007202E8" w:rsidRDefault="007202E8" w:rsidP="00B06386">
            <w:pPr>
              <w:jc w:val="both"/>
              <w:rPr>
                <w:rFonts w:ascii="Century Gothic" w:hAnsi="Century Gothic"/>
              </w:rPr>
            </w:pPr>
          </w:p>
          <w:p w14:paraId="5D97545E" w14:textId="77777777" w:rsidR="00DB67BA" w:rsidRDefault="007202E8" w:rsidP="00B06386">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118C8E4A" w14:textId="350DFEF8" w:rsidR="006F2510" w:rsidRPr="00F02072" w:rsidRDefault="006F2510" w:rsidP="00B06386">
            <w:pPr>
              <w:jc w:val="both"/>
              <w:rPr>
                <w:rFonts w:ascii="Century Gothic" w:hAnsi="Century Gothic"/>
                <w:noProof/>
                <w:lang w:eastAsia="es-CR"/>
              </w:rPr>
            </w:pPr>
          </w:p>
        </w:tc>
      </w:tr>
    </w:tbl>
    <w:p w14:paraId="6682C307" w14:textId="0F0FA850" w:rsidR="00A07B07" w:rsidRDefault="00A07B07" w:rsidP="008230EA">
      <w:pPr>
        <w:spacing w:line="240" w:lineRule="auto"/>
        <w:jc w:val="both"/>
        <w:rPr>
          <w:rFonts w:ascii="Century Gothic" w:hAnsi="Century Gothic"/>
          <w:b/>
          <w:sz w:val="24"/>
        </w:rPr>
      </w:pPr>
    </w:p>
    <w:p w14:paraId="74439B09" w14:textId="1A2E9308" w:rsidR="00AA1F33" w:rsidRPr="00FA5C49" w:rsidRDefault="008230EA" w:rsidP="00FA5C49">
      <w:pPr>
        <w:spacing w:line="240" w:lineRule="auto"/>
        <w:jc w:val="center"/>
        <w:rPr>
          <w:rFonts w:ascii="Century Gothic" w:hAnsi="Century Gothic"/>
          <w:b/>
          <w:sz w:val="24"/>
        </w:rPr>
      </w:pPr>
      <w:r>
        <w:rPr>
          <w:rFonts w:ascii="Century Gothic" w:hAnsi="Century Gothic"/>
          <w:b/>
          <w:sz w:val="24"/>
        </w:rPr>
        <w:t>Anexo</w:t>
      </w:r>
      <w:r w:rsidR="00C53688">
        <w:rPr>
          <w:rFonts w:ascii="Century Gothic" w:hAnsi="Century Gothic"/>
          <w:b/>
          <w:sz w:val="24"/>
        </w:rPr>
        <w:t>s</w:t>
      </w:r>
    </w:p>
    <w:p w14:paraId="2FC7480D" w14:textId="546C62B2" w:rsidR="00B16C0D" w:rsidRPr="00B16C0D" w:rsidRDefault="00B16C0D" w:rsidP="00B16C0D">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Los incas fueron una </w:t>
      </w:r>
      <w:r w:rsidRPr="00B16C0D">
        <w:rPr>
          <w:rFonts w:ascii="Arial" w:eastAsia="Times New Roman" w:hAnsi="Arial" w:cs="Arial"/>
          <w:b/>
          <w:bCs/>
          <w:color w:val="21242C"/>
          <w:sz w:val="24"/>
          <w:szCs w:val="24"/>
          <w:lang w:eastAsia="es-CR"/>
        </w:rPr>
        <w:t>civilización que se asentó en Sudamérica desde el siglo XIII hasta la llegada de Francisco Pizarro, en el siglo XVI</w:t>
      </w:r>
      <w:r w:rsidRPr="00B16C0D">
        <w:rPr>
          <w:rFonts w:ascii="Arial" w:eastAsia="Times New Roman" w:hAnsi="Arial" w:cs="Arial"/>
          <w:color w:val="21242C"/>
          <w:sz w:val="24"/>
          <w:szCs w:val="24"/>
          <w:lang w:eastAsia="es-CR"/>
        </w:rPr>
        <w:t>.</w:t>
      </w:r>
    </w:p>
    <w:p w14:paraId="0B23F73A" w14:textId="5D133C73" w:rsidR="00B16C0D" w:rsidRPr="00B16C0D" w:rsidRDefault="00FA5C49" w:rsidP="00B16C0D">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noProof/>
          <w:color w:val="21242C"/>
          <w:sz w:val="24"/>
          <w:szCs w:val="24"/>
          <w:lang w:eastAsia="es-CR"/>
        </w:rPr>
        <w:drawing>
          <wp:anchor distT="0" distB="0" distL="114300" distR="114300" simplePos="0" relativeHeight="251688448" behindDoc="0" locked="0" layoutInCell="1" allowOverlap="1" wp14:anchorId="24B2817D" wp14:editId="178DAD7B">
            <wp:simplePos x="0" y="0"/>
            <wp:positionH relativeFrom="margin">
              <wp:posOffset>-219075</wp:posOffset>
            </wp:positionH>
            <wp:positionV relativeFrom="margin">
              <wp:posOffset>4694555</wp:posOffset>
            </wp:positionV>
            <wp:extent cx="2800985" cy="3258820"/>
            <wp:effectExtent l="0" t="0" r="0" b="0"/>
            <wp:wrapSquare wrapText="bothSides"/>
            <wp:docPr id="10" name="Imagen 10" descr="Ubicación de la cultura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bicación de la cultura inc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0985" cy="325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C0D" w:rsidRPr="00B16C0D">
        <w:rPr>
          <w:rFonts w:ascii="Arial" w:eastAsia="Times New Roman" w:hAnsi="Arial" w:cs="Arial"/>
          <w:b/>
          <w:bCs/>
          <w:color w:val="21242C"/>
          <w:sz w:val="24"/>
          <w:szCs w:val="24"/>
          <w:lang w:eastAsia="es-CR"/>
        </w:rPr>
        <w:t>Esta cultura tuvo su principal asentamiento en Cuzco</w:t>
      </w:r>
      <w:r w:rsidR="00B16C0D" w:rsidRPr="00B16C0D">
        <w:rPr>
          <w:rFonts w:ascii="Arial" w:eastAsia="Times New Roman" w:hAnsi="Arial" w:cs="Arial"/>
          <w:color w:val="21242C"/>
          <w:sz w:val="24"/>
          <w:szCs w:val="24"/>
          <w:lang w:eastAsia="es-CR"/>
        </w:rPr>
        <w:t>, pero se extendió a través de un gran territorio, llegando a tener 10 millones de habitantes y un propio idioma: el quechua.</w:t>
      </w:r>
    </w:p>
    <w:p w14:paraId="7DD023C7" w14:textId="19D5C58F" w:rsidR="00B16C0D" w:rsidRDefault="00B16C0D" w:rsidP="00B16C0D">
      <w:pPr>
        <w:spacing w:after="450"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Los incas fueron una de las grandes civilizaciones a nivel mundial, con características propias de organización social, política, idioma, religión, arte, arquitectura y economía. Además, influyeron considerablemente sobre las culturas actuales de la región.</w:t>
      </w:r>
    </w:p>
    <w:p w14:paraId="2094D58C" w14:textId="77777777" w:rsidR="00FA5C49" w:rsidRPr="00B16C0D" w:rsidRDefault="00FA5C49" w:rsidP="00B16C0D">
      <w:pPr>
        <w:spacing w:after="450" w:line="360" w:lineRule="auto"/>
        <w:jc w:val="both"/>
        <w:rPr>
          <w:rFonts w:ascii="Arial" w:eastAsia="Times New Roman" w:hAnsi="Arial" w:cs="Arial"/>
          <w:color w:val="21242C"/>
          <w:sz w:val="24"/>
          <w:szCs w:val="24"/>
          <w:lang w:eastAsia="es-CR"/>
        </w:rPr>
      </w:pPr>
    </w:p>
    <w:p w14:paraId="34F9783A" w14:textId="17EDF71D" w:rsidR="00B16C0D" w:rsidRPr="00B16C0D" w:rsidRDefault="00B16C0D" w:rsidP="00B16C0D">
      <w:pPr>
        <w:spacing w:after="0" w:line="360" w:lineRule="auto"/>
        <w:jc w:val="both"/>
        <w:outlineLvl w:val="1"/>
        <w:rPr>
          <w:rFonts w:ascii="Arial" w:eastAsia="Times New Roman" w:hAnsi="Arial" w:cs="Arial"/>
          <w:b/>
          <w:bCs/>
          <w:color w:val="21242C"/>
          <w:sz w:val="24"/>
          <w:szCs w:val="24"/>
          <w:lang w:eastAsia="es-CR"/>
        </w:rPr>
      </w:pPr>
      <w:r w:rsidRPr="00B16C0D">
        <w:rPr>
          <w:rFonts w:ascii="Arial" w:eastAsia="Times New Roman" w:hAnsi="Arial" w:cs="Arial"/>
          <w:b/>
          <w:bCs/>
          <w:color w:val="21242C"/>
          <w:sz w:val="24"/>
          <w:szCs w:val="24"/>
          <w:lang w:eastAsia="es-CR"/>
        </w:rPr>
        <w:lastRenderedPageBreak/>
        <w:t>Ubicación de los incas</w:t>
      </w:r>
    </w:p>
    <w:p w14:paraId="61860CBB" w14:textId="7D71A8F5" w:rsidR="00B16C0D" w:rsidRPr="00B16C0D" w:rsidRDefault="00B16C0D" w:rsidP="00B16C0D">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 xml:space="preserve"> La cultura inca </w:t>
      </w:r>
      <w:r w:rsidRPr="00B16C0D">
        <w:rPr>
          <w:rFonts w:ascii="Arial" w:eastAsia="Times New Roman" w:hAnsi="Arial" w:cs="Arial"/>
          <w:b/>
          <w:bCs/>
          <w:color w:val="21242C"/>
          <w:sz w:val="24"/>
          <w:szCs w:val="24"/>
          <w:lang w:eastAsia="es-CR"/>
        </w:rPr>
        <w:t>se encontraba alrededor de lo que era su principal ciudad, Cuzco, en la actual Perú, </w:t>
      </w:r>
      <w:r w:rsidRPr="00B16C0D">
        <w:rPr>
          <w:rFonts w:ascii="Arial" w:eastAsia="Times New Roman" w:hAnsi="Arial" w:cs="Arial"/>
          <w:color w:val="21242C"/>
          <w:sz w:val="24"/>
          <w:szCs w:val="24"/>
          <w:lang w:eastAsia="es-CR"/>
        </w:rPr>
        <w:t>y se extendía hasta el sur de la actual Colombia, Ecuador, Perú, Bolivia y parte del norte de Argentina y Chile, con una extensión total mayor a 4.000 km</w:t>
      </w:r>
      <w:r w:rsidRPr="00B16C0D">
        <w:rPr>
          <w:rFonts w:ascii="Arial" w:eastAsia="Times New Roman" w:hAnsi="Arial" w:cs="Arial"/>
          <w:color w:val="21242C"/>
          <w:sz w:val="24"/>
          <w:szCs w:val="24"/>
          <w:vertAlign w:val="superscript"/>
          <w:lang w:eastAsia="es-CR"/>
        </w:rPr>
        <w:t>2</w:t>
      </w:r>
      <w:r w:rsidRPr="00B16C0D">
        <w:rPr>
          <w:rFonts w:ascii="Arial" w:eastAsia="Times New Roman" w:hAnsi="Arial" w:cs="Arial"/>
          <w:color w:val="21242C"/>
          <w:sz w:val="24"/>
          <w:szCs w:val="24"/>
          <w:lang w:eastAsia="es-CR"/>
        </w:rPr>
        <w:t>.</w:t>
      </w:r>
    </w:p>
    <w:p w14:paraId="07588B2F" w14:textId="5F09687F" w:rsidR="00B16C0D" w:rsidRPr="00B16C0D" w:rsidRDefault="00B16C0D" w:rsidP="00B16C0D">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Las ciudades más importantes de la civilización inca fueron</w:t>
      </w:r>
      <w:r w:rsidRPr="00B16C0D">
        <w:rPr>
          <w:rFonts w:ascii="Arial" w:eastAsia="Times New Roman" w:hAnsi="Arial" w:cs="Arial"/>
          <w:b/>
          <w:bCs/>
          <w:color w:val="21242C"/>
          <w:sz w:val="24"/>
          <w:szCs w:val="24"/>
          <w:lang w:eastAsia="es-CR"/>
        </w:rPr>
        <w:t> Cuzco, capital de Imperio inca, Kenko, Sacsayhuamán, Tipón, Machu Picchu y Ollantaytambo</w:t>
      </w:r>
      <w:r w:rsidRPr="00B16C0D">
        <w:rPr>
          <w:rFonts w:ascii="Arial" w:eastAsia="Times New Roman" w:hAnsi="Arial" w:cs="Arial"/>
          <w:color w:val="21242C"/>
          <w:sz w:val="24"/>
          <w:szCs w:val="24"/>
          <w:lang w:eastAsia="es-CR"/>
        </w:rPr>
        <w:t>.</w:t>
      </w:r>
    </w:p>
    <w:p w14:paraId="368C6892" w14:textId="7EE5F37F" w:rsidR="00B16C0D" w:rsidRPr="00B16C0D" w:rsidRDefault="00B16C0D" w:rsidP="00B16C0D">
      <w:pPr>
        <w:spacing w:after="0" w:line="360" w:lineRule="auto"/>
        <w:jc w:val="both"/>
        <w:outlineLvl w:val="1"/>
        <w:rPr>
          <w:rFonts w:ascii="Arial" w:eastAsia="Times New Roman" w:hAnsi="Arial" w:cs="Arial"/>
          <w:b/>
          <w:bCs/>
          <w:color w:val="21242C"/>
          <w:sz w:val="24"/>
          <w:szCs w:val="24"/>
          <w:lang w:eastAsia="es-CR"/>
        </w:rPr>
      </w:pPr>
      <w:r w:rsidRPr="00B16C0D">
        <w:rPr>
          <w:rFonts w:ascii="Arial" w:eastAsia="Times New Roman" w:hAnsi="Arial" w:cs="Arial"/>
          <w:b/>
          <w:bCs/>
          <w:color w:val="21242C"/>
          <w:sz w:val="24"/>
          <w:szCs w:val="24"/>
          <w:lang w:eastAsia="es-CR"/>
        </w:rPr>
        <w:t>Características de la cultura inca</w:t>
      </w:r>
    </w:p>
    <w:p w14:paraId="4394704C" w14:textId="06FAC5C7" w:rsidR="00B16C0D" w:rsidRPr="00B16C0D" w:rsidRDefault="00B16C0D" w:rsidP="00B16C0D">
      <w:pPr>
        <w:spacing w:after="450"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Entre las principales características de la cultura inca podemos destacar que:</w:t>
      </w:r>
    </w:p>
    <w:p w14:paraId="30A4E37C" w14:textId="77777777" w:rsidR="00B16C0D" w:rsidRPr="00B16C0D" w:rsidRDefault="00B16C0D" w:rsidP="00B16C0D">
      <w:pPr>
        <w:numPr>
          <w:ilvl w:val="0"/>
          <w:numId w:val="17"/>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Eran politeístas, es decir, </w:t>
      </w:r>
      <w:r w:rsidRPr="00B16C0D">
        <w:rPr>
          <w:rFonts w:ascii="Arial" w:eastAsia="Times New Roman" w:hAnsi="Arial" w:cs="Arial"/>
          <w:b/>
          <w:bCs/>
          <w:color w:val="21242C"/>
          <w:sz w:val="24"/>
          <w:szCs w:val="24"/>
          <w:lang w:eastAsia="es-CR"/>
        </w:rPr>
        <w:t>creían en varios dioses, </w:t>
      </w:r>
      <w:r w:rsidRPr="00B16C0D">
        <w:rPr>
          <w:rFonts w:ascii="Arial" w:eastAsia="Times New Roman" w:hAnsi="Arial" w:cs="Arial"/>
          <w:color w:val="21242C"/>
          <w:sz w:val="24"/>
          <w:szCs w:val="24"/>
          <w:lang w:eastAsia="es-CR"/>
        </w:rPr>
        <w:t>como en el dios del sol, la luna y algunos fenómenos naturales.</w:t>
      </w:r>
    </w:p>
    <w:p w14:paraId="40B7D7A6" w14:textId="363A677B" w:rsidR="00B16C0D" w:rsidRDefault="00B16C0D" w:rsidP="00B16C0D">
      <w:pPr>
        <w:numPr>
          <w:ilvl w:val="0"/>
          <w:numId w:val="17"/>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Eran </w:t>
      </w:r>
      <w:r w:rsidRPr="00B16C0D">
        <w:rPr>
          <w:rFonts w:ascii="Arial" w:eastAsia="Times New Roman" w:hAnsi="Arial" w:cs="Arial"/>
          <w:b/>
          <w:bCs/>
          <w:color w:val="21242C"/>
          <w:sz w:val="24"/>
          <w:szCs w:val="24"/>
          <w:lang w:eastAsia="es-CR"/>
        </w:rPr>
        <w:t>esclavistas</w:t>
      </w:r>
      <w:r w:rsidRPr="00B16C0D">
        <w:rPr>
          <w:rFonts w:ascii="Arial" w:eastAsia="Times New Roman" w:hAnsi="Arial" w:cs="Arial"/>
          <w:color w:val="21242C"/>
          <w:sz w:val="24"/>
          <w:szCs w:val="24"/>
          <w:lang w:eastAsia="es-CR"/>
        </w:rPr>
        <w:t>, utilizaban la mano de obra humana, impuesta por la fuerza, de quienes eran prisioneros de guerra al servicio del Estado.</w:t>
      </w:r>
    </w:p>
    <w:p w14:paraId="500AA640" w14:textId="45C01EB3" w:rsidR="00E95A7D" w:rsidRDefault="00E95A7D" w:rsidP="00B16C0D">
      <w:pPr>
        <w:numPr>
          <w:ilvl w:val="0"/>
          <w:numId w:val="17"/>
        </w:numPr>
        <w:spacing w:after="0" w:line="360" w:lineRule="auto"/>
        <w:ind w:left="1050"/>
        <w:jc w:val="both"/>
        <w:rPr>
          <w:rFonts w:ascii="Arial" w:eastAsia="Times New Roman" w:hAnsi="Arial" w:cs="Arial"/>
          <w:color w:val="21242C"/>
          <w:sz w:val="24"/>
          <w:szCs w:val="24"/>
          <w:lang w:eastAsia="es-CR"/>
        </w:rPr>
      </w:pPr>
      <w:r w:rsidRPr="00E95A7D">
        <w:rPr>
          <w:rFonts w:ascii="Arial" w:eastAsia="Times New Roman" w:hAnsi="Arial" w:cs="Arial"/>
          <w:color w:val="21242C"/>
          <w:sz w:val="24"/>
          <w:szCs w:val="24"/>
          <w:lang w:eastAsia="es-CR"/>
        </w:rPr>
        <w:t>Los yanaconas eran Hombres y mujeres, prisioneros de por vida, dedicados a servir a los Incas</w:t>
      </w:r>
      <w:r>
        <w:rPr>
          <w:rFonts w:ascii="Arial" w:eastAsia="Times New Roman" w:hAnsi="Arial" w:cs="Arial"/>
          <w:color w:val="21242C"/>
          <w:sz w:val="24"/>
          <w:szCs w:val="24"/>
          <w:lang w:eastAsia="es-CR"/>
        </w:rPr>
        <w:t>.</w:t>
      </w:r>
    </w:p>
    <w:p w14:paraId="67D8DFB5" w14:textId="22A5DC8C" w:rsidR="00B16C0D" w:rsidRPr="00B16C0D" w:rsidRDefault="00B16C0D" w:rsidP="00B16C0D">
      <w:pPr>
        <w:numPr>
          <w:ilvl w:val="0"/>
          <w:numId w:val="17"/>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Su </w:t>
      </w:r>
      <w:r w:rsidRPr="00B16C0D">
        <w:rPr>
          <w:rFonts w:ascii="Arial" w:eastAsia="Times New Roman" w:hAnsi="Arial" w:cs="Arial"/>
          <w:b/>
          <w:bCs/>
          <w:color w:val="21242C"/>
          <w:sz w:val="24"/>
          <w:szCs w:val="24"/>
          <w:lang w:eastAsia="es-CR"/>
        </w:rPr>
        <w:t>economía se basaba en la agricultura</w:t>
      </w:r>
      <w:r w:rsidRPr="00B16C0D">
        <w:rPr>
          <w:rFonts w:ascii="Arial" w:eastAsia="Times New Roman" w:hAnsi="Arial" w:cs="Arial"/>
          <w:color w:val="21242C"/>
          <w:sz w:val="24"/>
          <w:szCs w:val="24"/>
          <w:lang w:eastAsia="es-CR"/>
        </w:rPr>
        <w:t>, aunque desarrollaron también la </w:t>
      </w:r>
      <w:r w:rsidRPr="00B16C0D">
        <w:rPr>
          <w:rFonts w:ascii="Arial" w:eastAsia="Times New Roman" w:hAnsi="Arial" w:cs="Arial"/>
          <w:b/>
          <w:bCs/>
          <w:color w:val="21242C"/>
          <w:sz w:val="24"/>
          <w:szCs w:val="24"/>
          <w:lang w:eastAsia="es-CR"/>
        </w:rPr>
        <w:t>ganadería</w:t>
      </w:r>
      <w:r w:rsidRPr="00B16C0D">
        <w:rPr>
          <w:rFonts w:ascii="Arial" w:eastAsia="Times New Roman" w:hAnsi="Arial" w:cs="Arial"/>
          <w:color w:val="21242C"/>
          <w:sz w:val="24"/>
          <w:szCs w:val="24"/>
          <w:lang w:eastAsia="es-CR"/>
        </w:rPr>
        <w:t>.</w:t>
      </w:r>
    </w:p>
    <w:p w14:paraId="060B0BE2" w14:textId="2A1B5FF5" w:rsidR="00B16C0D" w:rsidRDefault="00B16C0D" w:rsidP="00B16C0D">
      <w:pPr>
        <w:numPr>
          <w:ilvl w:val="0"/>
          <w:numId w:val="17"/>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Su </w:t>
      </w:r>
      <w:r w:rsidRPr="00B16C0D">
        <w:rPr>
          <w:rFonts w:ascii="Arial" w:eastAsia="Times New Roman" w:hAnsi="Arial" w:cs="Arial"/>
          <w:b/>
          <w:bCs/>
          <w:color w:val="21242C"/>
          <w:sz w:val="24"/>
          <w:szCs w:val="24"/>
          <w:lang w:eastAsia="es-CR"/>
        </w:rPr>
        <w:t>principal gobernante era el Inca o Sapa Inca</w:t>
      </w:r>
      <w:r w:rsidRPr="00B16C0D">
        <w:rPr>
          <w:rFonts w:ascii="Arial" w:eastAsia="Times New Roman" w:hAnsi="Arial" w:cs="Arial"/>
          <w:color w:val="21242C"/>
          <w:sz w:val="24"/>
          <w:szCs w:val="24"/>
          <w:lang w:eastAsia="es-CR"/>
        </w:rPr>
        <w:t>, monarca absoluto.</w:t>
      </w:r>
    </w:p>
    <w:p w14:paraId="773D14D0" w14:textId="77777777" w:rsidR="00E95A7D" w:rsidRPr="00B16C0D" w:rsidRDefault="00E95A7D" w:rsidP="00E95A7D">
      <w:pPr>
        <w:spacing w:after="0" w:line="360" w:lineRule="auto"/>
        <w:ind w:left="1050"/>
        <w:jc w:val="both"/>
        <w:rPr>
          <w:rFonts w:ascii="Arial" w:eastAsia="Times New Roman" w:hAnsi="Arial" w:cs="Arial"/>
          <w:color w:val="21242C"/>
          <w:sz w:val="24"/>
          <w:szCs w:val="24"/>
          <w:lang w:eastAsia="es-CR"/>
        </w:rPr>
      </w:pPr>
    </w:p>
    <w:p w14:paraId="70D38A81" w14:textId="77777777" w:rsidR="00B16C0D" w:rsidRPr="00B16C0D" w:rsidRDefault="00B16C0D" w:rsidP="00B16C0D">
      <w:pPr>
        <w:numPr>
          <w:ilvl w:val="0"/>
          <w:numId w:val="17"/>
        </w:numPr>
        <w:spacing w:after="375"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Se ubicaron en la región del actual Perú y sus alrededores.</w:t>
      </w:r>
    </w:p>
    <w:p w14:paraId="7E7579E9" w14:textId="77777777" w:rsidR="00B16C0D" w:rsidRPr="00B16C0D" w:rsidRDefault="00B16C0D" w:rsidP="00B16C0D">
      <w:pPr>
        <w:numPr>
          <w:ilvl w:val="0"/>
          <w:numId w:val="17"/>
        </w:numPr>
        <w:spacing w:after="375"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Su imperio se comunicaba por extensas rutas a lo largo y ancho de sus territorios.</w:t>
      </w:r>
    </w:p>
    <w:p w14:paraId="743E47B0" w14:textId="3B9CBB39" w:rsidR="00E95A7D" w:rsidRPr="00E95A7D" w:rsidRDefault="00B16C0D" w:rsidP="00E95A7D">
      <w:pPr>
        <w:numPr>
          <w:ilvl w:val="0"/>
          <w:numId w:val="17"/>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b/>
          <w:bCs/>
          <w:color w:val="21242C"/>
          <w:sz w:val="24"/>
          <w:szCs w:val="24"/>
          <w:lang w:eastAsia="es-CR"/>
        </w:rPr>
        <w:t>Poseía un ejército grande y fuerte</w:t>
      </w:r>
      <w:r w:rsidRPr="00B16C0D">
        <w:rPr>
          <w:rFonts w:ascii="Arial" w:eastAsia="Times New Roman" w:hAnsi="Arial" w:cs="Arial"/>
          <w:color w:val="21242C"/>
          <w:sz w:val="24"/>
          <w:szCs w:val="24"/>
          <w:lang w:eastAsia="es-CR"/>
        </w:rPr>
        <w:t> con armas, estrategias y tecnologías avanzadas para la época</w:t>
      </w:r>
      <w:r w:rsidR="00E95A7D" w:rsidRPr="00E95A7D">
        <w:rPr>
          <w:rFonts w:ascii="Arial" w:eastAsia="Times New Roman" w:hAnsi="Arial" w:cs="Arial"/>
          <w:color w:val="21242C"/>
          <w:sz w:val="24"/>
          <w:szCs w:val="24"/>
          <w:lang w:eastAsia="es-CR"/>
        </w:rPr>
        <w:t>; construyeron edificaciones llamadas TAMBOS para descansar.</w:t>
      </w:r>
    </w:p>
    <w:p w14:paraId="5DDCB092" w14:textId="77777777" w:rsidR="00E95A7D" w:rsidRPr="00B16C0D" w:rsidRDefault="00E95A7D" w:rsidP="00E95A7D">
      <w:pPr>
        <w:spacing w:after="0" w:line="360" w:lineRule="auto"/>
        <w:jc w:val="both"/>
        <w:rPr>
          <w:rFonts w:ascii="Arial" w:eastAsia="Times New Roman" w:hAnsi="Arial" w:cs="Arial"/>
          <w:color w:val="21242C"/>
          <w:sz w:val="24"/>
          <w:szCs w:val="24"/>
          <w:lang w:eastAsia="es-CR"/>
        </w:rPr>
      </w:pPr>
    </w:p>
    <w:p w14:paraId="621C2E03" w14:textId="1FE2580E" w:rsidR="00B16C0D" w:rsidRDefault="00B16C0D" w:rsidP="00B16C0D">
      <w:pPr>
        <w:numPr>
          <w:ilvl w:val="0"/>
          <w:numId w:val="17"/>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Tenían una amplia actividad artística: practicaban la</w:t>
      </w:r>
      <w:r w:rsidRPr="00B16C0D">
        <w:rPr>
          <w:rFonts w:ascii="Arial" w:eastAsia="Times New Roman" w:hAnsi="Arial" w:cs="Arial"/>
          <w:b/>
          <w:bCs/>
          <w:color w:val="21242C"/>
          <w:sz w:val="24"/>
          <w:szCs w:val="24"/>
          <w:lang w:eastAsia="es-CR"/>
        </w:rPr>
        <w:t> arquitectura, escultura, cerámica, pintura, orfebrería, platería, textilería, música, danza y literatura</w:t>
      </w:r>
      <w:r w:rsidRPr="00B16C0D">
        <w:rPr>
          <w:rFonts w:ascii="Arial" w:eastAsia="Times New Roman" w:hAnsi="Arial" w:cs="Arial"/>
          <w:color w:val="21242C"/>
          <w:sz w:val="24"/>
          <w:szCs w:val="24"/>
          <w:lang w:eastAsia="es-CR"/>
        </w:rPr>
        <w:t>.</w:t>
      </w:r>
    </w:p>
    <w:p w14:paraId="4958C623" w14:textId="6DB5F744" w:rsidR="00B16C0D" w:rsidRDefault="00B16C0D" w:rsidP="00B16C0D">
      <w:pPr>
        <w:spacing w:after="0" w:line="360" w:lineRule="auto"/>
        <w:jc w:val="both"/>
        <w:rPr>
          <w:rFonts w:ascii="Arial" w:eastAsia="Times New Roman" w:hAnsi="Arial" w:cs="Arial"/>
          <w:color w:val="21242C"/>
          <w:sz w:val="24"/>
          <w:szCs w:val="24"/>
          <w:lang w:eastAsia="es-CR"/>
        </w:rPr>
      </w:pPr>
    </w:p>
    <w:p w14:paraId="1E1A22D4" w14:textId="6068ED76" w:rsidR="00B16C0D" w:rsidRPr="00E95A7D" w:rsidRDefault="00E95A7D" w:rsidP="00E95A7D">
      <w:pPr>
        <w:pStyle w:val="Prrafodelista"/>
        <w:numPr>
          <w:ilvl w:val="0"/>
          <w:numId w:val="22"/>
        </w:numPr>
        <w:spacing w:line="360" w:lineRule="auto"/>
        <w:jc w:val="both"/>
        <w:rPr>
          <w:rFonts w:ascii="Arial" w:eastAsia="Times New Roman" w:hAnsi="Arial" w:cs="Arial"/>
          <w:color w:val="21242C"/>
          <w:sz w:val="24"/>
          <w:szCs w:val="24"/>
          <w:lang w:eastAsia="es-CR"/>
        </w:rPr>
      </w:pPr>
      <w:r w:rsidRPr="00E95A7D">
        <w:rPr>
          <w:rFonts w:ascii="Arial" w:eastAsia="Times New Roman" w:hAnsi="Arial" w:cs="Arial"/>
          <w:color w:val="21242C"/>
          <w:sz w:val="24"/>
          <w:szCs w:val="24"/>
          <w:lang w:eastAsia="es-CR"/>
        </w:rPr>
        <w:t xml:space="preserve">El quipus (el nombre es derivado del vocablo quechua khipu, que significa nudo, ligadura, atadura, lazada) ​ fue un instrumento de almacenamiento de información consistente en </w:t>
      </w:r>
      <w:r w:rsidRPr="00E95A7D">
        <w:rPr>
          <w:rFonts w:ascii="Arial" w:eastAsia="Times New Roman" w:hAnsi="Arial" w:cs="Arial"/>
          <w:color w:val="21242C"/>
          <w:sz w:val="24"/>
          <w:szCs w:val="24"/>
          <w:lang w:eastAsia="es-CR"/>
        </w:rPr>
        <w:lastRenderedPageBreak/>
        <w:t>cuerdas de lana o de algodón de diversos colores, provistos de nudos. Usado por las civilizaciones andinas. Si bien se sabe que fue usado como un sistema de contabilidad y almacenamiento de relatos épicos de los Incas difuntos, ciertos autores han propuesto que podría haber sido usado también como un sistema gráfico</w:t>
      </w:r>
      <w:r>
        <w:rPr>
          <w:rFonts w:ascii="Arial" w:eastAsia="Times New Roman" w:hAnsi="Arial" w:cs="Arial"/>
          <w:color w:val="21242C"/>
          <w:sz w:val="24"/>
          <w:szCs w:val="24"/>
          <w:lang w:eastAsia="es-CR"/>
        </w:rPr>
        <w:t xml:space="preserve"> </w:t>
      </w:r>
      <w:r w:rsidRPr="00E95A7D">
        <w:rPr>
          <w:rFonts w:ascii="Arial" w:eastAsia="Times New Roman" w:hAnsi="Arial" w:cs="Arial"/>
          <w:color w:val="21242C"/>
          <w:sz w:val="24"/>
          <w:szCs w:val="24"/>
          <w:lang w:eastAsia="es-CR"/>
        </w:rPr>
        <w:t>de escritura</w:t>
      </w:r>
      <w:r>
        <w:rPr>
          <w:rFonts w:ascii="Arial" w:eastAsia="Times New Roman" w:hAnsi="Arial" w:cs="Arial"/>
          <w:color w:val="21242C"/>
          <w:sz w:val="24"/>
          <w:szCs w:val="24"/>
          <w:lang w:eastAsia="es-CR"/>
        </w:rPr>
        <w:t>.</w:t>
      </w:r>
    </w:p>
    <w:p w14:paraId="25D7513C" w14:textId="77777777" w:rsidR="00B16C0D" w:rsidRPr="00B16C0D" w:rsidRDefault="00B16C0D" w:rsidP="00B16C0D">
      <w:pPr>
        <w:spacing w:after="0" w:line="360" w:lineRule="auto"/>
        <w:jc w:val="both"/>
        <w:rPr>
          <w:rFonts w:ascii="Arial" w:eastAsia="Times New Roman" w:hAnsi="Arial" w:cs="Arial"/>
          <w:color w:val="21242C"/>
          <w:sz w:val="24"/>
          <w:szCs w:val="24"/>
          <w:lang w:eastAsia="es-CR"/>
        </w:rPr>
      </w:pPr>
    </w:p>
    <w:p w14:paraId="6E1E0879" w14:textId="77777777" w:rsidR="00B16C0D" w:rsidRPr="00B16C0D" w:rsidRDefault="00B16C0D" w:rsidP="00B16C0D">
      <w:pPr>
        <w:spacing w:after="0" w:line="360" w:lineRule="auto"/>
        <w:jc w:val="both"/>
        <w:outlineLvl w:val="1"/>
        <w:rPr>
          <w:rFonts w:ascii="Arial" w:eastAsia="Times New Roman" w:hAnsi="Arial" w:cs="Arial"/>
          <w:b/>
          <w:bCs/>
          <w:color w:val="21242C"/>
          <w:sz w:val="24"/>
          <w:szCs w:val="24"/>
          <w:lang w:eastAsia="es-CR"/>
        </w:rPr>
      </w:pPr>
      <w:r w:rsidRPr="00B16C0D">
        <w:rPr>
          <w:rFonts w:ascii="Arial" w:eastAsia="Times New Roman" w:hAnsi="Arial" w:cs="Arial"/>
          <w:b/>
          <w:bCs/>
          <w:color w:val="21242C"/>
          <w:sz w:val="24"/>
          <w:szCs w:val="24"/>
          <w:lang w:eastAsia="es-CR"/>
        </w:rPr>
        <w:t>Organización social y política</w:t>
      </w:r>
    </w:p>
    <w:p w14:paraId="1137EC91" w14:textId="77777777" w:rsidR="00B16C0D" w:rsidRPr="00B16C0D" w:rsidRDefault="00B16C0D" w:rsidP="00B16C0D">
      <w:pPr>
        <w:spacing w:after="0" w:line="360" w:lineRule="auto"/>
        <w:jc w:val="both"/>
        <w:outlineLvl w:val="2"/>
        <w:rPr>
          <w:rFonts w:ascii="Arial" w:eastAsia="Times New Roman" w:hAnsi="Arial" w:cs="Arial"/>
          <w:b/>
          <w:bCs/>
          <w:color w:val="21242C"/>
          <w:sz w:val="24"/>
          <w:szCs w:val="24"/>
          <w:lang w:eastAsia="es-CR"/>
        </w:rPr>
      </w:pPr>
      <w:r w:rsidRPr="00B16C0D">
        <w:rPr>
          <w:rFonts w:ascii="Arial" w:eastAsia="Times New Roman" w:hAnsi="Arial" w:cs="Arial"/>
          <w:b/>
          <w:bCs/>
          <w:color w:val="21242C"/>
          <w:sz w:val="24"/>
          <w:szCs w:val="24"/>
          <w:lang w:eastAsia="es-CR"/>
        </w:rPr>
        <w:t>Organización social</w:t>
      </w:r>
    </w:p>
    <w:p w14:paraId="297B2BA7" w14:textId="77777777" w:rsidR="00B16C0D" w:rsidRPr="00B16C0D" w:rsidRDefault="00B16C0D" w:rsidP="00B16C0D">
      <w:pPr>
        <w:spacing w:after="450"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La sociedad de la cultura inca poseía su propia jerarquía de clases sociales:</w:t>
      </w:r>
    </w:p>
    <w:p w14:paraId="75466940" w14:textId="77777777" w:rsidR="00B16C0D" w:rsidRPr="00B16C0D" w:rsidRDefault="00B16C0D" w:rsidP="00B16C0D">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noProof/>
          <w:color w:val="21242C"/>
          <w:sz w:val="24"/>
          <w:szCs w:val="24"/>
          <w:lang w:eastAsia="es-CR"/>
        </w:rPr>
        <w:drawing>
          <wp:inline distT="0" distB="0" distL="0" distR="0" wp14:anchorId="4042BC13" wp14:editId="5B35F706">
            <wp:extent cx="4857750" cy="3333750"/>
            <wp:effectExtent l="0" t="0" r="0" b="0"/>
            <wp:docPr id="20" name="Imagen 20" descr="Pirámide social de la cultura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rámide social de la cultura inc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3333750"/>
                    </a:xfrm>
                    <a:prstGeom prst="rect">
                      <a:avLst/>
                    </a:prstGeom>
                    <a:noFill/>
                    <a:ln>
                      <a:noFill/>
                    </a:ln>
                  </pic:spPr>
                </pic:pic>
              </a:graphicData>
            </a:graphic>
          </wp:inline>
        </w:drawing>
      </w:r>
    </w:p>
    <w:p w14:paraId="2940B64F" w14:textId="77777777" w:rsidR="00B16C0D" w:rsidRPr="00B16C0D" w:rsidRDefault="00B16C0D" w:rsidP="00B16C0D">
      <w:pPr>
        <w:spacing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Pirámide social de la cultura inca.</w:t>
      </w:r>
    </w:p>
    <w:p w14:paraId="329ECA7E" w14:textId="77777777" w:rsidR="00B16C0D" w:rsidRPr="00B16C0D" w:rsidRDefault="00B16C0D" w:rsidP="00B16C0D">
      <w:pPr>
        <w:numPr>
          <w:ilvl w:val="0"/>
          <w:numId w:val="18"/>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b/>
          <w:bCs/>
          <w:color w:val="21242C"/>
          <w:sz w:val="24"/>
          <w:szCs w:val="24"/>
          <w:lang w:eastAsia="es-CR"/>
        </w:rPr>
        <w:t>Familia real</w:t>
      </w:r>
      <w:r w:rsidRPr="00B16C0D">
        <w:rPr>
          <w:rFonts w:ascii="Arial" w:eastAsia="Times New Roman" w:hAnsi="Arial" w:cs="Arial"/>
          <w:color w:val="21242C"/>
          <w:sz w:val="24"/>
          <w:szCs w:val="24"/>
          <w:lang w:eastAsia="es-CR"/>
        </w:rPr>
        <w:t>: el nivel más alto lo ocupaba la familia real, con su soberano o rey, llamado Inca. Este personaje era elegido por sus capacidades físicas y morales, mediante un ritual donde demostraba su valor. Si bien era electo por rituales, su poder se consideraba sagrado y respondía a los dictámenes de los dioses. La familia real se constituía de su esposa e hijos.</w:t>
      </w:r>
    </w:p>
    <w:p w14:paraId="10CB1CCB" w14:textId="77777777" w:rsidR="00B16C0D" w:rsidRPr="00B16C0D" w:rsidRDefault="00B16C0D" w:rsidP="00B16C0D">
      <w:pPr>
        <w:numPr>
          <w:ilvl w:val="0"/>
          <w:numId w:val="18"/>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b/>
          <w:bCs/>
          <w:color w:val="21242C"/>
          <w:sz w:val="24"/>
          <w:szCs w:val="24"/>
          <w:lang w:eastAsia="es-CR"/>
        </w:rPr>
        <w:t>Nobleza</w:t>
      </w:r>
      <w:r w:rsidRPr="00B16C0D">
        <w:rPr>
          <w:rFonts w:ascii="Arial" w:eastAsia="Times New Roman" w:hAnsi="Arial" w:cs="Arial"/>
          <w:color w:val="21242C"/>
          <w:sz w:val="24"/>
          <w:szCs w:val="24"/>
          <w:lang w:eastAsia="es-CR"/>
        </w:rPr>
        <w:t>: conformada por funcionarios del Estado, sacerdotes y familias privilegiadas de la cultura.</w:t>
      </w:r>
    </w:p>
    <w:p w14:paraId="186BA709" w14:textId="77777777" w:rsidR="003E7732" w:rsidRDefault="00B16C0D" w:rsidP="003E7732">
      <w:pPr>
        <w:numPr>
          <w:ilvl w:val="0"/>
          <w:numId w:val="18"/>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b/>
          <w:bCs/>
          <w:color w:val="21242C"/>
          <w:sz w:val="24"/>
          <w:szCs w:val="24"/>
          <w:lang w:eastAsia="es-CR"/>
        </w:rPr>
        <w:lastRenderedPageBreak/>
        <w:t>Curacas</w:t>
      </w:r>
      <w:r w:rsidRPr="00B16C0D">
        <w:rPr>
          <w:rFonts w:ascii="Arial" w:eastAsia="Times New Roman" w:hAnsi="Arial" w:cs="Arial"/>
          <w:color w:val="21242C"/>
          <w:sz w:val="24"/>
          <w:szCs w:val="24"/>
          <w:lang w:eastAsia="es-CR"/>
        </w:rPr>
        <w:t>: nobles que correspondían a las autoridades y administración de los Estados locales. Hacían de jueces y consejeros, y administraban bienes, ceremonias y rituales.</w:t>
      </w:r>
    </w:p>
    <w:p w14:paraId="4AC0FE18" w14:textId="68E0B569" w:rsidR="003E7732" w:rsidRPr="003E7732" w:rsidRDefault="003E7732" w:rsidP="003E7732">
      <w:pPr>
        <w:numPr>
          <w:ilvl w:val="0"/>
          <w:numId w:val="18"/>
        </w:numPr>
        <w:spacing w:after="0" w:line="360" w:lineRule="auto"/>
        <w:ind w:left="1050"/>
        <w:jc w:val="both"/>
        <w:rPr>
          <w:rFonts w:ascii="Arial" w:eastAsia="Times New Roman" w:hAnsi="Arial" w:cs="Arial"/>
          <w:color w:val="21242C"/>
          <w:sz w:val="24"/>
          <w:szCs w:val="24"/>
          <w:lang w:eastAsia="es-CR"/>
        </w:rPr>
      </w:pPr>
      <w:r w:rsidRPr="003E7732">
        <w:rPr>
          <w:rFonts w:ascii="Arial" w:eastAsia="Times New Roman" w:hAnsi="Arial" w:cs="Arial"/>
          <w:b/>
          <w:bCs/>
          <w:color w:val="21242C"/>
          <w:sz w:val="24"/>
          <w:szCs w:val="24"/>
          <w:lang w:eastAsia="es-CR"/>
        </w:rPr>
        <w:t>Chasquis:</w:t>
      </w:r>
      <w:r w:rsidRPr="003E7732">
        <w:rPr>
          <w:rFonts w:ascii="Arial" w:eastAsia="Times New Roman" w:hAnsi="Arial" w:cs="Arial"/>
          <w:color w:val="21242C"/>
          <w:sz w:val="24"/>
          <w:szCs w:val="24"/>
          <w:lang w:eastAsia="es-CR"/>
        </w:rPr>
        <w:t xml:space="preserve"> era un corredor joven que llevaba un mensaje o recado en el sistema de correos del Tahuantinsuyo, desplazándose a la carrera de una posta a la inmediata.</w:t>
      </w:r>
    </w:p>
    <w:p w14:paraId="4EC39306" w14:textId="46673731" w:rsidR="003E7732" w:rsidRPr="003E7732" w:rsidRDefault="003E7732" w:rsidP="003E7732">
      <w:pPr>
        <w:spacing w:after="0" w:line="360" w:lineRule="auto"/>
        <w:ind w:left="1050"/>
        <w:jc w:val="both"/>
        <w:rPr>
          <w:rFonts w:ascii="Arial" w:eastAsia="Times New Roman" w:hAnsi="Arial" w:cs="Arial"/>
          <w:color w:val="21242C"/>
          <w:sz w:val="24"/>
          <w:szCs w:val="24"/>
          <w:lang w:eastAsia="es-CR"/>
        </w:rPr>
      </w:pPr>
      <w:r w:rsidRPr="003E7732">
        <w:rPr>
          <w:rFonts w:ascii="Arial" w:eastAsia="Times New Roman" w:hAnsi="Arial" w:cs="Arial"/>
          <w:color w:val="21242C"/>
          <w:sz w:val="24"/>
          <w:szCs w:val="24"/>
          <w:lang w:eastAsia="es-CR"/>
        </w:rPr>
        <w:t>Era el mensajero personal del </w:t>
      </w:r>
      <w:hyperlink r:id="rId21" w:tooltip="Inca" w:history="1">
        <w:r w:rsidRPr="003E7732">
          <w:rPr>
            <w:rFonts w:ascii="Arial" w:eastAsia="Times New Roman" w:hAnsi="Arial" w:cs="Arial"/>
            <w:color w:val="21242C"/>
            <w:sz w:val="24"/>
            <w:szCs w:val="24"/>
            <w:lang w:eastAsia="es-CR"/>
          </w:rPr>
          <w:t>inca</w:t>
        </w:r>
      </w:hyperlink>
      <w:r w:rsidRPr="003E7732">
        <w:rPr>
          <w:rFonts w:ascii="Arial" w:eastAsia="Times New Roman" w:hAnsi="Arial" w:cs="Arial"/>
          <w:color w:val="21242C"/>
          <w:sz w:val="24"/>
          <w:szCs w:val="24"/>
          <w:lang w:eastAsia="es-CR"/>
        </w:rPr>
        <w:t>, que utilizaba un sistema de postas para entregar mensajes u objetos. Fundamentalmente transportaban la información en los Quipu.En pocas palabras, los chasquis eran como los </w:t>
      </w:r>
      <w:hyperlink r:id="rId22" w:tooltip="Cartero" w:history="1">
        <w:r w:rsidRPr="003E7732">
          <w:rPr>
            <w:rFonts w:ascii="Arial" w:eastAsia="Times New Roman" w:hAnsi="Arial" w:cs="Arial"/>
            <w:color w:val="21242C"/>
            <w:sz w:val="24"/>
            <w:szCs w:val="24"/>
            <w:lang w:eastAsia="es-CR"/>
          </w:rPr>
          <w:t>carteros</w:t>
        </w:r>
      </w:hyperlink>
      <w:r w:rsidRPr="003E7732">
        <w:rPr>
          <w:rFonts w:ascii="Arial" w:eastAsia="Times New Roman" w:hAnsi="Arial" w:cs="Arial"/>
          <w:color w:val="21242C"/>
          <w:sz w:val="24"/>
          <w:szCs w:val="24"/>
          <w:lang w:eastAsia="es-CR"/>
        </w:rPr>
        <w:t> de la realeza inca.</w:t>
      </w:r>
    </w:p>
    <w:p w14:paraId="66482958" w14:textId="59F608FC" w:rsidR="00B16C0D" w:rsidRPr="00B16C0D" w:rsidRDefault="00B16C0D" w:rsidP="005322D1">
      <w:pPr>
        <w:numPr>
          <w:ilvl w:val="0"/>
          <w:numId w:val="18"/>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b/>
          <w:bCs/>
          <w:color w:val="21242C"/>
          <w:sz w:val="24"/>
          <w:szCs w:val="24"/>
          <w:lang w:eastAsia="es-CR"/>
        </w:rPr>
        <w:t>Pueblo</w:t>
      </w:r>
      <w:r w:rsidRPr="00B16C0D">
        <w:rPr>
          <w:rFonts w:ascii="Arial" w:eastAsia="Times New Roman" w:hAnsi="Arial" w:cs="Arial"/>
          <w:color w:val="21242C"/>
          <w:sz w:val="24"/>
          <w:szCs w:val="24"/>
          <w:lang w:eastAsia="es-CR"/>
        </w:rPr>
        <w:t>: en este nivel se agrupaban los artesanos, mercaderes, pastores, pescadores, sirvientes de los incas, entre otros.</w:t>
      </w:r>
    </w:p>
    <w:p w14:paraId="7967056F" w14:textId="77777777" w:rsidR="00B16C0D" w:rsidRPr="00B16C0D" w:rsidRDefault="00B16C0D" w:rsidP="00B16C0D">
      <w:pPr>
        <w:numPr>
          <w:ilvl w:val="0"/>
          <w:numId w:val="18"/>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b/>
          <w:bCs/>
          <w:color w:val="21242C"/>
          <w:sz w:val="24"/>
          <w:szCs w:val="24"/>
          <w:lang w:eastAsia="es-CR"/>
        </w:rPr>
        <w:t>Servidumbre</w:t>
      </w:r>
      <w:r w:rsidRPr="00B16C0D">
        <w:rPr>
          <w:rFonts w:ascii="Arial" w:eastAsia="Times New Roman" w:hAnsi="Arial" w:cs="Arial"/>
          <w:color w:val="21242C"/>
          <w:sz w:val="24"/>
          <w:szCs w:val="24"/>
          <w:lang w:eastAsia="es-CR"/>
        </w:rPr>
        <w:t>: aquí se encontraban los esclavos y prisioneros de guerra, quienes eran utilizados como mano de obra para el Estado.</w:t>
      </w:r>
    </w:p>
    <w:p w14:paraId="004865D2" w14:textId="77777777" w:rsidR="00B16C0D" w:rsidRPr="00B16C0D" w:rsidRDefault="00B16C0D" w:rsidP="00B16C0D">
      <w:pPr>
        <w:spacing w:after="0" w:line="360" w:lineRule="auto"/>
        <w:jc w:val="both"/>
        <w:outlineLvl w:val="2"/>
        <w:rPr>
          <w:rFonts w:ascii="Arial" w:eastAsia="Times New Roman" w:hAnsi="Arial" w:cs="Arial"/>
          <w:b/>
          <w:bCs/>
          <w:color w:val="21242C"/>
          <w:sz w:val="24"/>
          <w:szCs w:val="24"/>
          <w:lang w:eastAsia="es-CR"/>
        </w:rPr>
      </w:pPr>
      <w:r w:rsidRPr="00B16C0D">
        <w:rPr>
          <w:rFonts w:ascii="Arial" w:eastAsia="Times New Roman" w:hAnsi="Arial" w:cs="Arial"/>
          <w:b/>
          <w:bCs/>
          <w:color w:val="21242C"/>
          <w:sz w:val="24"/>
          <w:szCs w:val="24"/>
          <w:lang w:eastAsia="es-CR"/>
        </w:rPr>
        <w:t>Organización política</w:t>
      </w:r>
    </w:p>
    <w:p w14:paraId="7476CB61" w14:textId="77777777" w:rsidR="00B16C0D" w:rsidRPr="00B16C0D" w:rsidRDefault="00B16C0D" w:rsidP="00B16C0D">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El </w:t>
      </w:r>
      <w:r w:rsidRPr="00B16C0D">
        <w:rPr>
          <w:rFonts w:ascii="Arial" w:eastAsia="Times New Roman" w:hAnsi="Arial" w:cs="Arial"/>
          <w:b/>
          <w:bCs/>
          <w:color w:val="21242C"/>
          <w:sz w:val="24"/>
          <w:szCs w:val="24"/>
          <w:lang w:eastAsia="es-CR"/>
        </w:rPr>
        <w:t>Inca, soberano de todo el imperio, </w:t>
      </w:r>
      <w:r w:rsidRPr="00B16C0D">
        <w:rPr>
          <w:rFonts w:ascii="Arial" w:eastAsia="Times New Roman" w:hAnsi="Arial" w:cs="Arial"/>
          <w:color w:val="21242C"/>
          <w:sz w:val="24"/>
          <w:szCs w:val="24"/>
          <w:lang w:eastAsia="es-CR"/>
        </w:rPr>
        <w:t>era una figura autoritaria que cumplía una función divina para el pueblo y cuyo puesto era hereditario.</w:t>
      </w:r>
    </w:p>
    <w:p w14:paraId="0C653AE2" w14:textId="77777777" w:rsidR="00B16C0D" w:rsidRPr="00B16C0D" w:rsidRDefault="00B16C0D" w:rsidP="00B16C0D">
      <w:pPr>
        <w:spacing w:after="450"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La autoridad y toma de decisiones de la civilización se dividía de la siguiente manera:</w:t>
      </w:r>
    </w:p>
    <w:p w14:paraId="2290AE85" w14:textId="77777777" w:rsidR="00B16C0D" w:rsidRPr="00B16C0D" w:rsidRDefault="00B16C0D" w:rsidP="00B16C0D">
      <w:pPr>
        <w:numPr>
          <w:ilvl w:val="0"/>
          <w:numId w:val="19"/>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b/>
          <w:bCs/>
          <w:color w:val="21242C"/>
          <w:sz w:val="24"/>
          <w:szCs w:val="24"/>
          <w:lang w:eastAsia="es-CR"/>
        </w:rPr>
        <w:t>Inca</w:t>
      </w:r>
      <w:r w:rsidRPr="00B16C0D">
        <w:rPr>
          <w:rFonts w:ascii="Arial" w:eastAsia="Times New Roman" w:hAnsi="Arial" w:cs="Arial"/>
          <w:color w:val="21242C"/>
          <w:sz w:val="24"/>
          <w:szCs w:val="24"/>
          <w:lang w:eastAsia="es-CR"/>
        </w:rPr>
        <w:t>: monarca supremo, el cual se consideraba un ser con poderes divinos y controlaba todas las decisiones del pueblo.</w:t>
      </w:r>
    </w:p>
    <w:p w14:paraId="2383E38F" w14:textId="77777777" w:rsidR="00B16C0D" w:rsidRPr="00B16C0D" w:rsidRDefault="00B16C0D" w:rsidP="00B16C0D">
      <w:pPr>
        <w:numPr>
          <w:ilvl w:val="0"/>
          <w:numId w:val="19"/>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b/>
          <w:bCs/>
          <w:color w:val="21242C"/>
          <w:sz w:val="24"/>
          <w:szCs w:val="24"/>
          <w:lang w:eastAsia="es-CR"/>
        </w:rPr>
        <w:t>Auqui</w:t>
      </w:r>
      <w:r w:rsidRPr="00B16C0D">
        <w:rPr>
          <w:rFonts w:ascii="Arial" w:eastAsia="Times New Roman" w:hAnsi="Arial" w:cs="Arial"/>
          <w:color w:val="21242C"/>
          <w:sz w:val="24"/>
          <w:szCs w:val="24"/>
          <w:lang w:eastAsia="es-CR"/>
        </w:rPr>
        <w:t>: heredero del trono, elegido entre los hijos del Inca de acuerdo con diferentes pruebas personales que tenía que afrontar.</w:t>
      </w:r>
    </w:p>
    <w:p w14:paraId="15BDA41E" w14:textId="77777777" w:rsidR="00B16C0D" w:rsidRPr="00B16C0D" w:rsidRDefault="00B16C0D" w:rsidP="00B16C0D">
      <w:pPr>
        <w:numPr>
          <w:ilvl w:val="0"/>
          <w:numId w:val="19"/>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b/>
          <w:bCs/>
          <w:color w:val="21242C"/>
          <w:sz w:val="24"/>
          <w:szCs w:val="24"/>
          <w:lang w:eastAsia="es-CR"/>
        </w:rPr>
        <w:t>Consejo imperial</w:t>
      </w:r>
      <w:r w:rsidRPr="00B16C0D">
        <w:rPr>
          <w:rFonts w:ascii="Arial" w:eastAsia="Times New Roman" w:hAnsi="Arial" w:cs="Arial"/>
          <w:color w:val="21242C"/>
          <w:sz w:val="24"/>
          <w:szCs w:val="24"/>
          <w:lang w:eastAsia="es-CR"/>
        </w:rPr>
        <w:t>: departamento que asesoraba y aconsejaba al monarca.</w:t>
      </w:r>
    </w:p>
    <w:p w14:paraId="274DCB19" w14:textId="77777777" w:rsidR="00B16C0D" w:rsidRPr="00B16C0D" w:rsidRDefault="00B16C0D" w:rsidP="00B16C0D">
      <w:pPr>
        <w:numPr>
          <w:ilvl w:val="0"/>
          <w:numId w:val="19"/>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b/>
          <w:bCs/>
          <w:color w:val="21242C"/>
          <w:sz w:val="24"/>
          <w:szCs w:val="24"/>
          <w:lang w:eastAsia="es-CR"/>
        </w:rPr>
        <w:t>Apunchic</w:t>
      </w:r>
      <w:r w:rsidRPr="00B16C0D">
        <w:rPr>
          <w:rFonts w:ascii="Arial" w:eastAsia="Times New Roman" w:hAnsi="Arial" w:cs="Arial"/>
          <w:color w:val="21242C"/>
          <w:sz w:val="24"/>
          <w:szCs w:val="24"/>
          <w:lang w:eastAsia="es-CR"/>
        </w:rPr>
        <w:t>: gobernadores regionales que respondían al Inca.</w:t>
      </w:r>
    </w:p>
    <w:p w14:paraId="6E753A66" w14:textId="77777777" w:rsidR="00B16C0D" w:rsidRPr="00B16C0D" w:rsidRDefault="00B16C0D" w:rsidP="00B16C0D">
      <w:pPr>
        <w:numPr>
          <w:ilvl w:val="0"/>
          <w:numId w:val="19"/>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b/>
          <w:bCs/>
          <w:color w:val="21242C"/>
          <w:sz w:val="24"/>
          <w:szCs w:val="24"/>
          <w:lang w:eastAsia="es-CR"/>
        </w:rPr>
        <w:t>Tucuirícuc</w:t>
      </w:r>
      <w:r w:rsidRPr="00B16C0D">
        <w:rPr>
          <w:rFonts w:ascii="Arial" w:eastAsia="Times New Roman" w:hAnsi="Arial" w:cs="Arial"/>
          <w:color w:val="21242C"/>
          <w:sz w:val="24"/>
          <w:szCs w:val="24"/>
          <w:lang w:eastAsia="es-CR"/>
        </w:rPr>
        <w:t>: supervisores de los funcionarios del gobierno.</w:t>
      </w:r>
    </w:p>
    <w:p w14:paraId="224E3D5D" w14:textId="77777777" w:rsidR="00B16C0D" w:rsidRPr="00B16C0D" w:rsidRDefault="00B16C0D" w:rsidP="00B16C0D">
      <w:pPr>
        <w:numPr>
          <w:ilvl w:val="0"/>
          <w:numId w:val="19"/>
        </w:numPr>
        <w:spacing w:after="0" w:line="360" w:lineRule="auto"/>
        <w:ind w:left="1050"/>
        <w:jc w:val="both"/>
        <w:rPr>
          <w:rFonts w:ascii="Arial" w:eastAsia="Times New Roman" w:hAnsi="Arial" w:cs="Arial"/>
          <w:color w:val="21242C"/>
          <w:sz w:val="24"/>
          <w:szCs w:val="24"/>
          <w:lang w:eastAsia="es-CR"/>
        </w:rPr>
      </w:pPr>
      <w:r w:rsidRPr="00B16C0D">
        <w:rPr>
          <w:rFonts w:ascii="Arial" w:eastAsia="Times New Roman" w:hAnsi="Arial" w:cs="Arial"/>
          <w:b/>
          <w:bCs/>
          <w:color w:val="21242C"/>
          <w:sz w:val="24"/>
          <w:szCs w:val="24"/>
          <w:lang w:eastAsia="es-CR"/>
        </w:rPr>
        <w:t>Curacas</w:t>
      </w:r>
      <w:r w:rsidRPr="00B16C0D">
        <w:rPr>
          <w:rFonts w:ascii="Arial" w:eastAsia="Times New Roman" w:hAnsi="Arial" w:cs="Arial"/>
          <w:color w:val="21242C"/>
          <w:sz w:val="24"/>
          <w:szCs w:val="24"/>
          <w:lang w:eastAsia="es-CR"/>
        </w:rPr>
        <w:t>: jefes de las comunidades que respondían al Inca.</w:t>
      </w:r>
    </w:p>
    <w:p w14:paraId="2E94D840" w14:textId="77777777" w:rsidR="00B16C0D" w:rsidRPr="00B16C0D" w:rsidRDefault="00B16C0D" w:rsidP="00B16C0D">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El imperio estaba</w:t>
      </w:r>
      <w:r w:rsidRPr="00B16C0D">
        <w:rPr>
          <w:rFonts w:ascii="Arial" w:eastAsia="Times New Roman" w:hAnsi="Arial" w:cs="Arial"/>
          <w:b/>
          <w:bCs/>
          <w:color w:val="21242C"/>
          <w:sz w:val="24"/>
          <w:szCs w:val="24"/>
          <w:lang w:eastAsia="es-CR"/>
        </w:rPr>
        <w:t> dividido en 4 distritos</w:t>
      </w:r>
      <w:r w:rsidRPr="00B16C0D">
        <w:rPr>
          <w:rFonts w:ascii="Arial" w:eastAsia="Times New Roman" w:hAnsi="Arial" w:cs="Arial"/>
          <w:color w:val="21242C"/>
          <w:sz w:val="24"/>
          <w:szCs w:val="24"/>
          <w:lang w:eastAsia="es-CR"/>
        </w:rPr>
        <w:t> llamado </w:t>
      </w:r>
      <w:r w:rsidRPr="00B16C0D">
        <w:rPr>
          <w:rFonts w:ascii="Arial" w:eastAsia="Times New Roman" w:hAnsi="Arial" w:cs="Arial"/>
          <w:i/>
          <w:iCs/>
          <w:color w:val="21242C"/>
          <w:sz w:val="24"/>
          <w:szCs w:val="24"/>
          <w:lang w:eastAsia="es-CR"/>
        </w:rPr>
        <w:t>Suyos</w:t>
      </w:r>
      <w:r w:rsidRPr="00B16C0D">
        <w:rPr>
          <w:rFonts w:ascii="Arial" w:eastAsia="Times New Roman" w:hAnsi="Arial" w:cs="Arial"/>
          <w:color w:val="21242C"/>
          <w:sz w:val="24"/>
          <w:szCs w:val="24"/>
          <w:lang w:eastAsia="es-CR"/>
        </w:rPr>
        <w:t>, los cuales a su vez se dividían en provincias llamadas </w:t>
      </w:r>
      <w:r w:rsidRPr="00B16C0D">
        <w:rPr>
          <w:rFonts w:ascii="Arial" w:eastAsia="Times New Roman" w:hAnsi="Arial" w:cs="Arial"/>
          <w:i/>
          <w:iCs/>
          <w:color w:val="21242C"/>
          <w:sz w:val="24"/>
          <w:szCs w:val="24"/>
          <w:lang w:eastAsia="es-CR"/>
        </w:rPr>
        <w:t>Huamanis</w:t>
      </w:r>
      <w:r w:rsidRPr="00B16C0D">
        <w:rPr>
          <w:rFonts w:ascii="Arial" w:eastAsia="Times New Roman" w:hAnsi="Arial" w:cs="Arial"/>
          <w:color w:val="21242C"/>
          <w:sz w:val="24"/>
          <w:szCs w:val="24"/>
          <w:lang w:eastAsia="es-CR"/>
        </w:rPr>
        <w:t>. Cada </w:t>
      </w:r>
      <w:r w:rsidRPr="00B16C0D">
        <w:rPr>
          <w:rFonts w:ascii="Arial" w:eastAsia="Times New Roman" w:hAnsi="Arial" w:cs="Arial"/>
          <w:i/>
          <w:iCs/>
          <w:color w:val="21242C"/>
          <w:sz w:val="24"/>
          <w:szCs w:val="24"/>
          <w:lang w:eastAsia="es-CR"/>
        </w:rPr>
        <w:t>Suyo</w:t>
      </w:r>
      <w:r w:rsidRPr="00B16C0D">
        <w:rPr>
          <w:rFonts w:ascii="Arial" w:eastAsia="Times New Roman" w:hAnsi="Arial" w:cs="Arial"/>
          <w:color w:val="21242C"/>
          <w:sz w:val="24"/>
          <w:szCs w:val="24"/>
          <w:lang w:eastAsia="es-CR"/>
        </w:rPr>
        <w:t> o región tenía un gobernador que cumplía funciones políticas y militares. Además, todas debían rendir cuentas al consejo imperial y al Inca.</w:t>
      </w:r>
    </w:p>
    <w:p w14:paraId="1F38E352" w14:textId="77777777" w:rsidR="00B16C0D" w:rsidRPr="00B16C0D" w:rsidRDefault="00B16C0D" w:rsidP="00B16C0D">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noProof/>
          <w:color w:val="21242C"/>
          <w:sz w:val="24"/>
          <w:szCs w:val="24"/>
          <w:lang w:eastAsia="es-CR"/>
        </w:rPr>
        <w:lastRenderedPageBreak/>
        <w:drawing>
          <wp:inline distT="0" distB="0" distL="0" distR="0" wp14:anchorId="40527E04" wp14:editId="122C6C43">
            <wp:extent cx="2352675" cy="1759725"/>
            <wp:effectExtent l="0" t="0" r="0" b="0"/>
            <wp:docPr id="26" name="Imagen 26" descr="Machu Picchu, ícono de la cultura i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hu Picchu, ícono de la cultura inc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4516" cy="1768582"/>
                    </a:xfrm>
                    <a:prstGeom prst="rect">
                      <a:avLst/>
                    </a:prstGeom>
                    <a:noFill/>
                    <a:ln>
                      <a:noFill/>
                    </a:ln>
                  </pic:spPr>
                </pic:pic>
              </a:graphicData>
            </a:graphic>
          </wp:inline>
        </w:drawing>
      </w:r>
    </w:p>
    <w:p w14:paraId="647592FC" w14:textId="77777777" w:rsidR="00B16C0D" w:rsidRPr="00B16C0D" w:rsidRDefault="00B16C0D" w:rsidP="00B16C0D">
      <w:pPr>
        <w:spacing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Machu Picchu, ícono de la cultura inca en Cuzco, actual Perú.</w:t>
      </w:r>
    </w:p>
    <w:p w14:paraId="0D94B15B" w14:textId="77777777" w:rsidR="00B16C0D" w:rsidRPr="00B16C0D" w:rsidRDefault="00B16C0D" w:rsidP="00B16C0D">
      <w:pPr>
        <w:spacing w:after="0" w:line="360" w:lineRule="auto"/>
        <w:jc w:val="both"/>
        <w:outlineLvl w:val="1"/>
        <w:rPr>
          <w:rFonts w:ascii="Arial" w:eastAsia="Times New Roman" w:hAnsi="Arial" w:cs="Arial"/>
          <w:b/>
          <w:bCs/>
          <w:color w:val="21242C"/>
          <w:sz w:val="24"/>
          <w:szCs w:val="24"/>
          <w:lang w:eastAsia="es-CR"/>
        </w:rPr>
      </w:pPr>
      <w:r w:rsidRPr="00B16C0D">
        <w:rPr>
          <w:rFonts w:ascii="Arial" w:eastAsia="Times New Roman" w:hAnsi="Arial" w:cs="Arial"/>
          <w:b/>
          <w:bCs/>
          <w:color w:val="21242C"/>
          <w:sz w:val="24"/>
          <w:szCs w:val="24"/>
          <w:lang w:eastAsia="es-CR"/>
        </w:rPr>
        <w:t>Religión de la cultura inca</w:t>
      </w:r>
    </w:p>
    <w:p w14:paraId="1C64A170" w14:textId="77777777" w:rsidR="00B16C0D" w:rsidRPr="00B16C0D" w:rsidRDefault="00B16C0D" w:rsidP="00B16C0D">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b/>
          <w:bCs/>
          <w:color w:val="21242C"/>
          <w:sz w:val="24"/>
          <w:szCs w:val="24"/>
          <w:lang w:eastAsia="es-CR"/>
        </w:rPr>
        <w:t>Los incas eran politeístas: creían en varios dioses</w:t>
      </w:r>
      <w:r w:rsidRPr="00B16C0D">
        <w:rPr>
          <w:rFonts w:ascii="Arial" w:eastAsia="Times New Roman" w:hAnsi="Arial" w:cs="Arial"/>
          <w:color w:val="21242C"/>
          <w:sz w:val="24"/>
          <w:szCs w:val="24"/>
          <w:lang w:eastAsia="es-CR"/>
        </w:rPr>
        <w:t>.</w:t>
      </w:r>
    </w:p>
    <w:p w14:paraId="5B921410" w14:textId="77777777" w:rsidR="00B16C0D" w:rsidRPr="00B16C0D" w:rsidRDefault="00B16C0D" w:rsidP="00B16C0D">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Predominaba su creencia en el dios sol llamado </w:t>
      </w:r>
      <w:r w:rsidRPr="00B16C0D">
        <w:rPr>
          <w:rFonts w:ascii="Arial" w:eastAsia="Times New Roman" w:hAnsi="Arial" w:cs="Arial"/>
          <w:i/>
          <w:iCs/>
          <w:color w:val="21242C"/>
          <w:sz w:val="24"/>
          <w:szCs w:val="24"/>
          <w:lang w:eastAsia="es-CR"/>
        </w:rPr>
        <w:t>Inti</w:t>
      </w:r>
      <w:r w:rsidRPr="00B16C0D">
        <w:rPr>
          <w:rFonts w:ascii="Arial" w:eastAsia="Times New Roman" w:hAnsi="Arial" w:cs="Arial"/>
          <w:color w:val="21242C"/>
          <w:sz w:val="24"/>
          <w:szCs w:val="24"/>
          <w:lang w:eastAsia="es-CR"/>
        </w:rPr>
        <w:t>, pero también adoraban a otras divinidades, tales como la diosa de la tierra, </w:t>
      </w:r>
      <w:r w:rsidRPr="00B16C0D">
        <w:rPr>
          <w:rFonts w:ascii="Arial" w:eastAsia="Times New Roman" w:hAnsi="Arial" w:cs="Arial"/>
          <w:i/>
          <w:iCs/>
          <w:color w:val="21242C"/>
          <w:sz w:val="24"/>
          <w:szCs w:val="24"/>
          <w:lang w:eastAsia="es-CR"/>
        </w:rPr>
        <w:t>Pachamama</w:t>
      </w:r>
      <w:r w:rsidRPr="00B16C0D">
        <w:rPr>
          <w:rFonts w:ascii="Arial" w:eastAsia="Times New Roman" w:hAnsi="Arial" w:cs="Arial"/>
          <w:color w:val="21242C"/>
          <w:sz w:val="24"/>
          <w:szCs w:val="24"/>
          <w:lang w:eastAsia="es-CR"/>
        </w:rPr>
        <w:t>, o el dios del rayo, </w:t>
      </w:r>
      <w:r w:rsidRPr="00B16C0D">
        <w:rPr>
          <w:rFonts w:ascii="Arial" w:eastAsia="Times New Roman" w:hAnsi="Arial" w:cs="Arial"/>
          <w:i/>
          <w:iCs/>
          <w:color w:val="21242C"/>
          <w:sz w:val="24"/>
          <w:szCs w:val="24"/>
          <w:lang w:eastAsia="es-CR"/>
        </w:rPr>
        <w:t>Illapa</w:t>
      </w:r>
      <w:r w:rsidRPr="00B16C0D">
        <w:rPr>
          <w:rFonts w:ascii="Arial" w:eastAsia="Times New Roman" w:hAnsi="Arial" w:cs="Arial"/>
          <w:color w:val="21242C"/>
          <w:sz w:val="24"/>
          <w:szCs w:val="24"/>
          <w:lang w:eastAsia="es-CR"/>
        </w:rPr>
        <w:t>. </w:t>
      </w:r>
      <w:r w:rsidRPr="00B16C0D">
        <w:rPr>
          <w:rFonts w:ascii="Arial" w:eastAsia="Times New Roman" w:hAnsi="Arial" w:cs="Arial"/>
          <w:b/>
          <w:bCs/>
          <w:color w:val="21242C"/>
          <w:sz w:val="24"/>
          <w:szCs w:val="24"/>
          <w:lang w:eastAsia="es-CR"/>
        </w:rPr>
        <w:t>El dios máximo o creador se llamaba</w:t>
      </w:r>
      <w:r w:rsidRPr="00B16C0D">
        <w:rPr>
          <w:rFonts w:ascii="Arial" w:eastAsia="Times New Roman" w:hAnsi="Arial" w:cs="Arial"/>
          <w:i/>
          <w:iCs/>
          <w:color w:val="21242C"/>
          <w:sz w:val="24"/>
          <w:szCs w:val="24"/>
          <w:lang w:eastAsia="es-CR"/>
        </w:rPr>
        <w:t> Viracocha</w:t>
      </w:r>
      <w:r w:rsidRPr="00B16C0D">
        <w:rPr>
          <w:rFonts w:ascii="Arial" w:eastAsia="Times New Roman" w:hAnsi="Arial" w:cs="Arial"/>
          <w:b/>
          <w:bCs/>
          <w:color w:val="21242C"/>
          <w:sz w:val="24"/>
          <w:szCs w:val="24"/>
          <w:lang w:eastAsia="es-CR"/>
        </w:rPr>
        <w:t>.</w:t>
      </w:r>
    </w:p>
    <w:p w14:paraId="0E188381" w14:textId="1F0FA191" w:rsidR="00B16C0D" w:rsidRPr="00B16C0D" w:rsidRDefault="00B16C0D" w:rsidP="00B16C0D">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A su vez, veneraban muchos elementos naturales como montañas o ríos, y </w:t>
      </w:r>
      <w:r w:rsidRPr="00B16C0D">
        <w:rPr>
          <w:rFonts w:ascii="Arial" w:eastAsia="Times New Roman" w:hAnsi="Arial" w:cs="Arial"/>
          <w:b/>
          <w:bCs/>
          <w:color w:val="21242C"/>
          <w:sz w:val="24"/>
          <w:szCs w:val="24"/>
          <w:lang w:eastAsia="es-CR"/>
        </w:rPr>
        <w:t>creían en la existencia de 3 mundos: el superior, el medio y el inferior</w:t>
      </w:r>
      <w:r w:rsidRPr="00B16C0D">
        <w:rPr>
          <w:rFonts w:ascii="Arial" w:eastAsia="Times New Roman" w:hAnsi="Arial" w:cs="Arial"/>
          <w:color w:val="21242C"/>
          <w:sz w:val="24"/>
          <w:szCs w:val="24"/>
          <w:lang w:eastAsia="es-CR"/>
        </w:rPr>
        <w:t>.</w:t>
      </w:r>
    </w:p>
    <w:p w14:paraId="19A454E1" w14:textId="204A3D71" w:rsidR="00FA5C49" w:rsidRPr="00FA5C49" w:rsidRDefault="00B16C0D" w:rsidP="00FA5C49">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La </w:t>
      </w:r>
      <w:r w:rsidRPr="00B16C0D">
        <w:rPr>
          <w:rFonts w:ascii="Arial" w:eastAsia="Times New Roman" w:hAnsi="Arial" w:cs="Arial"/>
          <w:b/>
          <w:bCs/>
          <w:color w:val="21242C"/>
          <w:sz w:val="24"/>
          <w:szCs w:val="24"/>
          <w:lang w:eastAsia="es-CR"/>
        </w:rPr>
        <w:t>cabeza de la religión era el sumo sacerdote</w:t>
      </w:r>
      <w:r w:rsidRPr="00B16C0D">
        <w:rPr>
          <w:rFonts w:ascii="Arial" w:eastAsia="Times New Roman" w:hAnsi="Arial" w:cs="Arial"/>
          <w:color w:val="21242C"/>
          <w:sz w:val="24"/>
          <w:szCs w:val="24"/>
          <w:lang w:eastAsia="es-CR"/>
        </w:rPr>
        <w:t>, llamado Willaq-Uma, quien presidía las ceremonias, aconsejaba al Inca y se encargaba de las funciones religiosas de la civilización.</w:t>
      </w:r>
    </w:p>
    <w:p w14:paraId="09157432" w14:textId="30C0AFCE" w:rsidR="00B16C0D" w:rsidRPr="00B16C0D" w:rsidRDefault="00B16C0D" w:rsidP="00B16C0D">
      <w:pPr>
        <w:spacing w:after="0" w:line="360" w:lineRule="auto"/>
        <w:jc w:val="both"/>
        <w:outlineLvl w:val="1"/>
        <w:rPr>
          <w:rFonts w:ascii="Arial" w:eastAsia="Times New Roman" w:hAnsi="Arial" w:cs="Arial"/>
          <w:b/>
          <w:bCs/>
          <w:color w:val="21242C"/>
          <w:sz w:val="24"/>
          <w:szCs w:val="24"/>
          <w:lang w:eastAsia="es-CR"/>
        </w:rPr>
      </w:pPr>
      <w:r w:rsidRPr="00B16C0D">
        <w:rPr>
          <w:rFonts w:ascii="Arial" w:eastAsia="Times New Roman" w:hAnsi="Arial" w:cs="Arial"/>
          <w:b/>
          <w:bCs/>
          <w:color w:val="21242C"/>
          <w:sz w:val="24"/>
          <w:szCs w:val="24"/>
          <w:lang w:eastAsia="es-CR"/>
        </w:rPr>
        <w:t>Economía de los incas</w:t>
      </w:r>
    </w:p>
    <w:p w14:paraId="7EFD3225" w14:textId="302149DA" w:rsidR="003E7732" w:rsidRDefault="002F1E74" w:rsidP="00B16C0D">
      <w:pPr>
        <w:spacing w:after="0" w:line="360" w:lineRule="auto"/>
        <w:jc w:val="both"/>
        <w:rPr>
          <w:rFonts w:ascii="Arial" w:eastAsia="Times New Roman" w:hAnsi="Arial" w:cs="Arial"/>
          <w:color w:val="21242C"/>
          <w:sz w:val="24"/>
          <w:szCs w:val="24"/>
          <w:lang w:eastAsia="es-CR"/>
        </w:rPr>
      </w:pPr>
      <w:r w:rsidRPr="002F1E74">
        <w:rPr>
          <w:noProof/>
          <w:lang w:eastAsia="es-CR"/>
        </w:rPr>
        <w:drawing>
          <wp:anchor distT="0" distB="0" distL="114300" distR="114300" simplePos="0" relativeHeight="251689472" behindDoc="0" locked="0" layoutInCell="1" allowOverlap="1" wp14:anchorId="5EB26F0F" wp14:editId="0DB02798">
            <wp:simplePos x="0" y="0"/>
            <wp:positionH relativeFrom="margin">
              <wp:posOffset>-19685</wp:posOffset>
            </wp:positionH>
            <wp:positionV relativeFrom="margin">
              <wp:posOffset>5193030</wp:posOffset>
            </wp:positionV>
            <wp:extent cx="2440940" cy="1571625"/>
            <wp:effectExtent l="0" t="0" r="0" b="952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440940" cy="1571625"/>
                    </a:xfrm>
                    <a:prstGeom prst="rect">
                      <a:avLst/>
                    </a:prstGeom>
                  </pic:spPr>
                </pic:pic>
              </a:graphicData>
            </a:graphic>
            <wp14:sizeRelH relativeFrom="margin">
              <wp14:pctWidth>0</wp14:pctWidth>
            </wp14:sizeRelH>
            <wp14:sizeRelV relativeFrom="margin">
              <wp14:pctHeight>0</wp14:pctHeight>
            </wp14:sizeRelV>
          </wp:anchor>
        </w:drawing>
      </w:r>
      <w:r w:rsidR="00B16C0D" w:rsidRPr="00B16C0D">
        <w:rPr>
          <w:rFonts w:ascii="Arial" w:eastAsia="Times New Roman" w:hAnsi="Arial" w:cs="Arial"/>
          <w:b/>
          <w:bCs/>
          <w:color w:val="21242C"/>
          <w:sz w:val="24"/>
          <w:szCs w:val="24"/>
          <w:lang w:eastAsia="es-CR"/>
        </w:rPr>
        <w:t>La economía inca se basaba en la agricultura, </w:t>
      </w:r>
      <w:r w:rsidR="00B16C0D" w:rsidRPr="00B16C0D">
        <w:rPr>
          <w:rFonts w:ascii="Arial" w:eastAsia="Times New Roman" w:hAnsi="Arial" w:cs="Arial"/>
          <w:color w:val="21242C"/>
          <w:sz w:val="24"/>
          <w:szCs w:val="24"/>
          <w:lang w:eastAsia="es-CR"/>
        </w:rPr>
        <w:t xml:space="preserve">principalmente de productos como papas, maíz, porotos, zapallos, quínoa, yuca, algodón, cacahuetes, tabaco, coca y frijoles. </w:t>
      </w:r>
    </w:p>
    <w:p w14:paraId="25EA482A" w14:textId="77777777" w:rsidR="002F1E74" w:rsidRDefault="002F1E74" w:rsidP="00B16C0D">
      <w:pPr>
        <w:spacing w:after="0" w:line="360" w:lineRule="auto"/>
        <w:jc w:val="both"/>
        <w:rPr>
          <w:rFonts w:ascii="Arial" w:eastAsia="Times New Roman" w:hAnsi="Arial" w:cs="Arial"/>
          <w:color w:val="21242C"/>
          <w:sz w:val="24"/>
          <w:szCs w:val="24"/>
          <w:lang w:eastAsia="es-CR"/>
        </w:rPr>
      </w:pPr>
      <w:r>
        <w:rPr>
          <w:rFonts w:ascii="Arial" w:eastAsia="Times New Roman" w:hAnsi="Arial" w:cs="Arial"/>
          <w:color w:val="21242C"/>
          <w:sz w:val="24"/>
          <w:szCs w:val="24"/>
          <w:lang w:eastAsia="es-CR"/>
        </w:rPr>
        <w:t>Utilizaron las l</w:t>
      </w:r>
      <w:r w:rsidR="003E7732" w:rsidRPr="003E7732">
        <w:rPr>
          <w:rFonts w:ascii="Arial" w:eastAsia="Times New Roman" w:hAnsi="Arial" w:cs="Arial"/>
          <w:color w:val="21242C"/>
          <w:sz w:val="24"/>
          <w:szCs w:val="24"/>
          <w:lang w:eastAsia="es-CR"/>
        </w:rPr>
        <w:t>lamadas terrazas de cultivo, fueron construidas en las laderas montañosas semejando a unas escaleras gigantes, de esta forma, se levantaban superficies de tierra contenidas por muros de piedra, evitando que las lluvias erosionaran los terrenos y arrastraran los cultivos, conforme a ello, permitían un mejor uso del agua que circulaba por pequeños canales desde los niveles más altos de los andenes hasta los más bajos. Sumando, que con esta técnica se podían obtener tres cosechas anuales.</w:t>
      </w:r>
    </w:p>
    <w:p w14:paraId="17175E42" w14:textId="7C355AD3" w:rsidR="00B16C0D" w:rsidRPr="00B16C0D" w:rsidRDefault="00B16C0D" w:rsidP="00B16C0D">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lastRenderedPageBreak/>
        <w:t>Asimismo, </w:t>
      </w:r>
      <w:r w:rsidRPr="00B16C0D">
        <w:rPr>
          <w:rFonts w:ascii="Arial" w:eastAsia="Times New Roman" w:hAnsi="Arial" w:cs="Arial"/>
          <w:b/>
          <w:bCs/>
          <w:color w:val="21242C"/>
          <w:sz w:val="24"/>
          <w:szCs w:val="24"/>
          <w:lang w:eastAsia="es-CR"/>
        </w:rPr>
        <w:t>desarrollaron la ganadería</w:t>
      </w:r>
      <w:r w:rsidRPr="00B16C0D">
        <w:rPr>
          <w:rFonts w:ascii="Arial" w:eastAsia="Times New Roman" w:hAnsi="Arial" w:cs="Arial"/>
          <w:color w:val="21242C"/>
          <w:sz w:val="24"/>
          <w:szCs w:val="24"/>
          <w:lang w:eastAsia="es-CR"/>
        </w:rPr>
        <w:t> de camélidos sudamericanos, tales como la llama y la alpaca.</w:t>
      </w:r>
    </w:p>
    <w:p w14:paraId="7687D760" w14:textId="77777777" w:rsidR="00B16C0D" w:rsidRPr="00B16C0D" w:rsidRDefault="00B16C0D" w:rsidP="00B16C0D">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b/>
          <w:bCs/>
          <w:color w:val="21242C"/>
          <w:sz w:val="24"/>
          <w:szCs w:val="24"/>
          <w:lang w:eastAsia="es-CR"/>
        </w:rPr>
        <w:t>El Estado es quien dirigía la economía</w:t>
      </w:r>
      <w:r w:rsidRPr="00B16C0D">
        <w:rPr>
          <w:rFonts w:ascii="Arial" w:eastAsia="Times New Roman" w:hAnsi="Arial" w:cs="Arial"/>
          <w:color w:val="21242C"/>
          <w:sz w:val="24"/>
          <w:szCs w:val="24"/>
          <w:lang w:eastAsia="es-CR"/>
        </w:rPr>
        <w:t>. Este era dueño de las tierras y las repartía para el trabajo según el número de personas en cada comunidad.</w:t>
      </w:r>
    </w:p>
    <w:p w14:paraId="1B9142BA" w14:textId="39EB99DB" w:rsidR="00581ECF" w:rsidRPr="002F1E74" w:rsidRDefault="00B16C0D" w:rsidP="002F1E74">
      <w:pPr>
        <w:spacing w:after="0" w:line="360" w:lineRule="auto"/>
        <w:jc w:val="both"/>
        <w:rPr>
          <w:rFonts w:ascii="Arial" w:eastAsia="Times New Roman" w:hAnsi="Arial" w:cs="Arial"/>
          <w:color w:val="21242C"/>
          <w:sz w:val="24"/>
          <w:szCs w:val="24"/>
          <w:lang w:eastAsia="es-CR"/>
        </w:rPr>
      </w:pPr>
      <w:r w:rsidRPr="00B16C0D">
        <w:rPr>
          <w:rFonts w:ascii="Arial" w:eastAsia="Times New Roman" w:hAnsi="Arial" w:cs="Arial"/>
          <w:color w:val="21242C"/>
          <w:sz w:val="24"/>
          <w:szCs w:val="24"/>
          <w:lang w:eastAsia="es-CR"/>
        </w:rPr>
        <w:t>A su vez, el Estado inca implementaba un estricto esquema de control que tributaba a las personas y no a la producción, por lo cual tenían muy controlados todos los aspectos demográficos y de crecimiento poblacional.</w:t>
      </w:r>
    </w:p>
    <w:p w14:paraId="1F117AC9" w14:textId="34DDEB06" w:rsidR="00581ECF" w:rsidRPr="00581ECF" w:rsidRDefault="00581ECF" w:rsidP="00581ECF">
      <w:pPr>
        <w:spacing w:after="0" w:line="360" w:lineRule="auto"/>
        <w:jc w:val="both"/>
        <w:rPr>
          <w:rFonts w:ascii="Arial" w:eastAsia="Times New Roman" w:hAnsi="Arial" w:cs="Arial"/>
          <w:b/>
          <w:bCs/>
          <w:color w:val="21242C"/>
          <w:sz w:val="24"/>
          <w:szCs w:val="24"/>
          <w:lang w:eastAsia="es-CR"/>
        </w:rPr>
      </w:pPr>
      <w:r w:rsidRPr="00581ECF">
        <w:rPr>
          <w:rFonts w:ascii="Arial" w:eastAsia="Times New Roman" w:hAnsi="Arial" w:cs="Arial"/>
          <w:b/>
          <w:bCs/>
          <w:color w:val="21242C"/>
          <w:sz w:val="24"/>
          <w:szCs w:val="24"/>
          <w:lang w:eastAsia="es-CR"/>
        </w:rPr>
        <w:t xml:space="preserve">Legados </w:t>
      </w:r>
    </w:p>
    <w:p w14:paraId="49576FFB" w14:textId="23915F4C" w:rsidR="00581ECF" w:rsidRPr="00581ECF" w:rsidRDefault="00581ECF" w:rsidP="00581ECF">
      <w:pPr>
        <w:spacing w:after="0" w:line="360" w:lineRule="auto"/>
        <w:ind w:firstLine="708"/>
        <w:jc w:val="both"/>
        <w:rPr>
          <w:rFonts w:ascii="Arial" w:eastAsia="Times New Roman" w:hAnsi="Arial" w:cs="Arial"/>
          <w:color w:val="21242C"/>
          <w:sz w:val="24"/>
          <w:szCs w:val="24"/>
          <w:lang w:eastAsia="es-CR"/>
        </w:rPr>
      </w:pPr>
      <w:r w:rsidRPr="00581ECF">
        <w:rPr>
          <w:rFonts w:ascii="Arial" w:eastAsia="Times New Roman" w:hAnsi="Arial" w:cs="Arial"/>
          <w:color w:val="21242C"/>
          <w:sz w:val="24"/>
          <w:szCs w:val="24"/>
          <w:lang w:eastAsia="es-CR"/>
        </w:rPr>
        <w:t>La más importante de todas las civilizaciones precolombinas de América del Sur, usaron avanzadas técnicas para trabajar grandes bloques de piedra que resultaron ser eternas creaciones y resistieron los embates de la conquista.</w:t>
      </w:r>
    </w:p>
    <w:p w14:paraId="3A6FC155" w14:textId="2AA30B95" w:rsidR="00581ECF" w:rsidRPr="00581ECF" w:rsidRDefault="00581ECF" w:rsidP="00581ECF">
      <w:pPr>
        <w:spacing w:after="0" w:line="360" w:lineRule="auto"/>
        <w:jc w:val="both"/>
        <w:rPr>
          <w:rFonts w:ascii="Arial" w:eastAsia="Times New Roman" w:hAnsi="Arial" w:cs="Arial"/>
          <w:color w:val="21242C"/>
          <w:sz w:val="24"/>
          <w:szCs w:val="24"/>
          <w:lang w:eastAsia="es-CR"/>
        </w:rPr>
      </w:pPr>
      <w:r w:rsidRPr="00581ECF">
        <w:rPr>
          <w:rFonts w:ascii="Arial" w:eastAsia="Times New Roman" w:hAnsi="Arial" w:cs="Arial"/>
          <w:color w:val="21242C"/>
          <w:sz w:val="24"/>
          <w:szCs w:val="24"/>
          <w:lang w:eastAsia="es-CR"/>
        </w:rPr>
        <w:t>Con un estilo sobrio, sencillo, sólido y simétrico, lograron darle a la piedra la forma y el volumen requerido, conjugando el paisaje con el arte arquitectónico.</w:t>
      </w:r>
    </w:p>
    <w:p w14:paraId="6C58A8DA" w14:textId="77777777" w:rsidR="00581ECF" w:rsidRPr="00581ECF" w:rsidRDefault="00581ECF" w:rsidP="00581ECF">
      <w:pPr>
        <w:spacing w:after="0" w:line="360" w:lineRule="auto"/>
        <w:jc w:val="both"/>
        <w:rPr>
          <w:rFonts w:ascii="Arial" w:eastAsia="Times New Roman" w:hAnsi="Arial" w:cs="Arial"/>
          <w:color w:val="21242C"/>
          <w:sz w:val="24"/>
          <w:szCs w:val="24"/>
          <w:lang w:eastAsia="es-CR"/>
        </w:rPr>
      </w:pPr>
      <w:r w:rsidRPr="00581ECF">
        <w:rPr>
          <w:rFonts w:ascii="Arial" w:eastAsia="Times New Roman" w:hAnsi="Arial" w:cs="Arial"/>
          <w:color w:val="21242C"/>
          <w:sz w:val="24"/>
          <w:szCs w:val="24"/>
          <w:lang w:eastAsia="es-CR"/>
        </w:rPr>
        <w:t>Desarrollaron la arquitectura civil, militar, religiosa y un amplio sistema de carreteras que conectó el enorme Imperio Inca.</w:t>
      </w:r>
    </w:p>
    <w:p w14:paraId="20529E45" w14:textId="4A442C0B" w:rsidR="00581ECF" w:rsidRPr="00581ECF" w:rsidRDefault="00581ECF" w:rsidP="00581ECF">
      <w:pPr>
        <w:spacing w:after="0" w:line="360" w:lineRule="auto"/>
        <w:jc w:val="both"/>
        <w:rPr>
          <w:rFonts w:ascii="Arial" w:eastAsia="Times New Roman" w:hAnsi="Arial" w:cs="Arial"/>
          <w:b/>
          <w:bCs/>
          <w:color w:val="21242C"/>
          <w:sz w:val="24"/>
          <w:szCs w:val="24"/>
          <w:lang w:eastAsia="es-CR"/>
        </w:rPr>
      </w:pPr>
      <w:r w:rsidRPr="00581ECF">
        <w:rPr>
          <w:rFonts w:ascii="Arial" w:eastAsia="Times New Roman" w:hAnsi="Arial" w:cs="Arial"/>
          <w:b/>
          <w:bCs/>
          <w:color w:val="21242C"/>
          <w:sz w:val="24"/>
          <w:szCs w:val="24"/>
          <w:lang w:eastAsia="es-CR"/>
        </w:rPr>
        <w:t>Cerámica.</w:t>
      </w:r>
    </w:p>
    <w:p w14:paraId="4F23E2CA" w14:textId="27DF424F" w:rsidR="00581ECF" w:rsidRPr="002F1E74" w:rsidRDefault="00581ECF" w:rsidP="00581ECF">
      <w:pPr>
        <w:spacing w:after="0" w:line="360" w:lineRule="auto"/>
        <w:jc w:val="both"/>
        <w:rPr>
          <w:rFonts w:ascii="Arial" w:eastAsia="Times New Roman" w:hAnsi="Arial" w:cs="Arial"/>
          <w:color w:val="21242C"/>
          <w:sz w:val="24"/>
          <w:szCs w:val="24"/>
          <w:lang w:eastAsia="es-CR"/>
        </w:rPr>
      </w:pPr>
      <w:r w:rsidRPr="00581ECF">
        <w:rPr>
          <w:rFonts w:ascii="Arial" w:eastAsia="Times New Roman" w:hAnsi="Arial" w:cs="Arial"/>
          <w:color w:val="21242C"/>
          <w:sz w:val="24"/>
          <w:szCs w:val="24"/>
          <w:lang w:eastAsia="es-CR"/>
        </w:rPr>
        <w:t>El arte cerámico fue en mayor parte utilitario, pero también fue usado con fines ceremoniales o ritos religiosos. Se caracterizó por sus numerosos motivos pintados como aves, felinos, llamas, abejas, mariposas, figuras geométricas, seres humanos o mitológicos. Los estilos más destacados fueron el aríbalo, en forma de botellas eran usados para cargar agua, y el kero, un tipo de vasija de oro, plata o madera.</w:t>
      </w:r>
    </w:p>
    <w:p w14:paraId="3532048F" w14:textId="55559437" w:rsidR="00581ECF" w:rsidRPr="00581ECF" w:rsidRDefault="00581ECF" w:rsidP="00581ECF">
      <w:pPr>
        <w:spacing w:after="0" w:line="360" w:lineRule="auto"/>
        <w:jc w:val="both"/>
        <w:rPr>
          <w:rFonts w:ascii="Arial" w:eastAsia="Times New Roman" w:hAnsi="Arial" w:cs="Arial"/>
          <w:b/>
          <w:bCs/>
          <w:color w:val="21242C"/>
          <w:sz w:val="24"/>
          <w:szCs w:val="24"/>
          <w:lang w:eastAsia="es-CR"/>
        </w:rPr>
      </w:pPr>
      <w:r w:rsidRPr="00581ECF">
        <w:rPr>
          <w:rFonts w:ascii="Arial" w:eastAsia="Times New Roman" w:hAnsi="Arial" w:cs="Arial"/>
          <w:b/>
          <w:bCs/>
          <w:color w:val="21242C"/>
          <w:sz w:val="24"/>
          <w:szCs w:val="24"/>
          <w:lang w:eastAsia="es-CR"/>
        </w:rPr>
        <w:t>Calendario.</w:t>
      </w:r>
    </w:p>
    <w:p w14:paraId="5AE5A29C" w14:textId="77777777" w:rsidR="00581ECF" w:rsidRPr="00581ECF" w:rsidRDefault="00581ECF" w:rsidP="00581ECF">
      <w:pPr>
        <w:spacing w:after="0" w:line="360" w:lineRule="auto"/>
        <w:jc w:val="both"/>
        <w:rPr>
          <w:rFonts w:ascii="Arial" w:eastAsia="Times New Roman" w:hAnsi="Arial" w:cs="Arial"/>
          <w:color w:val="21242C"/>
          <w:sz w:val="24"/>
          <w:szCs w:val="24"/>
          <w:lang w:eastAsia="es-CR"/>
        </w:rPr>
      </w:pPr>
      <w:r w:rsidRPr="00581ECF">
        <w:rPr>
          <w:rFonts w:ascii="Arial" w:eastAsia="Times New Roman" w:hAnsi="Arial" w:cs="Arial"/>
          <w:color w:val="21242C"/>
          <w:sz w:val="24"/>
          <w:szCs w:val="24"/>
          <w:lang w:eastAsia="es-CR"/>
        </w:rPr>
        <w:t>Básicamente el calendario estaba vinculado al régimen agrario, en función a los movimientos del sol, la luna y las estrellas.</w:t>
      </w:r>
    </w:p>
    <w:p w14:paraId="03336FD5" w14:textId="3AFF9C61" w:rsidR="002D1E19" w:rsidRPr="002F1E74" w:rsidRDefault="00581ECF" w:rsidP="002F1E74">
      <w:pPr>
        <w:spacing w:after="0" w:line="360" w:lineRule="auto"/>
        <w:jc w:val="both"/>
        <w:rPr>
          <w:rFonts w:ascii="Arial" w:eastAsia="Times New Roman" w:hAnsi="Arial" w:cs="Arial"/>
          <w:color w:val="21242C"/>
          <w:sz w:val="24"/>
          <w:szCs w:val="24"/>
          <w:lang w:eastAsia="es-CR"/>
        </w:rPr>
      </w:pPr>
      <w:r w:rsidRPr="00581ECF">
        <w:rPr>
          <w:rFonts w:ascii="Arial" w:eastAsia="Times New Roman" w:hAnsi="Arial" w:cs="Arial"/>
          <w:color w:val="21242C"/>
          <w:sz w:val="24"/>
          <w:szCs w:val="24"/>
          <w:lang w:eastAsia="es-CR"/>
        </w:rPr>
        <w:t>Dividieron el año en 12 meses lunares de 28 días cada uno, los días restantes eran dedicados para celebrar fiestas de carácter religioso.</w:t>
      </w:r>
    </w:p>
    <w:p w14:paraId="385ABBB6" w14:textId="74BB3806" w:rsidR="00334B1F" w:rsidRPr="00334B1F" w:rsidRDefault="00334B1F" w:rsidP="00334B1F">
      <w:pPr>
        <w:rPr>
          <w:rFonts w:ascii="Arial" w:eastAsia="Times New Roman" w:hAnsi="Arial" w:cs="Arial"/>
          <w:b/>
          <w:bCs/>
          <w:color w:val="21242C"/>
          <w:sz w:val="30"/>
          <w:szCs w:val="30"/>
          <w:lang w:eastAsia="es-CR"/>
        </w:rPr>
      </w:pPr>
      <w:r>
        <w:rPr>
          <w:rFonts w:ascii="Century Gothic" w:hAnsi="Century Gothic"/>
          <w:b/>
        </w:rPr>
        <w:t xml:space="preserve">Referencias: </w:t>
      </w:r>
    </w:p>
    <w:p w14:paraId="64469199" w14:textId="0BDFF4F6" w:rsidR="002D1E19" w:rsidRDefault="00334B1F" w:rsidP="00334B1F">
      <w:pPr>
        <w:spacing w:after="45" w:line="360" w:lineRule="auto"/>
        <w:ind w:right="2279"/>
        <w:jc w:val="both"/>
        <w:rPr>
          <w:rFonts w:ascii="Century Gothic" w:hAnsi="Century Gothic"/>
          <w:b/>
        </w:rPr>
      </w:pPr>
      <w:r w:rsidRPr="002F1E74">
        <w:rPr>
          <w:rFonts w:ascii="Arial" w:eastAsia="Times New Roman" w:hAnsi="Arial" w:cs="Arial"/>
          <w:color w:val="21242C"/>
          <w:sz w:val="24"/>
          <w:szCs w:val="24"/>
          <w:lang w:eastAsia="es-CR"/>
        </w:rPr>
        <w:t>Civilización inca. Recuperado de Enciclopedia de Historia</w:t>
      </w:r>
      <w:r w:rsidRPr="00334B1F">
        <w:rPr>
          <w:rFonts w:ascii="Arial" w:eastAsia="Times New Roman" w:hAnsi="Arial" w:cs="Arial"/>
          <w:color w:val="717378"/>
          <w:sz w:val="26"/>
          <w:szCs w:val="26"/>
          <w:shd w:val="clear" w:color="auto" w:fill="F7F7F7"/>
          <w:lang w:eastAsia="es-CR"/>
        </w:rPr>
        <w:t xml:space="preserve"> (</w:t>
      </w:r>
      <w:hyperlink r:id="rId25" w:history="1">
        <w:r w:rsidRPr="00334B1F">
          <w:rPr>
            <w:rFonts w:ascii="Arial" w:eastAsia="Times New Roman" w:hAnsi="Arial" w:cs="Arial"/>
            <w:color w:val="0000FF"/>
            <w:sz w:val="26"/>
            <w:szCs w:val="26"/>
            <w:u w:val="single"/>
            <w:lang w:eastAsia="es-CR"/>
          </w:rPr>
          <w:t>https://enciclopediadehistoria.com/cultura-inca/</w:t>
        </w:r>
      </w:hyperlink>
      <w:r w:rsidRPr="00334B1F">
        <w:rPr>
          <w:rFonts w:ascii="Arial" w:eastAsia="Times New Roman" w:hAnsi="Arial" w:cs="Arial"/>
          <w:color w:val="717378"/>
          <w:sz w:val="26"/>
          <w:szCs w:val="26"/>
          <w:shd w:val="clear" w:color="auto" w:fill="F7F7F7"/>
          <w:lang w:eastAsia="es-CR"/>
        </w:rPr>
        <w:t>).</w:t>
      </w:r>
    </w:p>
    <w:p w14:paraId="4BD8B0DC" w14:textId="714FA89E" w:rsidR="002D1E19" w:rsidRDefault="002D1E19" w:rsidP="00AA1F33">
      <w:pPr>
        <w:spacing w:after="45" w:line="360" w:lineRule="auto"/>
        <w:ind w:right="2279"/>
        <w:jc w:val="both"/>
        <w:rPr>
          <w:rFonts w:ascii="Century Gothic" w:hAnsi="Century Gothic"/>
          <w:b/>
        </w:rPr>
      </w:pPr>
    </w:p>
    <w:p w14:paraId="098307A2" w14:textId="5616F9BE" w:rsidR="002D1E19" w:rsidRDefault="002D1E19" w:rsidP="00AA1F33">
      <w:pPr>
        <w:spacing w:after="45" w:line="360" w:lineRule="auto"/>
        <w:ind w:right="2279"/>
        <w:jc w:val="both"/>
        <w:rPr>
          <w:rFonts w:ascii="Century Gothic" w:hAnsi="Century Gothic"/>
          <w:b/>
        </w:rPr>
      </w:pPr>
    </w:p>
    <w:tbl>
      <w:tblPr>
        <w:tblStyle w:val="Tablaconcuadrcula"/>
        <w:tblpPr w:leftFromText="141" w:rightFromText="141" w:vertAnchor="page" w:horzAnchor="margin" w:tblpY="4321"/>
        <w:tblW w:w="10709" w:type="dxa"/>
        <w:tblLook w:val="04A0" w:firstRow="1" w:lastRow="0" w:firstColumn="1" w:lastColumn="0" w:noHBand="0" w:noVBand="1"/>
      </w:tblPr>
      <w:tblGrid>
        <w:gridCol w:w="5240"/>
        <w:gridCol w:w="5469"/>
      </w:tblGrid>
      <w:tr w:rsidR="002F1E74" w14:paraId="6F012818" w14:textId="77777777" w:rsidTr="002F1E74">
        <w:trPr>
          <w:trHeight w:val="314"/>
        </w:trPr>
        <w:tc>
          <w:tcPr>
            <w:tcW w:w="5240" w:type="dxa"/>
          </w:tcPr>
          <w:p w14:paraId="2EDC071D" w14:textId="77777777" w:rsidR="002F1E74" w:rsidRDefault="002F1E74" w:rsidP="002F1E74">
            <w:pPr>
              <w:spacing w:after="45" w:line="360" w:lineRule="auto"/>
              <w:ind w:right="2279"/>
              <w:jc w:val="both"/>
              <w:rPr>
                <w:rFonts w:ascii="Century Gothic" w:hAnsi="Century Gothic"/>
                <w:b/>
              </w:rPr>
            </w:pPr>
            <w:r>
              <w:rPr>
                <w:rFonts w:ascii="Century Gothic" w:hAnsi="Century Gothic"/>
                <w:b/>
              </w:rPr>
              <w:lastRenderedPageBreak/>
              <w:t>Indicadores</w:t>
            </w:r>
          </w:p>
        </w:tc>
        <w:tc>
          <w:tcPr>
            <w:tcW w:w="5469" w:type="dxa"/>
          </w:tcPr>
          <w:p w14:paraId="4A09A4B9" w14:textId="77777777" w:rsidR="002F1E74" w:rsidRDefault="002F1E74" w:rsidP="002F1E74">
            <w:pPr>
              <w:spacing w:after="45" w:line="360" w:lineRule="auto"/>
              <w:ind w:right="2279"/>
              <w:jc w:val="both"/>
              <w:rPr>
                <w:rFonts w:ascii="Century Gothic" w:hAnsi="Century Gothic"/>
                <w:b/>
              </w:rPr>
            </w:pPr>
            <w:r>
              <w:rPr>
                <w:rFonts w:ascii="Century Gothic" w:hAnsi="Century Gothic"/>
                <w:b/>
              </w:rPr>
              <w:t>Características</w:t>
            </w:r>
          </w:p>
        </w:tc>
      </w:tr>
      <w:tr w:rsidR="002F1E74" w14:paraId="1B46CAAA" w14:textId="77777777" w:rsidTr="002F1E74">
        <w:trPr>
          <w:trHeight w:val="314"/>
        </w:trPr>
        <w:tc>
          <w:tcPr>
            <w:tcW w:w="5240" w:type="dxa"/>
          </w:tcPr>
          <w:p w14:paraId="1A6C0739" w14:textId="77777777" w:rsidR="002F1E74" w:rsidRDefault="002F1E74" w:rsidP="002F1E74">
            <w:pPr>
              <w:spacing w:after="45" w:line="360" w:lineRule="auto"/>
              <w:ind w:right="2279"/>
              <w:jc w:val="both"/>
              <w:rPr>
                <w:rFonts w:ascii="Century Gothic" w:hAnsi="Century Gothic"/>
                <w:b/>
              </w:rPr>
            </w:pPr>
            <w:r>
              <w:rPr>
                <w:rFonts w:ascii="Century Gothic" w:hAnsi="Century Gothic"/>
                <w:b/>
              </w:rPr>
              <w:t>Ubicación Espacial (año en el que se desarrolló la cultura)</w:t>
            </w:r>
          </w:p>
        </w:tc>
        <w:tc>
          <w:tcPr>
            <w:tcW w:w="5469" w:type="dxa"/>
          </w:tcPr>
          <w:p w14:paraId="3D5DDBC4" w14:textId="77777777" w:rsidR="002F1E74" w:rsidRDefault="002F1E74" w:rsidP="002F1E74">
            <w:pPr>
              <w:spacing w:after="45" w:line="360" w:lineRule="auto"/>
              <w:ind w:right="2279"/>
              <w:jc w:val="both"/>
              <w:rPr>
                <w:rFonts w:ascii="Century Gothic" w:hAnsi="Century Gothic"/>
                <w:b/>
              </w:rPr>
            </w:pPr>
          </w:p>
          <w:p w14:paraId="54C4C1AC" w14:textId="77777777" w:rsidR="002F1E74" w:rsidRDefault="002F1E74" w:rsidP="002F1E74">
            <w:pPr>
              <w:spacing w:after="45" w:line="360" w:lineRule="auto"/>
              <w:ind w:right="2279"/>
              <w:jc w:val="both"/>
              <w:rPr>
                <w:rFonts w:ascii="Century Gothic" w:hAnsi="Century Gothic"/>
                <w:b/>
              </w:rPr>
            </w:pPr>
          </w:p>
        </w:tc>
      </w:tr>
      <w:tr w:rsidR="002F1E74" w14:paraId="12F70425" w14:textId="77777777" w:rsidTr="002F1E74">
        <w:trPr>
          <w:trHeight w:val="324"/>
        </w:trPr>
        <w:tc>
          <w:tcPr>
            <w:tcW w:w="5240" w:type="dxa"/>
          </w:tcPr>
          <w:p w14:paraId="05D993CF" w14:textId="77777777" w:rsidR="002F1E74" w:rsidRDefault="002F1E74" w:rsidP="002F1E74">
            <w:pPr>
              <w:spacing w:after="45" w:line="360" w:lineRule="auto"/>
              <w:ind w:right="2279"/>
              <w:jc w:val="both"/>
              <w:rPr>
                <w:rFonts w:ascii="Century Gothic" w:hAnsi="Century Gothic"/>
                <w:b/>
              </w:rPr>
            </w:pPr>
            <w:r>
              <w:rPr>
                <w:rFonts w:ascii="Century Gothic" w:hAnsi="Century Gothic"/>
                <w:b/>
              </w:rPr>
              <w:t xml:space="preserve">Ubicación geográfica </w:t>
            </w:r>
          </w:p>
        </w:tc>
        <w:tc>
          <w:tcPr>
            <w:tcW w:w="5469" w:type="dxa"/>
          </w:tcPr>
          <w:p w14:paraId="07081A95" w14:textId="77777777" w:rsidR="002F1E74" w:rsidRDefault="002F1E74" w:rsidP="002F1E74">
            <w:pPr>
              <w:spacing w:after="45" w:line="360" w:lineRule="auto"/>
              <w:ind w:right="2279"/>
              <w:jc w:val="both"/>
              <w:rPr>
                <w:rFonts w:ascii="Century Gothic" w:hAnsi="Century Gothic"/>
                <w:b/>
              </w:rPr>
            </w:pPr>
          </w:p>
          <w:p w14:paraId="5CF08A50" w14:textId="77777777" w:rsidR="002F1E74" w:rsidRDefault="002F1E74" w:rsidP="002F1E74">
            <w:pPr>
              <w:spacing w:after="45" w:line="360" w:lineRule="auto"/>
              <w:ind w:right="2279"/>
              <w:jc w:val="both"/>
              <w:rPr>
                <w:rFonts w:ascii="Century Gothic" w:hAnsi="Century Gothic"/>
                <w:b/>
              </w:rPr>
            </w:pPr>
          </w:p>
        </w:tc>
      </w:tr>
      <w:tr w:rsidR="002F1E74" w14:paraId="10908E88" w14:textId="77777777" w:rsidTr="002F1E74">
        <w:trPr>
          <w:trHeight w:val="314"/>
        </w:trPr>
        <w:tc>
          <w:tcPr>
            <w:tcW w:w="5240" w:type="dxa"/>
          </w:tcPr>
          <w:p w14:paraId="2966B431" w14:textId="77777777" w:rsidR="002F1E74" w:rsidRDefault="002F1E74" w:rsidP="002F1E74">
            <w:pPr>
              <w:spacing w:after="45" w:line="360" w:lineRule="auto"/>
              <w:ind w:right="2279"/>
              <w:jc w:val="both"/>
              <w:rPr>
                <w:rFonts w:ascii="Century Gothic" w:hAnsi="Century Gothic"/>
                <w:b/>
              </w:rPr>
            </w:pPr>
            <w:r>
              <w:rPr>
                <w:rFonts w:ascii="Century Gothic" w:hAnsi="Century Gothic"/>
                <w:b/>
              </w:rPr>
              <w:t>Principales actividades económicas.</w:t>
            </w:r>
          </w:p>
        </w:tc>
        <w:tc>
          <w:tcPr>
            <w:tcW w:w="5469" w:type="dxa"/>
          </w:tcPr>
          <w:p w14:paraId="641B90D8" w14:textId="77777777" w:rsidR="002F1E74" w:rsidRDefault="002F1E74" w:rsidP="002F1E74">
            <w:pPr>
              <w:spacing w:after="45" w:line="360" w:lineRule="auto"/>
              <w:ind w:right="2279"/>
              <w:jc w:val="both"/>
              <w:rPr>
                <w:rFonts w:ascii="Century Gothic" w:hAnsi="Century Gothic"/>
                <w:b/>
              </w:rPr>
            </w:pPr>
          </w:p>
        </w:tc>
      </w:tr>
      <w:tr w:rsidR="002F1E74" w14:paraId="051DDB61" w14:textId="77777777" w:rsidTr="002F1E74">
        <w:trPr>
          <w:trHeight w:val="314"/>
        </w:trPr>
        <w:tc>
          <w:tcPr>
            <w:tcW w:w="5240" w:type="dxa"/>
          </w:tcPr>
          <w:p w14:paraId="14B8A5A4" w14:textId="77777777" w:rsidR="002F1E74" w:rsidRDefault="002F1E74" w:rsidP="002F1E74">
            <w:pPr>
              <w:spacing w:after="45" w:line="360" w:lineRule="auto"/>
              <w:ind w:right="2279"/>
              <w:jc w:val="both"/>
              <w:rPr>
                <w:rFonts w:ascii="Century Gothic" w:hAnsi="Century Gothic"/>
                <w:b/>
              </w:rPr>
            </w:pPr>
          </w:p>
          <w:p w14:paraId="0AB73AD4" w14:textId="77777777" w:rsidR="002F1E74" w:rsidRDefault="002F1E74" w:rsidP="002F1E74">
            <w:pPr>
              <w:spacing w:after="45" w:line="360" w:lineRule="auto"/>
              <w:ind w:right="2279"/>
              <w:jc w:val="both"/>
              <w:rPr>
                <w:rFonts w:ascii="Century Gothic" w:hAnsi="Century Gothic"/>
                <w:b/>
              </w:rPr>
            </w:pPr>
            <w:r>
              <w:rPr>
                <w:rFonts w:ascii="Century Gothic" w:hAnsi="Century Gothic"/>
                <w:b/>
              </w:rPr>
              <w:t xml:space="preserve">Organización política </w:t>
            </w:r>
          </w:p>
          <w:p w14:paraId="32589DF9" w14:textId="77777777" w:rsidR="002F1E74" w:rsidRDefault="002F1E74" w:rsidP="002F1E74">
            <w:pPr>
              <w:spacing w:after="45" w:line="360" w:lineRule="auto"/>
              <w:ind w:right="2279"/>
              <w:jc w:val="both"/>
              <w:rPr>
                <w:rFonts w:ascii="Century Gothic" w:hAnsi="Century Gothic"/>
                <w:b/>
              </w:rPr>
            </w:pPr>
          </w:p>
        </w:tc>
        <w:tc>
          <w:tcPr>
            <w:tcW w:w="5469" w:type="dxa"/>
          </w:tcPr>
          <w:p w14:paraId="0CB133D3" w14:textId="77777777" w:rsidR="002F1E74" w:rsidRDefault="002F1E74" w:rsidP="002F1E74">
            <w:pPr>
              <w:spacing w:after="45" w:line="360" w:lineRule="auto"/>
              <w:ind w:right="2279"/>
              <w:jc w:val="both"/>
              <w:rPr>
                <w:rFonts w:ascii="Century Gothic" w:hAnsi="Century Gothic"/>
                <w:b/>
              </w:rPr>
            </w:pPr>
          </w:p>
        </w:tc>
      </w:tr>
      <w:tr w:rsidR="002F1E74" w14:paraId="76E1CB7D" w14:textId="77777777" w:rsidTr="002F1E74">
        <w:trPr>
          <w:trHeight w:val="314"/>
        </w:trPr>
        <w:tc>
          <w:tcPr>
            <w:tcW w:w="5240" w:type="dxa"/>
          </w:tcPr>
          <w:p w14:paraId="6575D4C7" w14:textId="77777777" w:rsidR="002F1E74" w:rsidRDefault="002F1E74" w:rsidP="002F1E74">
            <w:pPr>
              <w:spacing w:after="45" w:line="360" w:lineRule="auto"/>
              <w:ind w:right="2279"/>
              <w:jc w:val="both"/>
              <w:rPr>
                <w:rFonts w:ascii="Century Gothic" w:hAnsi="Century Gothic"/>
                <w:b/>
              </w:rPr>
            </w:pPr>
            <w:r>
              <w:rPr>
                <w:rFonts w:ascii="Century Gothic" w:hAnsi="Century Gothic"/>
                <w:b/>
              </w:rPr>
              <w:t xml:space="preserve">Organización Social </w:t>
            </w:r>
          </w:p>
          <w:p w14:paraId="7470CD80" w14:textId="77777777" w:rsidR="002F1E74" w:rsidRDefault="002F1E74" w:rsidP="002F1E74">
            <w:pPr>
              <w:spacing w:after="45" w:line="360" w:lineRule="auto"/>
              <w:ind w:right="2279"/>
              <w:jc w:val="both"/>
              <w:rPr>
                <w:rFonts w:ascii="Century Gothic" w:hAnsi="Century Gothic"/>
                <w:b/>
              </w:rPr>
            </w:pPr>
          </w:p>
          <w:p w14:paraId="2688A754" w14:textId="77777777" w:rsidR="002F1E74" w:rsidRDefault="002F1E74" w:rsidP="002F1E74">
            <w:pPr>
              <w:spacing w:after="45" w:line="360" w:lineRule="auto"/>
              <w:ind w:right="2279"/>
              <w:jc w:val="both"/>
              <w:rPr>
                <w:rFonts w:ascii="Century Gothic" w:hAnsi="Century Gothic"/>
                <w:b/>
              </w:rPr>
            </w:pPr>
          </w:p>
        </w:tc>
        <w:tc>
          <w:tcPr>
            <w:tcW w:w="5469" w:type="dxa"/>
          </w:tcPr>
          <w:p w14:paraId="638816DB" w14:textId="77777777" w:rsidR="002F1E74" w:rsidRDefault="002F1E74" w:rsidP="002F1E74">
            <w:pPr>
              <w:spacing w:after="45" w:line="360" w:lineRule="auto"/>
              <w:ind w:right="2279"/>
              <w:jc w:val="both"/>
              <w:rPr>
                <w:rFonts w:ascii="Century Gothic" w:hAnsi="Century Gothic"/>
                <w:b/>
              </w:rPr>
            </w:pPr>
          </w:p>
        </w:tc>
      </w:tr>
      <w:tr w:rsidR="002F1E74" w14:paraId="1F9CD7C2" w14:textId="77777777" w:rsidTr="002F1E74">
        <w:trPr>
          <w:trHeight w:val="314"/>
        </w:trPr>
        <w:tc>
          <w:tcPr>
            <w:tcW w:w="5240" w:type="dxa"/>
          </w:tcPr>
          <w:p w14:paraId="4F4864E2" w14:textId="77777777" w:rsidR="002F1E74" w:rsidRDefault="002F1E74" w:rsidP="002F1E74">
            <w:pPr>
              <w:spacing w:after="45" w:line="360" w:lineRule="auto"/>
              <w:ind w:right="2279"/>
              <w:jc w:val="both"/>
              <w:rPr>
                <w:rFonts w:ascii="Century Gothic" w:hAnsi="Century Gothic"/>
                <w:b/>
              </w:rPr>
            </w:pPr>
            <w:r>
              <w:rPr>
                <w:rFonts w:ascii="Century Gothic" w:hAnsi="Century Gothic"/>
                <w:b/>
              </w:rPr>
              <w:t>Religión</w:t>
            </w:r>
          </w:p>
          <w:p w14:paraId="2753104A" w14:textId="77777777" w:rsidR="002F1E74" w:rsidRDefault="002F1E74" w:rsidP="002F1E74">
            <w:pPr>
              <w:spacing w:after="45" w:line="360" w:lineRule="auto"/>
              <w:ind w:right="2279"/>
              <w:jc w:val="both"/>
              <w:rPr>
                <w:rFonts w:ascii="Century Gothic" w:hAnsi="Century Gothic"/>
                <w:b/>
              </w:rPr>
            </w:pPr>
          </w:p>
        </w:tc>
        <w:tc>
          <w:tcPr>
            <w:tcW w:w="5469" w:type="dxa"/>
          </w:tcPr>
          <w:p w14:paraId="38A4A6B9" w14:textId="77777777" w:rsidR="002F1E74" w:rsidRDefault="002F1E74" w:rsidP="002F1E74">
            <w:pPr>
              <w:spacing w:after="45" w:line="360" w:lineRule="auto"/>
              <w:ind w:right="2279"/>
              <w:jc w:val="both"/>
              <w:rPr>
                <w:rFonts w:ascii="Century Gothic" w:hAnsi="Century Gothic"/>
                <w:b/>
              </w:rPr>
            </w:pPr>
          </w:p>
        </w:tc>
      </w:tr>
      <w:tr w:rsidR="002F1E74" w14:paraId="477CB4CA" w14:textId="77777777" w:rsidTr="002F1E74">
        <w:trPr>
          <w:trHeight w:val="314"/>
        </w:trPr>
        <w:tc>
          <w:tcPr>
            <w:tcW w:w="5240" w:type="dxa"/>
          </w:tcPr>
          <w:p w14:paraId="5F0DEB11" w14:textId="77777777" w:rsidR="002F1E74" w:rsidRDefault="002F1E74" w:rsidP="002F1E74">
            <w:pPr>
              <w:spacing w:after="45" w:line="360" w:lineRule="auto"/>
              <w:ind w:right="2279"/>
              <w:jc w:val="both"/>
              <w:rPr>
                <w:rFonts w:ascii="Century Gothic" w:hAnsi="Century Gothic"/>
                <w:b/>
              </w:rPr>
            </w:pPr>
            <w:r>
              <w:rPr>
                <w:rFonts w:ascii="Century Gothic" w:hAnsi="Century Gothic"/>
                <w:b/>
              </w:rPr>
              <w:t xml:space="preserve">Legados </w:t>
            </w:r>
          </w:p>
        </w:tc>
        <w:tc>
          <w:tcPr>
            <w:tcW w:w="5469" w:type="dxa"/>
          </w:tcPr>
          <w:p w14:paraId="33FFD0DB" w14:textId="77777777" w:rsidR="002F1E74" w:rsidRDefault="002F1E74" w:rsidP="002F1E74">
            <w:pPr>
              <w:spacing w:after="45" w:line="360" w:lineRule="auto"/>
              <w:ind w:right="2279"/>
              <w:jc w:val="both"/>
              <w:rPr>
                <w:rFonts w:ascii="Century Gothic" w:hAnsi="Century Gothic"/>
                <w:b/>
              </w:rPr>
            </w:pPr>
          </w:p>
          <w:p w14:paraId="77FC27B0" w14:textId="77777777" w:rsidR="002F1E74" w:rsidRDefault="002F1E74" w:rsidP="002F1E74">
            <w:pPr>
              <w:spacing w:after="45" w:line="360" w:lineRule="auto"/>
              <w:ind w:right="2279"/>
              <w:jc w:val="both"/>
              <w:rPr>
                <w:rFonts w:ascii="Century Gothic" w:hAnsi="Century Gothic"/>
                <w:b/>
              </w:rPr>
            </w:pPr>
          </w:p>
          <w:p w14:paraId="1F8B8BBE" w14:textId="77777777" w:rsidR="002F1E74" w:rsidRDefault="002F1E74" w:rsidP="002F1E74">
            <w:pPr>
              <w:spacing w:after="45" w:line="360" w:lineRule="auto"/>
              <w:ind w:right="2279"/>
              <w:jc w:val="both"/>
              <w:rPr>
                <w:rFonts w:ascii="Century Gothic" w:hAnsi="Century Gothic"/>
                <w:b/>
              </w:rPr>
            </w:pPr>
          </w:p>
        </w:tc>
      </w:tr>
    </w:tbl>
    <w:p w14:paraId="3CEA395E" w14:textId="77777777" w:rsidR="00FA5C49" w:rsidRDefault="00FA5C49" w:rsidP="00AA1F33">
      <w:pPr>
        <w:spacing w:after="45" w:line="360" w:lineRule="auto"/>
        <w:ind w:right="2279"/>
        <w:jc w:val="both"/>
        <w:rPr>
          <w:rFonts w:ascii="Century Gothic" w:hAnsi="Century Gothic"/>
          <w:b/>
        </w:rPr>
      </w:pPr>
    </w:p>
    <w:p w14:paraId="5FFB574D" w14:textId="7EA66147" w:rsidR="00B227B4" w:rsidRDefault="00B227B4" w:rsidP="00B227B4">
      <w:pPr>
        <w:spacing w:after="45" w:line="360" w:lineRule="auto"/>
        <w:ind w:right="2279"/>
        <w:jc w:val="center"/>
        <w:rPr>
          <w:rFonts w:ascii="Century Gothic" w:hAnsi="Century Gothic"/>
          <w:b/>
        </w:rPr>
      </w:pPr>
      <w:r>
        <w:rPr>
          <w:rFonts w:ascii="Century Gothic" w:hAnsi="Century Gothic"/>
          <w:b/>
        </w:rPr>
        <w:t>Anexo 2</w:t>
      </w:r>
    </w:p>
    <w:p w14:paraId="6A235701" w14:textId="71887214" w:rsidR="00B227B4" w:rsidRDefault="00B227B4" w:rsidP="00AA1F33">
      <w:pPr>
        <w:spacing w:after="45" w:line="360" w:lineRule="auto"/>
        <w:ind w:right="2279"/>
        <w:jc w:val="both"/>
        <w:rPr>
          <w:rFonts w:ascii="Century Gothic" w:hAnsi="Century Gothic"/>
          <w:bCs/>
        </w:rPr>
      </w:pPr>
      <w:r w:rsidRPr="00B227B4">
        <w:rPr>
          <w:rFonts w:ascii="Century Gothic" w:hAnsi="Century Gothic"/>
          <w:bCs/>
        </w:rPr>
        <w:t xml:space="preserve">Elabore el </w:t>
      </w:r>
      <w:r>
        <w:rPr>
          <w:rFonts w:ascii="Century Gothic" w:hAnsi="Century Gothic"/>
          <w:bCs/>
        </w:rPr>
        <w:t>siguiente cuadro con ayuda del video y la lectura de las fichas anteriores.</w:t>
      </w:r>
    </w:p>
    <w:p w14:paraId="5443194C" w14:textId="0F7FCC64" w:rsidR="00B227B4" w:rsidRDefault="00FA5C49" w:rsidP="009F19A5">
      <w:pPr>
        <w:spacing w:after="45" w:line="360" w:lineRule="auto"/>
        <w:ind w:right="2279"/>
        <w:jc w:val="center"/>
        <w:rPr>
          <w:rFonts w:ascii="Century Gothic" w:hAnsi="Century Gothic"/>
          <w:b/>
        </w:rPr>
      </w:pPr>
      <w:r w:rsidRPr="00B227B4">
        <w:rPr>
          <w:rFonts w:ascii="Century Gothic" w:hAnsi="Century Gothic"/>
          <w:b/>
        </w:rPr>
        <w:t xml:space="preserve"> </w:t>
      </w:r>
      <w:r w:rsidR="00B227B4" w:rsidRPr="00B227B4">
        <w:rPr>
          <w:rFonts w:ascii="Century Gothic" w:hAnsi="Century Gothic"/>
          <w:b/>
        </w:rPr>
        <w:t xml:space="preserve">Civilización </w:t>
      </w:r>
      <w:r>
        <w:rPr>
          <w:rFonts w:ascii="Century Gothic" w:hAnsi="Century Gothic"/>
          <w:b/>
        </w:rPr>
        <w:t xml:space="preserve">inca </w:t>
      </w:r>
    </w:p>
    <w:p w14:paraId="1095B5AF" w14:textId="42F07C04" w:rsidR="00DF5B1D" w:rsidRDefault="00DF5B1D" w:rsidP="00AA1F33">
      <w:pPr>
        <w:spacing w:after="45" w:line="360" w:lineRule="auto"/>
        <w:ind w:right="2279"/>
        <w:jc w:val="both"/>
        <w:rPr>
          <w:rFonts w:ascii="Century Gothic" w:hAnsi="Century Gothic"/>
          <w:b/>
        </w:rPr>
      </w:pPr>
    </w:p>
    <w:p w14:paraId="1ED28B48" w14:textId="0E361D3B" w:rsidR="00087D25" w:rsidRDefault="00087D25" w:rsidP="00AA1F33">
      <w:pPr>
        <w:spacing w:after="45" w:line="360" w:lineRule="auto"/>
        <w:ind w:right="2279"/>
        <w:jc w:val="both"/>
        <w:rPr>
          <w:rFonts w:ascii="Century Gothic" w:hAnsi="Century Gothic"/>
          <w:b/>
        </w:rPr>
      </w:pPr>
    </w:p>
    <w:p w14:paraId="4D0C0C44" w14:textId="7C4E2C19" w:rsidR="00087D25" w:rsidRDefault="00087D25" w:rsidP="00AA1F33">
      <w:pPr>
        <w:spacing w:after="45" w:line="360" w:lineRule="auto"/>
        <w:ind w:right="2279"/>
        <w:jc w:val="both"/>
        <w:rPr>
          <w:rFonts w:ascii="Century Gothic" w:hAnsi="Century Gothic"/>
          <w:b/>
        </w:rPr>
      </w:pPr>
    </w:p>
    <w:p w14:paraId="5DFEAAF3" w14:textId="77777777" w:rsidR="00F66BEF" w:rsidRDefault="00F66BEF" w:rsidP="00AA1F33">
      <w:pPr>
        <w:spacing w:after="45" w:line="360" w:lineRule="auto"/>
        <w:ind w:right="2279"/>
        <w:jc w:val="both"/>
        <w:rPr>
          <w:rFonts w:ascii="Century Gothic" w:hAnsi="Century Gothic"/>
          <w:b/>
        </w:rPr>
      </w:pPr>
    </w:p>
    <w:p w14:paraId="08BD7F49" w14:textId="77777777" w:rsidR="00087D25" w:rsidRDefault="00087D25" w:rsidP="00AA1F33">
      <w:pPr>
        <w:spacing w:after="45" w:line="360" w:lineRule="auto"/>
        <w:ind w:right="2279"/>
        <w:jc w:val="both"/>
        <w:rPr>
          <w:rFonts w:ascii="Century Gothic" w:hAnsi="Century Gothic"/>
          <w:b/>
        </w:rPr>
      </w:pPr>
    </w:p>
    <w:p w14:paraId="64C3B181" w14:textId="62E1EEDE" w:rsidR="00B227B4" w:rsidRDefault="00ED6C4F" w:rsidP="00AA1F33">
      <w:pPr>
        <w:spacing w:after="45" w:line="360" w:lineRule="auto"/>
        <w:ind w:right="2279"/>
        <w:jc w:val="both"/>
        <w:rPr>
          <w:rFonts w:ascii="Century Gothic" w:hAnsi="Century Gothic"/>
          <w:b/>
        </w:rPr>
      </w:pPr>
      <w:r>
        <w:rPr>
          <w:rFonts w:ascii="Century Gothic" w:hAnsi="Century Gothic"/>
          <w:b/>
        </w:rPr>
        <w:lastRenderedPageBreak/>
        <w:t>Anexo 3</w:t>
      </w:r>
    </w:p>
    <w:p w14:paraId="39DC00F1" w14:textId="6C2EAA37" w:rsidR="00ED6C4F" w:rsidRPr="00192CC3" w:rsidRDefault="00ED6C4F" w:rsidP="00AA1F33">
      <w:pPr>
        <w:spacing w:after="45" w:line="360" w:lineRule="auto"/>
        <w:ind w:right="2279"/>
        <w:jc w:val="both"/>
        <w:rPr>
          <w:rFonts w:ascii="Century Gothic" w:hAnsi="Century Gothic"/>
          <w:color w:val="000000" w:themeColor="text1"/>
        </w:rPr>
      </w:pPr>
      <w:r>
        <w:rPr>
          <w:rFonts w:ascii="Century Gothic" w:hAnsi="Century Gothic"/>
          <w:b/>
        </w:rPr>
        <w:t>Conteste las siguientes preguntas</w:t>
      </w:r>
      <w:r w:rsidR="00160112">
        <w:rPr>
          <w:rFonts w:ascii="Century Gothic" w:hAnsi="Century Gothic"/>
          <w:b/>
        </w:rPr>
        <w:t xml:space="preserve"> </w:t>
      </w:r>
      <w:r w:rsidR="00192CC3">
        <w:rPr>
          <w:rFonts w:ascii="Century Gothic" w:hAnsi="Century Gothic"/>
          <w:b/>
        </w:rPr>
        <w:t>sobre el pueblo</w:t>
      </w:r>
      <w:r w:rsidR="009A1D32">
        <w:rPr>
          <w:rFonts w:ascii="Century Gothic" w:hAnsi="Century Gothic"/>
          <w:b/>
        </w:rPr>
        <w:t xml:space="preserve"> Inca </w:t>
      </w:r>
      <w:r w:rsidR="00192CC3">
        <w:rPr>
          <w:rFonts w:ascii="Century Gothic" w:hAnsi="Century Gothic"/>
          <w:b/>
        </w:rPr>
        <w:t xml:space="preserve"> </w:t>
      </w:r>
    </w:p>
    <w:p w14:paraId="5DBB55DF" w14:textId="27C5791A" w:rsidR="007A0041" w:rsidRPr="009A1D32" w:rsidRDefault="007A0041" w:rsidP="007A0041">
      <w:pPr>
        <w:pStyle w:val="Prrafodelista"/>
        <w:numPr>
          <w:ilvl w:val="0"/>
          <w:numId w:val="20"/>
        </w:numPr>
        <w:spacing w:after="45" w:line="360" w:lineRule="auto"/>
        <w:ind w:right="2279"/>
        <w:jc w:val="both"/>
        <w:rPr>
          <w:rFonts w:ascii="Century Gothic" w:hAnsi="Century Gothic"/>
          <w:bCs/>
        </w:rPr>
      </w:pPr>
      <w:r w:rsidRPr="009A1D32">
        <w:rPr>
          <w:rFonts w:ascii="Century Gothic" w:hAnsi="Century Gothic"/>
          <w:bCs/>
        </w:rPr>
        <w:t xml:space="preserve">¿Qué países, en la actualidad, pertenecían al territorio del Imperio Inca? </w:t>
      </w:r>
    </w:p>
    <w:p w14:paraId="6F54BF86" w14:textId="77777777" w:rsidR="00B07217" w:rsidRPr="009A1D32" w:rsidRDefault="007A0041" w:rsidP="007A0041">
      <w:pPr>
        <w:pStyle w:val="Prrafodelista"/>
        <w:numPr>
          <w:ilvl w:val="0"/>
          <w:numId w:val="20"/>
        </w:numPr>
        <w:spacing w:after="45" w:line="360" w:lineRule="auto"/>
        <w:ind w:right="2279"/>
        <w:jc w:val="both"/>
        <w:rPr>
          <w:rFonts w:ascii="Century Gothic" w:hAnsi="Century Gothic"/>
          <w:bCs/>
        </w:rPr>
      </w:pPr>
      <w:r w:rsidRPr="009A1D32">
        <w:rPr>
          <w:rFonts w:ascii="Century Gothic" w:hAnsi="Century Gothic"/>
          <w:bCs/>
        </w:rPr>
        <w:t xml:space="preserve"> ¿Cuál era el nombre de las edificaciones donde los mensajeros y el ejército podían descansar? </w:t>
      </w:r>
    </w:p>
    <w:p w14:paraId="10952F17" w14:textId="77777777" w:rsidR="00B07217" w:rsidRPr="009A1D32" w:rsidRDefault="007A0041" w:rsidP="007A0041">
      <w:pPr>
        <w:pStyle w:val="Prrafodelista"/>
        <w:numPr>
          <w:ilvl w:val="0"/>
          <w:numId w:val="20"/>
        </w:numPr>
        <w:spacing w:after="45" w:line="360" w:lineRule="auto"/>
        <w:ind w:right="2279"/>
        <w:jc w:val="both"/>
        <w:rPr>
          <w:rFonts w:ascii="Century Gothic" w:hAnsi="Century Gothic"/>
          <w:bCs/>
        </w:rPr>
      </w:pPr>
      <w:r w:rsidRPr="009A1D32">
        <w:rPr>
          <w:rFonts w:ascii="Century Gothic" w:hAnsi="Century Gothic"/>
          <w:bCs/>
        </w:rPr>
        <w:t xml:space="preserve">¿Quiénes eran los yanaconas? </w:t>
      </w:r>
    </w:p>
    <w:p w14:paraId="5D2CE992" w14:textId="77777777" w:rsidR="00B07217" w:rsidRPr="009A1D32" w:rsidRDefault="007A0041" w:rsidP="007A0041">
      <w:pPr>
        <w:pStyle w:val="Prrafodelista"/>
        <w:numPr>
          <w:ilvl w:val="0"/>
          <w:numId w:val="20"/>
        </w:numPr>
        <w:spacing w:after="45" w:line="360" w:lineRule="auto"/>
        <w:ind w:right="2279"/>
        <w:jc w:val="both"/>
        <w:rPr>
          <w:rFonts w:ascii="Century Gothic" w:hAnsi="Century Gothic"/>
          <w:bCs/>
        </w:rPr>
      </w:pPr>
      <w:r w:rsidRPr="009A1D32">
        <w:rPr>
          <w:rFonts w:ascii="Century Gothic" w:hAnsi="Century Gothic"/>
          <w:bCs/>
        </w:rPr>
        <w:t xml:space="preserve">¿Cómo se llamaba el lugar donde los incas fundaron la capital de su imperio? </w:t>
      </w:r>
    </w:p>
    <w:p w14:paraId="09507AC5" w14:textId="77777777" w:rsidR="00B07217" w:rsidRPr="009A1D32" w:rsidRDefault="007A0041" w:rsidP="007A0041">
      <w:pPr>
        <w:pStyle w:val="Prrafodelista"/>
        <w:numPr>
          <w:ilvl w:val="0"/>
          <w:numId w:val="20"/>
        </w:numPr>
        <w:spacing w:after="45" w:line="360" w:lineRule="auto"/>
        <w:ind w:right="2279"/>
        <w:jc w:val="both"/>
        <w:rPr>
          <w:rFonts w:ascii="Century Gothic" w:hAnsi="Century Gothic"/>
          <w:bCs/>
        </w:rPr>
      </w:pPr>
      <w:r w:rsidRPr="009A1D32">
        <w:rPr>
          <w:rFonts w:ascii="Century Gothic" w:hAnsi="Century Gothic"/>
          <w:bCs/>
        </w:rPr>
        <w:t>¿Qué es el quipu?</w:t>
      </w:r>
    </w:p>
    <w:p w14:paraId="617D0FD1" w14:textId="77777777" w:rsidR="00B07217" w:rsidRPr="009A1D32" w:rsidRDefault="007A0041" w:rsidP="00675152">
      <w:pPr>
        <w:pStyle w:val="Prrafodelista"/>
        <w:numPr>
          <w:ilvl w:val="0"/>
          <w:numId w:val="20"/>
        </w:numPr>
        <w:spacing w:after="45" w:line="360" w:lineRule="auto"/>
        <w:ind w:right="2279"/>
        <w:jc w:val="both"/>
        <w:rPr>
          <w:rFonts w:ascii="Century Gothic" w:hAnsi="Century Gothic"/>
          <w:bCs/>
        </w:rPr>
      </w:pPr>
      <w:r w:rsidRPr="009A1D32">
        <w:rPr>
          <w:rFonts w:ascii="Century Gothic" w:hAnsi="Century Gothic"/>
          <w:bCs/>
        </w:rPr>
        <w:t xml:space="preserve">¿Dónde se ubicó, geográficamente, el Imperio Inca? </w:t>
      </w:r>
    </w:p>
    <w:p w14:paraId="64259C5C" w14:textId="77777777" w:rsidR="00B07217" w:rsidRPr="009A1D32" w:rsidRDefault="007A0041" w:rsidP="00675152">
      <w:pPr>
        <w:pStyle w:val="Prrafodelista"/>
        <w:numPr>
          <w:ilvl w:val="0"/>
          <w:numId w:val="20"/>
        </w:numPr>
        <w:spacing w:after="45" w:line="360" w:lineRule="auto"/>
        <w:ind w:right="2279"/>
        <w:jc w:val="both"/>
        <w:rPr>
          <w:rFonts w:ascii="Century Gothic" w:hAnsi="Century Gothic"/>
          <w:bCs/>
        </w:rPr>
      </w:pPr>
      <w:r w:rsidRPr="009A1D32">
        <w:rPr>
          <w:rFonts w:ascii="Century Gothic" w:hAnsi="Century Gothic"/>
          <w:bCs/>
        </w:rPr>
        <w:t>¿Cuál era la lengua principal utilizada por el Imperio Inca?</w:t>
      </w:r>
    </w:p>
    <w:p w14:paraId="09F9E70C" w14:textId="77777777" w:rsidR="00B07217" w:rsidRPr="009A1D32" w:rsidRDefault="007A0041" w:rsidP="00675152">
      <w:pPr>
        <w:pStyle w:val="Prrafodelista"/>
        <w:numPr>
          <w:ilvl w:val="0"/>
          <w:numId w:val="20"/>
        </w:numPr>
        <w:spacing w:after="45" w:line="360" w:lineRule="auto"/>
        <w:ind w:right="2279"/>
        <w:jc w:val="both"/>
        <w:rPr>
          <w:rFonts w:ascii="Century Gothic" w:hAnsi="Century Gothic"/>
          <w:bCs/>
        </w:rPr>
      </w:pPr>
      <w:r w:rsidRPr="009A1D32">
        <w:rPr>
          <w:rFonts w:ascii="Century Gothic" w:hAnsi="Century Gothic"/>
          <w:bCs/>
        </w:rPr>
        <w:t>¿Quién era la máxima autoridad del Imperio Inca?</w:t>
      </w:r>
    </w:p>
    <w:p w14:paraId="037995A9" w14:textId="77777777" w:rsidR="00B07217" w:rsidRPr="009A1D32" w:rsidRDefault="007A0041" w:rsidP="00675152">
      <w:pPr>
        <w:pStyle w:val="Prrafodelista"/>
        <w:numPr>
          <w:ilvl w:val="0"/>
          <w:numId w:val="20"/>
        </w:numPr>
        <w:spacing w:after="45" w:line="360" w:lineRule="auto"/>
        <w:ind w:right="2279"/>
        <w:jc w:val="both"/>
        <w:rPr>
          <w:rFonts w:ascii="Century Gothic" w:hAnsi="Century Gothic"/>
          <w:bCs/>
        </w:rPr>
      </w:pPr>
      <w:r w:rsidRPr="009A1D32">
        <w:rPr>
          <w:rFonts w:ascii="Century Gothic" w:hAnsi="Century Gothic"/>
          <w:bCs/>
        </w:rPr>
        <w:t xml:space="preserve">¿Cómo se llamaban los mensajeros que llevaban noticias a distintos rincones del Imperio Inca? </w:t>
      </w:r>
    </w:p>
    <w:p w14:paraId="2347BCC1" w14:textId="77777777" w:rsidR="00B07217" w:rsidRPr="009A1D32" w:rsidRDefault="007A0041" w:rsidP="00675152">
      <w:pPr>
        <w:pStyle w:val="Prrafodelista"/>
        <w:numPr>
          <w:ilvl w:val="0"/>
          <w:numId w:val="20"/>
        </w:numPr>
        <w:spacing w:after="45" w:line="360" w:lineRule="auto"/>
        <w:ind w:right="2279"/>
        <w:jc w:val="both"/>
        <w:rPr>
          <w:rFonts w:ascii="Century Gothic" w:hAnsi="Century Gothic"/>
          <w:bCs/>
        </w:rPr>
      </w:pPr>
      <w:r w:rsidRPr="009A1D32">
        <w:rPr>
          <w:rFonts w:ascii="Century Gothic" w:hAnsi="Century Gothic"/>
          <w:bCs/>
        </w:rPr>
        <w:t xml:space="preserve">¿Cuáles eran los animales utilizados por los incas, para criarlos como ganado? </w:t>
      </w:r>
    </w:p>
    <w:p w14:paraId="443299A2" w14:textId="77777777" w:rsidR="00B07217" w:rsidRPr="009A1D32" w:rsidRDefault="007A0041" w:rsidP="009C11A7">
      <w:pPr>
        <w:pStyle w:val="Prrafodelista"/>
        <w:numPr>
          <w:ilvl w:val="0"/>
          <w:numId w:val="20"/>
        </w:numPr>
        <w:spacing w:after="45" w:line="360" w:lineRule="auto"/>
        <w:ind w:right="2279"/>
        <w:jc w:val="both"/>
        <w:rPr>
          <w:rFonts w:ascii="Century Gothic" w:hAnsi="Century Gothic"/>
          <w:bCs/>
        </w:rPr>
      </w:pPr>
      <w:r w:rsidRPr="009A1D32">
        <w:rPr>
          <w:rFonts w:ascii="Century Gothic" w:hAnsi="Century Gothic"/>
          <w:bCs/>
        </w:rPr>
        <w:t xml:space="preserve">¿Cuáles eran los principales alimentos de los Incas? </w:t>
      </w:r>
    </w:p>
    <w:p w14:paraId="23AF094A" w14:textId="70FCDC54" w:rsidR="00334B1F" w:rsidRDefault="00B07217" w:rsidP="009C11A7">
      <w:pPr>
        <w:pStyle w:val="Prrafodelista"/>
        <w:numPr>
          <w:ilvl w:val="0"/>
          <w:numId w:val="20"/>
        </w:numPr>
        <w:spacing w:after="45" w:line="360" w:lineRule="auto"/>
        <w:ind w:right="2279"/>
        <w:jc w:val="both"/>
        <w:rPr>
          <w:rFonts w:ascii="Century Gothic" w:hAnsi="Century Gothic"/>
          <w:bCs/>
        </w:rPr>
      </w:pPr>
      <w:r w:rsidRPr="009A1D32">
        <w:rPr>
          <w:rFonts w:ascii="Century Gothic" w:hAnsi="Century Gothic"/>
          <w:bCs/>
        </w:rPr>
        <w:t xml:space="preserve">¿Expliqué </w:t>
      </w:r>
      <w:r w:rsidR="00F66BEF">
        <w:rPr>
          <w:rFonts w:ascii="Century Gothic" w:hAnsi="Century Gothic"/>
          <w:bCs/>
        </w:rPr>
        <w:t xml:space="preserve">en qué consistía el sistema de terrazas del pueblo Inca </w:t>
      </w:r>
      <w:r w:rsidRPr="009A1D32">
        <w:rPr>
          <w:rFonts w:ascii="Century Gothic" w:hAnsi="Century Gothic"/>
          <w:bCs/>
        </w:rPr>
        <w:t xml:space="preserve">? </w:t>
      </w:r>
    </w:p>
    <w:p w14:paraId="513F12C0" w14:textId="77777777" w:rsidR="009A1D32" w:rsidRPr="009A1D32" w:rsidRDefault="009A1D32" w:rsidP="009A1D32">
      <w:pPr>
        <w:spacing w:after="45" w:line="360" w:lineRule="auto"/>
        <w:ind w:right="2279"/>
        <w:jc w:val="both"/>
        <w:rPr>
          <w:rFonts w:ascii="Century Gothic" w:hAnsi="Century Gothic"/>
          <w:bCs/>
        </w:rPr>
      </w:pPr>
    </w:p>
    <w:p w14:paraId="5BF877C7" w14:textId="77777777" w:rsidR="00ED6C4F" w:rsidRDefault="00ED6C4F" w:rsidP="00AA1F33">
      <w:pPr>
        <w:spacing w:after="45" w:line="360" w:lineRule="auto"/>
        <w:ind w:right="2279"/>
        <w:jc w:val="both"/>
        <w:rPr>
          <w:rFonts w:ascii="Century Gothic" w:hAnsi="Century Gothic"/>
          <w:b/>
        </w:rPr>
      </w:pPr>
    </w:p>
    <w:p w14:paraId="41D5A96C" w14:textId="4687DA04" w:rsidR="00AA1F33" w:rsidRDefault="008D7398" w:rsidP="00AA1F33">
      <w:pPr>
        <w:spacing w:after="45" w:line="360" w:lineRule="auto"/>
        <w:ind w:right="2279"/>
        <w:jc w:val="both"/>
        <w:rPr>
          <w:rFonts w:ascii="Century Gothic" w:hAnsi="Century Gothic"/>
          <w:b/>
        </w:rPr>
      </w:pPr>
      <w:r>
        <w:rPr>
          <w:rFonts w:ascii="Century Gothic" w:hAnsi="Century Gothic"/>
          <w:b/>
        </w:rPr>
        <w:t xml:space="preserve">Elaborada por:   </w:t>
      </w:r>
      <w:r w:rsidRPr="00A66385">
        <w:rPr>
          <w:rFonts w:ascii="Century Gothic" w:hAnsi="Century Gothic"/>
          <w:b/>
        </w:rPr>
        <w:t>Milagro Molina Fallas</w:t>
      </w:r>
      <w:r>
        <w:rPr>
          <w:rFonts w:ascii="Century Gothic" w:hAnsi="Century Gothic"/>
          <w:b/>
        </w:rPr>
        <w:t xml:space="preserve"> docente de Estudios Sociales.</w:t>
      </w:r>
    </w:p>
    <w:p w14:paraId="67B9E735" w14:textId="09D8F003" w:rsidR="008D7398" w:rsidRPr="00AA1F33" w:rsidRDefault="008D7398" w:rsidP="00AA1F33">
      <w:pPr>
        <w:spacing w:after="45" w:line="360" w:lineRule="auto"/>
        <w:ind w:right="2279"/>
        <w:jc w:val="both"/>
        <w:rPr>
          <w:rFonts w:ascii="Arial" w:hAnsi="Arial" w:cs="Arial"/>
          <w:sz w:val="24"/>
          <w:szCs w:val="24"/>
        </w:rPr>
      </w:pPr>
      <w:r>
        <w:rPr>
          <w:rFonts w:ascii="Century Gothic" w:hAnsi="Century Gothic"/>
          <w:b/>
        </w:rPr>
        <w:t xml:space="preserve">Revisado por: </w:t>
      </w:r>
      <w:r w:rsidR="00966E6E">
        <w:rPr>
          <w:rFonts w:ascii="Century Gothic" w:hAnsi="Century Gothic"/>
          <w:b/>
        </w:rPr>
        <w:t>Maritza Umaña Benavides, Asesora Nacional de Adultos.</w:t>
      </w:r>
    </w:p>
    <w:p w14:paraId="3CD17EA2" w14:textId="77777777" w:rsidR="00AA1F33" w:rsidRPr="00AA1F33" w:rsidRDefault="00AA1F33" w:rsidP="00AA1F33">
      <w:pPr>
        <w:spacing w:after="0" w:line="360" w:lineRule="auto"/>
        <w:ind w:left="360"/>
        <w:jc w:val="both"/>
        <w:rPr>
          <w:rFonts w:ascii="Arial" w:hAnsi="Arial" w:cs="Arial"/>
          <w:sz w:val="24"/>
          <w:szCs w:val="24"/>
        </w:rPr>
      </w:pPr>
      <w:r w:rsidRPr="00AA1F33">
        <w:rPr>
          <w:rFonts w:ascii="Arial" w:hAnsi="Arial" w:cs="Arial"/>
          <w:sz w:val="24"/>
          <w:szCs w:val="24"/>
        </w:rPr>
        <w:t xml:space="preserve"> </w:t>
      </w:r>
    </w:p>
    <w:p w14:paraId="57484933" w14:textId="7D23ED45" w:rsidR="00AA1F33" w:rsidRPr="00AA1F33" w:rsidRDefault="00AA1F33" w:rsidP="00AA1F33">
      <w:pPr>
        <w:spacing w:line="360" w:lineRule="auto"/>
        <w:jc w:val="both"/>
        <w:rPr>
          <w:rFonts w:ascii="Arial" w:hAnsi="Arial" w:cs="Arial"/>
          <w:b/>
          <w:sz w:val="24"/>
          <w:szCs w:val="24"/>
          <w:lang w:val="es-ES"/>
        </w:rPr>
      </w:pPr>
    </w:p>
    <w:sectPr w:rsidR="00AA1F33" w:rsidRPr="00AA1F33" w:rsidSect="006F2510">
      <w:headerReference w:type="default" r:id="rId26"/>
      <w:footerReference w:type="default" r:id="rId27"/>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94AF6" w14:textId="77777777" w:rsidR="00084E60" w:rsidRDefault="00084E60" w:rsidP="00696C1E">
      <w:pPr>
        <w:spacing w:after="0" w:line="240" w:lineRule="auto"/>
      </w:pPr>
      <w:r>
        <w:separator/>
      </w:r>
    </w:p>
  </w:endnote>
  <w:endnote w:type="continuationSeparator" w:id="0">
    <w:p w14:paraId="0F9A2942" w14:textId="77777777" w:rsidR="00084E60" w:rsidRDefault="00084E60"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298493"/>
      <w:docPartObj>
        <w:docPartGallery w:val="Page Numbers (Bottom of Page)"/>
        <w:docPartUnique/>
      </w:docPartObj>
    </w:sdtPr>
    <w:sdtEndPr/>
    <w:sdtContent>
      <w:p w14:paraId="5327D91C" w14:textId="133D5082" w:rsidR="00581ECF" w:rsidRDefault="00581ECF">
        <w:pPr>
          <w:pStyle w:val="Piedepgina"/>
          <w:jc w:val="right"/>
        </w:pPr>
        <w:r>
          <w:fldChar w:fldCharType="begin"/>
        </w:r>
        <w:r>
          <w:instrText>PAGE   \* MERGEFORMAT</w:instrText>
        </w:r>
        <w:r>
          <w:fldChar w:fldCharType="separate"/>
        </w:r>
        <w:r w:rsidR="00711C9E" w:rsidRPr="00711C9E">
          <w:rPr>
            <w:noProof/>
            <w:lang w:val="es-ES"/>
          </w:rPr>
          <w:t>1</w:t>
        </w:r>
        <w:r>
          <w:fldChar w:fldCharType="end"/>
        </w:r>
      </w:p>
    </w:sdtContent>
  </w:sdt>
  <w:p w14:paraId="481783CA" w14:textId="77777777" w:rsidR="00581ECF" w:rsidRDefault="00581E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62772" w14:textId="77777777" w:rsidR="00084E60" w:rsidRDefault="00084E60" w:rsidP="00696C1E">
      <w:pPr>
        <w:spacing w:after="0" w:line="240" w:lineRule="auto"/>
      </w:pPr>
      <w:r>
        <w:separator/>
      </w:r>
    </w:p>
  </w:footnote>
  <w:footnote w:type="continuationSeparator" w:id="0">
    <w:p w14:paraId="62FC2ECE" w14:textId="77777777" w:rsidR="00084E60" w:rsidRDefault="00084E60"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EEFDB"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4D837F0F" wp14:editId="48AE2F40">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2B746513" w14:textId="77777777"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8002295E"/>
    <w:lvl w:ilvl="0" w:tplc="140A0001">
      <w:start w:val="1"/>
      <w:numFmt w:val="bullet"/>
      <w:lvlText w:val=""/>
      <w:lvlJc w:val="left"/>
      <w:pPr>
        <w:ind w:left="786" w:hanging="360"/>
      </w:pPr>
      <w:rPr>
        <w:rFonts w:ascii="Symbol" w:hAnsi="Symbol" w:hint="default"/>
      </w:rPr>
    </w:lvl>
    <w:lvl w:ilvl="1" w:tplc="140A0003" w:tentative="1">
      <w:start w:val="1"/>
      <w:numFmt w:val="bullet"/>
      <w:lvlText w:val="o"/>
      <w:lvlJc w:val="left"/>
      <w:pPr>
        <w:ind w:left="1211" w:hanging="360"/>
      </w:pPr>
      <w:rPr>
        <w:rFonts w:ascii="Courier New" w:hAnsi="Courier New" w:cs="Courier New" w:hint="default"/>
      </w:rPr>
    </w:lvl>
    <w:lvl w:ilvl="2" w:tplc="140A0005" w:tentative="1">
      <w:start w:val="1"/>
      <w:numFmt w:val="bullet"/>
      <w:lvlText w:val=""/>
      <w:lvlJc w:val="left"/>
      <w:pPr>
        <w:ind w:left="1931" w:hanging="360"/>
      </w:pPr>
      <w:rPr>
        <w:rFonts w:ascii="Wingdings" w:hAnsi="Wingdings" w:hint="default"/>
      </w:rPr>
    </w:lvl>
    <w:lvl w:ilvl="3" w:tplc="140A0001" w:tentative="1">
      <w:start w:val="1"/>
      <w:numFmt w:val="bullet"/>
      <w:lvlText w:val=""/>
      <w:lvlJc w:val="left"/>
      <w:pPr>
        <w:ind w:left="2651" w:hanging="360"/>
      </w:pPr>
      <w:rPr>
        <w:rFonts w:ascii="Symbol" w:hAnsi="Symbol" w:hint="default"/>
      </w:rPr>
    </w:lvl>
    <w:lvl w:ilvl="4" w:tplc="140A0003" w:tentative="1">
      <w:start w:val="1"/>
      <w:numFmt w:val="bullet"/>
      <w:lvlText w:val="o"/>
      <w:lvlJc w:val="left"/>
      <w:pPr>
        <w:ind w:left="3371" w:hanging="360"/>
      </w:pPr>
      <w:rPr>
        <w:rFonts w:ascii="Courier New" w:hAnsi="Courier New" w:cs="Courier New" w:hint="default"/>
      </w:rPr>
    </w:lvl>
    <w:lvl w:ilvl="5" w:tplc="140A0005" w:tentative="1">
      <w:start w:val="1"/>
      <w:numFmt w:val="bullet"/>
      <w:lvlText w:val=""/>
      <w:lvlJc w:val="left"/>
      <w:pPr>
        <w:ind w:left="4091" w:hanging="360"/>
      </w:pPr>
      <w:rPr>
        <w:rFonts w:ascii="Wingdings" w:hAnsi="Wingdings" w:hint="default"/>
      </w:rPr>
    </w:lvl>
    <w:lvl w:ilvl="6" w:tplc="140A0001" w:tentative="1">
      <w:start w:val="1"/>
      <w:numFmt w:val="bullet"/>
      <w:lvlText w:val=""/>
      <w:lvlJc w:val="left"/>
      <w:pPr>
        <w:ind w:left="4811" w:hanging="360"/>
      </w:pPr>
      <w:rPr>
        <w:rFonts w:ascii="Symbol" w:hAnsi="Symbol" w:hint="default"/>
      </w:rPr>
    </w:lvl>
    <w:lvl w:ilvl="7" w:tplc="140A0003" w:tentative="1">
      <w:start w:val="1"/>
      <w:numFmt w:val="bullet"/>
      <w:lvlText w:val="o"/>
      <w:lvlJc w:val="left"/>
      <w:pPr>
        <w:ind w:left="5531" w:hanging="360"/>
      </w:pPr>
      <w:rPr>
        <w:rFonts w:ascii="Courier New" w:hAnsi="Courier New" w:cs="Courier New" w:hint="default"/>
      </w:rPr>
    </w:lvl>
    <w:lvl w:ilvl="8" w:tplc="140A0005" w:tentative="1">
      <w:start w:val="1"/>
      <w:numFmt w:val="bullet"/>
      <w:lvlText w:val=""/>
      <w:lvlJc w:val="left"/>
      <w:pPr>
        <w:ind w:left="6251" w:hanging="360"/>
      </w:pPr>
      <w:rPr>
        <w:rFonts w:ascii="Wingdings" w:hAnsi="Wingdings" w:hint="default"/>
      </w:rPr>
    </w:lvl>
  </w:abstractNum>
  <w:abstractNum w:abstractNumId="1" w15:restartNumberingAfterBreak="0">
    <w:nsid w:val="000A39E3"/>
    <w:multiLevelType w:val="hybridMultilevel"/>
    <w:tmpl w:val="C03098E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6785793"/>
    <w:multiLevelType w:val="hybridMultilevel"/>
    <w:tmpl w:val="C9B4B4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6C72683"/>
    <w:multiLevelType w:val="hybridMultilevel"/>
    <w:tmpl w:val="62EA23EA"/>
    <w:lvl w:ilvl="0" w:tplc="140A0001">
      <w:start w:val="1"/>
      <w:numFmt w:val="bullet"/>
      <w:lvlText w:val=""/>
      <w:lvlJc w:val="left"/>
      <w:pPr>
        <w:ind w:left="927" w:hanging="360"/>
      </w:pPr>
      <w:rPr>
        <w:rFonts w:ascii="Symbol" w:hAnsi="Symbol" w:hint="default"/>
      </w:rPr>
    </w:lvl>
    <w:lvl w:ilvl="1" w:tplc="140A0003" w:tentative="1">
      <w:start w:val="1"/>
      <w:numFmt w:val="bullet"/>
      <w:lvlText w:val="o"/>
      <w:lvlJc w:val="left"/>
      <w:pPr>
        <w:ind w:left="1647" w:hanging="360"/>
      </w:pPr>
      <w:rPr>
        <w:rFonts w:ascii="Courier New" w:hAnsi="Courier New" w:cs="Courier New" w:hint="default"/>
      </w:rPr>
    </w:lvl>
    <w:lvl w:ilvl="2" w:tplc="140A0005" w:tentative="1">
      <w:start w:val="1"/>
      <w:numFmt w:val="bullet"/>
      <w:lvlText w:val=""/>
      <w:lvlJc w:val="left"/>
      <w:pPr>
        <w:ind w:left="2367" w:hanging="360"/>
      </w:pPr>
      <w:rPr>
        <w:rFonts w:ascii="Wingdings" w:hAnsi="Wingdings" w:hint="default"/>
      </w:rPr>
    </w:lvl>
    <w:lvl w:ilvl="3" w:tplc="140A0001" w:tentative="1">
      <w:start w:val="1"/>
      <w:numFmt w:val="bullet"/>
      <w:lvlText w:val=""/>
      <w:lvlJc w:val="left"/>
      <w:pPr>
        <w:ind w:left="3087" w:hanging="360"/>
      </w:pPr>
      <w:rPr>
        <w:rFonts w:ascii="Symbol" w:hAnsi="Symbol" w:hint="default"/>
      </w:rPr>
    </w:lvl>
    <w:lvl w:ilvl="4" w:tplc="140A0003" w:tentative="1">
      <w:start w:val="1"/>
      <w:numFmt w:val="bullet"/>
      <w:lvlText w:val="o"/>
      <w:lvlJc w:val="left"/>
      <w:pPr>
        <w:ind w:left="3807" w:hanging="360"/>
      </w:pPr>
      <w:rPr>
        <w:rFonts w:ascii="Courier New" w:hAnsi="Courier New" w:cs="Courier New" w:hint="default"/>
      </w:rPr>
    </w:lvl>
    <w:lvl w:ilvl="5" w:tplc="140A0005" w:tentative="1">
      <w:start w:val="1"/>
      <w:numFmt w:val="bullet"/>
      <w:lvlText w:val=""/>
      <w:lvlJc w:val="left"/>
      <w:pPr>
        <w:ind w:left="4527" w:hanging="360"/>
      </w:pPr>
      <w:rPr>
        <w:rFonts w:ascii="Wingdings" w:hAnsi="Wingdings" w:hint="default"/>
      </w:rPr>
    </w:lvl>
    <w:lvl w:ilvl="6" w:tplc="140A0001" w:tentative="1">
      <w:start w:val="1"/>
      <w:numFmt w:val="bullet"/>
      <w:lvlText w:val=""/>
      <w:lvlJc w:val="left"/>
      <w:pPr>
        <w:ind w:left="5247" w:hanging="360"/>
      </w:pPr>
      <w:rPr>
        <w:rFonts w:ascii="Symbol" w:hAnsi="Symbol" w:hint="default"/>
      </w:rPr>
    </w:lvl>
    <w:lvl w:ilvl="7" w:tplc="140A0003" w:tentative="1">
      <w:start w:val="1"/>
      <w:numFmt w:val="bullet"/>
      <w:lvlText w:val="o"/>
      <w:lvlJc w:val="left"/>
      <w:pPr>
        <w:ind w:left="5967" w:hanging="360"/>
      </w:pPr>
      <w:rPr>
        <w:rFonts w:ascii="Courier New" w:hAnsi="Courier New" w:cs="Courier New" w:hint="default"/>
      </w:rPr>
    </w:lvl>
    <w:lvl w:ilvl="8" w:tplc="140A0005" w:tentative="1">
      <w:start w:val="1"/>
      <w:numFmt w:val="bullet"/>
      <w:lvlText w:val=""/>
      <w:lvlJc w:val="left"/>
      <w:pPr>
        <w:ind w:left="6687" w:hanging="360"/>
      </w:pPr>
      <w:rPr>
        <w:rFonts w:ascii="Wingdings" w:hAnsi="Wingdings" w:hint="default"/>
      </w:rPr>
    </w:lvl>
  </w:abstractNum>
  <w:abstractNum w:abstractNumId="4" w15:restartNumberingAfterBreak="0">
    <w:nsid w:val="071013A6"/>
    <w:multiLevelType w:val="hybridMultilevel"/>
    <w:tmpl w:val="84A417BE"/>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999669F"/>
    <w:multiLevelType w:val="hybridMultilevel"/>
    <w:tmpl w:val="2D4AC030"/>
    <w:lvl w:ilvl="0" w:tplc="140A0001">
      <w:start w:val="1"/>
      <w:numFmt w:val="bullet"/>
      <w:lvlText w:val=""/>
      <w:lvlJc w:val="left"/>
      <w:pPr>
        <w:ind w:left="1075" w:hanging="360"/>
      </w:pPr>
      <w:rPr>
        <w:rFonts w:ascii="Symbol" w:hAnsi="Symbol" w:hint="default"/>
      </w:rPr>
    </w:lvl>
    <w:lvl w:ilvl="1" w:tplc="140A0003" w:tentative="1">
      <w:start w:val="1"/>
      <w:numFmt w:val="bullet"/>
      <w:lvlText w:val="o"/>
      <w:lvlJc w:val="left"/>
      <w:pPr>
        <w:ind w:left="1795" w:hanging="360"/>
      </w:pPr>
      <w:rPr>
        <w:rFonts w:ascii="Courier New" w:hAnsi="Courier New" w:cs="Courier New" w:hint="default"/>
      </w:rPr>
    </w:lvl>
    <w:lvl w:ilvl="2" w:tplc="140A0005" w:tentative="1">
      <w:start w:val="1"/>
      <w:numFmt w:val="bullet"/>
      <w:lvlText w:val=""/>
      <w:lvlJc w:val="left"/>
      <w:pPr>
        <w:ind w:left="2515" w:hanging="360"/>
      </w:pPr>
      <w:rPr>
        <w:rFonts w:ascii="Wingdings" w:hAnsi="Wingdings" w:hint="default"/>
      </w:rPr>
    </w:lvl>
    <w:lvl w:ilvl="3" w:tplc="140A0001" w:tentative="1">
      <w:start w:val="1"/>
      <w:numFmt w:val="bullet"/>
      <w:lvlText w:val=""/>
      <w:lvlJc w:val="left"/>
      <w:pPr>
        <w:ind w:left="3235" w:hanging="360"/>
      </w:pPr>
      <w:rPr>
        <w:rFonts w:ascii="Symbol" w:hAnsi="Symbol" w:hint="default"/>
      </w:rPr>
    </w:lvl>
    <w:lvl w:ilvl="4" w:tplc="140A0003" w:tentative="1">
      <w:start w:val="1"/>
      <w:numFmt w:val="bullet"/>
      <w:lvlText w:val="o"/>
      <w:lvlJc w:val="left"/>
      <w:pPr>
        <w:ind w:left="3955" w:hanging="360"/>
      </w:pPr>
      <w:rPr>
        <w:rFonts w:ascii="Courier New" w:hAnsi="Courier New" w:cs="Courier New" w:hint="default"/>
      </w:rPr>
    </w:lvl>
    <w:lvl w:ilvl="5" w:tplc="140A0005" w:tentative="1">
      <w:start w:val="1"/>
      <w:numFmt w:val="bullet"/>
      <w:lvlText w:val=""/>
      <w:lvlJc w:val="left"/>
      <w:pPr>
        <w:ind w:left="4675" w:hanging="360"/>
      </w:pPr>
      <w:rPr>
        <w:rFonts w:ascii="Wingdings" w:hAnsi="Wingdings" w:hint="default"/>
      </w:rPr>
    </w:lvl>
    <w:lvl w:ilvl="6" w:tplc="140A0001" w:tentative="1">
      <w:start w:val="1"/>
      <w:numFmt w:val="bullet"/>
      <w:lvlText w:val=""/>
      <w:lvlJc w:val="left"/>
      <w:pPr>
        <w:ind w:left="5395" w:hanging="360"/>
      </w:pPr>
      <w:rPr>
        <w:rFonts w:ascii="Symbol" w:hAnsi="Symbol" w:hint="default"/>
      </w:rPr>
    </w:lvl>
    <w:lvl w:ilvl="7" w:tplc="140A0003" w:tentative="1">
      <w:start w:val="1"/>
      <w:numFmt w:val="bullet"/>
      <w:lvlText w:val="o"/>
      <w:lvlJc w:val="left"/>
      <w:pPr>
        <w:ind w:left="6115" w:hanging="360"/>
      </w:pPr>
      <w:rPr>
        <w:rFonts w:ascii="Courier New" w:hAnsi="Courier New" w:cs="Courier New" w:hint="default"/>
      </w:rPr>
    </w:lvl>
    <w:lvl w:ilvl="8" w:tplc="140A0005" w:tentative="1">
      <w:start w:val="1"/>
      <w:numFmt w:val="bullet"/>
      <w:lvlText w:val=""/>
      <w:lvlJc w:val="left"/>
      <w:pPr>
        <w:ind w:left="6835" w:hanging="360"/>
      </w:pPr>
      <w:rPr>
        <w:rFonts w:ascii="Wingdings" w:hAnsi="Wingdings" w:hint="default"/>
      </w:rPr>
    </w:lvl>
  </w:abstractNum>
  <w:abstractNum w:abstractNumId="6" w15:restartNumberingAfterBreak="0">
    <w:nsid w:val="0AFF00B1"/>
    <w:multiLevelType w:val="multilevel"/>
    <w:tmpl w:val="8EF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16F53"/>
    <w:multiLevelType w:val="hybridMultilevel"/>
    <w:tmpl w:val="9046533C"/>
    <w:lvl w:ilvl="0" w:tplc="140A0001">
      <w:start w:val="1"/>
      <w:numFmt w:val="bullet"/>
      <w:lvlText w:val=""/>
      <w:lvlJc w:val="left"/>
      <w:pPr>
        <w:ind w:left="780" w:hanging="360"/>
      </w:pPr>
      <w:rPr>
        <w:rFonts w:ascii="Symbol" w:hAnsi="Symbol" w:cs="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8" w15:restartNumberingAfterBreak="0">
    <w:nsid w:val="0F030737"/>
    <w:multiLevelType w:val="hybridMultilevel"/>
    <w:tmpl w:val="2950447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C658E"/>
    <w:multiLevelType w:val="hybridMultilevel"/>
    <w:tmpl w:val="D9D0A05A"/>
    <w:lvl w:ilvl="0" w:tplc="0C0A0001">
      <w:start w:val="1700"/>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F76A2"/>
    <w:multiLevelType w:val="hybridMultilevel"/>
    <w:tmpl w:val="D98C76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1F26D9F"/>
    <w:multiLevelType w:val="hybridMultilevel"/>
    <w:tmpl w:val="97482CC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5031B16"/>
    <w:multiLevelType w:val="multilevel"/>
    <w:tmpl w:val="BBC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76378"/>
    <w:multiLevelType w:val="hybridMultilevel"/>
    <w:tmpl w:val="16B0D4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1122BC5"/>
    <w:multiLevelType w:val="hybridMultilevel"/>
    <w:tmpl w:val="CFDA7D8A"/>
    <w:lvl w:ilvl="0" w:tplc="140A0017">
      <w:start w:val="1"/>
      <w:numFmt w:val="lowerLetter"/>
      <w:lvlText w:val="%1)"/>
      <w:lvlJc w:val="left"/>
      <w:pPr>
        <w:ind w:left="643" w:hanging="360"/>
      </w:p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16" w15:restartNumberingAfterBreak="0">
    <w:nsid w:val="51A15737"/>
    <w:multiLevelType w:val="hybridMultilevel"/>
    <w:tmpl w:val="4B8C89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E81914"/>
    <w:multiLevelType w:val="hybridMultilevel"/>
    <w:tmpl w:val="8D24372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F952330"/>
    <w:multiLevelType w:val="hybridMultilevel"/>
    <w:tmpl w:val="4058CB48"/>
    <w:lvl w:ilvl="0" w:tplc="140A0001">
      <w:start w:val="1"/>
      <w:numFmt w:val="bullet"/>
      <w:lvlText w:val=""/>
      <w:lvlJc w:val="left"/>
      <w:pPr>
        <w:ind w:left="1075" w:hanging="360"/>
      </w:pPr>
      <w:rPr>
        <w:rFonts w:ascii="Symbol" w:hAnsi="Symbol" w:hint="default"/>
      </w:rPr>
    </w:lvl>
    <w:lvl w:ilvl="1" w:tplc="140A0003" w:tentative="1">
      <w:start w:val="1"/>
      <w:numFmt w:val="bullet"/>
      <w:lvlText w:val="o"/>
      <w:lvlJc w:val="left"/>
      <w:pPr>
        <w:ind w:left="1795" w:hanging="360"/>
      </w:pPr>
      <w:rPr>
        <w:rFonts w:ascii="Courier New" w:hAnsi="Courier New" w:cs="Courier New" w:hint="default"/>
      </w:rPr>
    </w:lvl>
    <w:lvl w:ilvl="2" w:tplc="140A0005" w:tentative="1">
      <w:start w:val="1"/>
      <w:numFmt w:val="bullet"/>
      <w:lvlText w:val=""/>
      <w:lvlJc w:val="left"/>
      <w:pPr>
        <w:ind w:left="2515" w:hanging="360"/>
      </w:pPr>
      <w:rPr>
        <w:rFonts w:ascii="Wingdings" w:hAnsi="Wingdings" w:hint="default"/>
      </w:rPr>
    </w:lvl>
    <w:lvl w:ilvl="3" w:tplc="140A0001" w:tentative="1">
      <w:start w:val="1"/>
      <w:numFmt w:val="bullet"/>
      <w:lvlText w:val=""/>
      <w:lvlJc w:val="left"/>
      <w:pPr>
        <w:ind w:left="3235" w:hanging="360"/>
      </w:pPr>
      <w:rPr>
        <w:rFonts w:ascii="Symbol" w:hAnsi="Symbol" w:hint="default"/>
      </w:rPr>
    </w:lvl>
    <w:lvl w:ilvl="4" w:tplc="140A0003" w:tentative="1">
      <w:start w:val="1"/>
      <w:numFmt w:val="bullet"/>
      <w:lvlText w:val="o"/>
      <w:lvlJc w:val="left"/>
      <w:pPr>
        <w:ind w:left="3955" w:hanging="360"/>
      </w:pPr>
      <w:rPr>
        <w:rFonts w:ascii="Courier New" w:hAnsi="Courier New" w:cs="Courier New" w:hint="default"/>
      </w:rPr>
    </w:lvl>
    <w:lvl w:ilvl="5" w:tplc="140A0005" w:tentative="1">
      <w:start w:val="1"/>
      <w:numFmt w:val="bullet"/>
      <w:lvlText w:val=""/>
      <w:lvlJc w:val="left"/>
      <w:pPr>
        <w:ind w:left="4675" w:hanging="360"/>
      </w:pPr>
      <w:rPr>
        <w:rFonts w:ascii="Wingdings" w:hAnsi="Wingdings" w:hint="default"/>
      </w:rPr>
    </w:lvl>
    <w:lvl w:ilvl="6" w:tplc="140A0001" w:tentative="1">
      <w:start w:val="1"/>
      <w:numFmt w:val="bullet"/>
      <w:lvlText w:val=""/>
      <w:lvlJc w:val="left"/>
      <w:pPr>
        <w:ind w:left="5395" w:hanging="360"/>
      </w:pPr>
      <w:rPr>
        <w:rFonts w:ascii="Symbol" w:hAnsi="Symbol" w:hint="default"/>
      </w:rPr>
    </w:lvl>
    <w:lvl w:ilvl="7" w:tplc="140A0003" w:tentative="1">
      <w:start w:val="1"/>
      <w:numFmt w:val="bullet"/>
      <w:lvlText w:val="o"/>
      <w:lvlJc w:val="left"/>
      <w:pPr>
        <w:ind w:left="6115" w:hanging="360"/>
      </w:pPr>
      <w:rPr>
        <w:rFonts w:ascii="Courier New" w:hAnsi="Courier New" w:cs="Courier New" w:hint="default"/>
      </w:rPr>
    </w:lvl>
    <w:lvl w:ilvl="8" w:tplc="140A0005" w:tentative="1">
      <w:start w:val="1"/>
      <w:numFmt w:val="bullet"/>
      <w:lvlText w:val=""/>
      <w:lvlJc w:val="left"/>
      <w:pPr>
        <w:ind w:left="6835" w:hanging="360"/>
      </w:pPr>
      <w:rPr>
        <w:rFonts w:ascii="Wingdings" w:hAnsi="Wingdings" w:hint="default"/>
      </w:rPr>
    </w:lvl>
  </w:abstractNum>
  <w:abstractNum w:abstractNumId="19" w15:restartNumberingAfterBreak="0">
    <w:nsid w:val="63E62A2C"/>
    <w:multiLevelType w:val="multilevel"/>
    <w:tmpl w:val="4A9E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E13729"/>
    <w:multiLevelType w:val="hybridMultilevel"/>
    <w:tmpl w:val="B69C2230"/>
    <w:lvl w:ilvl="0" w:tplc="95F0C17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6F4E4285"/>
    <w:multiLevelType w:val="hybridMultilevel"/>
    <w:tmpl w:val="70F6F4AE"/>
    <w:lvl w:ilvl="0" w:tplc="140A0001">
      <w:start w:val="1"/>
      <w:numFmt w:val="bullet"/>
      <w:lvlText w:val=""/>
      <w:lvlJc w:val="left"/>
      <w:pPr>
        <w:ind w:left="1075" w:hanging="360"/>
      </w:pPr>
      <w:rPr>
        <w:rFonts w:ascii="Symbol" w:hAnsi="Symbol" w:hint="default"/>
      </w:rPr>
    </w:lvl>
    <w:lvl w:ilvl="1" w:tplc="140A0003" w:tentative="1">
      <w:start w:val="1"/>
      <w:numFmt w:val="bullet"/>
      <w:lvlText w:val="o"/>
      <w:lvlJc w:val="left"/>
      <w:pPr>
        <w:ind w:left="1795" w:hanging="360"/>
      </w:pPr>
      <w:rPr>
        <w:rFonts w:ascii="Courier New" w:hAnsi="Courier New" w:cs="Courier New" w:hint="default"/>
      </w:rPr>
    </w:lvl>
    <w:lvl w:ilvl="2" w:tplc="140A0005" w:tentative="1">
      <w:start w:val="1"/>
      <w:numFmt w:val="bullet"/>
      <w:lvlText w:val=""/>
      <w:lvlJc w:val="left"/>
      <w:pPr>
        <w:ind w:left="2515" w:hanging="360"/>
      </w:pPr>
      <w:rPr>
        <w:rFonts w:ascii="Wingdings" w:hAnsi="Wingdings" w:hint="default"/>
      </w:rPr>
    </w:lvl>
    <w:lvl w:ilvl="3" w:tplc="140A0001" w:tentative="1">
      <w:start w:val="1"/>
      <w:numFmt w:val="bullet"/>
      <w:lvlText w:val=""/>
      <w:lvlJc w:val="left"/>
      <w:pPr>
        <w:ind w:left="3235" w:hanging="360"/>
      </w:pPr>
      <w:rPr>
        <w:rFonts w:ascii="Symbol" w:hAnsi="Symbol" w:hint="default"/>
      </w:rPr>
    </w:lvl>
    <w:lvl w:ilvl="4" w:tplc="140A0003" w:tentative="1">
      <w:start w:val="1"/>
      <w:numFmt w:val="bullet"/>
      <w:lvlText w:val="o"/>
      <w:lvlJc w:val="left"/>
      <w:pPr>
        <w:ind w:left="3955" w:hanging="360"/>
      </w:pPr>
      <w:rPr>
        <w:rFonts w:ascii="Courier New" w:hAnsi="Courier New" w:cs="Courier New" w:hint="default"/>
      </w:rPr>
    </w:lvl>
    <w:lvl w:ilvl="5" w:tplc="140A0005" w:tentative="1">
      <w:start w:val="1"/>
      <w:numFmt w:val="bullet"/>
      <w:lvlText w:val=""/>
      <w:lvlJc w:val="left"/>
      <w:pPr>
        <w:ind w:left="4675" w:hanging="360"/>
      </w:pPr>
      <w:rPr>
        <w:rFonts w:ascii="Wingdings" w:hAnsi="Wingdings" w:hint="default"/>
      </w:rPr>
    </w:lvl>
    <w:lvl w:ilvl="6" w:tplc="140A0001" w:tentative="1">
      <w:start w:val="1"/>
      <w:numFmt w:val="bullet"/>
      <w:lvlText w:val=""/>
      <w:lvlJc w:val="left"/>
      <w:pPr>
        <w:ind w:left="5395" w:hanging="360"/>
      </w:pPr>
      <w:rPr>
        <w:rFonts w:ascii="Symbol" w:hAnsi="Symbol" w:hint="default"/>
      </w:rPr>
    </w:lvl>
    <w:lvl w:ilvl="7" w:tplc="140A0003" w:tentative="1">
      <w:start w:val="1"/>
      <w:numFmt w:val="bullet"/>
      <w:lvlText w:val="o"/>
      <w:lvlJc w:val="left"/>
      <w:pPr>
        <w:ind w:left="6115" w:hanging="360"/>
      </w:pPr>
      <w:rPr>
        <w:rFonts w:ascii="Courier New" w:hAnsi="Courier New" w:cs="Courier New" w:hint="default"/>
      </w:rPr>
    </w:lvl>
    <w:lvl w:ilvl="8" w:tplc="140A0005" w:tentative="1">
      <w:start w:val="1"/>
      <w:numFmt w:val="bullet"/>
      <w:lvlText w:val=""/>
      <w:lvlJc w:val="left"/>
      <w:pPr>
        <w:ind w:left="6835" w:hanging="360"/>
      </w:pPr>
      <w:rPr>
        <w:rFonts w:ascii="Wingdings" w:hAnsi="Wingdings" w:hint="default"/>
      </w:rPr>
    </w:lvl>
  </w:abstractNum>
  <w:num w:numId="1">
    <w:abstractNumId w:val="0"/>
  </w:num>
  <w:num w:numId="2">
    <w:abstractNumId w:val="7"/>
  </w:num>
  <w:num w:numId="3">
    <w:abstractNumId w:val="14"/>
  </w:num>
  <w:num w:numId="4">
    <w:abstractNumId w:val="4"/>
  </w:num>
  <w:num w:numId="5">
    <w:abstractNumId w:val="9"/>
  </w:num>
  <w:num w:numId="6">
    <w:abstractNumId w:val="16"/>
  </w:num>
  <w:num w:numId="7">
    <w:abstractNumId w:val="8"/>
  </w:num>
  <w:num w:numId="8">
    <w:abstractNumId w:val="5"/>
  </w:num>
  <w:num w:numId="9">
    <w:abstractNumId w:val="18"/>
  </w:num>
  <w:num w:numId="10">
    <w:abstractNumId w:val="21"/>
  </w:num>
  <w:num w:numId="11">
    <w:abstractNumId w:val="13"/>
  </w:num>
  <w:num w:numId="12">
    <w:abstractNumId w:val="10"/>
  </w:num>
  <w:num w:numId="13">
    <w:abstractNumId w:val="1"/>
  </w:num>
  <w:num w:numId="14">
    <w:abstractNumId w:val="20"/>
  </w:num>
  <w:num w:numId="15">
    <w:abstractNumId w:val="11"/>
  </w:num>
  <w:num w:numId="16">
    <w:abstractNumId w:val="15"/>
  </w:num>
  <w:num w:numId="17">
    <w:abstractNumId w:val="6"/>
  </w:num>
  <w:num w:numId="18">
    <w:abstractNumId w:val="19"/>
  </w:num>
  <w:num w:numId="19">
    <w:abstractNumId w:val="12"/>
  </w:num>
  <w:num w:numId="20">
    <w:abstractNumId w:val="17"/>
  </w:num>
  <w:num w:numId="21">
    <w:abstractNumId w:val="3"/>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F98"/>
    <w:rsid w:val="00013C72"/>
    <w:rsid w:val="00025509"/>
    <w:rsid w:val="0003458F"/>
    <w:rsid w:val="0003597D"/>
    <w:rsid w:val="00043C47"/>
    <w:rsid w:val="000531ED"/>
    <w:rsid w:val="000608A0"/>
    <w:rsid w:val="00070590"/>
    <w:rsid w:val="000710F9"/>
    <w:rsid w:val="00084E60"/>
    <w:rsid w:val="00087D25"/>
    <w:rsid w:val="00090792"/>
    <w:rsid w:val="000A75EF"/>
    <w:rsid w:val="000B3090"/>
    <w:rsid w:val="000D4280"/>
    <w:rsid w:val="000D5DA3"/>
    <w:rsid w:val="000E54C0"/>
    <w:rsid w:val="000F6CE4"/>
    <w:rsid w:val="001050A3"/>
    <w:rsid w:val="001140E4"/>
    <w:rsid w:val="00114B8D"/>
    <w:rsid w:val="00117EE0"/>
    <w:rsid w:val="0012148F"/>
    <w:rsid w:val="00122B2C"/>
    <w:rsid w:val="001244F0"/>
    <w:rsid w:val="0015582D"/>
    <w:rsid w:val="00160112"/>
    <w:rsid w:val="00182004"/>
    <w:rsid w:val="00183ACF"/>
    <w:rsid w:val="00192CC3"/>
    <w:rsid w:val="001B487B"/>
    <w:rsid w:val="001B6204"/>
    <w:rsid w:val="001C13F5"/>
    <w:rsid w:val="001D1235"/>
    <w:rsid w:val="001D2BFD"/>
    <w:rsid w:val="001E4374"/>
    <w:rsid w:val="001E580B"/>
    <w:rsid w:val="001E5EF7"/>
    <w:rsid w:val="001F128A"/>
    <w:rsid w:val="001F6917"/>
    <w:rsid w:val="00227C98"/>
    <w:rsid w:val="00237137"/>
    <w:rsid w:val="00244D3E"/>
    <w:rsid w:val="00254498"/>
    <w:rsid w:val="002564E6"/>
    <w:rsid w:val="002603D9"/>
    <w:rsid w:val="002608D8"/>
    <w:rsid w:val="002862E5"/>
    <w:rsid w:val="00292C92"/>
    <w:rsid w:val="00295EC9"/>
    <w:rsid w:val="002C61FA"/>
    <w:rsid w:val="002C6938"/>
    <w:rsid w:val="002D1E19"/>
    <w:rsid w:val="002D7ECE"/>
    <w:rsid w:val="002E73EA"/>
    <w:rsid w:val="002F1E74"/>
    <w:rsid w:val="002F4CCC"/>
    <w:rsid w:val="00316717"/>
    <w:rsid w:val="003330EB"/>
    <w:rsid w:val="00334B1F"/>
    <w:rsid w:val="00335F6F"/>
    <w:rsid w:val="00340596"/>
    <w:rsid w:val="003457C7"/>
    <w:rsid w:val="00350262"/>
    <w:rsid w:val="00372DCC"/>
    <w:rsid w:val="003929AD"/>
    <w:rsid w:val="003B20F0"/>
    <w:rsid w:val="003B2D20"/>
    <w:rsid w:val="003B5EEB"/>
    <w:rsid w:val="003E6E12"/>
    <w:rsid w:val="003E7732"/>
    <w:rsid w:val="003F6063"/>
    <w:rsid w:val="003F7658"/>
    <w:rsid w:val="00404508"/>
    <w:rsid w:val="00415189"/>
    <w:rsid w:val="00417723"/>
    <w:rsid w:val="00420445"/>
    <w:rsid w:val="00422B55"/>
    <w:rsid w:val="00427901"/>
    <w:rsid w:val="00430233"/>
    <w:rsid w:val="004406E6"/>
    <w:rsid w:val="00440E77"/>
    <w:rsid w:val="00452428"/>
    <w:rsid w:val="0046066E"/>
    <w:rsid w:val="00464663"/>
    <w:rsid w:val="0046550E"/>
    <w:rsid w:val="00490A06"/>
    <w:rsid w:val="00493F7A"/>
    <w:rsid w:val="004945EC"/>
    <w:rsid w:val="00497E9D"/>
    <w:rsid w:val="004B255C"/>
    <w:rsid w:val="004B6F8B"/>
    <w:rsid w:val="004C0A89"/>
    <w:rsid w:val="004C0D08"/>
    <w:rsid w:val="004D075F"/>
    <w:rsid w:val="004E751E"/>
    <w:rsid w:val="004E7800"/>
    <w:rsid w:val="004F3DE5"/>
    <w:rsid w:val="00515B55"/>
    <w:rsid w:val="0053290B"/>
    <w:rsid w:val="005414CB"/>
    <w:rsid w:val="005460A9"/>
    <w:rsid w:val="0054637F"/>
    <w:rsid w:val="00557167"/>
    <w:rsid w:val="005616A8"/>
    <w:rsid w:val="0058071F"/>
    <w:rsid w:val="00581ECF"/>
    <w:rsid w:val="005A1D83"/>
    <w:rsid w:val="005A6473"/>
    <w:rsid w:val="005B4C29"/>
    <w:rsid w:val="005D270E"/>
    <w:rsid w:val="00604CC5"/>
    <w:rsid w:val="00606122"/>
    <w:rsid w:val="00606E9F"/>
    <w:rsid w:val="0061511C"/>
    <w:rsid w:val="00622823"/>
    <w:rsid w:val="00622D49"/>
    <w:rsid w:val="00626C0F"/>
    <w:rsid w:val="0065228C"/>
    <w:rsid w:val="006523CF"/>
    <w:rsid w:val="0065266B"/>
    <w:rsid w:val="006542A6"/>
    <w:rsid w:val="006732E2"/>
    <w:rsid w:val="00673D45"/>
    <w:rsid w:val="0068054C"/>
    <w:rsid w:val="0068481D"/>
    <w:rsid w:val="00685BC8"/>
    <w:rsid w:val="006862EF"/>
    <w:rsid w:val="00686770"/>
    <w:rsid w:val="0069662A"/>
    <w:rsid w:val="00696C1E"/>
    <w:rsid w:val="006A1435"/>
    <w:rsid w:val="006B3326"/>
    <w:rsid w:val="006B6CDC"/>
    <w:rsid w:val="006D4B66"/>
    <w:rsid w:val="006F2510"/>
    <w:rsid w:val="00707FE7"/>
    <w:rsid w:val="00711C9E"/>
    <w:rsid w:val="007202E8"/>
    <w:rsid w:val="007426FB"/>
    <w:rsid w:val="00776E09"/>
    <w:rsid w:val="00796686"/>
    <w:rsid w:val="007A0041"/>
    <w:rsid w:val="007A4ED3"/>
    <w:rsid w:val="007A5A1D"/>
    <w:rsid w:val="007B0705"/>
    <w:rsid w:val="007B5F23"/>
    <w:rsid w:val="007C31D0"/>
    <w:rsid w:val="007F26CF"/>
    <w:rsid w:val="007F5946"/>
    <w:rsid w:val="00814049"/>
    <w:rsid w:val="00814B6A"/>
    <w:rsid w:val="00815953"/>
    <w:rsid w:val="008230EA"/>
    <w:rsid w:val="0085151F"/>
    <w:rsid w:val="008A09E6"/>
    <w:rsid w:val="008A1DE5"/>
    <w:rsid w:val="008C3D6B"/>
    <w:rsid w:val="008C65A5"/>
    <w:rsid w:val="008D5D67"/>
    <w:rsid w:val="008D7398"/>
    <w:rsid w:val="008E455E"/>
    <w:rsid w:val="008F6A8E"/>
    <w:rsid w:val="0090706F"/>
    <w:rsid w:val="009300F9"/>
    <w:rsid w:val="0093533A"/>
    <w:rsid w:val="00937BC2"/>
    <w:rsid w:val="009417C3"/>
    <w:rsid w:val="00943CAD"/>
    <w:rsid w:val="00945F6D"/>
    <w:rsid w:val="009533E8"/>
    <w:rsid w:val="00966E6E"/>
    <w:rsid w:val="00974C64"/>
    <w:rsid w:val="009856D3"/>
    <w:rsid w:val="009857CB"/>
    <w:rsid w:val="009907E2"/>
    <w:rsid w:val="0099608F"/>
    <w:rsid w:val="009A1D32"/>
    <w:rsid w:val="009D2725"/>
    <w:rsid w:val="009D4056"/>
    <w:rsid w:val="009F19A5"/>
    <w:rsid w:val="009F5F74"/>
    <w:rsid w:val="00A07B07"/>
    <w:rsid w:val="00A132E8"/>
    <w:rsid w:val="00A13A54"/>
    <w:rsid w:val="00A15C68"/>
    <w:rsid w:val="00A26CFF"/>
    <w:rsid w:val="00A409A6"/>
    <w:rsid w:val="00A542D5"/>
    <w:rsid w:val="00A57F3B"/>
    <w:rsid w:val="00A66385"/>
    <w:rsid w:val="00AA1F33"/>
    <w:rsid w:val="00AB3D0A"/>
    <w:rsid w:val="00AB6B54"/>
    <w:rsid w:val="00AB7845"/>
    <w:rsid w:val="00AC6546"/>
    <w:rsid w:val="00AD30E5"/>
    <w:rsid w:val="00AD7139"/>
    <w:rsid w:val="00AE4C8E"/>
    <w:rsid w:val="00AE63B5"/>
    <w:rsid w:val="00AF067D"/>
    <w:rsid w:val="00AF620F"/>
    <w:rsid w:val="00AF6DBA"/>
    <w:rsid w:val="00B0088B"/>
    <w:rsid w:val="00B058F9"/>
    <w:rsid w:val="00B06386"/>
    <w:rsid w:val="00B07217"/>
    <w:rsid w:val="00B16C0D"/>
    <w:rsid w:val="00B227B4"/>
    <w:rsid w:val="00B2322D"/>
    <w:rsid w:val="00B3207D"/>
    <w:rsid w:val="00B508C4"/>
    <w:rsid w:val="00B70FB5"/>
    <w:rsid w:val="00B73143"/>
    <w:rsid w:val="00B83D41"/>
    <w:rsid w:val="00BB7262"/>
    <w:rsid w:val="00BC0717"/>
    <w:rsid w:val="00BC7C55"/>
    <w:rsid w:val="00BF0886"/>
    <w:rsid w:val="00C01DB4"/>
    <w:rsid w:val="00C045A7"/>
    <w:rsid w:val="00C06246"/>
    <w:rsid w:val="00C074F7"/>
    <w:rsid w:val="00C2280E"/>
    <w:rsid w:val="00C33A02"/>
    <w:rsid w:val="00C41FD6"/>
    <w:rsid w:val="00C42220"/>
    <w:rsid w:val="00C51E2F"/>
    <w:rsid w:val="00C53688"/>
    <w:rsid w:val="00C76507"/>
    <w:rsid w:val="00C97619"/>
    <w:rsid w:val="00CB1367"/>
    <w:rsid w:val="00CC235F"/>
    <w:rsid w:val="00CC726B"/>
    <w:rsid w:val="00CD1DFD"/>
    <w:rsid w:val="00CD7627"/>
    <w:rsid w:val="00D02912"/>
    <w:rsid w:val="00D03C98"/>
    <w:rsid w:val="00D14D1A"/>
    <w:rsid w:val="00D60D18"/>
    <w:rsid w:val="00D70E07"/>
    <w:rsid w:val="00D802B7"/>
    <w:rsid w:val="00DA2549"/>
    <w:rsid w:val="00DA3AA4"/>
    <w:rsid w:val="00DB6587"/>
    <w:rsid w:val="00DB67BA"/>
    <w:rsid w:val="00DC2173"/>
    <w:rsid w:val="00DD614F"/>
    <w:rsid w:val="00DF4360"/>
    <w:rsid w:val="00DF51BB"/>
    <w:rsid w:val="00DF5B1D"/>
    <w:rsid w:val="00E15FB3"/>
    <w:rsid w:val="00E247D3"/>
    <w:rsid w:val="00E349C8"/>
    <w:rsid w:val="00E40183"/>
    <w:rsid w:val="00E4536E"/>
    <w:rsid w:val="00E71386"/>
    <w:rsid w:val="00E727EB"/>
    <w:rsid w:val="00E75048"/>
    <w:rsid w:val="00E80650"/>
    <w:rsid w:val="00E91C5C"/>
    <w:rsid w:val="00E95A7D"/>
    <w:rsid w:val="00EA4613"/>
    <w:rsid w:val="00EB75CA"/>
    <w:rsid w:val="00EB76F5"/>
    <w:rsid w:val="00EC0ED0"/>
    <w:rsid w:val="00ED4B42"/>
    <w:rsid w:val="00ED66E5"/>
    <w:rsid w:val="00ED6C4F"/>
    <w:rsid w:val="00EE4CC9"/>
    <w:rsid w:val="00EF13B1"/>
    <w:rsid w:val="00EF2C1F"/>
    <w:rsid w:val="00EF73BD"/>
    <w:rsid w:val="00F02072"/>
    <w:rsid w:val="00F11249"/>
    <w:rsid w:val="00F16C2B"/>
    <w:rsid w:val="00F1773F"/>
    <w:rsid w:val="00F34AC4"/>
    <w:rsid w:val="00F55D71"/>
    <w:rsid w:val="00F57E45"/>
    <w:rsid w:val="00F61C46"/>
    <w:rsid w:val="00F66BEF"/>
    <w:rsid w:val="00F67353"/>
    <w:rsid w:val="00F72240"/>
    <w:rsid w:val="00FA5C49"/>
    <w:rsid w:val="00FB1BC3"/>
    <w:rsid w:val="00FF00F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C21F5"/>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C0A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B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paragraph" w:styleId="Ttulo4">
    <w:name w:val="heading 4"/>
    <w:basedOn w:val="Normal"/>
    <w:next w:val="Normal"/>
    <w:link w:val="Ttulo4Car"/>
    <w:uiPriority w:val="9"/>
    <w:semiHidden/>
    <w:unhideWhenUsed/>
    <w:qFormat/>
    <w:rsid w:val="00497E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81E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464663"/>
    <w:rPr>
      <w:color w:val="0000FF"/>
      <w:u w:val="single"/>
    </w:rPr>
  </w:style>
  <w:style w:type="character" w:customStyle="1" w:styleId="Mencinsinresolver1">
    <w:name w:val="Mención sin resolver1"/>
    <w:basedOn w:val="Fuentedeprrafopredeter"/>
    <w:uiPriority w:val="99"/>
    <w:semiHidden/>
    <w:unhideWhenUsed/>
    <w:rsid w:val="0085151F"/>
    <w:rPr>
      <w:color w:val="605E5C"/>
      <w:shd w:val="clear" w:color="auto" w:fill="E1DFDD"/>
    </w:rPr>
  </w:style>
  <w:style w:type="character" w:customStyle="1" w:styleId="Ttulo2Car">
    <w:name w:val="Título 2 Car"/>
    <w:basedOn w:val="Fuentedeprrafopredeter"/>
    <w:link w:val="Ttulo2"/>
    <w:uiPriority w:val="9"/>
    <w:semiHidden/>
    <w:rsid w:val="003B20F0"/>
    <w:rPr>
      <w:rFonts w:asciiTheme="majorHAnsi" w:eastAsiaTheme="majorEastAsia" w:hAnsiTheme="majorHAnsi" w:cstheme="majorBidi"/>
      <w:color w:val="2E74B5" w:themeColor="accent1" w:themeShade="BF"/>
      <w:sz w:val="26"/>
      <w:szCs w:val="26"/>
    </w:rPr>
  </w:style>
  <w:style w:type="table" w:customStyle="1" w:styleId="TableGrid">
    <w:name w:val="TableGrid"/>
    <w:rsid w:val="00A542D5"/>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Ttulo4Car">
    <w:name w:val="Título 4 Car"/>
    <w:basedOn w:val="Fuentedeprrafopredeter"/>
    <w:link w:val="Ttulo4"/>
    <w:uiPriority w:val="9"/>
    <w:semiHidden/>
    <w:rsid w:val="00497E9D"/>
    <w:rPr>
      <w:rFonts w:asciiTheme="majorHAnsi" w:eastAsiaTheme="majorEastAsia" w:hAnsiTheme="majorHAnsi" w:cstheme="majorBidi"/>
      <w:i/>
      <w:iCs/>
      <w:color w:val="2E74B5" w:themeColor="accent1" w:themeShade="BF"/>
    </w:rPr>
  </w:style>
  <w:style w:type="table" w:customStyle="1" w:styleId="TableGrid1">
    <w:name w:val="TableGrid1"/>
    <w:rsid w:val="00A13A54"/>
    <w:pPr>
      <w:spacing w:after="0" w:line="240" w:lineRule="auto"/>
    </w:pPr>
    <w:rPr>
      <w:rFonts w:eastAsia="Times New Roman"/>
      <w:lang w:eastAsia="es-CR"/>
    </w:rPr>
    <w:tblPr>
      <w:tblCellMar>
        <w:top w:w="0" w:type="dxa"/>
        <w:left w:w="0" w:type="dxa"/>
        <w:bottom w:w="0" w:type="dxa"/>
        <w:right w:w="0" w:type="dxa"/>
      </w:tblCellMar>
    </w:tblPr>
  </w:style>
  <w:style w:type="table" w:customStyle="1" w:styleId="TableGrid2">
    <w:name w:val="TableGrid2"/>
    <w:rsid w:val="00A13A54"/>
    <w:pPr>
      <w:spacing w:after="0" w:line="240" w:lineRule="auto"/>
    </w:pPr>
    <w:rPr>
      <w:rFonts w:eastAsia="Times New Roman"/>
      <w:lang w:eastAsia="es-CR"/>
    </w:rPr>
    <w:tblPr>
      <w:tblCellMar>
        <w:top w:w="0" w:type="dxa"/>
        <w:left w:w="0" w:type="dxa"/>
        <w:bottom w:w="0" w:type="dxa"/>
        <w:right w:w="0" w:type="dxa"/>
      </w:tblCellMar>
    </w:tblPr>
  </w:style>
  <w:style w:type="table" w:customStyle="1" w:styleId="TableGrid3">
    <w:name w:val="TableGrid3"/>
    <w:rsid w:val="0061511C"/>
    <w:pPr>
      <w:spacing w:after="0" w:line="240" w:lineRule="auto"/>
    </w:pPr>
    <w:rPr>
      <w:rFonts w:eastAsia="Times New Roman"/>
      <w:lang w:eastAsia="es-CR"/>
    </w:rPr>
    <w:tblPr>
      <w:tblCellMar>
        <w:top w:w="0" w:type="dxa"/>
        <w:left w:w="0" w:type="dxa"/>
        <w:bottom w:w="0" w:type="dxa"/>
        <w:right w:w="0" w:type="dxa"/>
      </w:tblCellMar>
    </w:tblPr>
  </w:style>
  <w:style w:type="table" w:customStyle="1" w:styleId="TableGrid4">
    <w:name w:val="TableGrid4"/>
    <w:rsid w:val="009300F9"/>
    <w:pPr>
      <w:spacing w:after="0" w:line="240" w:lineRule="auto"/>
    </w:pPr>
    <w:rPr>
      <w:rFonts w:eastAsia="Times New Roman"/>
      <w:lang w:eastAsia="es-CR"/>
    </w:rPr>
    <w:tblPr>
      <w:tblCellMar>
        <w:top w:w="0" w:type="dxa"/>
        <w:left w:w="0" w:type="dxa"/>
        <w:bottom w:w="0" w:type="dxa"/>
        <w:right w:w="0" w:type="dxa"/>
      </w:tblCellMar>
    </w:tblPr>
  </w:style>
  <w:style w:type="paragraph" w:styleId="Sinespaciado">
    <w:name w:val="No Spacing"/>
    <w:uiPriority w:val="1"/>
    <w:qFormat/>
    <w:rsid w:val="00D03C98"/>
    <w:pPr>
      <w:spacing w:after="0" w:line="240" w:lineRule="auto"/>
    </w:pPr>
    <w:rPr>
      <w:rFonts w:ascii="Calibri" w:eastAsia="Calibri" w:hAnsi="Calibri" w:cs="Times New Roman"/>
    </w:rPr>
  </w:style>
  <w:style w:type="table" w:customStyle="1" w:styleId="TableGrid5">
    <w:name w:val="TableGrid5"/>
    <w:rsid w:val="00DC2173"/>
    <w:pPr>
      <w:spacing w:after="0" w:line="240" w:lineRule="auto"/>
    </w:pPr>
    <w:rPr>
      <w:rFonts w:eastAsia="Times New Roman"/>
      <w:lang w:eastAsia="es-C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531ED"/>
    <w:pPr>
      <w:spacing w:after="0"/>
      <w:ind w:left="136"/>
    </w:pPr>
    <w:rPr>
      <w:rFonts w:ascii="Calibri" w:eastAsia="Calibri" w:hAnsi="Calibri" w:cs="Calibri"/>
      <w:color w:val="000000"/>
      <w:sz w:val="20"/>
      <w:lang w:eastAsia="es-CR"/>
    </w:rPr>
  </w:style>
  <w:style w:type="character" w:customStyle="1" w:styleId="footnotedescriptionChar">
    <w:name w:val="footnote description Char"/>
    <w:link w:val="footnotedescription"/>
    <w:rsid w:val="000531ED"/>
    <w:rPr>
      <w:rFonts w:ascii="Calibri" w:eastAsia="Calibri" w:hAnsi="Calibri" w:cs="Calibri"/>
      <w:color w:val="000000"/>
      <w:sz w:val="20"/>
      <w:lang w:eastAsia="es-CR"/>
    </w:rPr>
  </w:style>
  <w:style w:type="character" w:customStyle="1" w:styleId="footnotemark">
    <w:name w:val="footnote mark"/>
    <w:hidden/>
    <w:rsid w:val="000531ED"/>
    <w:rPr>
      <w:rFonts w:ascii="Calibri" w:eastAsia="Calibri" w:hAnsi="Calibri" w:cs="Calibri"/>
      <w:color w:val="000000"/>
      <w:sz w:val="20"/>
      <w:vertAlign w:val="superscript"/>
    </w:rPr>
  </w:style>
  <w:style w:type="character" w:customStyle="1" w:styleId="Ttulo1Car">
    <w:name w:val="Título 1 Car"/>
    <w:basedOn w:val="Fuentedeprrafopredeter"/>
    <w:link w:val="Ttulo1"/>
    <w:uiPriority w:val="9"/>
    <w:rsid w:val="004C0A89"/>
    <w:rPr>
      <w:rFonts w:asciiTheme="majorHAnsi" w:eastAsiaTheme="majorEastAsia" w:hAnsiTheme="majorHAnsi" w:cstheme="majorBidi"/>
      <w:color w:val="2E74B5" w:themeColor="accent1" w:themeShade="BF"/>
      <w:sz w:val="32"/>
      <w:szCs w:val="32"/>
    </w:rPr>
  </w:style>
  <w:style w:type="table" w:customStyle="1" w:styleId="TableGrid6">
    <w:name w:val="TableGrid6"/>
    <w:rsid w:val="00F55D71"/>
    <w:pPr>
      <w:spacing w:after="0" w:line="240" w:lineRule="auto"/>
    </w:pPr>
    <w:rPr>
      <w:rFonts w:eastAsia="Times New Roman"/>
      <w:lang w:eastAsia="es-CR"/>
    </w:rPr>
    <w:tblPr>
      <w:tblCellMar>
        <w:top w:w="0" w:type="dxa"/>
        <w:left w:w="0" w:type="dxa"/>
        <w:bottom w:w="0" w:type="dxa"/>
        <w:right w:w="0" w:type="dxa"/>
      </w:tblCellMar>
    </w:tblPr>
  </w:style>
  <w:style w:type="table" w:customStyle="1" w:styleId="TableGrid7">
    <w:name w:val="TableGrid7"/>
    <w:rsid w:val="006B3326"/>
    <w:pPr>
      <w:spacing w:after="0" w:line="240" w:lineRule="auto"/>
    </w:pPr>
    <w:rPr>
      <w:rFonts w:eastAsia="Times New Roman"/>
      <w:lang w:eastAsia="es-CR"/>
    </w:rPr>
    <w:tblPr>
      <w:tblCellMar>
        <w:top w:w="0" w:type="dxa"/>
        <w:left w:w="0" w:type="dxa"/>
        <w:bottom w:w="0" w:type="dxa"/>
        <w:right w:w="0" w:type="dxa"/>
      </w:tblCellMar>
    </w:tblPr>
  </w:style>
  <w:style w:type="table" w:customStyle="1" w:styleId="TableGrid8">
    <w:name w:val="TableGrid8"/>
    <w:rsid w:val="00E40183"/>
    <w:pPr>
      <w:spacing w:after="0" w:line="240" w:lineRule="auto"/>
    </w:pPr>
    <w:rPr>
      <w:rFonts w:eastAsia="Times New Roman"/>
      <w:lang w:eastAsia="es-CR"/>
    </w:rPr>
    <w:tblPr>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160112"/>
    <w:rPr>
      <w:color w:val="605E5C"/>
      <w:shd w:val="clear" w:color="auto" w:fill="E1DFDD"/>
    </w:rPr>
  </w:style>
  <w:style w:type="character" w:customStyle="1" w:styleId="Ttulo5Car">
    <w:name w:val="Título 5 Car"/>
    <w:basedOn w:val="Fuentedeprrafopredeter"/>
    <w:link w:val="Ttulo5"/>
    <w:uiPriority w:val="9"/>
    <w:semiHidden/>
    <w:rsid w:val="00581ECF"/>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3E77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3221">
      <w:bodyDiv w:val="1"/>
      <w:marLeft w:val="0"/>
      <w:marRight w:val="0"/>
      <w:marTop w:val="0"/>
      <w:marBottom w:val="0"/>
      <w:divBdr>
        <w:top w:val="none" w:sz="0" w:space="0" w:color="auto"/>
        <w:left w:val="none" w:sz="0" w:space="0" w:color="auto"/>
        <w:bottom w:val="none" w:sz="0" w:space="0" w:color="auto"/>
        <w:right w:val="none" w:sz="0" w:space="0" w:color="auto"/>
      </w:divBdr>
    </w:div>
    <w:div w:id="200017308">
      <w:bodyDiv w:val="1"/>
      <w:marLeft w:val="0"/>
      <w:marRight w:val="0"/>
      <w:marTop w:val="0"/>
      <w:marBottom w:val="0"/>
      <w:divBdr>
        <w:top w:val="none" w:sz="0" w:space="0" w:color="auto"/>
        <w:left w:val="none" w:sz="0" w:space="0" w:color="auto"/>
        <w:bottom w:val="none" w:sz="0" w:space="0" w:color="auto"/>
        <w:right w:val="none" w:sz="0" w:space="0" w:color="auto"/>
      </w:divBdr>
      <w:divsChild>
        <w:div w:id="840051167">
          <w:marLeft w:val="0"/>
          <w:marRight w:val="0"/>
          <w:marTop w:val="0"/>
          <w:marBottom w:val="0"/>
          <w:divBdr>
            <w:top w:val="none" w:sz="0" w:space="0" w:color="auto"/>
            <w:left w:val="none" w:sz="0" w:space="0" w:color="auto"/>
            <w:bottom w:val="none" w:sz="0" w:space="0" w:color="auto"/>
            <w:right w:val="none" w:sz="0" w:space="0" w:color="auto"/>
          </w:divBdr>
          <w:divsChild>
            <w:div w:id="1554466841">
              <w:marLeft w:val="0"/>
              <w:marRight w:val="0"/>
              <w:marTop w:val="0"/>
              <w:marBottom w:val="600"/>
              <w:divBdr>
                <w:top w:val="none" w:sz="0" w:space="0" w:color="auto"/>
                <w:left w:val="none" w:sz="0" w:space="0" w:color="auto"/>
                <w:bottom w:val="none" w:sz="0" w:space="0" w:color="auto"/>
                <w:right w:val="none" w:sz="0" w:space="0" w:color="auto"/>
              </w:divBdr>
            </w:div>
            <w:div w:id="692152750">
              <w:marLeft w:val="0"/>
              <w:marRight w:val="0"/>
              <w:marTop w:val="0"/>
              <w:marBottom w:val="600"/>
              <w:divBdr>
                <w:top w:val="none" w:sz="0" w:space="0" w:color="auto"/>
                <w:left w:val="none" w:sz="0" w:space="0" w:color="auto"/>
                <w:bottom w:val="none" w:sz="0" w:space="0" w:color="auto"/>
                <w:right w:val="none" w:sz="0" w:space="0" w:color="auto"/>
              </w:divBdr>
            </w:div>
            <w:div w:id="3473623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44805309">
      <w:bodyDiv w:val="1"/>
      <w:marLeft w:val="0"/>
      <w:marRight w:val="0"/>
      <w:marTop w:val="0"/>
      <w:marBottom w:val="0"/>
      <w:divBdr>
        <w:top w:val="none" w:sz="0" w:space="0" w:color="auto"/>
        <w:left w:val="none" w:sz="0" w:space="0" w:color="auto"/>
        <w:bottom w:val="none" w:sz="0" w:space="0" w:color="auto"/>
        <w:right w:val="none" w:sz="0" w:space="0" w:color="auto"/>
      </w:divBdr>
    </w:div>
    <w:div w:id="315229052">
      <w:bodyDiv w:val="1"/>
      <w:marLeft w:val="0"/>
      <w:marRight w:val="0"/>
      <w:marTop w:val="0"/>
      <w:marBottom w:val="0"/>
      <w:divBdr>
        <w:top w:val="none" w:sz="0" w:space="0" w:color="auto"/>
        <w:left w:val="none" w:sz="0" w:space="0" w:color="auto"/>
        <w:bottom w:val="none" w:sz="0" w:space="0" w:color="auto"/>
        <w:right w:val="none" w:sz="0" w:space="0" w:color="auto"/>
      </w:divBdr>
    </w:div>
    <w:div w:id="462121319">
      <w:bodyDiv w:val="1"/>
      <w:marLeft w:val="0"/>
      <w:marRight w:val="0"/>
      <w:marTop w:val="0"/>
      <w:marBottom w:val="0"/>
      <w:divBdr>
        <w:top w:val="none" w:sz="0" w:space="0" w:color="auto"/>
        <w:left w:val="none" w:sz="0" w:space="0" w:color="auto"/>
        <w:bottom w:val="none" w:sz="0" w:space="0" w:color="auto"/>
        <w:right w:val="none" w:sz="0" w:space="0" w:color="auto"/>
      </w:divBdr>
    </w:div>
    <w:div w:id="666514937">
      <w:bodyDiv w:val="1"/>
      <w:marLeft w:val="0"/>
      <w:marRight w:val="0"/>
      <w:marTop w:val="0"/>
      <w:marBottom w:val="0"/>
      <w:divBdr>
        <w:top w:val="none" w:sz="0" w:space="0" w:color="auto"/>
        <w:left w:val="none" w:sz="0" w:space="0" w:color="auto"/>
        <w:bottom w:val="none" w:sz="0" w:space="0" w:color="auto"/>
        <w:right w:val="none" w:sz="0" w:space="0" w:color="auto"/>
      </w:divBdr>
      <w:divsChild>
        <w:div w:id="1211721941">
          <w:marLeft w:val="0"/>
          <w:marRight w:val="0"/>
          <w:marTop w:val="0"/>
          <w:marBottom w:val="0"/>
          <w:divBdr>
            <w:top w:val="none" w:sz="0" w:space="0" w:color="auto"/>
            <w:left w:val="none" w:sz="0" w:space="0" w:color="auto"/>
            <w:bottom w:val="none" w:sz="0" w:space="0" w:color="auto"/>
            <w:right w:val="none" w:sz="0" w:space="0" w:color="auto"/>
          </w:divBdr>
        </w:div>
        <w:div w:id="1286889002">
          <w:marLeft w:val="0"/>
          <w:marRight w:val="0"/>
          <w:marTop w:val="0"/>
          <w:marBottom w:val="0"/>
          <w:divBdr>
            <w:top w:val="none" w:sz="0" w:space="0" w:color="auto"/>
            <w:left w:val="none" w:sz="0" w:space="0" w:color="auto"/>
            <w:bottom w:val="none" w:sz="0" w:space="0" w:color="auto"/>
            <w:right w:val="none" w:sz="0" w:space="0" w:color="auto"/>
          </w:divBdr>
        </w:div>
        <w:div w:id="171536456">
          <w:marLeft w:val="0"/>
          <w:marRight w:val="0"/>
          <w:marTop w:val="0"/>
          <w:marBottom w:val="0"/>
          <w:divBdr>
            <w:top w:val="none" w:sz="0" w:space="0" w:color="auto"/>
            <w:left w:val="none" w:sz="0" w:space="0" w:color="auto"/>
            <w:bottom w:val="none" w:sz="0" w:space="0" w:color="auto"/>
            <w:right w:val="none" w:sz="0" w:space="0" w:color="auto"/>
          </w:divBdr>
        </w:div>
        <w:div w:id="819883304">
          <w:marLeft w:val="0"/>
          <w:marRight w:val="0"/>
          <w:marTop w:val="0"/>
          <w:marBottom w:val="0"/>
          <w:divBdr>
            <w:top w:val="none" w:sz="0" w:space="0" w:color="auto"/>
            <w:left w:val="none" w:sz="0" w:space="0" w:color="auto"/>
            <w:bottom w:val="none" w:sz="0" w:space="0" w:color="auto"/>
            <w:right w:val="none" w:sz="0" w:space="0" w:color="auto"/>
          </w:divBdr>
        </w:div>
        <w:div w:id="1180008248">
          <w:marLeft w:val="0"/>
          <w:marRight w:val="0"/>
          <w:marTop w:val="0"/>
          <w:marBottom w:val="0"/>
          <w:divBdr>
            <w:top w:val="none" w:sz="0" w:space="0" w:color="auto"/>
            <w:left w:val="none" w:sz="0" w:space="0" w:color="auto"/>
            <w:bottom w:val="none" w:sz="0" w:space="0" w:color="auto"/>
            <w:right w:val="none" w:sz="0" w:space="0" w:color="auto"/>
          </w:divBdr>
        </w:div>
        <w:div w:id="917178689">
          <w:marLeft w:val="0"/>
          <w:marRight w:val="0"/>
          <w:marTop w:val="0"/>
          <w:marBottom w:val="0"/>
          <w:divBdr>
            <w:top w:val="none" w:sz="0" w:space="0" w:color="auto"/>
            <w:left w:val="none" w:sz="0" w:space="0" w:color="auto"/>
            <w:bottom w:val="none" w:sz="0" w:space="0" w:color="auto"/>
            <w:right w:val="none" w:sz="0" w:space="0" w:color="auto"/>
          </w:divBdr>
        </w:div>
        <w:div w:id="2104255656">
          <w:marLeft w:val="0"/>
          <w:marRight w:val="0"/>
          <w:marTop w:val="0"/>
          <w:marBottom w:val="0"/>
          <w:divBdr>
            <w:top w:val="none" w:sz="0" w:space="0" w:color="auto"/>
            <w:left w:val="none" w:sz="0" w:space="0" w:color="auto"/>
            <w:bottom w:val="none" w:sz="0" w:space="0" w:color="auto"/>
            <w:right w:val="none" w:sz="0" w:space="0" w:color="auto"/>
          </w:divBdr>
        </w:div>
        <w:div w:id="395199941">
          <w:marLeft w:val="0"/>
          <w:marRight w:val="0"/>
          <w:marTop w:val="0"/>
          <w:marBottom w:val="0"/>
          <w:divBdr>
            <w:top w:val="none" w:sz="0" w:space="0" w:color="auto"/>
            <w:left w:val="none" w:sz="0" w:space="0" w:color="auto"/>
            <w:bottom w:val="none" w:sz="0" w:space="0" w:color="auto"/>
            <w:right w:val="none" w:sz="0" w:space="0" w:color="auto"/>
          </w:divBdr>
        </w:div>
        <w:div w:id="1106266955">
          <w:marLeft w:val="0"/>
          <w:marRight w:val="0"/>
          <w:marTop w:val="0"/>
          <w:marBottom w:val="0"/>
          <w:divBdr>
            <w:top w:val="none" w:sz="0" w:space="0" w:color="auto"/>
            <w:left w:val="none" w:sz="0" w:space="0" w:color="auto"/>
            <w:bottom w:val="none" w:sz="0" w:space="0" w:color="auto"/>
            <w:right w:val="none" w:sz="0" w:space="0" w:color="auto"/>
          </w:divBdr>
        </w:div>
        <w:div w:id="160657742">
          <w:marLeft w:val="0"/>
          <w:marRight w:val="0"/>
          <w:marTop w:val="0"/>
          <w:marBottom w:val="0"/>
          <w:divBdr>
            <w:top w:val="none" w:sz="0" w:space="0" w:color="auto"/>
            <w:left w:val="none" w:sz="0" w:space="0" w:color="auto"/>
            <w:bottom w:val="none" w:sz="0" w:space="0" w:color="auto"/>
            <w:right w:val="none" w:sz="0" w:space="0" w:color="auto"/>
          </w:divBdr>
        </w:div>
        <w:div w:id="2024160419">
          <w:marLeft w:val="0"/>
          <w:marRight w:val="0"/>
          <w:marTop w:val="0"/>
          <w:marBottom w:val="0"/>
          <w:divBdr>
            <w:top w:val="none" w:sz="0" w:space="0" w:color="auto"/>
            <w:left w:val="none" w:sz="0" w:space="0" w:color="auto"/>
            <w:bottom w:val="none" w:sz="0" w:space="0" w:color="auto"/>
            <w:right w:val="none" w:sz="0" w:space="0" w:color="auto"/>
          </w:divBdr>
        </w:div>
        <w:div w:id="1259603880">
          <w:marLeft w:val="0"/>
          <w:marRight w:val="0"/>
          <w:marTop w:val="0"/>
          <w:marBottom w:val="0"/>
          <w:divBdr>
            <w:top w:val="none" w:sz="0" w:space="0" w:color="auto"/>
            <w:left w:val="none" w:sz="0" w:space="0" w:color="auto"/>
            <w:bottom w:val="none" w:sz="0" w:space="0" w:color="auto"/>
            <w:right w:val="none" w:sz="0" w:space="0" w:color="auto"/>
          </w:divBdr>
        </w:div>
        <w:div w:id="794720371">
          <w:marLeft w:val="0"/>
          <w:marRight w:val="0"/>
          <w:marTop w:val="0"/>
          <w:marBottom w:val="0"/>
          <w:divBdr>
            <w:top w:val="none" w:sz="0" w:space="0" w:color="auto"/>
            <w:left w:val="none" w:sz="0" w:space="0" w:color="auto"/>
            <w:bottom w:val="none" w:sz="0" w:space="0" w:color="auto"/>
            <w:right w:val="none" w:sz="0" w:space="0" w:color="auto"/>
          </w:divBdr>
        </w:div>
        <w:div w:id="218518962">
          <w:marLeft w:val="0"/>
          <w:marRight w:val="0"/>
          <w:marTop w:val="0"/>
          <w:marBottom w:val="0"/>
          <w:divBdr>
            <w:top w:val="none" w:sz="0" w:space="0" w:color="auto"/>
            <w:left w:val="none" w:sz="0" w:space="0" w:color="auto"/>
            <w:bottom w:val="none" w:sz="0" w:space="0" w:color="auto"/>
            <w:right w:val="none" w:sz="0" w:space="0" w:color="auto"/>
          </w:divBdr>
        </w:div>
        <w:div w:id="640355018">
          <w:marLeft w:val="0"/>
          <w:marRight w:val="0"/>
          <w:marTop w:val="0"/>
          <w:marBottom w:val="0"/>
          <w:divBdr>
            <w:top w:val="none" w:sz="0" w:space="0" w:color="auto"/>
            <w:left w:val="none" w:sz="0" w:space="0" w:color="auto"/>
            <w:bottom w:val="none" w:sz="0" w:space="0" w:color="auto"/>
            <w:right w:val="none" w:sz="0" w:space="0" w:color="auto"/>
          </w:divBdr>
        </w:div>
        <w:div w:id="1816295037">
          <w:marLeft w:val="0"/>
          <w:marRight w:val="0"/>
          <w:marTop w:val="0"/>
          <w:marBottom w:val="0"/>
          <w:divBdr>
            <w:top w:val="none" w:sz="0" w:space="0" w:color="auto"/>
            <w:left w:val="none" w:sz="0" w:space="0" w:color="auto"/>
            <w:bottom w:val="none" w:sz="0" w:space="0" w:color="auto"/>
            <w:right w:val="none" w:sz="0" w:space="0" w:color="auto"/>
          </w:divBdr>
        </w:div>
        <w:div w:id="1387290117">
          <w:marLeft w:val="0"/>
          <w:marRight w:val="0"/>
          <w:marTop w:val="0"/>
          <w:marBottom w:val="0"/>
          <w:divBdr>
            <w:top w:val="none" w:sz="0" w:space="0" w:color="auto"/>
            <w:left w:val="none" w:sz="0" w:space="0" w:color="auto"/>
            <w:bottom w:val="none" w:sz="0" w:space="0" w:color="auto"/>
            <w:right w:val="none" w:sz="0" w:space="0" w:color="auto"/>
          </w:divBdr>
        </w:div>
        <w:div w:id="1991593523">
          <w:marLeft w:val="0"/>
          <w:marRight w:val="0"/>
          <w:marTop w:val="0"/>
          <w:marBottom w:val="0"/>
          <w:divBdr>
            <w:top w:val="none" w:sz="0" w:space="0" w:color="auto"/>
            <w:left w:val="none" w:sz="0" w:space="0" w:color="auto"/>
            <w:bottom w:val="none" w:sz="0" w:space="0" w:color="auto"/>
            <w:right w:val="none" w:sz="0" w:space="0" w:color="auto"/>
          </w:divBdr>
        </w:div>
        <w:div w:id="136385842">
          <w:marLeft w:val="0"/>
          <w:marRight w:val="0"/>
          <w:marTop w:val="0"/>
          <w:marBottom w:val="0"/>
          <w:divBdr>
            <w:top w:val="none" w:sz="0" w:space="0" w:color="auto"/>
            <w:left w:val="none" w:sz="0" w:space="0" w:color="auto"/>
            <w:bottom w:val="none" w:sz="0" w:space="0" w:color="auto"/>
            <w:right w:val="none" w:sz="0" w:space="0" w:color="auto"/>
          </w:divBdr>
        </w:div>
      </w:divsChild>
    </w:div>
    <w:div w:id="887843692">
      <w:bodyDiv w:val="1"/>
      <w:marLeft w:val="0"/>
      <w:marRight w:val="0"/>
      <w:marTop w:val="0"/>
      <w:marBottom w:val="0"/>
      <w:divBdr>
        <w:top w:val="none" w:sz="0" w:space="0" w:color="auto"/>
        <w:left w:val="none" w:sz="0" w:space="0" w:color="auto"/>
        <w:bottom w:val="none" w:sz="0" w:space="0" w:color="auto"/>
        <w:right w:val="none" w:sz="0" w:space="0" w:color="auto"/>
      </w:divBdr>
    </w:div>
    <w:div w:id="1080564493">
      <w:bodyDiv w:val="1"/>
      <w:marLeft w:val="0"/>
      <w:marRight w:val="0"/>
      <w:marTop w:val="0"/>
      <w:marBottom w:val="0"/>
      <w:divBdr>
        <w:top w:val="none" w:sz="0" w:space="0" w:color="auto"/>
        <w:left w:val="none" w:sz="0" w:space="0" w:color="auto"/>
        <w:bottom w:val="none" w:sz="0" w:space="0" w:color="auto"/>
        <w:right w:val="none" w:sz="0" w:space="0" w:color="auto"/>
      </w:divBdr>
    </w:div>
    <w:div w:id="1110511956">
      <w:bodyDiv w:val="1"/>
      <w:marLeft w:val="0"/>
      <w:marRight w:val="0"/>
      <w:marTop w:val="0"/>
      <w:marBottom w:val="0"/>
      <w:divBdr>
        <w:top w:val="none" w:sz="0" w:space="0" w:color="auto"/>
        <w:left w:val="none" w:sz="0" w:space="0" w:color="auto"/>
        <w:bottom w:val="none" w:sz="0" w:space="0" w:color="auto"/>
        <w:right w:val="none" w:sz="0" w:space="0" w:color="auto"/>
      </w:divBdr>
    </w:div>
    <w:div w:id="1114592442">
      <w:bodyDiv w:val="1"/>
      <w:marLeft w:val="0"/>
      <w:marRight w:val="0"/>
      <w:marTop w:val="0"/>
      <w:marBottom w:val="0"/>
      <w:divBdr>
        <w:top w:val="none" w:sz="0" w:space="0" w:color="auto"/>
        <w:left w:val="none" w:sz="0" w:space="0" w:color="auto"/>
        <w:bottom w:val="none" w:sz="0" w:space="0" w:color="auto"/>
        <w:right w:val="none" w:sz="0" w:space="0" w:color="auto"/>
      </w:divBdr>
      <w:divsChild>
        <w:div w:id="619724286">
          <w:marLeft w:val="0"/>
          <w:marRight w:val="0"/>
          <w:marTop w:val="0"/>
          <w:marBottom w:val="0"/>
          <w:divBdr>
            <w:top w:val="none" w:sz="0" w:space="0" w:color="auto"/>
            <w:left w:val="none" w:sz="0" w:space="0" w:color="auto"/>
            <w:bottom w:val="none" w:sz="0" w:space="0" w:color="auto"/>
            <w:right w:val="none" w:sz="0" w:space="0" w:color="auto"/>
          </w:divBdr>
        </w:div>
      </w:divsChild>
    </w:div>
    <w:div w:id="1666857116">
      <w:bodyDiv w:val="1"/>
      <w:marLeft w:val="0"/>
      <w:marRight w:val="0"/>
      <w:marTop w:val="0"/>
      <w:marBottom w:val="0"/>
      <w:divBdr>
        <w:top w:val="none" w:sz="0" w:space="0" w:color="auto"/>
        <w:left w:val="none" w:sz="0" w:space="0" w:color="auto"/>
        <w:bottom w:val="none" w:sz="0" w:space="0" w:color="auto"/>
        <w:right w:val="none" w:sz="0" w:space="0" w:color="auto"/>
      </w:divBdr>
      <w:divsChild>
        <w:div w:id="1660815338">
          <w:marLeft w:val="0"/>
          <w:marRight w:val="0"/>
          <w:marTop w:val="15"/>
          <w:marBottom w:val="0"/>
          <w:divBdr>
            <w:top w:val="none" w:sz="0" w:space="0" w:color="auto"/>
            <w:left w:val="none" w:sz="0" w:space="0" w:color="auto"/>
            <w:bottom w:val="none" w:sz="0" w:space="0" w:color="auto"/>
            <w:right w:val="none" w:sz="0" w:space="0" w:color="auto"/>
          </w:divBdr>
          <w:divsChild>
            <w:div w:id="1512648143">
              <w:marLeft w:val="0"/>
              <w:marRight w:val="0"/>
              <w:marTop w:val="0"/>
              <w:marBottom w:val="0"/>
              <w:divBdr>
                <w:top w:val="none" w:sz="0" w:space="0" w:color="auto"/>
                <w:left w:val="none" w:sz="0" w:space="0" w:color="auto"/>
                <w:bottom w:val="none" w:sz="0" w:space="0" w:color="auto"/>
                <w:right w:val="none" w:sz="0" w:space="0" w:color="auto"/>
              </w:divBdr>
              <w:divsChild>
                <w:div w:id="1618560127">
                  <w:marLeft w:val="0"/>
                  <w:marRight w:val="0"/>
                  <w:marTop w:val="0"/>
                  <w:marBottom w:val="0"/>
                  <w:divBdr>
                    <w:top w:val="none" w:sz="0" w:space="0" w:color="auto"/>
                    <w:left w:val="none" w:sz="0" w:space="0" w:color="auto"/>
                    <w:bottom w:val="none" w:sz="0" w:space="0" w:color="auto"/>
                    <w:right w:val="none" w:sz="0" w:space="0" w:color="auto"/>
                  </w:divBdr>
                </w:div>
                <w:div w:id="1554003745">
                  <w:marLeft w:val="0"/>
                  <w:marRight w:val="0"/>
                  <w:marTop w:val="0"/>
                  <w:marBottom w:val="0"/>
                  <w:divBdr>
                    <w:top w:val="none" w:sz="0" w:space="0" w:color="auto"/>
                    <w:left w:val="none" w:sz="0" w:space="0" w:color="auto"/>
                    <w:bottom w:val="none" w:sz="0" w:space="0" w:color="auto"/>
                    <w:right w:val="none" w:sz="0" w:space="0" w:color="auto"/>
                  </w:divBdr>
                </w:div>
                <w:div w:id="38359310">
                  <w:marLeft w:val="0"/>
                  <w:marRight w:val="0"/>
                  <w:marTop w:val="0"/>
                  <w:marBottom w:val="0"/>
                  <w:divBdr>
                    <w:top w:val="none" w:sz="0" w:space="0" w:color="auto"/>
                    <w:left w:val="none" w:sz="0" w:space="0" w:color="auto"/>
                    <w:bottom w:val="none" w:sz="0" w:space="0" w:color="auto"/>
                    <w:right w:val="none" w:sz="0" w:space="0" w:color="auto"/>
                  </w:divBdr>
                </w:div>
                <w:div w:id="869492209">
                  <w:marLeft w:val="0"/>
                  <w:marRight w:val="0"/>
                  <w:marTop w:val="0"/>
                  <w:marBottom w:val="0"/>
                  <w:divBdr>
                    <w:top w:val="none" w:sz="0" w:space="0" w:color="auto"/>
                    <w:left w:val="none" w:sz="0" w:space="0" w:color="auto"/>
                    <w:bottom w:val="none" w:sz="0" w:space="0" w:color="auto"/>
                    <w:right w:val="none" w:sz="0" w:space="0" w:color="auto"/>
                  </w:divBdr>
                </w:div>
                <w:div w:id="20477139">
                  <w:marLeft w:val="0"/>
                  <w:marRight w:val="0"/>
                  <w:marTop w:val="0"/>
                  <w:marBottom w:val="0"/>
                  <w:divBdr>
                    <w:top w:val="none" w:sz="0" w:space="0" w:color="auto"/>
                    <w:left w:val="none" w:sz="0" w:space="0" w:color="auto"/>
                    <w:bottom w:val="none" w:sz="0" w:space="0" w:color="auto"/>
                    <w:right w:val="none" w:sz="0" w:space="0" w:color="auto"/>
                  </w:divBdr>
                </w:div>
                <w:div w:id="2068186898">
                  <w:marLeft w:val="0"/>
                  <w:marRight w:val="0"/>
                  <w:marTop w:val="0"/>
                  <w:marBottom w:val="0"/>
                  <w:divBdr>
                    <w:top w:val="none" w:sz="0" w:space="0" w:color="auto"/>
                    <w:left w:val="none" w:sz="0" w:space="0" w:color="auto"/>
                    <w:bottom w:val="none" w:sz="0" w:space="0" w:color="auto"/>
                    <w:right w:val="none" w:sz="0" w:space="0" w:color="auto"/>
                  </w:divBdr>
                </w:div>
                <w:div w:id="1092051390">
                  <w:marLeft w:val="0"/>
                  <w:marRight w:val="0"/>
                  <w:marTop w:val="0"/>
                  <w:marBottom w:val="0"/>
                  <w:divBdr>
                    <w:top w:val="none" w:sz="0" w:space="0" w:color="auto"/>
                    <w:left w:val="none" w:sz="0" w:space="0" w:color="auto"/>
                    <w:bottom w:val="none" w:sz="0" w:space="0" w:color="auto"/>
                    <w:right w:val="none" w:sz="0" w:space="0" w:color="auto"/>
                  </w:divBdr>
                </w:div>
                <w:div w:id="1656841219">
                  <w:marLeft w:val="0"/>
                  <w:marRight w:val="0"/>
                  <w:marTop w:val="0"/>
                  <w:marBottom w:val="0"/>
                  <w:divBdr>
                    <w:top w:val="none" w:sz="0" w:space="0" w:color="auto"/>
                    <w:left w:val="none" w:sz="0" w:space="0" w:color="auto"/>
                    <w:bottom w:val="none" w:sz="0" w:space="0" w:color="auto"/>
                    <w:right w:val="none" w:sz="0" w:space="0" w:color="auto"/>
                  </w:divBdr>
                </w:div>
                <w:div w:id="1807699235">
                  <w:marLeft w:val="0"/>
                  <w:marRight w:val="0"/>
                  <w:marTop w:val="0"/>
                  <w:marBottom w:val="0"/>
                  <w:divBdr>
                    <w:top w:val="none" w:sz="0" w:space="0" w:color="auto"/>
                    <w:left w:val="none" w:sz="0" w:space="0" w:color="auto"/>
                    <w:bottom w:val="none" w:sz="0" w:space="0" w:color="auto"/>
                    <w:right w:val="none" w:sz="0" w:space="0" w:color="auto"/>
                  </w:divBdr>
                </w:div>
                <w:div w:id="1590849265">
                  <w:marLeft w:val="0"/>
                  <w:marRight w:val="0"/>
                  <w:marTop w:val="0"/>
                  <w:marBottom w:val="0"/>
                  <w:divBdr>
                    <w:top w:val="none" w:sz="0" w:space="0" w:color="auto"/>
                    <w:left w:val="none" w:sz="0" w:space="0" w:color="auto"/>
                    <w:bottom w:val="none" w:sz="0" w:space="0" w:color="auto"/>
                    <w:right w:val="none" w:sz="0" w:space="0" w:color="auto"/>
                  </w:divBdr>
                </w:div>
                <w:div w:id="1283608672">
                  <w:marLeft w:val="0"/>
                  <w:marRight w:val="0"/>
                  <w:marTop w:val="0"/>
                  <w:marBottom w:val="0"/>
                  <w:divBdr>
                    <w:top w:val="none" w:sz="0" w:space="0" w:color="auto"/>
                    <w:left w:val="none" w:sz="0" w:space="0" w:color="auto"/>
                    <w:bottom w:val="none" w:sz="0" w:space="0" w:color="auto"/>
                    <w:right w:val="none" w:sz="0" w:space="0" w:color="auto"/>
                  </w:divBdr>
                </w:div>
                <w:div w:id="97796528">
                  <w:marLeft w:val="0"/>
                  <w:marRight w:val="0"/>
                  <w:marTop w:val="0"/>
                  <w:marBottom w:val="0"/>
                  <w:divBdr>
                    <w:top w:val="none" w:sz="0" w:space="0" w:color="auto"/>
                    <w:left w:val="none" w:sz="0" w:space="0" w:color="auto"/>
                    <w:bottom w:val="none" w:sz="0" w:space="0" w:color="auto"/>
                    <w:right w:val="none" w:sz="0" w:space="0" w:color="auto"/>
                  </w:divBdr>
                </w:div>
                <w:div w:id="227619840">
                  <w:marLeft w:val="0"/>
                  <w:marRight w:val="0"/>
                  <w:marTop w:val="0"/>
                  <w:marBottom w:val="0"/>
                  <w:divBdr>
                    <w:top w:val="none" w:sz="0" w:space="0" w:color="auto"/>
                    <w:left w:val="none" w:sz="0" w:space="0" w:color="auto"/>
                    <w:bottom w:val="none" w:sz="0" w:space="0" w:color="auto"/>
                    <w:right w:val="none" w:sz="0" w:space="0" w:color="auto"/>
                  </w:divBdr>
                </w:div>
                <w:div w:id="1820271188">
                  <w:marLeft w:val="0"/>
                  <w:marRight w:val="0"/>
                  <w:marTop w:val="0"/>
                  <w:marBottom w:val="0"/>
                  <w:divBdr>
                    <w:top w:val="none" w:sz="0" w:space="0" w:color="auto"/>
                    <w:left w:val="none" w:sz="0" w:space="0" w:color="auto"/>
                    <w:bottom w:val="none" w:sz="0" w:space="0" w:color="auto"/>
                    <w:right w:val="none" w:sz="0" w:space="0" w:color="auto"/>
                  </w:divBdr>
                </w:div>
                <w:div w:id="1984237552">
                  <w:marLeft w:val="0"/>
                  <w:marRight w:val="0"/>
                  <w:marTop w:val="0"/>
                  <w:marBottom w:val="0"/>
                  <w:divBdr>
                    <w:top w:val="none" w:sz="0" w:space="0" w:color="auto"/>
                    <w:left w:val="none" w:sz="0" w:space="0" w:color="auto"/>
                    <w:bottom w:val="none" w:sz="0" w:space="0" w:color="auto"/>
                    <w:right w:val="none" w:sz="0" w:space="0" w:color="auto"/>
                  </w:divBdr>
                </w:div>
                <w:div w:id="2973525">
                  <w:marLeft w:val="0"/>
                  <w:marRight w:val="0"/>
                  <w:marTop w:val="0"/>
                  <w:marBottom w:val="0"/>
                  <w:divBdr>
                    <w:top w:val="none" w:sz="0" w:space="0" w:color="auto"/>
                    <w:left w:val="none" w:sz="0" w:space="0" w:color="auto"/>
                    <w:bottom w:val="none" w:sz="0" w:space="0" w:color="auto"/>
                    <w:right w:val="none" w:sz="0" w:space="0" w:color="auto"/>
                  </w:divBdr>
                </w:div>
                <w:div w:id="1998997593">
                  <w:marLeft w:val="0"/>
                  <w:marRight w:val="0"/>
                  <w:marTop w:val="0"/>
                  <w:marBottom w:val="0"/>
                  <w:divBdr>
                    <w:top w:val="none" w:sz="0" w:space="0" w:color="auto"/>
                    <w:left w:val="none" w:sz="0" w:space="0" w:color="auto"/>
                    <w:bottom w:val="none" w:sz="0" w:space="0" w:color="auto"/>
                    <w:right w:val="none" w:sz="0" w:space="0" w:color="auto"/>
                  </w:divBdr>
                </w:div>
                <w:div w:id="700858818">
                  <w:marLeft w:val="0"/>
                  <w:marRight w:val="0"/>
                  <w:marTop w:val="0"/>
                  <w:marBottom w:val="0"/>
                  <w:divBdr>
                    <w:top w:val="none" w:sz="0" w:space="0" w:color="auto"/>
                    <w:left w:val="none" w:sz="0" w:space="0" w:color="auto"/>
                    <w:bottom w:val="none" w:sz="0" w:space="0" w:color="auto"/>
                    <w:right w:val="none" w:sz="0" w:space="0" w:color="auto"/>
                  </w:divBdr>
                </w:div>
                <w:div w:id="1479881287">
                  <w:marLeft w:val="0"/>
                  <w:marRight w:val="0"/>
                  <w:marTop w:val="0"/>
                  <w:marBottom w:val="0"/>
                  <w:divBdr>
                    <w:top w:val="none" w:sz="0" w:space="0" w:color="auto"/>
                    <w:left w:val="none" w:sz="0" w:space="0" w:color="auto"/>
                    <w:bottom w:val="none" w:sz="0" w:space="0" w:color="auto"/>
                    <w:right w:val="none" w:sz="0" w:space="0" w:color="auto"/>
                  </w:divBdr>
                </w:div>
                <w:div w:id="1668166678">
                  <w:marLeft w:val="0"/>
                  <w:marRight w:val="0"/>
                  <w:marTop w:val="0"/>
                  <w:marBottom w:val="0"/>
                  <w:divBdr>
                    <w:top w:val="none" w:sz="0" w:space="0" w:color="auto"/>
                    <w:left w:val="none" w:sz="0" w:space="0" w:color="auto"/>
                    <w:bottom w:val="none" w:sz="0" w:space="0" w:color="auto"/>
                    <w:right w:val="none" w:sz="0" w:space="0" w:color="auto"/>
                  </w:divBdr>
                </w:div>
                <w:div w:id="1020473330">
                  <w:marLeft w:val="0"/>
                  <w:marRight w:val="0"/>
                  <w:marTop w:val="0"/>
                  <w:marBottom w:val="0"/>
                  <w:divBdr>
                    <w:top w:val="none" w:sz="0" w:space="0" w:color="auto"/>
                    <w:left w:val="none" w:sz="0" w:space="0" w:color="auto"/>
                    <w:bottom w:val="none" w:sz="0" w:space="0" w:color="auto"/>
                    <w:right w:val="none" w:sz="0" w:space="0" w:color="auto"/>
                  </w:divBdr>
                </w:div>
                <w:div w:id="1645117345">
                  <w:marLeft w:val="0"/>
                  <w:marRight w:val="0"/>
                  <w:marTop w:val="0"/>
                  <w:marBottom w:val="0"/>
                  <w:divBdr>
                    <w:top w:val="none" w:sz="0" w:space="0" w:color="auto"/>
                    <w:left w:val="none" w:sz="0" w:space="0" w:color="auto"/>
                    <w:bottom w:val="none" w:sz="0" w:space="0" w:color="auto"/>
                    <w:right w:val="none" w:sz="0" w:space="0" w:color="auto"/>
                  </w:divBdr>
                </w:div>
                <w:div w:id="1820996871">
                  <w:marLeft w:val="0"/>
                  <w:marRight w:val="0"/>
                  <w:marTop w:val="0"/>
                  <w:marBottom w:val="0"/>
                  <w:divBdr>
                    <w:top w:val="none" w:sz="0" w:space="0" w:color="auto"/>
                    <w:left w:val="none" w:sz="0" w:space="0" w:color="auto"/>
                    <w:bottom w:val="none" w:sz="0" w:space="0" w:color="auto"/>
                    <w:right w:val="none" w:sz="0" w:space="0" w:color="auto"/>
                  </w:divBdr>
                </w:div>
                <w:div w:id="1911383006">
                  <w:marLeft w:val="0"/>
                  <w:marRight w:val="0"/>
                  <w:marTop w:val="0"/>
                  <w:marBottom w:val="0"/>
                  <w:divBdr>
                    <w:top w:val="none" w:sz="0" w:space="0" w:color="auto"/>
                    <w:left w:val="none" w:sz="0" w:space="0" w:color="auto"/>
                    <w:bottom w:val="none" w:sz="0" w:space="0" w:color="auto"/>
                    <w:right w:val="none" w:sz="0" w:space="0" w:color="auto"/>
                  </w:divBdr>
                </w:div>
                <w:div w:id="1746149383">
                  <w:marLeft w:val="0"/>
                  <w:marRight w:val="0"/>
                  <w:marTop w:val="0"/>
                  <w:marBottom w:val="0"/>
                  <w:divBdr>
                    <w:top w:val="none" w:sz="0" w:space="0" w:color="auto"/>
                    <w:left w:val="none" w:sz="0" w:space="0" w:color="auto"/>
                    <w:bottom w:val="none" w:sz="0" w:space="0" w:color="auto"/>
                    <w:right w:val="none" w:sz="0" w:space="0" w:color="auto"/>
                  </w:divBdr>
                </w:div>
                <w:div w:id="804272512">
                  <w:marLeft w:val="0"/>
                  <w:marRight w:val="0"/>
                  <w:marTop w:val="0"/>
                  <w:marBottom w:val="0"/>
                  <w:divBdr>
                    <w:top w:val="none" w:sz="0" w:space="0" w:color="auto"/>
                    <w:left w:val="none" w:sz="0" w:space="0" w:color="auto"/>
                    <w:bottom w:val="none" w:sz="0" w:space="0" w:color="auto"/>
                    <w:right w:val="none" w:sz="0" w:space="0" w:color="auto"/>
                  </w:divBdr>
                </w:div>
                <w:div w:id="1852140645">
                  <w:marLeft w:val="0"/>
                  <w:marRight w:val="0"/>
                  <w:marTop w:val="0"/>
                  <w:marBottom w:val="0"/>
                  <w:divBdr>
                    <w:top w:val="none" w:sz="0" w:space="0" w:color="auto"/>
                    <w:left w:val="none" w:sz="0" w:space="0" w:color="auto"/>
                    <w:bottom w:val="none" w:sz="0" w:space="0" w:color="auto"/>
                    <w:right w:val="none" w:sz="0" w:space="0" w:color="auto"/>
                  </w:divBdr>
                </w:div>
                <w:div w:id="397364632">
                  <w:marLeft w:val="0"/>
                  <w:marRight w:val="0"/>
                  <w:marTop w:val="0"/>
                  <w:marBottom w:val="0"/>
                  <w:divBdr>
                    <w:top w:val="none" w:sz="0" w:space="0" w:color="auto"/>
                    <w:left w:val="none" w:sz="0" w:space="0" w:color="auto"/>
                    <w:bottom w:val="none" w:sz="0" w:space="0" w:color="auto"/>
                    <w:right w:val="none" w:sz="0" w:space="0" w:color="auto"/>
                  </w:divBdr>
                </w:div>
                <w:div w:id="1538153049">
                  <w:marLeft w:val="0"/>
                  <w:marRight w:val="0"/>
                  <w:marTop w:val="0"/>
                  <w:marBottom w:val="0"/>
                  <w:divBdr>
                    <w:top w:val="none" w:sz="0" w:space="0" w:color="auto"/>
                    <w:left w:val="none" w:sz="0" w:space="0" w:color="auto"/>
                    <w:bottom w:val="none" w:sz="0" w:space="0" w:color="auto"/>
                    <w:right w:val="none" w:sz="0" w:space="0" w:color="auto"/>
                  </w:divBdr>
                </w:div>
                <w:div w:id="1043872481">
                  <w:marLeft w:val="0"/>
                  <w:marRight w:val="0"/>
                  <w:marTop w:val="0"/>
                  <w:marBottom w:val="0"/>
                  <w:divBdr>
                    <w:top w:val="none" w:sz="0" w:space="0" w:color="auto"/>
                    <w:left w:val="none" w:sz="0" w:space="0" w:color="auto"/>
                    <w:bottom w:val="none" w:sz="0" w:space="0" w:color="auto"/>
                    <w:right w:val="none" w:sz="0" w:space="0" w:color="auto"/>
                  </w:divBdr>
                </w:div>
                <w:div w:id="16868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2700">
          <w:marLeft w:val="0"/>
          <w:marRight w:val="0"/>
          <w:marTop w:val="15"/>
          <w:marBottom w:val="0"/>
          <w:divBdr>
            <w:top w:val="none" w:sz="0" w:space="0" w:color="auto"/>
            <w:left w:val="none" w:sz="0" w:space="0" w:color="auto"/>
            <w:bottom w:val="none" w:sz="0" w:space="0" w:color="auto"/>
            <w:right w:val="none" w:sz="0" w:space="0" w:color="auto"/>
          </w:divBdr>
          <w:divsChild>
            <w:div w:id="2017614862">
              <w:marLeft w:val="0"/>
              <w:marRight w:val="0"/>
              <w:marTop w:val="0"/>
              <w:marBottom w:val="0"/>
              <w:divBdr>
                <w:top w:val="none" w:sz="0" w:space="0" w:color="auto"/>
                <w:left w:val="none" w:sz="0" w:space="0" w:color="auto"/>
                <w:bottom w:val="none" w:sz="0" w:space="0" w:color="auto"/>
                <w:right w:val="none" w:sz="0" w:space="0" w:color="auto"/>
              </w:divBdr>
              <w:divsChild>
                <w:div w:id="900025111">
                  <w:marLeft w:val="0"/>
                  <w:marRight w:val="0"/>
                  <w:marTop w:val="0"/>
                  <w:marBottom w:val="0"/>
                  <w:divBdr>
                    <w:top w:val="none" w:sz="0" w:space="0" w:color="auto"/>
                    <w:left w:val="none" w:sz="0" w:space="0" w:color="auto"/>
                    <w:bottom w:val="none" w:sz="0" w:space="0" w:color="auto"/>
                    <w:right w:val="none" w:sz="0" w:space="0" w:color="auto"/>
                  </w:divBdr>
                </w:div>
                <w:div w:id="1545212167">
                  <w:marLeft w:val="0"/>
                  <w:marRight w:val="0"/>
                  <w:marTop w:val="0"/>
                  <w:marBottom w:val="0"/>
                  <w:divBdr>
                    <w:top w:val="none" w:sz="0" w:space="0" w:color="auto"/>
                    <w:left w:val="none" w:sz="0" w:space="0" w:color="auto"/>
                    <w:bottom w:val="none" w:sz="0" w:space="0" w:color="auto"/>
                    <w:right w:val="none" w:sz="0" w:space="0" w:color="auto"/>
                  </w:divBdr>
                </w:div>
                <w:div w:id="1448235986">
                  <w:marLeft w:val="0"/>
                  <w:marRight w:val="0"/>
                  <w:marTop w:val="0"/>
                  <w:marBottom w:val="0"/>
                  <w:divBdr>
                    <w:top w:val="none" w:sz="0" w:space="0" w:color="auto"/>
                    <w:left w:val="none" w:sz="0" w:space="0" w:color="auto"/>
                    <w:bottom w:val="none" w:sz="0" w:space="0" w:color="auto"/>
                    <w:right w:val="none" w:sz="0" w:space="0" w:color="auto"/>
                  </w:divBdr>
                </w:div>
                <w:div w:id="1232496869">
                  <w:marLeft w:val="0"/>
                  <w:marRight w:val="0"/>
                  <w:marTop w:val="0"/>
                  <w:marBottom w:val="0"/>
                  <w:divBdr>
                    <w:top w:val="none" w:sz="0" w:space="0" w:color="auto"/>
                    <w:left w:val="none" w:sz="0" w:space="0" w:color="auto"/>
                    <w:bottom w:val="none" w:sz="0" w:space="0" w:color="auto"/>
                    <w:right w:val="none" w:sz="0" w:space="0" w:color="auto"/>
                  </w:divBdr>
                </w:div>
                <w:div w:id="1353457699">
                  <w:marLeft w:val="0"/>
                  <w:marRight w:val="0"/>
                  <w:marTop w:val="0"/>
                  <w:marBottom w:val="0"/>
                  <w:divBdr>
                    <w:top w:val="none" w:sz="0" w:space="0" w:color="auto"/>
                    <w:left w:val="none" w:sz="0" w:space="0" w:color="auto"/>
                    <w:bottom w:val="none" w:sz="0" w:space="0" w:color="auto"/>
                    <w:right w:val="none" w:sz="0" w:space="0" w:color="auto"/>
                  </w:divBdr>
                </w:div>
                <w:div w:id="2105420717">
                  <w:marLeft w:val="0"/>
                  <w:marRight w:val="0"/>
                  <w:marTop w:val="0"/>
                  <w:marBottom w:val="0"/>
                  <w:divBdr>
                    <w:top w:val="none" w:sz="0" w:space="0" w:color="auto"/>
                    <w:left w:val="none" w:sz="0" w:space="0" w:color="auto"/>
                    <w:bottom w:val="none" w:sz="0" w:space="0" w:color="auto"/>
                    <w:right w:val="none" w:sz="0" w:space="0" w:color="auto"/>
                  </w:divBdr>
                </w:div>
                <w:div w:id="649791197">
                  <w:marLeft w:val="0"/>
                  <w:marRight w:val="0"/>
                  <w:marTop w:val="0"/>
                  <w:marBottom w:val="0"/>
                  <w:divBdr>
                    <w:top w:val="none" w:sz="0" w:space="0" w:color="auto"/>
                    <w:left w:val="none" w:sz="0" w:space="0" w:color="auto"/>
                    <w:bottom w:val="none" w:sz="0" w:space="0" w:color="auto"/>
                    <w:right w:val="none" w:sz="0" w:space="0" w:color="auto"/>
                  </w:divBdr>
                </w:div>
                <w:div w:id="1415972855">
                  <w:marLeft w:val="0"/>
                  <w:marRight w:val="0"/>
                  <w:marTop w:val="0"/>
                  <w:marBottom w:val="0"/>
                  <w:divBdr>
                    <w:top w:val="none" w:sz="0" w:space="0" w:color="auto"/>
                    <w:left w:val="none" w:sz="0" w:space="0" w:color="auto"/>
                    <w:bottom w:val="none" w:sz="0" w:space="0" w:color="auto"/>
                    <w:right w:val="none" w:sz="0" w:space="0" w:color="auto"/>
                  </w:divBdr>
                </w:div>
                <w:div w:id="253559347">
                  <w:marLeft w:val="0"/>
                  <w:marRight w:val="0"/>
                  <w:marTop w:val="0"/>
                  <w:marBottom w:val="0"/>
                  <w:divBdr>
                    <w:top w:val="none" w:sz="0" w:space="0" w:color="auto"/>
                    <w:left w:val="none" w:sz="0" w:space="0" w:color="auto"/>
                    <w:bottom w:val="none" w:sz="0" w:space="0" w:color="auto"/>
                    <w:right w:val="none" w:sz="0" w:space="0" w:color="auto"/>
                  </w:divBdr>
                </w:div>
                <w:div w:id="2033606409">
                  <w:marLeft w:val="0"/>
                  <w:marRight w:val="0"/>
                  <w:marTop w:val="0"/>
                  <w:marBottom w:val="0"/>
                  <w:divBdr>
                    <w:top w:val="none" w:sz="0" w:space="0" w:color="auto"/>
                    <w:left w:val="none" w:sz="0" w:space="0" w:color="auto"/>
                    <w:bottom w:val="none" w:sz="0" w:space="0" w:color="auto"/>
                    <w:right w:val="none" w:sz="0" w:space="0" w:color="auto"/>
                  </w:divBdr>
                </w:div>
                <w:div w:id="89546794">
                  <w:marLeft w:val="0"/>
                  <w:marRight w:val="0"/>
                  <w:marTop w:val="0"/>
                  <w:marBottom w:val="0"/>
                  <w:divBdr>
                    <w:top w:val="none" w:sz="0" w:space="0" w:color="auto"/>
                    <w:left w:val="none" w:sz="0" w:space="0" w:color="auto"/>
                    <w:bottom w:val="none" w:sz="0" w:space="0" w:color="auto"/>
                    <w:right w:val="none" w:sz="0" w:space="0" w:color="auto"/>
                  </w:divBdr>
                </w:div>
                <w:div w:id="1329215783">
                  <w:marLeft w:val="0"/>
                  <w:marRight w:val="0"/>
                  <w:marTop w:val="0"/>
                  <w:marBottom w:val="0"/>
                  <w:divBdr>
                    <w:top w:val="none" w:sz="0" w:space="0" w:color="auto"/>
                    <w:left w:val="none" w:sz="0" w:space="0" w:color="auto"/>
                    <w:bottom w:val="none" w:sz="0" w:space="0" w:color="auto"/>
                    <w:right w:val="none" w:sz="0" w:space="0" w:color="auto"/>
                  </w:divBdr>
                </w:div>
                <w:div w:id="388189324">
                  <w:marLeft w:val="0"/>
                  <w:marRight w:val="0"/>
                  <w:marTop w:val="0"/>
                  <w:marBottom w:val="0"/>
                  <w:divBdr>
                    <w:top w:val="none" w:sz="0" w:space="0" w:color="auto"/>
                    <w:left w:val="none" w:sz="0" w:space="0" w:color="auto"/>
                    <w:bottom w:val="none" w:sz="0" w:space="0" w:color="auto"/>
                    <w:right w:val="none" w:sz="0" w:space="0" w:color="auto"/>
                  </w:divBdr>
                </w:div>
                <w:div w:id="882640473">
                  <w:marLeft w:val="0"/>
                  <w:marRight w:val="0"/>
                  <w:marTop w:val="0"/>
                  <w:marBottom w:val="0"/>
                  <w:divBdr>
                    <w:top w:val="none" w:sz="0" w:space="0" w:color="auto"/>
                    <w:left w:val="none" w:sz="0" w:space="0" w:color="auto"/>
                    <w:bottom w:val="none" w:sz="0" w:space="0" w:color="auto"/>
                    <w:right w:val="none" w:sz="0" w:space="0" w:color="auto"/>
                  </w:divBdr>
                </w:div>
                <w:div w:id="341396510">
                  <w:marLeft w:val="0"/>
                  <w:marRight w:val="0"/>
                  <w:marTop w:val="0"/>
                  <w:marBottom w:val="0"/>
                  <w:divBdr>
                    <w:top w:val="none" w:sz="0" w:space="0" w:color="auto"/>
                    <w:left w:val="none" w:sz="0" w:space="0" w:color="auto"/>
                    <w:bottom w:val="none" w:sz="0" w:space="0" w:color="auto"/>
                    <w:right w:val="none" w:sz="0" w:space="0" w:color="auto"/>
                  </w:divBdr>
                </w:div>
                <w:div w:id="761487431">
                  <w:marLeft w:val="0"/>
                  <w:marRight w:val="0"/>
                  <w:marTop w:val="0"/>
                  <w:marBottom w:val="0"/>
                  <w:divBdr>
                    <w:top w:val="none" w:sz="0" w:space="0" w:color="auto"/>
                    <w:left w:val="none" w:sz="0" w:space="0" w:color="auto"/>
                    <w:bottom w:val="none" w:sz="0" w:space="0" w:color="auto"/>
                    <w:right w:val="none" w:sz="0" w:space="0" w:color="auto"/>
                  </w:divBdr>
                </w:div>
                <w:div w:id="512960318">
                  <w:marLeft w:val="0"/>
                  <w:marRight w:val="0"/>
                  <w:marTop w:val="0"/>
                  <w:marBottom w:val="0"/>
                  <w:divBdr>
                    <w:top w:val="none" w:sz="0" w:space="0" w:color="auto"/>
                    <w:left w:val="none" w:sz="0" w:space="0" w:color="auto"/>
                    <w:bottom w:val="none" w:sz="0" w:space="0" w:color="auto"/>
                    <w:right w:val="none" w:sz="0" w:space="0" w:color="auto"/>
                  </w:divBdr>
                </w:div>
                <w:div w:id="323972763">
                  <w:marLeft w:val="0"/>
                  <w:marRight w:val="0"/>
                  <w:marTop w:val="0"/>
                  <w:marBottom w:val="0"/>
                  <w:divBdr>
                    <w:top w:val="none" w:sz="0" w:space="0" w:color="auto"/>
                    <w:left w:val="none" w:sz="0" w:space="0" w:color="auto"/>
                    <w:bottom w:val="none" w:sz="0" w:space="0" w:color="auto"/>
                    <w:right w:val="none" w:sz="0" w:space="0" w:color="auto"/>
                  </w:divBdr>
                </w:div>
                <w:div w:id="1221090973">
                  <w:marLeft w:val="0"/>
                  <w:marRight w:val="0"/>
                  <w:marTop w:val="0"/>
                  <w:marBottom w:val="0"/>
                  <w:divBdr>
                    <w:top w:val="none" w:sz="0" w:space="0" w:color="auto"/>
                    <w:left w:val="none" w:sz="0" w:space="0" w:color="auto"/>
                    <w:bottom w:val="none" w:sz="0" w:space="0" w:color="auto"/>
                    <w:right w:val="none" w:sz="0" w:space="0" w:color="auto"/>
                  </w:divBdr>
                </w:div>
                <w:div w:id="1498689662">
                  <w:marLeft w:val="0"/>
                  <w:marRight w:val="0"/>
                  <w:marTop w:val="0"/>
                  <w:marBottom w:val="0"/>
                  <w:divBdr>
                    <w:top w:val="none" w:sz="0" w:space="0" w:color="auto"/>
                    <w:left w:val="none" w:sz="0" w:space="0" w:color="auto"/>
                    <w:bottom w:val="none" w:sz="0" w:space="0" w:color="auto"/>
                    <w:right w:val="none" w:sz="0" w:space="0" w:color="auto"/>
                  </w:divBdr>
                </w:div>
                <w:div w:id="1541504826">
                  <w:marLeft w:val="0"/>
                  <w:marRight w:val="0"/>
                  <w:marTop w:val="0"/>
                  <w:marBottom w:val="0"/>
                  <w:divBdr>
                    <w:top w:val="none" w:sz="0" w:space="0" w:color="auto"/>
                    <w:left w:val="none" w:sz="0" w:space="0" w:color="auto"/>
                    <w:bottom w:val="none" w:sz="0" w:space="0" w:color="auto"/>
                    <w:right w:val="none" w:sz="0" w:space="0" w:color="auto"/>
                  </w:divBdr>
                </w:div>
                <w:div w:id="219482514">
                  <w:marLeft w:val="0"/>
                  <w:marRight w:val="0"/>
                  <w:marTop w:val="0"/>
                  <w:marBottom w:val="0"/>
                  <w:divBdr>
                    <w:top w:val="none" w:sz="0" w:space="0" w:color="auto"/>
                    <w:left w:val="none" w:sz="0" w:space="0" w:color="auto"/>
                    <w:bottom w:val="none" w:sz="0" w:space="0" w:color="auto"/>
                    <w:right w:val="none" w:sz="0" w:space="0" w:color="auto"/>
                  </w:divBdr>
                </w:div>
                <w:div w:id="698707091">
                  <w:marLeft w:val="0"/>
                  <w:marRight w:val="0"/>
                  <w:marTop w:val="0"/>
                  <w:marBottom w:val="0"/>
                  <w:divBdr>
                    <w:top w:val="none" w:sz="0" w:space="0" w:color="auto"/>
                    <w:left w:val="none" w:sz="0" w:space="0" w:color="auto"/>
                    <w:bottom w:val="none" w:sz="0" w:space="0" w:color="auto"/>
                    <w:right w:val="none" w:sz="0" w:space="0" w:color="auto"/>
                  </w:divBdr>
                </w:div>
                <w:div w:id="1832990228">
                  <w:marLeft w:val="0"/>
                  <w:marRight w:val="0"/>
                  <w:marTop w:val="0"/>
                  <w:marBottom w:val="0"/>
                  <w:divBdr>
                    <w:top w:val="none" w:sz="0" w:space="0" w:color="auto"/>
                    <w:left w:val="none" w:sz="0" w:space="0" w:color="auto"/>
                    <w:bottom w:val="none" w:sz="0" w:space="0" w:color="auto"/>
                    <w:right w:val="none" w:sz="0" w:space="0" w:color="auto"/>
                  </w:divBdr>
                </w:div>
                <w:div w:id="1017925011">
                  <w:marLeft w:val="0"/>
                  <w:marRight w:val="0"/>
                  <w:marTop w:val="0"/>
                  <w:marBottom w:val="0"/>
                  <w:divBdr>
                    <w:top w:val="none" w:sz="0" w:space="0" w:color="auto"/>
                    <w:left w:val="none" w:sz="0" w:space="0" w:color="auto"/>
                    <w:bottom w:val="none" w:sz="0" w:space="0" w:color="auto"/>
                    <w:right w:val="none" w:sz="0" w:space="0" w:color="auto"/>
                  </w:divBdr>
                </w:div>
                <w:div w:id="258946741">
                  <w:marLeft w:val="0"/>
                  <w:marRight w:val="0"/>
                  <w:marTop w:val="0"/>
                  <w:marBottom w:val="0"/>
                  <w:divBdr>
                    <w:top w:val="none" w:sz="0" w:space="0" w:color="auto"/>
                    <w:left w:val="none" w:sz="0" w:space="0" w:color="auto"/>
                    <w:bottom w:val="none" w:sz="0" w:space="0" w:color="auto"/>
                    <w:right w:val="none" w:sz="0" w:space="0" w:color="auto"/>
                  </w:divBdr>
                </w:div>
                <w:div w:id="1467699996">
                  <w:marLeft w:val="0"/>
                  <w:marRight w:val="0"/>
                  <w:marTop w:val="0"/>
                  <w:marBottom w:val="0"/>
                  <w:divBdr>
                    <w:top w:val="none" w:sz="0" w:space="0" w:color="auto"/>
                    <w:left w:val="none" w:sz="0" w:space="0" w:color="auto"/>
                    <w:bottom w:val="none" w:sz="0" w:space="0" w:color="auto"/>
                    <w:right w:val="none" w:sz="0" w:space="0" w:color="auto"/>
                  </w:divBdr>
                </w:div>
                <w:div w:id="2039160166">
                  <w:marLeft w:val="0"/>
                  <w:marRight w:val="0"/>
                  <w:marTop w:val="0"/>
                  <w:marBottom w:val="0"/>
                  <w:divBdr>
                    <w:top w:val="none" w:sz="0" w:space="0" w:color="auto"/>
                    <w:left w:val="none" w:sz="0" w:space="0" w:color="auto"/>
                    <w:bottom w:val="none" w:sz="0" w:space="0" w:color="auto"/>
                    <w:right w:val="none" w:sz="0" w:space="0" w:color="auto"/>
                  </w:divBdr>
                </w:div>
                <w:div w:id="1508326557">
                  <w:marLeft w:val="0"/>
                  <w:marRight w:val="0"/>
                  <w:marTop w:val="0"/>
                  <w:marBottom w:val="0"/>
                  <w:divBdr>
                    <w:top w:val="none" w:sz="0" w:space="0" w:color="auto"/>
                    <w:left w:val="none" w:sz="0" w:space="0" w:color="auto"/>
                    <w:bottom w:val="none" w:sz="0" w:space="0" w:color="auto"/>
                    <w:right w:val="none" w:sz="0" w:space="0" w:color="auto"/>
                  </w:divBdr>
                </w:div>
                <w:div w:id="1529830054">
                  <w:marLeft w:val="0"/>
                  <w:marRight w:val="0"/>
                  <w:marTop w:val="0"/>
                  <w:marBottom w:val="0"/>
                  <w:divBdr>
                    <w:top w:val="none" w:sz="0" w:space="0" w:color="auto"/>
                    <w:left w:val="none" w:sz="0" w:space="0" w:color="auto"/>
                    <w:bottom w:val="none" w:sz="0" w:space="0" w:color="auto"/>
                    <w:right w:val="none" w:sz="0" w:space="0" w:color="auto"/>
                  </w:divBdr>
                </w:div>
                <w:div w:id="610355899">
                  <w:marLeft w:val="0"/>
                  <w:marRight w:val="0"/>
                  <w:marTop w:val="0"/>
                  <w:marBottom w:val="0"/>
                  <w:divBdr>
                    <w:top w:val="none" w:sz="0" w:space="0" w:color="auto"/>
                    <w:left w:val="none" w:sz="0" w:space="0" w:color="auto"/>
                    <w:bottom w:val="none" w:sz="0" w:space="0" w:color="auto"/>
                    <w:right w:val="none" w:sz="0" w:space="0" w:color="auto"/>
                  </w:divBdr>
                </w:div>
                <w:div w:id="1953239926">
                  <w:marLeft w:val="0"/>
                  <w:marRight w:val="0"/>
                  <w:marTop w:val="0"/>
                  <w:marBottom w:val="0"/>
                  <w:divBdr>
                    <w:top w:val="none" w:sz="0" w:space="0" w:color="auto"/>
                    <w:left w:val="none" w:sz="0" w:space="0" w:color="auto"/>
                    <w:bottom w:val="none" w:sz="0" w:space="0" w:color="auto"/>
                    <w:right w:val="none" w:sz="0" w:space="0" w:color="auto"/>
                  </w:divBdr>
                </w:div>
                <w:div w:id="628168247">
                  <w:marLeft w:val="0"/>
                  <w:marRight w:val="0"/>
                  <w:marTop w:val="0"/>
                  <w:marBottom w:val="0"/>
                  <w:divBdr>
                    <w:top w:val="none" w:sz="0" w:space="0" w:color="auto"/>
                    <w:left w:val="none" w:sz="0" w:space="0" w:color="auto"/>
                    <w:bottom w:val="none" w:sz="0" w:space="0" w:color="auto"/>
                    <w:right w:val="none" w:sz="0" w:space="0" w:color="auto"/>
                  </w:divBdr>
                </w:div>
                <w:div w:id="1052926315">
                  <w:marLeft w:val="0"/>
                  <w:marRight w:val="0"/>
                  <w:marTop w:val="0"/>
                  <w:marBottom w:val="0"/>
                  <w:divBdr>
                    <w:top w:val="none" w:sz="0" w:space="0" w:color="auto"/>
                    <w:left w:val="none" w:sz="0" w:space="0" w:color="auto"/>
                    <w:bottom w:val="none" w:sz="0" w:space="0" w:color="auto"/>
                    <w:right w:val="none" w:sz="0" w:space="0" w:color="auto"/>
                  </w:divBdr>
                </w:div>
                <w:div w:id="2033417614">
                  <w:marLeft w:val="0"/>
                  <w:marRight w:val="0"/>
                  <w:marTop w:val="0"/>
                  <w:marBottom w:val="0"/>
                  <w:divBdr>
                    <w:top w:val="none" w:sz="0" w:space="0" w:color="auto"/>
                    <w:left w:val="none" w:sz="0" w:space="0" w:color="auto"/>
                    <w:bottom w:val="none" w:sz="0" w:space="0" w:color="auto"/>
                    <w:right w:val="none" w:sz="0" w:space="0" w:color="auto"/>
                  </w:divBdr>
                </w:div>
                <w:div w:id="1763603304">
                  <w:marLeft w:val="0"/>
                  <w:marRight w:val="0"/>
                  <w:marTop w:val="0"/>
                  <w:marBottom w:val="0"/>
                  <w:divBdr>
                    <w:top w:val="none" w:sz="0" w:space="0" w:color="auto"/>
                    <w:left w:val="none" w:sz="0" w:space="0" w:color="auto"/>
                    <w:bottom w:val="none" w:sz="0" w:space="0" w:color="auto"/>
                    <w:right w:val="none" w:sz="0" w:space="0" w:color="auto"/>
                  </w:divBdr>
                </w:div>
                <w:div w:id="2117480372">
                  <w:marLeft w:val="0"/>
                  <w:marRight w:val="0"/>
                  <w:marTop w:val="0"/>
                  <w:marBottom w:val="0"/>
                  <w:divBdr>
                    <w:top w:val="none" w:sz="0" w:space="0" w:color="auto"/>
                    <w:left w:val="none" w:sz="0" w:space="0" w:color="auto"/>
                    <w:bottom w:val="none" w:sz="0" w:space="0" w:color="auto"/>
                    <w:right w:val="none" w:sz="0" w:space="0" w:color="auto"/>
                  </w:divBdr>
                </w:div>
                <w:div w:id="4764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283">
          <w:marLeft w:val="0"/>
          <w:marRight w:val="0"/>
          <w:marTop w:val="15"/>
          <w:marBottom w:val="0"/>
          <w:divBdr>
            <w:top w:val="none" w:sz="0" w:space="0" w:color="auto"/>
            <w:left w:val="none" w:sz="0" w:space="0" w:color="auto"/>
            <w:bottom w:val="none" w:sz="0" w:space="0" w:color="auto"/>
            <w:right w:val="none" w:sz="0" w:space="0" w:color="auto"/>
          </w:divBdr>
          <w:divsChild>
            <w:div w:id="1942179355">
              <w:marLeft w:val="0"/>
              <w:marRight w:val="0"/>
              <w:marTop w:val="0"/>
              <w:marBottom w:val="0"/>
              <w:divBdr>
                <w:top w:val="none" w:sz="0" w:space="0" w:color="auto"/>
                <w:left w:val="none" w:sz="0" w:space="0" w:color="auto"/>
                <w:bottom w:val="none" w:sz="0" w:space="0" w:color="auto"/>
                <w:right w:val="none" w:sz="0" w:space="0" w:color="auto"/>
              </w:divBdr>
              <w:divsChild>
                <w:div w:id="1897161411">
                  <w:marLeft w:val="0"/>
                  <w:marRight w:val="0"/>
                  <w:marTop w:val="0"/>
                  <w:marBottom w:val="0"/>
                  <w:divBdr>
                    <w:top w:val="none" w:sz="0" w:space="0" w:color="auto"/>
                    <w:left w:val="none" w:sz="0" w:space="0" w:color="auto"/>
                    <w:bottom w:val="none" w:sz="0" w:space="0" w:color="auto"/>
                    <w:right w:val="none" w:sz="0" w:space="0" w:color="auto"/>
                  </w:divBdr>
                </w:div>
                <w:div w:id="1945577885">
                  <w:marLeft w:val="0"/>
                  <w:marRight w:val="0"/>
                  <w:marTop w:val="0"/>
                  <w:marBottom w:val="0"/>
                  <w:divBdr>
                    <w:top w:val="none" w:sz="0" w:space="0" w:color="auto"/>
                    <w:left w:val="none" w:sz="0" w:space="0" w:color="auto"/>
                    <w:bottom w:val="none" w:sz="0" w:space="0" w:color="auto"/>
                    <w:right w:val="none" w:sz="0" w:space="0" w:color="auto"/>
                  </w:divBdr>
                </w:div>
                <w:div w:id="207882766">
                  <w:marLeft w:val="0"/>
                  <w:marRight w:val="0"/>
                  <w:marTop w:val="0"/>
                  <w:marBottom w:val="0"/>
                  <w:divBdr>
                    <w:top w:val="none" w:sz="0" w:space="0" w:color="auto"/>
                    <w:left w:val="none" w:sz="0" w:space="0" w:color="auto"/>
                    <w:bottom w:val="none" w:sz="0" w:space="0" w:color="auto"/>
                    <w:right w:val="none" w:sz="0" w:space="0" w:color="auto"/>
                  </w:divBdr>
                </w:div>
                <w:div w:id="1246264242">
                  <w:marLeft w:val="0"/>
                  <w:marRight w:val="0"/>
                  <w:marTop w:val="0"/>
                  <w:marBottom w:val="0"/>
                  <w:divBdr>
                    <w:top w:val="none" w:sz="0" w:space="0" w:color="auto"/>
                    <w:left w:val="none" w:sz="0" w:space="0" w:color="auto"/>
                    <w:bottom w:val="none" w:sz="0" w:space="0" w:color="auto"/>
                    <w:right w:val="none" w:sz="0" w:space="0" w:color="auto"/>
                  </w:divBdr>
                </w:div>
                <w:div w:id="99834443">
                  <w:marLeft w:val="0"/>
                  <w:marRight w:val="0"/>
                  <w:marTop w:val="0"/>
                  <w:marBottom w:val="0"/>
                  <w:divBdr>
                    <w:top w:val="none" w:sz="0" w:space="0" w:color="auto"/>
                    <w:left w:val="none" w:sz="0" w:space="0" w:color="auto"/>
                    <w:bottom w:val="none" w:sz="0" w:space="0" w:color="auto"/>
                    <w:right w:val="none" w:sz="0" w:space="0" w:color="auto"/>
                  </w:divBdr>
                </w:div>
                <w:div w:id="528643824">
                  <w:marLeft w:val="0"/>
                  <w:marRight w:val="0"/>
                  <w:marTop w:val="0"/>
                  <w:marBottom w:val="0"/>
                  <w:divBdr>
                    <w:top w:val="none" w:sz="0" w:space="0" w:color="auto"/>
                    <w:left w:val="none" w:sz="0" w:space="0" w:color="auto"/>
                    <w:bottom w:val="none" w:sz="0" w:space="0" w:color="auto"/>
                    <w:right w:val="none" w:sz="0" w:space="0" w:color="auto"/>
                  </w:divBdr>
                </w:div>
                <w:div w:id="217475834">
                  <w:marLeft w:val="0"/>
                  <w:marRight w:val="0"/>
                  <w:marTop w:val="0"/>
                  <w:marBottom w:val="0"/>
                  <w:divBdr>
                    <w:top w:val="none" w:sz="0" w:space="0" w:color="auto"/>
                    <w:left w:val="none" w:sz="0" w:space="0" w:color="auto"/>
                    <w:bottom w:val="none" w:sz="0" w:space="0" w:color="auto"/>
                    <w:right w:val="none" w:sz="0" w:space="0" w:color="auto"/>
                  </w:divBdr>
                </w:div>
                <w:div w:id="802700225">
                  <w:marLeft w:val="0"/>
                  <w:marRight w:val="0"/>
                  <w:marTop w:val="0"/>
                  <w:marBottom w:val="0"/>
                  <w:divBdr>
                    <w:top w:val="none" w:sz="0" w:space="0" w:color="auto"/>
                    <w:left w:val="none" w:sz="0" w:space="0" w:color="auto"/>
                    <w:bottom w:val="none" w:sz="0" w:space="0" w:color="auto"/>
                    <w:right w:val="none" w:sz="0" w:space="0" w:color="auto"/>
                  </w:divBdr>
                </w:div>
                <w:div w:id="1828549236">
                  <w:marLeft w:val="0"/>
                  <w:marRight w:val="0"/>
                  <w:marTop w:val="0"/>
                  <w:marBottom w:val="0"/>
                  <w:divBdr>
                    <w:top w:val="none" w:sz="0" w:space="0" w:color="auto"/>
                    <w:left w:val="none" w:sz="0" w:space="0" w:color="auto"/>
                    <w:bottom w:val="none" w:sz="0" w:space="0" w:color="auto"/>
                    <w:right w:val="none" w:sz="0" w:space="0" w:color="auto"/>
                  </w:divBdr>
                </w:div>
                <w:div w:id="1972010555">
                  <w:marLeft w:val="0"/>
                  <w:marRight w:val="0"/>
                  <w:marTop w:val="0"/>
                  <w:marBottom w:val="0"/>
                  <w:divBdr>
                    <w:top w:val="none" w:sz="0" w:space="0" w:color="auto"/>
                    <w:left w:val="none" w:sz="0" w:space="0" w:color="auto"/>
                    <w:bottom w:val="none" w:sz="0" w:space="0" w:color="auto"/>
                    <w:right w:val="none" w:sz="0" w:space="0" w:color="auto"/>
                  </w:divBdr>
                </w:div>
                <w:div w:id="1552963560">
                  <w:marLeft w:val="0"/>
                  <w:marRight w:val="0"/>
                  <w:marTop w:val="0"/>
                  <w:marBottom w:val="0"/>
                  <w:divBdr>
                    <w:top w:val="none" w:sz="0" w:space="0" w:color="auto"/>
                    <w:left w:val="none" w:sz="0" w:space="0" w:color="auto"/>
                    <w:bottom w:val="none" w:sz="0" w:space="0" w:color="auto"/>
                    <w:right w:val="none" w:sz="0" w:space="0" w:color="auto"/>
                  </w:divBdr>
                </w:div>
                <w:div w:id="1953588433">
                  <w:marLeft w:val="0"/>
                  <w:marRight w:val="0"/>
                  <w:marTop w:val="0"/>
                  <w:marBottom w:val="0"/>
                  <w:divBdr>
                    <w:top w:val="none" w:sz="0" w:space="0" w:color="auto"/>
                    <w:left w:val="none" w:sz="0" w:space="0" w:color="auto"/>
                    <w:bottom w:val="none" w:sz="0" w:space="0" w:color="auto"/>
                    <w:right w:val="none" w:sz="0" w:space="0" w:color="auto"/>
                  </w:divBdr>
                </w:div>
                <w:div w:id="1300577574">
                  <w:marLeft w:val="0"/>
                  <w:marRight w:val="0"/>
                  <w:marTop w:val="0"/>
                  <w:marBottom w:val="0"/>
                  <w:divBdr>
                    <w:top w:val="none" w:sz="0" w:space="0" w:color="auto"/>
                    <w:left w:val="none" w:sz="0" w:space="0" w:color="auto"/>
                    <w:bottom w:val="none" w:sz="0" w:space="0" w:color="auto"/>
                    <w:right w:val="none" w:sz="0" w:space="0" w:color="auto"/>
                  </w:divBdr>
                </w:div>
                <w:div w:id="1846751078">
                  <w:marLeft w:val="0"/>
                  <w:marRight w:val="0"/>
                  <w:marTop w:val="0"/>
                  <w:marBottom w:val="0"/>
                  <w:divBdr>
                    <w:top w:val="none" w:sz="0" w:space="0" w:color="auto"/>
                    <w:left w:val="none" w:sz="0" w:space="0" w:color="auto"/>
                    <w:bottom w:val="none" w:sz="0" w:space="0" w:color="auto"/>
                    <w:right w:val="none" w:sz="0" w:space="0" w:color="auto"/>
                  </w:divBdr>
                </w:div>
                <w:div w:id="1625694785">
                  <w:marLeft w:val="0"/>
                  <w:marRight w:val="0"/>
                  <w:marTop w:val="0"/>
                  <w:marBottom w:val="0"/>
                  <w:divBdr>
                    <w:top w:val="none" w:sz="0" w:space="0" w:color="auto"/>
                    <w:left w:val="none" w:sz="0" w:space="0" w:color="auto"/>
                    <w:bottom w:val="none" w:sz="0" w:space="0" w:color="auto"/>
                    <w:right w:val="none" w:sz="0" w:space="0" w:color="auto"/>
                  </w:divBdr>
                </w:div>
                <w:div w:id="1012487381">
                  <w:marLeft w:val="0"/>
                  <w:marRight w:val="0"/>
                  <w:marTop w:val="0"/>
                  <w:marBottom w:val="0"/>
                  <w:divBdr>
                    <w:top w:val="none" w:sz="0" w:space="0" w:color="auto"/>
                    <w:left w:val="none" w:sz="0" w:space="0" w:color="auto"/>
                    <w:bottom w:val="none" w:sz="0" w:space="0" w:color="auto"/>
                    <w:right w:val="none" w:sz="0" w:space="0" w:color="auto"/>
                  </w:divBdr>
                </w:div>
                <w:div w:id="217128252">
                  <w:marLeft w:val="0"/>
                  <w:marRight w:val="0"/>
                  <w:marTop w:val="0"/>
                  <w:marBottom w:val="0"/>
                  <w:divBdr>
                    <w:top w:val="none" w:sz="0" w:space="0" w:color="auto"/>
                    <w:left w:val="none" w:sz="0" w:space="0" w:color="auto"/>
                    <w:bottom w:val="none" w:sz="0" w:space="0" w:color="auto"/>
                    <w:right w:val="none" w:sz="0" w:space="0" w:color="auto"/>
                  </w:divBdr>
                </w:div>
                <w:div w:id="187840303">
                  <w:marLeft w:val="0"/>
                  <w:marRight w:val="0"/>
                  <w:marTop w:val="0"/>
                  <w:marBottom w:val="0"/>
                  <w:divBdr>
                    <w:top w:val="none" w:sz="0" w:space="0" w:color="auto"/>
                    <w:left w:val="none" w:sz="0" w:space="0" w:color="auto"/>
                    <w:bottom w:val="none" w:sz="0" w:space="0" w:color="auto"/>
                    <w:right w:val="none" w:sz="0" w:space="0" w:color="auto"/>
                  </w:divBdr>
                </w:div>
                <w:div w:id="566300281">
                  <w:marLeft w:val="0"/>
                  <w:marRight w:val="0"/>
                  <w:marTop w:val="0"/>
                  <w:marBottom w:val="0"/>
                  <w:divBdr>
                    <w:top w:val="none" w:sz="0" w:space="0" w:color="auto"/>
                    <w:left w:val="none" w:sz="0" w:space="0" w:color="auto"/>
                    <w:bottom w:val="none" w:sz="0" w:space="0" w:color="auto"/>
                    <w:right w:val="none" w:sz="0" w:space="0" w:color="auto"/>
                  </w:divBdr>
                </w:div>
                <w:div w:id="1240601518">
                  <w:marLeft w:val="0"/>
                  <w:marRight w:val="0"/>
                  <w:marTop w:val="0"/>
                  <w:marBottom w:val="0"/>
                  <w:divBdr>
                    <w:top w:val="none" w:sz="0" w:space="0" w:color="auto"/>
                    <w:left w:val="none" w:sz="0" w:space="0" w:color="auto"/>
                    <w:bottom w:val="none" w:sz="0" w:space="0" w:color="auto"/>
                    <w:right w:val="none" w:sz="0" w:space="0" w:color="auto"/>
                  </w:divBdr>
                </w:div>
                <w:div w:id="372965445">
                  <w:marLeft w:val="0"/>
                  <w:marRight w:val="0"/>
                  <w:marTop w:val="0"/>
                  <w:marBottom w:val="0"/>
                  <w:divBdr>
                    <w:top w:val="none" w:sz="0" w:space="0" w:color="auto"/>
                    <w:left w:val="none" w:sz="0" w:space="0" w:color="auto"/>
                    <w:bottom w:val="none" w:sz="0" w:space="0" w:color="auto"/>
                    <w:right w:val="none" w:sz="0" w:space="0" w:color="auto"/>
                  </w:divBdr>
                </w:div>
                <w:div w:id="1821732330">
                  <w:marLeft w:val="0"/>
                  <w:marRight w:val="0"/>
                  <w:marTop w:val="0"/>
                  <w:marBottom w:val="0"/>
                  <w:divBdr>
                    <w:top w:val="none" w:sz="0" w:space="0" w:color="auto"/>
                    <w:left w:val="none" w:sz="0" w:space="0" w:color="auto"/>
                    <w:bottom w:val="none" w:sz="0" w:space="0" w:color="auto"/>
                    <w:right w:val="none" w:sz="0" w:space="0" w:color="auto"/>
                  </w:divBdr>
                </w:div>
                <w:div w:id="1220243041">
                  <w:marLeft w:val="0"/>
                  <w:marRight w:val="0"/>
                  <w:marTop w:val="0"/>
                  <w:marBottom w:val="0"/>
                  <w:divBdr>
                    <w:top w:val="none" w:sz="0" w:space="0" w:color="auto"/>
                    <w:left w:val="none" w:sz="0" w:space="0" w:color="auto"/>
                    <w:bottom w:val="none" w:sz="0" w:space="0" w:color="auto"/>
                    <w:right w:val="none" w:sz="0" w:space="0" w:color="auto"/>
                  </w:divBdr>
                </w:div>
                <w:div w:id="437914656">
                  <w:marLeft w:val="0"/>
                  <w:marRight w:val="0"/>
                  <w:marTop w:val="0"/>
                  <w:marBottom w:val="0"/>
                  <w:divBdr>
                    <w:top w:val="none" w:sz="0" w:space="0" w:color="auto"/>
                    <w:left w:val="none" w:sz="0" w:space="0" w:color="auto"/>
                    <w:bottom w:val="none" w:sz="0" w:space="0" w:color="auto"/>
                    <w:right w:val="none" w:sz="0" w:space="0" w:color="auto"/>
                  </w:divBdr>
                </w:div>
                <w:div w:id="1075589772">
                  <w:marLeft w:val="0"/>
                  <w:marRight w:val="0"/>
                  <w:marTop w:val="0"/>
                  <w:marBottom w:val="0"/>
                  <w:divBdr>
                    <w:top w:val="none" w:sz="0" w:space="0" w:color="auto"/>
                    <w:left w:val="none" w:sz="0" w:space="0" w:color="auto"/>
                    <w:bottom w:val="none" w:sz="0" w:space="0" w:color="auto"/>
                    <w:right w:val="none" w:sz="0" w:space="0" w:color="auto"/>
                  </w:divBdr>
                </w:div>
                <w:div w:id="1096364391">
                  <w:marLeft w:val="0"/>
                  <w:marRight w:val="0"/>
                  <w:marTop w:val="0"/>
                  <w:marBottom w:val="0"/>
                  <w:divBdr>
                    <w:top w:val="none" w:sz="0" w:space="0" w:color="auto"/>
                    <w:left w:val="none" w:sz="0" w:space="0" w:color="auto"/>
                    <w:bottom w:val="none" w:sz="0" w:space="0" w:color="auto"/>
                    <w:right w:val="none" w:sz="0" w:space="0" w:color="auto"/>
                  </w:divBdr>
                </w:div>
                <w:div w:id="1303971564">
                  <w:marLeft w:val="0"/>
                  <w:marRight w:val="0"/>
                  <w:marTop w:val="0"/>
                  <w:marBottom w:val="0"/>
                  <w:divBdr>
                    <w:top w:val="none" w:sz="0" w:space="0" w:color="auto"/>
                    <w:left w:val="none" w:sz="0" w:space="0" w:color="auto"/>
                    <w:bottom w:val="none" w:sz="0" w:space="0" w:color="auto"/>
                    <w:right w:val="none" w:sz="0" w:space="0" w:color="auto"/>
                  </w:divBdr>
                </w:div>
                <w:div w:id="651838190">
                  <w:marLeft w:val="0"/>
                  <w:marRight w:val="0"/>
                  <w:marTop w:val="0"/>
                  <w:marBottom w:val="0"/>
                  <w:divBdr>
                    <w:top w:val="none" w:sz="0" w:space="0" w:color="auto"/>
                    <w:left w:val="none" w:sz="0" w:space="0" w:color="auto"/>
                    <w:bottom w:val="none" w:sz="0" w:space="0" w:color="auto"/>
                    <w:right w:val="none" w:sz="0" w:space="0" w:color="auto"/>
                  </w:divBdr>
                </w:div>
                <w:div w:id="773130982">
                  <w:marLeft w:val="0"/>
                  <w:marRight w:val="0"/>
                  <w:marTop w:val="0"/>
                  <w:marBottom w:val="0"/>
                  <w:divBdr>
                    <w:top w:val="none" w:sz="0" w:space="0" w:color="auto"/>
                    <w:left w:val="none" w:sz="0" w:space="0" w:color="auto"/>
                    <w:bottom w:val="none" w:sz="0" w:space="0" w:color="auto"/>
                    <w:right w:val="none" w:sz="0" w:space="0" w:color="auto"/>
                  </w:divBdr>
                </w:div>
                <w:div w:id="380206599">
                  <w:marLeft w:val="0"/>
                  <w:marRight w:val="0"/>
                  <w:marTop w:val="0"/>
                  <w:marBottom w:val="0"/>
                  <w:divBdr>
                    <w:top w:val="none" w:sz="0" w:space="0" w:color="auto"/>
                    <w:left w:val="none" w:sz="0" w:space="0" w:color="auto"/>
                    <w:bottom w:val="none" w:sz="0" w:space="0" w:color="auto"/>
                    <w:right w:val="none" w:sz="0" w:space="0" w:color="auto"/>
                  </w:divBdr>
                </w:div>
                <w:div w:id="1952472936">
                  <w:marLeft w:val="0"/>
                  <w:marRight w:val="0"/>
                  <w:marTop w:val="0"/>
                  <w:marBottom w:val="0"/>
                  <w:divBdr>
                    <w:top w:val="none" w:sz="0" w:space="0" w:color="auto"/>
                    <w:left w:val="none" w:sz="0" w:space="0" w:color="auto"/>
                    <w:bottom w:val="none" w:sz="0" w:space="0" w:color="auto"/>
                    <w:right w:val="none" w:sz="0" w:space="0" w:color="auto"/>
                  </w:divBdr>
                </w:div>
                <w:div w:id="962544428">
                  <w:marLeft w:val="0"/>
                  <w:marRight w:val="0"/>
                  <w:marTop w:val="0"/>
                  <w:marBottom w:val="0"/>
                  <w:divBdr>
                    <w:top w:val="none" w:sz="0" w:space="0" w:color="auto"/>
                    <w:left w:val="none" w:sz="0" w:space="0" w:color="auto"/>
                    <w:bottom w:val="none" w:sz="0" w:space="0" w:color="auto"/>
                    <w:right w:val="none" w:sz="0" w:space="0" w:color="auto"/>
                  </w:divBdr>
                </w:div>
                <w:div w:id="2119252040">
                  <w:marLeft w:val="0"/>
                  <w:marRight w:val="0"/>
                  <w:marTop w:val="0"/>
                  <w:marBottom w:val="0"/>
                  <w:divBdr>
                    <w:top w:val="none" w:sz="0" w:space="0" w:color="auto"/>
                    <w:left w:val="none" w:sz="0" w:space="0" w:color="auto"/>
                    <w:bottom w:val="none" w:sz="0" w:space="0" w:color="auto"/>
                    <w:right w:val="none" w:sz="0" w:space="0" w:color="auto"/>
                  </w:divBdr>
                </w:div>
                <w:div w:id="1038506638">
                  <w:marLeft w:val="0"/>
                  <w:marRight w:val="0"/>
                  <w:marTop w:val="0"/>
                  <w:marBottom w:val="0"/>
                  <w:divBdr>
                    <w:top w:val="none" w:sz="0" w:space="0" w:color="auto"/>
                    <w:left w:val="none" w:sz="0" w:space="0" w:color="auto"/>
                    <w:bottom w:val="none" w:sz="0" w:space="0" w:color="auto"/>
                    <w:right w:val="none" w:sz="0" w:space="0" w:color="auto"/>
                  </w:divBdr>
                </w:div>
                <w:div w:id="487357405">
                  <w:marLeft w:val="0"/>
                  <w:marRight w:val="0"/>
                  <w:marTop w:val="0"/>
                  <w:marBottom w:val="0"/>
                  <w:divBdr>
                    <w:top w:val="none" w:sz="0" w:space="0" w:color="auto"/>
                    <w:left w:val="none" w:sz="0" w:space="0" w:color="auto"/>
                    <w:bottom w:val="none" w:sz="0" w:space="0" w:color="auto"/>
                    <w:right w:val="none" w:sz="0" w:space="0" w:color="auto"/>
                  </w:divBdr>
                </w:div>
                <w:div w:id="1930385077">
                  <w:marLeft w:val="0"/>
                  <w:marRight w:val="0"/>
                  <w:marTop w:val="0"/>
                  <w:marBottom w:val="0"/>
                  <w:divBdr>
                    <w:top w:val="none" w:sz="0" w:space="0" w:color="auto"/>
                    <w:left w:val="none" w:sz="0" w:space="0" w:color="auto"/>
                    <w:bottom w:val="none" w:sz="0" w:space="0" w:color="auto"/>
                    <w:right w:val="none" w:sz="0" w:space="0" w:color="auto"/>
                  </w:divBdr>
                </w:div>
                <w:div w:id="1123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s.wikipedia.org/wiki/Inca" TargetMode="Externa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https://youtu.be/sMZo5Uvo6uM" TargetMode="External"/><Relationship Id="rId25" Type="http://schemas.openxmlformats.org/officeDocument/2006/relationships/hyperlink" Target="https://enciclopediadehistoria.com/cultura-inca/" TargetMode="Externa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yperlink" Target="https://es.wikipedia.org/wiki/Cartero"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65B5-9FCD-44DD-B76D-F32ACB82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1918</Words>
  <Characters>10551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mumana</cp:lastModifiedBy>
  <cp:revision>2</cp:revision>
  <cp:lastPrinted>2020-05-18T19:15:00Z</cp:lastPrinted>
  <dcterms:created xsi:type="dcterms:W3CDTF">2020-07-01T17:40:00Z</dcterms:created>
  <dcterms:modified xsi:type="dcterms:W3CDTF">2020-07-01T17:40:00Z</dcterms:modified>
</cp:coreProperties>
</file>